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  <w:lang w:val="en-US" w:eastAsia="zh-CN"/>
        </w:rPr>
        <w:t>3.1.2</w:t>
      </w:r>
      <w:r>
        <w:rPr>
          <w:rFonts w:hint="eastAsia" w:asciiTheme="majorEastAsia" w:hAnsiTheme="majorEastAsia" w:eastAsiaTheme="majorEastAsia"/>
          <w:b/>
        </w:rPr>
        <w:t>(“安全耐久” 第</w:t>
      </w:r>
      <w:r>
        <w:rPr>
          <w:rFonts w:hint="eastAsia" w:asciiTheme="majorEastAsia" w:hAnsiTheme="majorEastAsia" w:eastAsiaTheme="majorEastAsia"/>
          <w:b/>
          <w:lang w:val="en-US" w:eastAsia="zh-CN"/>
        </w:rPr>
        <w:t>4.2.3</w:t>
      </w:r>
      <w:r>
        <w:rPr>
          <w:rFonts w:hint="eastAsia" w:asciiTheme="majorEastAsia" w:hAnsiTheme="majorEastAsia" w:eastAsiaTheme="majorEastAsia"/>
          <w:b/>
        </w:rPr>
        <w:t>条)</w:t>
      </w:r>
    </w:p>
    <w:p w14:paraId="43B991E8">
      <w:pPr>
        <w:ind w:firstLine="482"/>
        <w:rPr>
          <w:rFonts w:asciiTheme="majorEastAsia" w:hAnsiTheme="majorEastAsia" w:eastAsiaTheme="majorEastAsia"/>
          <w:b/>
        </w:rPr>
      </w:pPr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054C7425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第 1 款：</w:t>
      </w:r>
    </w:p>
    <w:p w14:paraId="2F513542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包括分隔建筑室内外的玻璃门窗、幕墙、防护栏杆等采用安全玻</w:t>
      </w:r>
    </w:p>
    <w:p w14:paraId="10D0D799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璃，室内玻璃隔断、玻璃护栏等采用夹胶钢化玻璃以防止自爆。</w:t>
      </w:r>
    </w:p>
    <w:p w14:paraId="58B51B9B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应满足现行国家标准《建筑用安全玻璃》GB15763 和现行行业标</w:t>
      </w:r>
    </w:p>
    <w:p w14:paraId="79527F3A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准《建筑玻璃应用技术规程》JGJ 113 等有关规定。</w:t>
      </w:r>
    </w:p>
    <w:p w14:paraId="73427E47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第 2 款：</w:t>
      </w:r>
    </w:p>
    <w:p w14:paraId="73DFF7E6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生活中常见的自动门窗、推拉门、旋转门等夹人事故频频发生，</w:t>
      </w:r>
    </w:p>
    <w:p w14:paraId="5CF5097E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尤其是对于缺乏自我保护能力的孩子来说更为危险。因此，对于</w:t>
      </w:r>
    </w:p>
    <w:p w14:paraId="1B5C349F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人流量大、门窗开合频繁的公共区域，可采用可调力度的闭门器</w:t>
      </w:r>
    </w:p>
    <w:p w14:paraId="2A85D557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或具有缓冲功能的延时闭门器等措施，防止夹人伤人事故的发生。</w:t>
      </w:r>
    </w:p>
    <w:p w14:paraId="65EBE311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en-US" w:eastAsia="zh-CN"/>
        </w:rPr>
      </w:pPr>
    </w:p>
    <w:p w14:paraId="3BECADF8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5E640AEC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1.绿色建筑设计专篇；</w:t>
      </w:r>
      <w:bookmarkStart w:id="0" w:name="_GoBack"/>
      <w:bookmarkEnd w:id="0"/>
    </w:p>
    <w:p w14:paraId="71DAD3B5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en-US" w:eastAsia="zh-CN"/>
        </w:rPr>
        <w:t>2.建筑施工图及设计说明。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001436E"/>
    <w:rsid w:val="04FA7F9C"/>
    <w:rsid w:val="08004FD1"/>
    <w:rsid w:val="08272EB9"/>
    <w:rsid w:val="0EB8709A"/>
    <w:rsid w:val="19837ABF"/>
    <w:rsid w:val="1B093B81"/>
    <w:rsid w:val="1CF75C38"/>
    <w:rsid w:val="1E646837"/>
    <w:rsid w:val="205F0072"/>
    <w:rsid w:val="21D20D22"/>
    <w:rsid w:val="23687929"/>
    <w:rsid w:val="24003DE4"/>
    <w:rsid w:val="24375649"/>
    <w:rsid w:val="29B07868"/>
    <w:rsid w:val="2A5243AF"/>
    <w:rsid w:val="2CFD5EA4"/>
    <w:rsid w:val="2D172F1E"/>
    <w:rsid w:val="2DDF698C"/>
    <w:rsid w:val="2E915161"/>
    <w:rsid w:val="2FBE561B"/>
    <w:rsid w:val="306E1122"/>
    <w:rsid w:val="33451239"/>
    <w:rsid w:val="3527171E"/>
    <w:rsid w:val="360F2596"/>
    <w:rsid w:val="37E51F32"/>
    <w:rsid w:val="3AF04F91"/>
    <w:rsid w:val="3C186739"/>
    <w:rsid w:val="3C524F4F"/>
    <w:rsid w:val="3DB7666A"/>
    <w:rsid w:val="403C501B"/>
    <w:rsid w:val="40B10364"/>
    <w:rsid w:val="413044E3"/>
    <w:rsid w:val="44C45BDC"/>
    <w:rsid w:val="462B13F8"/>
    <w:rsid w:val="462D5F73"/>
    <w:rsid w:val="4A062864"/>
    <w:rsid w:val="4C757F5C"/>
    <w:rsid w:val="4E085313"/>
    <w:rsid w:val="53431A29"/>
    <w:rsid w:val="5415615A"/>
    <w:rsid w:val="545F05D2"/>
    <w:rsid w:val="567B51E2"/>
    <w:rsid w:val="579646BD"/>
    <w:rsid w:val="5F113436"/>
    <w:rsid w:val="60A2712D"/>
    <w:rsid w:val="620F7DDB"/>
    <w:rsid w:val="62B8377A"/>
    <w:rsid w:val="6417189E"/>
    <w:rsid w:val="644430AA"/>
    <w:rsid w:val="65963407"/>
    <w:rsid w:val="66666FC5"/>
    <w:rsid w:val="66A71F40"/>
    <w:rsid w:val="699221CD"/>
    <w:rsid w:val="6E08415F"/>
    <w:rsid w:val="6EE169AE"/>
    <w:rsid w:val="70A63F5D"/>
    <w:rsid w:val="71C76358"/>
    <w:rsid w:val="72BE132F"/>
    <w:rsid w:val="754C083D"/>
    <w:rsid w:val="765046A2"/>
    <w:rsid w:val="78FD062C"/>
    <w:rsid w:val="796B23F9"/>
    <w:rsid w:val="7A917569"/>
    <w:rsid w:val="7B897ED6"/>
    <w:rsid w:val="7C3C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310</Words>
  <Characters>325</Characters>
  <Lines>0</Lines>
  <Paragraphs>0</Paragraphs>
  <TotalTime>61</TotalTime>
  <ScaleCrop>false</ScaleCrop>
  <LinksUpToDate>false</LinksUpToDate>
  <CharactersWithSpaces>333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WPS_1604774139</cp:lastModifiedBy>
  <dcterms:modified xsi:type="dcterms:W3CDTF">2024-11-05T03:24:12Z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C6F6549910CD4596AE4D8C821ED3E2A6_12</vt:lpwstr>
  </property>
</Properties>
</file>