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3.4.4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资源节约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7.2.5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70582C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 设备表应表达冷、热源机组能效指标。</w:t>
      </w:r>
    </w:p>
    <w:p w14:paraId="0A8403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2. 采用市政冷热源时，直接得分。</w:t>
      </w:r>
    </w:p>
    <w:p w14:paraId="3786BBB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3. 对于房间空气调节器，参考现行国家标准《房间空气调节器能</w:t>
      </w:r>
    </w:p>
    <w:p w14:paraId="5DC987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效限定值及能效等级》GB 21455 规定，满足 2 级能效得 5 分，满</w:t>
      </w:r>
    </w:p>
    <w:p w14:paraId="0F1748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足 1 级能效得 10 分。</w:t>
      </w:r>
    </w:p>
    <w:p w14:paraId="2DED8F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4. 对于用户自行购置空调供暖设备的情况，当设计说明规定有设</w:t>
      </w:r>
    </w:p>
    <w:p w14:paraId="493553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备满足条文要求的能效值（等级）时，直接得分。</w:t>
      </w:r>
    </w:p>
    <w:p w14:paraId="688A735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113EA9D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7A5C7AAD">
      <w:pPr>
        <w:spacing w:line="400" w:lineRule="exact"/>
        <w:ind w:firstLine="482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1.</w:t>
      </w: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暖通设备表；</w:t>
      </w:r>
    </w:p>
    <w:p w14:paraId="53D7A474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2.</w:t>
      </w:r>
      <w:r>
        <w:rPr>
          <w:rFonts w:hint="eastAsia" w:asciiTheme="majorEastAsia" w:hAnsiTheme="majorEastAsia" w:eastAsiaTheme="majorEastAsia"/>
          <w:b w:val="0"/>
          <w:bCs w:val="0"/>
        </w:rPr>
        <w:t>暖通设计图纸。</w:t>
      </w:r>
    </w:p>
    <w:p w14:paraId="528441CE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878C8"/>
    <w:rsid w:val="004A219A"/>
    <w:rsid w:val="006F48C8"/>
    <w:rsid w:val="00EC0C38"/>
    <w:rsid w:val="01C65812"/>
    <w:rsid w:val="030C1414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A9863AD"/>
    <w:rsid w:val="0AEF290D"/>
    <w:rsid w:val="0CE47AE3"/>
    <w:rsid w:val="0D69711E"/>
    <w:rsid w:val="0EB8709A"/>
    <w:rsid w:val="0ECD4593"/>
    <w:rsid w:val="0EF44BB4"/>
    <w:rsid w:val="0F99780B"/>
    <w:rsid w:val="10283DBB"/>
    <w:rsid w:val="106E78FC"/>
    <w:rsid w:val="11047F89"/>
    <w:rsid w:val="125D2FD8"/>
    <w:rsid w:val="12EA1FF3"/>
    <w:rsid w:val="13077910"/>
    <w:rsid w:val="139C47A2"/>
    <w:rsid w:val="150F0B2F"/>
    <w:rsid w:val="158E56BC"/>
    <w:rsid w:val="18383EAD"/>
    <w:rsid w:val="185F0C27"/>
    <w:rsid w:val="187A57A8"/>
    <w:rsid w:val="19837ABF"/>
    <w:rsid w:val="1B093B81"/>
    <w:rsid w:val="1BD905CA"/>
    <w:rsid w:val="1CF75C38"/>
    <w:rsid w:val="1E646837"/>
    <w:rsid w:val="1EB61D07"/>
    <w:rsid w:val="1F3D609D"/>
    <w:rsid w:val="205F0072"/>
    <w:rsid w:val="20DB53A4"/>
    <w:rsid w:val="21A07435"/>
    <w:rsid w:val="21CB18BC"/>
    <w:rsid w:val="21CB69D9"/>
    <w:rsid w:val="21D20D22"/>
    <w:rsid w:val="224A4C83"/>
    <w:rsid w:val="22B065FC"/>
    <w:rsid w:val="23687929"/>
    <w:rsid w:val="24003DE4"/>
    <w:rsid w:val="24375649"/>
    <w:rsid w:val="26F1192D"/>
    <w:rsid w:val="27B25831"/>
    <w:rsid w:val="28DC3A67"/>
    <w:rsid w:val="296E3B31"/>
    <w:rsid w:val="29B07868"/>
    <w:rsid w:val="2A5243AF"/>
    <w:rsid w:val="2C462B85"/>
    <w:rsid w:val="2C4C79BB"/>
    <w:rsid w:val="2CFD5EA4"/>
    <w:rsid w:val="2D172F1E"/>
    <w:rsid w:val="2D587456"/>
    <w:rsid w:val="2DDF698C"/>
    <w:rsid w:val="2DF44911"/>
    <w:rsid w:val="2E915161"/>
    <w:rsid w:val="2FBE561B"/>
    <w:rsid w:val="306E1122"/>
    <w:rsid w:val="320C6425"/>
    <w:rsid w:val="32D7255E"/>
    <w:rsid w:val="331B172D"/>
    <w:rsid w:val="33451239"/>
    <w:rsid w:val="338B5000"/>
    <w:rsid w:val="340508B7"/>
    <w:rsid w:val="3527171E"/>
    <w:rsid w:val="35336CF3"/>
    <w:rsid w:val="360F2596"/>
    <w:rsid w:val="36356993"/>
    <w:rsid w:val="366D3D27"/>
    <w:rsid w:val="372D208E"/>
    <w:rsid w:val="373C2085"/>
    <w:rsid w:val="37D47B5E"/>
    <w:rsid w:val="37E51F32"/>
    <w:rsid w:val="39C10217"/>
    <w:rsid w:val="3A80508B"/>
    <w:rsid w:val="3AF04F91"/>
    <w:rsid w:val="3C186739"/>
    <w:rsid w:val="3C524F4F"/>
    <w:rsid w:val="3D434484"/>
    <w:rsid w:val="3D7750D1"/>
    <w:rsid w:val="3DB7666A"/>
    <w:rsid w:val="3E125828"/>
    <w:rsid w:val="3E532432"/>
    <w:rsid w:val="3E6267EB"/>
    <w:rsid w:val="3F5B2AD2"/>
    <w:rsid w:val="3FCD5722"/>
    <w:rsid w:val="403C501B"/>
    <w:rsid w:val="406106C5"/>
    <w:rsid w:val="40813AF9"/>
    <w:rsid w:val="40B10364"/>
    <w:rsid w:val="413044E3"/>
    <w:rsid w:val="420E6C94"/>
    <w:rsid w:val="43E368DB"/>
    <w:rsid w:val="43EA5C34"/>
    <w:rsid w:val="44390965"/>
    <w:rsid w:val="445C5E07"/>
    <w:rsid w:val="44711682"/>
    <w:rsid w:val="448170BD"/>
    <w:rsid w:val="44C45BDC"/>
    <w:rsid w:val="462B13F8"/>
    <w:rsid w:val="462D5F73"/>
    <w:rsid w:val="46A2306B"/>
    <w:rsid w:val="46F7608A"/>
    <w:rsid w:val="490F2B41"/>
    <w:rsid w:val="4A062864"/>
    <w:rsid w:val="4A092B95"/>
    <w:rsid w:val="4C5E68E4"/>
    <w:rsid w:val="4C757F5C"/>
    <w:rsid w:val="4D3D11D7"/>
    <w:rsid w:val="4E085313"/>
    <w:rsid w:val="4E09585C"/>
    <w:rsid w:val="4EFB07D2"/>
    <w:rsid w:val="50496025"/>
    <w:rsid w:val="53431A29"/>
    <w:rsid w:val="537155C0"/>
    <w:rsid w:val="5415615A"/>
    <w:rsid w:val="545F05D2"/>
    <w:rsid w:val="54C64055"/>
    <w:rsid w:val="55B17114"/>
    <w:rsid w:val="55E83B24"/>
    <w:rsid w:val="567B51E2"/>
    <w:rsid w:val="57044CE4"/>
    <w:rsid w:val="57595FF9"/>
    <w:rsid w:val="579646BD"/>
    <w:rsid w:val="58C1665E"/>
    <w:rsid w:val="59B419C2"/>
    <w:rsid w:val="59C25A1D"/>
    <w:rsid w:val="5B67342D"/>
    <w:rsid w:val="5BBE32C2"/>
    <w:rsid w:val="5C0C7D18"/>
    <w:rsid w:val="5E0228C4"/>
    <w:rsid w:val="5F113436"/>
    <w:rsid w:val="5F410D4D"/>
    <w:rsid w:val="5F6B030D"/>
    <w:rsid w:val="60A2712D"/>
    <w:rsid w:val="61F868F1"/>
    <w:rsid w:val="620F7DDB"/>
    <w:rsid w:val="629E0DA9"/>
    <w:rsid w:val="62B8377A"/>
    <w:rsid w:val="63690C64"/>
    <w:rsid w:val="63751995"/>
    <w:rsid w:val="63E35A8D"/>
    <w:rsid w:val="63F77826"/>
    <w:rsid w:val="6417189E"/>
    <w:rsid w:val="644430AA"/>
    <w:rsid w:val="64C42FBE"/>
    <w:rsid w:val="65963407"/>
    <w:rsid w:val="66666FC5"/>
    <w:rsid w:val="66A71F40"/>
    <w:rsid w:val="67533E0E"/>
    <w:rsid w:val="6784120B"/>
    <w:rsid w:val="699221CD"/>
    <w:rsid w:val="6AD41689"/>
    <w:rsid w:val="6AF85D99"/>
    <w:rsid w:val="6BFF103A"/>
    <w:rsid w:val="6C4F24B3"/>
    <w:rsid w:val="6D997FB7"/>
    <w:rsid w:val="6E08415F"/>
    <w:rsid w:val="6E852CF4"/>
    <w:rsid w:val="6EE169AE"/>
    <w:rsid w:val="70A63F5D"/>
    <w:rsid w:val="70B1020A"/>
    <w:rsid w:val="71C76358"/>
    <w:rsid w:val="72BE132F"/>
    <w:rsid w:val="72CE7F48"/>
    <w:rsid w:val="72E231CE"/>
    <w:rsid w:val="731C26E0"/>
    <w:rsid w:val="750A1FCC"/>
    <w:rsid w:val="753E45DB"/>
    <w:rsid w:val="754C083D"/>
    <w:rsid w:val="765046A2"/>
    <w:rsid w:val="76AA1EB8"/>
    <w:rsid w:val="76D17438"/>
    <w:rsid w:val="78FD062C"/>
    <w:rsid w:val="796B23F9"/>
    <w:rsid w:val="7A555A0B"/>
    <w:rsid w:val="7A67059C"/>
    <w:rsid w:val="7A917569"/>
    <w:rsid w:val="7AD60594"/>
    <w:rsid w:val="7B897ED6"/>
    <w:rsid w:val="7BB61085"/>
    <w:rsid w:val="7C3C6044"/>
    <w:rsid w:val="7C7E21C7"/>
    <w:rsid w:val="7CB47EC8"/>
    <w:rsid w:val="7CFB4D58"/>
    <w:rsid w:val="7DD87CB6"/>
    <w:rsid w:val="7E3B4CCD"/>
    <w:rsid w:val="7EC0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173</Characters>
  <Lines>0</Lines>
  <Paragraphs>0</Paragraphs>
  <TotalTime>8</TotalTime>
  <ScaleCrop>false</ScaleCrop>
  <LinksUpToDate>false</LinksUpToDate>
  <CharactersWithSpaces>175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2024-11-05T09:52:24Z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