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F3" w:rsidRDefault="001F38F3" w:rsidP="001F38F3">
      <w:pPr>
        <w:pStyle w:val="3"/>
      </w:pPr>
      <w:r>
        <w:rPr>
          <w:rFonts w:hint="eastAsia"/>
        </w:rPr>
        <w:t>5.1.2不应采用</w:t>
      </w:r>
      <w:proofErr w:type="gramStart"/>
      <w:r>
        <w:rPr>
          <w:rFonts w:hint="eastAsia"/>
        </w:rPr>
        <w:t>电直接</w:t>
      </w:r>
      <w:proofErr w:type="gramEnd"/>
      <w:r>
        <w:rPr>
          <w:rFonts w:hint="eastAsia"/>
        </w:rPr>
        <w:t>加热设备作为供暖空调系统的供暖热源和空气加湿热源。</w:t>
      </w:r>
    </w:p>
    <w:p w:rsidR="001F38F3" w:rsidRDefault="001F38F3" w:rsidP="001F38F3">
      <w:pPr>
        <w:jc w:val="left"/>
        <w:rPr>
          <w:b/>
        </w:rPr>
      </w:pPr>
    </w:p>
    <w:p w:rsidR="001F38F3" w:rsidRDefault="001F38F3" w:rsidP="001F38F3">
      <w:pPr>
        <w:pStyle w:val="1"/>
        <w:numPr>
          <w:ilvl w:val="0"/>
          <w:numId w:val="1"/>
        </w:numPr>
        <w:ind w:left="0" w:firstLineChars="0" w:firstLine="0"/>
        <w:jc w:val="left"/>
        <w:rPr>
          <w:b/>
          <w:sz w:val="24"/>
        </w:rPr>
      </w:pPr>
      <w:r>
        <w:rPr>
          <w:rFonts w:hint="eastAsia"/>
          <w:b/>
        </w:rPr>
        <w:t>达标自评</w:t>
      </w:r>
      <w:r>
        <w:rPr>
          <w:rFonts w:cs="宋体" w:hint="eastAsia"/>
        </w:rPr>
        <w:t>（非集中空调或供暖的建筑</w:t>
      </w:r>
      <w:proofErr w:type="gramStart"/>
      <w:r>
        <w:rPr>
          <w:rFonts w:cs="宋体" w:hint="eastAsia"/>
        </w:rPr>
        <w:t>不</w:t>
      </w:r>
      <w:proofErr w:type="gramEnd"/>
      <w:r>
        <w:rPr>
          <w:rFonts w:cs="宋体" w:hint="eastAsia"/>
        </w:rPr>
        <w:t>参评）</w:t>
      </w:r>
      <w:r>
        <w:rPr>
          <w:rFonts w:hint="eastAsia"/>
          <w:b/>
        </w:rPr>
        <w:t>：</w:t>
      </w:r>
    </w:p>
    <w:p w:rsidR="001F38F3" w:rsidRPr="0015197A" w:rsidRDefault="001F38F3" w:rsidP="001F38F3">
      <w:pPr>
        <w:pStyle w:val="1"/>
        <w:ind w:firstLineChars="0" w:firstLine="0"/>
        <w:jc w:val="left"/>
        <w:rPr>
          <w:rFonts w:cs="宋体"/>
          <w:u w:val="single"/>
        </w:rPr>
      </w:pP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</w:rPr>
        <w:t>达标；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</w:rPr>
        <w:t>不达标；</w:t>
      </w:r>
      <w:r>
        <w:rPr>
          <w:rFonts w:ascii="宋体" w:hAnsi="宋体"/>
          <w:b/>
          <w:bCs/>
          <w:szCs w:val="21"/>
          <w:lang w:val="zh-CN"/>
        </w:rPr>
        <w:t>□</w:t>
      </w:r>
      <w:proofErr w:type="gramStart"/>
      <w:r>
        <w:rPr>
          <w:rFonts w:cs="宋体" w:hint="eastAsia"/>
        </w:rPr>
        <w:t>不</w:t>
      </w:r>
      <w:proofErr w:type="gramEnd"/>
      <w:r>
        <w:rPr>
          <w:rFonts w:cs="宋体" w:hint="eastAsia"/>
        </w:rPr>
        <w:t>参评，原因：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</w:p>
    <w:p w:rsidR="001F38F3" w:rsidRDefault="001F38F3" w:rsidP="001F38F3">
      <w:pPr>
        <w:pStyle w:val="1"/>
        <w:ind w:firstLineChars="0" w:firstLine="0"/>
        <w:jc w:val="left"/>
        <w:rPr>
          <w:b/>
          <w:sz w:val="24"/>
        </w:rPr>
      </w:pPr>
    </w:p>
    <w:p w:rsidR="001F38F3" w:rsidRDefault="001F38F3" w:rsidP="001F38F3">
      <w:pPr>
        <w:pStyle w:val="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评价要点：</w:t>
      </w:r>
    </w:p>
    <w:p w:rsidR="001F38F3" w:rsidRDefault="001F38F3" w:rsidP="001F38F3">
      <w:pPr>
        <w:spacing w:line="288" w:lineRule="auto"/>
      </w:pPr>
      <w:r>
        <w:rPr>
          <w:rFonts w:cs="宋体" w:hint="eastAsia"/>
        </w:rPr>
        <w:t>简要说明</w:t>
      </w:r>
      <w:r>
        <w:rPr>
          <w:rFonts w:cs="宋体" w:hint="eastAsia"/>
          <w:szCs w:val="21"/>
        </w:rPr>
        <w:t>空调采暖系统冷热源形式，若采用</w:t>
      </w:r>
      <w:proofErr w:type="gramStart"/>
      <w:r>
        <w:rPr>
          <w:rFonts w:cs="宋体" w:hint="eastAsia"/>
          <w:szCs w:val="21"/>
        </w:rPr>
        <w:t>电直接</w:t>
      </w:r>
      <w:proofErr w:type="gramEnd"/>
      <w:r>
        <w:rPr>
          <w:rFonts w:cs="宋体" w:hint="eastAsia"/>
          <w:szCs w:val="21"/>
        </w:rPr>
        <w:t>加热设备作为供暖热源或空气加湿热源，需要对使用原因、系统形式及运行状况进行说明，并提供主要设计参数</w:t>
      </w:r>
      <w:r>
        <w:rPr>
          <w:rFonts w:cs="宋体" w:hint="eastAsia"/>
        </w:rPr>
        <w:t>：（</w:t>
      </w:r>
      <w:r>
        <w:rPr>
          <w:rFonts w:hint="eastAsia"/>
        </w:rPr>
        <w:t>15</w:t>
      </w:r>
      <w:r>
        <w:t>0</w:t>
      </w:r>
      <w:r>
        <w:rPr>
          <w:rFonts w:cs="宋体" w:hint="eastAsia"/>
        </w:rPr>
        <w:t>字以内）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1F38F3" w:rsidTr="009D46BE">
        <w:trPr>
          <w:trHeight w:val="3402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F3" w:rsidRPr="000B4790" w:rsidRDefault="001F38F3" w:rsidP="009D46BE">
            <w:pPr>
              <w:pStyle w:val="a3"/>
              <w:spacing w:line="288" w:lineRule="auto"/>
              <w:ind w:firstLineChars="200" w:firstLine="420"/>
              <w:outlineLvl w:val="9"/>
              <w:rPr>
                <w:sz w:val="21"/>
                <w:szCs w:val="21"/>
              </w:rPr>
            </w:pPr>
          </w:p>
        </w:tc>
      </w:tr>
    </w:tbl>
    <w:p w:rsidR="001F38F3" w:rsidRDefault="001F38F3" w:rsidP="001F38F3">
      <w:pPr>
        <w:spacing w:line="288" w:lineRule="auto"/>
        <w:rPr>
          <w:b/>
          <w:bCs/>
          <w:lang w:val="zh-CN"/>
        </w:rPr>
      </w:pPr>
    </w:p>
    <w:p w:rsidR="001F38F3" w:rsidRDefault="001F38F3" w:rsidP="001F38F3">
      <w:pPr>
        <w:pStyle w:val="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证明材料：</w:t>
      </w:r>
    </w:p>
    <w:p w:rsidR="001F38F3" w:rsidRDefault="001F38F3" w:rsidP="001F38F3">
      <w:pPr>
        <w:pStyle w:val="1"/>
        <w:spacing w:line="288" w:lineRule="auto"/>
        <w:ind w:firstLineChars="0" w:firstLine="0"/>
        <w:jc w:val="left"/>
        <w:rPr>
          <w:b/>
        </w:rPr>
      </w:pPr>
      <w:r>
        <w:rPr>
          <w:rFonts w:hint="eastAsia"/>
          <w:b/>
        </w:rPr>
        <w:t>建议提交材料及要求：</w:t>
      </w:r>
    </w:p>
    <w:p w:rsidR="001F38F3" w:rsidRDefault="001F38F3" w:rsidP="001F38F3">
      <w:pPr>
        <w:pStyle w:val="a3"/>
        <w:numPr>
          <w:ilvl w:val="0"/>
          <w:numId w:val="2"/>
        </w:numPr>
        <w:tabs>
          <w:tab w:val="left" w:pos="360"/>
        </w:tabs>
        <w:spacing w:line="288" w:lineRule="auto"/>
        <w:jc w:val="left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暖通施工图设计说明：应包括对空调采暖系统的完整详细说明，并与设计图纸吻合；</w:t>
      </w:r>
    </w:p>
    <w:p w:rsidR="001F38F3" w:rsidRDefault="001F38F3" w:rsidP="001F38F3">
      <w:pPr>
        <w:pStyle w:val="a3"/>
        <w:numPr>
          <w:ilvl w:val="0"/>
          <w:numId w:val="2"/>
        </w:numPr>
        <w:tabs>
          <w:tab w:val="left" w:pos="360"/>
        </w:tabs>
        <w:spacing w:line="288" w:lineRule="auto"/>
        <w:jc w:val="left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暖通设备清单：应有相关设备性能参数的完整详细说明，必要时附设备性能参数说明书；</w:t>
      </w:r>
    </w:p>
    <w:p w:rsidR="001F38F3" w:rsidRPr="00A270A2" w:rsidRDefault="001F38F3" w:rsidP="001F38F3">
      <w:pPr>
        <w:pStyle w:val="a3"/>
        <w:numPr>
          <w:ilvl w:val="0"/>
          <w:numId w:val="2"/>
        </w:numPr>
        <w:tabs>
          <w:tab w:val="left" w:pos="360"/>
        </w:tabs>
        <w:spacing w:line="288" w:lineRule="auto"/>
        <w:jc w:val="left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机房图：应体现机组编号及位置，且编号与设备清单吻合。</w:t>
      </w:r>
    </w:p>
    <w:p w:rsidR="001F38F3" w:rsidRDefault="001F38F3" w:rsidP="001F38F3">
      <w:pPr>
        <w:spacing w:line="288" w:lineRule="auto"/>
        <w:jc w:val="left"/>
      </w:pPr>
      <w:r w:rsidRPr="004351BF">
        <w:rPr>
          <w:rFonts w:hint="eastAsia"/>
          <w:b/>
        </w:rPr>
        <w:t>实际提交材料：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55"/>
      </w:tblGrid>
      <w:tr w:rsidR="001F38F3" w:rsidTr="009D46BE">
        <w:trPr>
          <w:trHeight w:val="106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F3" w:rsidRPr="00FB6812" w:rsidRDefault="001F38F3" w:rsidP="009D46BE">
            <w:pPr>
              <w:rPr>
                <w:b/>
                <w:szCs w:val="21"/>
              </w:rPr>
            </w:pPr>
          </w:p>
        </w:tc>
      </w:tr>
    </w:tbl>
    <w:p w:rsidR="00000000" w:rsidRPr="001F38F3" w:rsidRDefault="001F38F3" w:rsidP="001F38F3">
      <w:pPr>
        <w:jc w:val="left"/>
        <w:rPr>
          <w:b/>
          <w:sz w:val="24"/>
        </w:rPr>
      </w:pPr>
    </w:p>
    <w:sectPr w:rsidR="00000000" w:rsidRPr="001F3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730D3"/>
    <w:multiLevelType w:val="multilevel"/>
    <w:tmpl w:val="264730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992D2A"/>
    <w:multiLevelType w:val="multilevel"/>
    <w:tmpl w:val="2C992D2A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8F3"/>
    <w:rsid w:val="001F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38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F38F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F38F3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1F38F3"/>
    <w:pPr>
      <w:ind w:firstLineChars="200" w:firstLine="420"/>
    </w:pPr>
  </w:style>
  <w:style w:type="paragraph" w:customStyle="1" w:styleId="a3">
    <w:name w:val="条文"/>
    <w:basedOn w:val="a"/>
    <w:link w:val="Char"/>
    <w:rsid w:val="001F38F3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1F38F3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1F38F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2016-03-22T03:05:00Z</dcterms:created>
  <dcterms:modified xsi:type="dcterms:W3CDTF">2016-03-22T03:05:00Z</dcterms:modified>
</cp:coreProperties>
</file>