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CCF" w:rsidRDefault="00272CCF" w:rsidP="00272CCF">
      <w:pPr>
        <w:pStyle w:val="2"/>
        <w:rPr>
          <w:rFonts w:ascii="Times New Roman" w:hAnsi="Times New Roman"/>
        </w:rPr>
      </w:pPr>
      <w:r>
        <w:rPr>
          <w:rFonts w:ascii="Times New Roman" w:hAnsi="Times New Roman" w:hint="eastAsia"/>
        </w:rPr>
        <w:t>12</w:t>
      </w:r>
      <w:r>
        <w:rPr>
          <w:rFonts w:ascii="Times New Roman" w:hAnsi="Times New Roman"/>
        </w:rPr>
        <w:t>.1.</w:t>
      </w:r>
      <w:r>
        <w:rPr>
          <w:rFonts w:ascii="Times New Roman" w:hAnsi="Times New Roman" w:hint="eastAsia"/>
        </w:rPr>
        <w:t xml:space="preserve">5 </w:t>
      </w:r>
      <w:r>
        <w:rPr>
          <w:rFonts w:ascii="Times New Roman" w:hAnsi="Times New Roman" w:hint="eastAsia"/>
        </w:rPr>
        <w:t>运行评价标识项目应进行建筑能效标识。</w:t>
      </w:r>
    </w:p>
    <w:p w:rsidR="00272CCF" w:rsidRDefault="00272CCF" w:rsidP="00272CCF">
      <w:pPr>
        <w:adjustRightInd w:val="0"/>
        <w:snapToGrid w:val="0"/>
        <w:spacing w:line="460" w:lineRule="exact"/>
        <w:rPr>
          <w:b/>
          <w:sz w:val="24"/>
        </w:rPr>
      </w:pPr>
    </w:p>
    <w:p w:rsidR="00272CCF" w:rsidRDefault="00272CCF" w:rsidP="00272CCF">
      <w:pPr>
        <w:spacing w:line="360" w:lineRule="auto"/>
        <w:rPr>
          <w:b/>
        </w:rPr>
      </w:pPr>
      <w:r>
        <w:rPr>
          <w:b/>
        </w:rPr>
        <w:t>设计阶段不参评。</w:t>
      </w:r>
    </w:p>
    <w:p w:rsidR="003E035D" w:rsidRDefault="003E035D">
      <w:bookmarkStart w:id="0" w:name="_GoBack"/>
      <w:bookmarkEnd w:id="0"/>
    </w:p>
    <w:sectPr w:rsidR="003E0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67B" w:rsidRDefault="0056767B" w:rsidP="00272CCF">
      <w:r>
        <w:separator/>
      </w:r>
    </w:p>
  </w:endnote>
  <w:endnote w:type="continuationSeparator" w:id="0">
    <w:p w:rsidR="0056767B" w:rsidRDefault="0056767B" w:rsidP="0027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67B" w:rsidRDefault="0056767B" w:rsidP="00272CCF">
      <w:r>
        <w:separator/>
      </w:r>
    </w:p>
  </w:footnote>
  <w:footnote w:type="continuationSeparator" w:id="0">
    <w:p w:rsidR="0056767B" w:rsidRDefault="0056767B" w:rsidP="00272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34"/>
    <w:rsid w:val="00272CCF"/>
    <w:rsid w:val="003E035D"/>
    <w:rsid w:val="0056767B"/>
    <w:rsid w:val="007D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76B080-236F-4D97-9EF0-017DB335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C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272CCF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C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C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CCF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272CCF"/>
    <w:rPr>
      <w:rFonts w:ascii="黑体" w:eastAsia="黑体" w:hAnsi="黑体" w:cs="Times New Roman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2019-10-22T02:06:00Z</dcterms:created>
  <dcterms:modified xsi:type="dcterms:W3CDTF">2019-10-22T02:06:00Z</dcterms:modified>
</cp:coreProperties>
</file>