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056" w:rsidRDefault="00A33056" w:rsidP="00A33056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7.2.5 </w:t>
      </w:r>
      <w:r>
        <w:rPr>
          <w:rFonts w:ascii="Times New Roman" w:hAnsi="Times New Roman"/>
        </w:rPr>
        <w:t>公用浴室采取节水措施。（总分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>分）</w:t>
      </w:r>
    </w:p>
    <w:p w:rsidR="00A33056" w:rsidRDefault="00A33056" w:rsidP="00A33056">
      <w:pPr>
        <w:spacing w:afterLines="50" w:after="156" w:line="288" w:lineRule="auto"/>
        <w:jc w:val="left"/>
        <w:rPr>
          <w:b/>
          <w:bCs/>
          <w:lang w:val="zh-CN"/>
        </w:rPr>
      </w:pPr>
      <w:r>
        <w:rPr>
          <w:rFonts w:hint="eastAsia"/>
          <w:b/>
          <w:bCs/>
          <w:lang w:val="zh-CN"/>
        </w:rPr>
        <w:t>不参评分</w:t>
      </w:r>
      <w:r>
        <w:rPr>
          <w:b/>
          <w:bCs/>
          <w:lang w:val="zh-CN"/>
        </w:rPr>
        <w:t>：</w:t>
      </w:r>
      <w:r>
        <w:rPr>
          <w:b/>
          <w:bCs/>
          <w:lang w:val="zh-CN"/>
        </w:rPr>
        <w:t>__</w:t>
      </w:r>
      <w:r>
        <w:rPr>
          <w:rFonts w:hint="eastAsia"/>
          <w:b/>
          <w:bCs/>
          <w:lang w:val="zh-CN"/>
        </w:rPr>
        <w:t>分</w:t>
      </w:r>
      <w:r>
        <w:rPr>
          <w:b/>
          <w:bCs/>
          <w:lang w:val="zh-CN"/>
        </w:rPr>
        <w:t>；本条得分：</w:t>
      </w:r>
      <w:r>
        <w:rPr>
          <w:b/>
          <w:bCs/>
        </w:rPr>
        <w:t>__</w:t>
      </w:r>
      <w:r>
        <w:rPr>
          <w:b/>
          <w:bCs/>
          <w:lang w:val="zh-CN"/>
        </w:rPr>
        <w:t>；</w:t>
      </w:r>
    </w:p>
    <w:p w:rsidR="00A33056" w:rsidRDefault="00A33056" w:rsidP="00A33056">
      <w:pPr>
        <w:spacing w:afterLines="50" w:after="156" w:line="288" w:lineRule="auto"/>
        <w:jc w:val="left"/>
        <w:rPr>
          <w:b/>
          <w:bCs/>
          <w:lang w:val="zh-CN"/>
        </w:rPr>
      </w:pPr>
    </w:p>
    <w:p w:rsidR="00A33056" w:rsidRDefault="00A33056" w:rsidP="00A33056">
      <w:pPr>
        <w:pStyle w:val="1"/>
        <w:spacing w:line="360" w:lineRule="auto"/>
        <w:ind w:firstLineChars="0" w:firstLine="0"/>
        <w:rPr>
          <w:b/>
        </w:rPr>
      </w:pPr>
      <w:r>
        <w:rPr>
          <w:b/>
        </w:rPr>
        <w:t>1</w:t>
      </w:r>
      <w:r>
        <w:rPr>
          <w:b/>
        </w:rPr>
        <w:t>）自评得分</w:t>
      </w:r>
    </w:p>
    <w:p w:rsidR="00A33056" w:rsidRDefault="00A33056" w:rsidP="00A33056">
      <w:pPr>
        <w:pStyle w:val="1"/>
        <w:snapToGrid w:val="0"/>
        <w:spacing w:afterLines="50" w:after="156"/>
        <w:ind w:firstLineChars="0" w:firstLine="0"/>
        <w:jc w:val="left"/>
        <w:rPr>
          <w:b/>
        </w:rPr>
      </w:pPr>
      <w:r>
        <w:t>□</w:t>
      </w:r>
      <w:r>
        <w:rPr>
          <w:b/>
        </w:rPr>
        <w:t>不参评：</w:t>
      </w:r>
      <w:r>
        <w:t>项目未设置</w:t>
      </w:r>
      <w:r>
        <w:rPr>
          <w:lang w:val="zh-CN"/>
        </w:rPr>
        <w:t>公用浴室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5636"/>
        <w:gridCol w:w="978"/>
        <w:gridCol w:w="948"/>
      </w:tblGrid>
      <w:tr w:rsidR="00A33056" w:rsidTr="00A72A21">
        <w:trPr>
          <w:jc w:val="center"/>
        </w:trPr>
        <w:tc>
          <w:tcPr>
            <w:tcW w:w="960" w:type="dxa"/>
            <w:vAlign w:val="center"/>
          </w:tcPr>
          <w:p w:rsidR="00A33056" w:rsidRDefault="00A33056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hint="eastAsia"/>
                <w:b/>
                <w:bCs/>
                <w:lang w:val="zh-CN"/>
              </w:rPr>
              <w:t>序号</w:t>
            </w:r>
          </w:p>
        </w:tc>
        <w:tc>
          <w:tcPr>
            <w:tcW w:w="5636" w:type="dxa"/>
          </w:tcPr>
          <w:p w:rsidR="00A33056" w:rsidRDefault="00A33056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评价内容</w:t>
            </w:r>
          </w:p>
        </w:tc>
        <w:tc>
          <w:tcPr>
            <w:tcW w:w="978" w:type="dxa"/>
          </w:tcPr>
          <w:p w:rsidR="00A33056" w:rsidRDefault="00A33056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评价分值</w:t>
            </w:r>
          </w:p>
        </w:tc>
        <w:tc>
          <w:tcPr>
            <w:tcW w:w="948" w:type="dxa"/>
          </w:tcPr>
          <w:p w:rsidR="00A33056" w:rsidRDefault="00A33056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自评得分</w:t>
            </w:r>
          </w:p>
        </w:tc>
      </w:tr>
      <w:tr w:rsidR="00A33056" w:rsidTr="00A72A21">
        <w:trPr>
          <w:jc w:val="center"/>
        </w:trPr>
        <w:tc>
          <w:tcPr>
            <w:tcW w:w="960" w:type="dxa"/>
            <w:vAlign w:val="center"/>
          </w:tcPr>
          <w:p w:rsidR="00A33056" w:rsidRDefault="00A33056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1</w:t>
            </w:r>
          </w:p>
        </w:tc>
        <w:tc>
          <w:tcPr>
            <w:tcW w:w="5636" w:type="dxa"/>
            <w:vAlign w:val="center"/>
          </w:tcPr>
          <w:p w:rsidR="00A33056" w:rsidRDefault="00A33056" w:rsidP="00A72A21"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采用带恒温控制和温度显示功能的冷热水混合淋浴器</w:t>
            </w:r>
          </w:p>
        </w:tc>
        <w:tc>
          <w:tcPr>
            <w:tcW w:w="978" w:type="dxa"/>
            <w:vAlign w:val="center"/>
          </w:tcPr>
          <w:p w:rsidR="00A33056" w:rsidRDefault="00A33056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bookmarkStart w:id="0" w:name="_GoBack"/>
            <w:bookmarkEnd w:id="0"/>
            <w:r>
              <w:rPr>
                <w:bCs/>
                <w:lang w:val="zh-CN"/>
              </w:rPr>
              <w:t>2</w:t>
            </w:r>
          </w:p>
        </w:tc>
        <w:tc>
          <w:tcPr>
            <w:tcW w:w="948" w:type="dxa"/>
            <w:vAlign w:val="center"/>
          </w:tcPr>
          <w:p w:rsidR="00A33056" w:rsidRDefault="00A33056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 w:rsidR="00A33056" w:rsidTr="00A72A21">
        <w:trPr>
          <w:jc w:val="center"/>
        </w:trPr>
        <w:tc>
          <w:tcPr>
            <w:tcW w:w="960" w:type="dxa"/>
            <w:vAlign w:val="center"/>
          </w:tcPr>
          <w:p w:rsidR="00A33056" w:rsidRDefault="00A33056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2</w:t>
            </w:r>
          </w:p>
        </w:tc>
        <w:tc>
          <w:tcPr>
            <w:tcW w:w="5636" w:type="dxa"/>
            <w:vAlign w:val="center"/>
          </w:tcPr>
          <w:p w:rsidR="00A33056" w:rsidRDefault="00A33056" w:rsidP="00A72A21"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设置用者付费的设施</w:t>
            </w:r>
          </w:p>
        </w:tc>
        <w:tc>
          <w:tcPr>
            <w:tcW w:w="978" w:type="dxa"/>
            <w:vAlign w:val="center"/>
          </w:tcPr>
          <w:p w:rsidR="00A33056" w:rsidRDefault="00A33056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2</w:t>
            </w:r>
          </w:p>
        </w:tc>
        <w:tc>
          <w:tcPr>
            <w:tcW w:w="948" w:type="dxa"/>
            <w:vAlign w:val="center"/>
          </w:tcPr>
          <w:p w:rsidR="00A33056" w:rsidRDefault="00A33056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 w:rsidR="00A33056" w:rsidTr="00A72A21">
        <w:trPr>
          <w:jc w:val="center"/>
        </w:trPr>
        <w:tc>
          <w:tcPr>
            <w:tcW w:w="6596" w:type="dxa"/>
            <w:gridSpan w:val="2"/>
          </w:tcPr>
          <w:p w:rsidR="00A33056" w:rsidRDefault="00A33056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合计</w:t>
            </w:r>
          </w:p>
        </w:tc>
        <w:tc>
          <w:tcPr>
            <w:tcW w:w="978" w:type="dxa"/>
            <w:vAlign w:val="center"/>
          </w:tcPr>
          <w:p w:rsidR="00A33056" w:rsidRDefault="00A33056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4</w:t>
            </w:r>
          </w:p>
        </w:tc>
        <w:tc>
          <w:tcPr>
            <w:tcW w:w="948" w:type="dxa"/>
            <w:vAlign w:val="center"/>
          </w:tcPr>
          <w:p w:rsidR="00A33056" w:rsidRDefault="00A33056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</w:tbl>
    <w:p w:rsidR="00A33056" w:rsidRDefault="00A33056" w:rsidP="00A33056">
      <w:pPr>
        <w:spacing w:line="288" w:lineRule="auto"/>
        <w:rPr>
          <w:szCs w:val="21"/>
        </w:rPr>
      </w:pPr>
    </w:p>
    <w:p w:rsidR="00A33056" w:rsidRDefault="00A33056" w:rsidP="00A33056">
      <w:pPr>
        <w:pStyle w:val="1"/>
        <w:spacing w:line="360" w:lineRule="auto"/>
        <w:ind w:firstLineChars="0" w:firstLine="0"/>
        <w:rPr>
          <w:b/>
        </w:rPr>
      </w:pPr>
      <w:r>
        <w:rPr>
          <w:b/>
        </w:rPr>
        <w:t>2</w:t>
      </w:r>
      <w:r>
        <w:rPr>
          <w:b/>
        </w:rPr>
        <w:t>）评价要点</w:t>
      </w:r>
    </w:p>
    <w:p w:rsidR="00A33056" w:rsidRDefault="00A33056" w:rsidP="00A33056">
      <w:pPr>
        <w:spacing w:line="288" w:lineRule="auto"/>
      </w:pPr>
      <w:r>
        <w:rPr>
          <w:szCs w:val="21"/>
          <w:lang w:val="zh-CN"/>
        </w:rPr>
        <w:t>简要说明公共浴室采用的节水产品及付费设施的设置情况</w:t>
      </w:r>
      <w:r>
        <w:rPr>
          <w:szCs w:val="21"/>
        </w:rPr>
        <w:t>等</w:t>
      </w:r>
      <w:r>
        <w:rPr>
          <w:szCs w:val="21"/>
          <w:lang w:val="zh-CN"/>
        </w:rPr>
        <w:t>。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A33056" w:rsidTr="00A72A21">
        <w:trPr>
          <w:cantSplit/>
          <w:trHeight w:val="1179"/>
          <w:jc w:val="center"/>
        </w:trPr>
        <w:tc>
          <w:tcPr>
            <w:tcW w:w="8522" w:type="dxa"/>
          </w:tcPr>
          <w:p w:rsidR="00A33056" w:rsidRDefault="00A33056" w:rsidP="00A72A21">
            <w:pPr>
              <w:pStyle w:val="lj"/>
              <w:ind w:firstLine="420"/>
            </w:pPr>
          </w:p>
        </w:tc>
      </w:tr>
    </w:tbl>
    <w:p w:rsidR="00A33056" w:rsidRDefault="00A33056" w:rsidP="00A33056">
      <w:pPr>
        <w:spacing w:line="360" w:lineRule="auto"/>
      </w:pPr>
    </w:p>
    <w:p w:rsidR="00A33056" w:rsidRDefault="00A33056" w:rsidP="00A33056">
      <w:pPr>
        <w:pStyle w:val="1"/>
        <w:spacing w:line="360" w:lineRule="auto"/>
        <w:ind w:firstLineChars="0" w:firstLine="0"/>
        <w:rPr>
          <w:b/>
        </w:rPr>
      </w:pPr>
      <w:r>
        <w:rPr>
          <w:b/>
        </w:rPr>
        <w:t>3</w:t>
      </w:r>
      <w:r>
        <w:rPr>
          <w:b/>
        </w:rPr>
        <w:t>）证明材料</w:t>
      </w:r>
    </w:p>
    <w:p w:rsidR="00A33056" w:rsidRDefault="00A33056" w:rsidP="00A33056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提交材料及要求：</w:t>
      </w:r>
    </w:p>
    <w:p w:rsidR="00A33056" w:rsidRDefault="00A33056" w:rsidP="00A33056">
      <w:pPr>
        <w:pStyle w:val="1"/>
        <w:numPr>
          <w:ilvl w:val="0"/>
          <w:numId w:val="1"/>
        </w:numPr>
        <w:spacing w:line="288" w:lineRule="auto"/>
        <w:ind w:firstLineChars="0"/>
        <w:rPr>
          <w:szCs w:val="21"/>
        </w:rPr>
      </w:pPr>
      <w:r>
        <w:rPr>
          <w:szCs w:val="21"/>
        </w:rPr>
        <w:t>给排水专业施工图及设计说明：室内外给排水消防系统设计说明、室内外给排水消防系统施工说明、给水系统图、公共浴室给水平面图或详图；</w:t>
      </w:r>
    </w:p>
    <w:p w:rsidR="00A33056" w:rsidRDefault="00A33056" w:rsidP="00A33056">
      <w:pPr>
        <w:pStyle w:val="1"/>
        <w:numPr>
          <w:ilvl w:val="0"/>
          <w:numId w:val="1"/>
        </w:numPr>
        <w:spacing w:line="288" w:lineRule="auto"/>
        <w:ind w:firstLineChars="0"/>
        <w:rPr>
          <w:szCs w:val="21"/>
        </w:rPr>
      </w:pPr>
      <w:r>
        <w:t>有条件时，浴室节水产品说明书或检测报告</w:t>
      </w:r>
      <w:r>
        <w:rPr>
          <w:szCs w:val="21"/>
        </w:rPr>
        <w:t>。</w:t>
      </w:r>
    </w:p>
    <w:p w:rsidR="00A33056" w:rsidRDefault="00A33056" w:rsidP="00A33056">
      <w:pPr>
        <w:spacing w:line="288" w:lineRule="auto"/>
        <w:rPr>
          <w:szCs w:val="21"/>
        </w:rPr>
      </w:pPr>
    </w:p>
    <w:p w:rsidR="00A33056" w:rsidRDefault="00A33056" w:rsidP="00A33056">
      <w:pPr>
        <w:spacing w:line="288" w:lineRule="auto"/>
        <w:rPr>
          <w:b/>
          <w:sz w:val="24"/>
        </w:rPr>
      </w:pPr>
      <w:r>
        <w:rPr>
          <w:b/>
          <w:szCs w:val="21"/>
        </w:rPr>
        <w:t>实际提交材料：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A33056" w:rsidTr="00A72A21">
        <w:trPr>
          <w:cantSplit/>
          <w:trHeight w:val="1179"/>
          <w:jc w:val="center"/>
        </w:trPr>
        <w:tc>
          <w:tcPr>
            <w:tcW w:w="8522" w:type="dxa"/>
          </w:tcPr>
          <w:p w:rsidR="00A33056" w:rsidRDefault="00A33056" w:rsidP="00A72A21">
            <w:pPr>
              <w:spacing w:line="288" w:lineRule="auto"/>
              <w:rPr>
                <w:szCs w:val="21"/>
              </w:rPr>
            </w:pPr>
          </w:p>
        </w:tc>
      </w:tr>
    </w:tbl>
    <w:p w:rsidR="005A458E" w:rsidRDefault="005A458E"/>
    <w:sectPr w:rsidR="005A45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F6E" w:rsidRDefault="00805F6E" w:rsidP="00A33056">
      <w:r>
        <w:separator/>
      </w:r>
    </w:p>
  </w:endnote>
  <w:endnote w:type="continuationSeparator" w:id="0">
    <w:p w:rsidR="00805F6E" w:rsidRDefault="00805F6E" w:rsidP="00A33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F6E" w:rsidRDefault="00805F6E" w:rsidP="00A33056">
      <w:r>
        <w:separator/>
      </w:r>
    </w:p>
  </w:footnote>
  <w:footnote w:type="continuationSeparator" w:id="0">
    <w:p w:rsidR="00805F6E" w:rsidRDefault="00805F6E" w:rsidP="00A33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B0789E"/>
    <w:multiLevelType w:val="multilevel"/>
    <w:tmpl w:val="5DB0789E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BDC"/>
    <w:rsid w:val="005A458E"/>
    <w:rsid w:val="00805F6E"/>
    <w:rsid w:val="008D3BDC"/>
    <w:rsid w:val="00A3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EC52674-8EF1-4181-9451-15A71D658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0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A33056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30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30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30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3056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A33056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A33056"/>
    <w:pPr>
      <w:ind w:firstLineChars="200" w:firstLine="420"/>
    </w:pPr>
  </w:style>
  <w:style w:type="paragraph" w:customStyle="1" w:styleId="lj">
    <w:name w:val="lj正文"/>
    <w:qFormat/>
    <w:rsid w:val="00A33056"/>
    <w:pPr>
      <w:spacing w:before="120" w:after="120"/>
      <w:ind w:firstLineChars="200" w:firstLine="200"/>
    </w:pPr>
    <w:rPr>
      <w:rFonts w:ascii="宋体" w:eastAsia="宋体" w:hAnsi="宋体" w:cs="Times New Roman"/>
      <w:color w:val="000000"/>
      <w:kern w:val="0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2</cp:revision>
  <dcterms:created xsi:type="dcterms:W3CDTF">2019-10-21T02:46:00Z</dcterms:created>
  <dcterms:modified xsi:type="dcterms:W3CDTF">2019-10-21T02:47:00Z</dcterms:modified>
</cp:coreProperties>
</file>