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69" w:rsidRDefault="00587069" w:rsidP="00587069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8.2.15 </w:t>
      </w:r>
      <w:r>
        <w:rPr>
          <w:rFonts w:ascii="Times New Roman" w:hAnsi="Times New Roman" w:hint="eastAsia"/>
        </w:rPr>
        <w:t>墙体采用保温与结构一体化技术</w:t>
      </w:r>
      <w:r>
        <w:rPr>
          <w:rFonts w:ascii="Times New Roman" w:hAnsi="Times New Roman"/>
        </w:rPr>
        <w:t>。（总分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分）</w:t>
      </w:r>
    </w:p>
    <w:p w:rsidR="00587069" w:rsidRDefault="00587069" w:rsidP="00587069">
      <w:pPr>
        <w:spacing w:line="288" w:lineRule="auto"/>
        <w:rPr>
          <w:b/>
          <w:bCs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587069" w:rsidRDefault="00587069" w:rsidP="00587069"/>
    <w:p w:rsidR="00587069" w:rsidRDefault="00587069" w:rsidP="00587069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55"/>
        <w:gridCol w:w="1210"/>
        <w:gridCol w:w="1098"/>
      </w:tblGrid>
      <w:tr w:rsidR="00587069" w:rsidTr="00A72A21">
        <w:trPr>
          <w:jc w:val="center"/>
        </w:trPr>
        <w:tc>
          <w:tcPr>
            <w:tcW w:w="959" w:type="dxa"/>
            <w:vAlign w:val="center"/>
          </w:tcPr>
          <w:p w:rsidR="00587069" w:rsidRDefault="0058706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255" w:type="dxa"/>
          </w:tcPr>
          <w:p w:rsidR="00587069" w:rsidRDefault="0058706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210" w:type="dxa"/>
          </w:tcPr>
          <w:p w:rsidR="00587069" w:rsidRDefault="0058706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098" w:type="dxa"/>
          </w:tcPr>
          <w:p w:rsidR="00587069" w:rsidRDefault="0058706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587069" w:rsidTr="00A72A21">
        <w:trPr>
          <w:jc w:val="center"/>
        </w:trPr>
        <w:tc>
          <w:tcPr>
            <w:tcW w:w="959" w:type="dxa"/>
            <w:vAlign w:val="center"/>
          </w:tcPr>
          <w:p w:rsidR="00587069" w:rsidRDefault="00587069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5255" w:type="dxa"/>
            <w:vAlign w:val="center"/>
          </w:tcPr>
          <w:p w:rsidR="00587069" w:rsidRDefault="00587069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自承重墙体采用保温与结构一体化技术</w:t>
            </w:r>
          </w:p>
        </w:tc>
        <w:tc>
          <w:tcPr>
            <w:tcW w:w="1210" w:type="dxa"/>
            <w:vAlign w:val="center"/>
          </w:tcPr>
          <w:p w:rsidR="00587069" w:rsidRDefault="00587069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bookmarkStart w:id="0" w:name="_GoBack"/>
            <w:bookmarkEnd w:id="0"/>
            <w:r>
              <w:rPr>
                <w:bCs/>
                <w:lang w:val="zh-CN"/>
              </w:rPr>
              <w:t>3</w:t>
            </w:r>
          </w:p>
        </w:tc>
        <w:tc>
          <w:tcPr>
            <w:tcW w:w="1098" w:type="dxa"/>
            <w:vAlign w:val="center"/>
          </w:tcPr>
          <w:p w:rsidR="00587069" w:rsidRDefault="0058706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587069" w:rsidTr="00A72A21">
        <w:trPr>
          <w:jc w:val="center"/>
        </w:trPr>
        <w:tc>
          <w:tcPr>
            <w:tcW w:w="959" w:type="dxa"/>
            <w:vAlign w:val="center"/>
          </w:tcPr>
          <w:p w:rsidR="00587069" w:rsidRDefault="00587069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5255" w:type="dxa"/>
            <w:vAlign w:val="center"/>
          </w:tcPr>
          <w:p w:rsidR="00587069" w:rsidRDefault="00587069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承重墙体采用保温与结构一体化技术</w:t>
            </w:r>
          </w:p>
        </w:tc>
        <w:tc>
          <w:tcPr>
            <w:tcW w:w="1210" w:type="dxa"/>
            <w:vAlign w:val="center"/>
          </w:tcPr>
          <w:p w:rsidR="00587069" w:rsidRDefault="00587069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098" w:type="dxa"/>
            <w:vAlign w:val="center"/>
          </w:tcPr>
          <w:p w:rsidR="00587069" w:rsidRDefault="0058706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587069" w:rsidTr="00A72A21">
        <w:trPr>
          <w:jc w:val="center"/>
        </w:trPr>
        <w:tc>
          <w:tcPr>
            <w:tcW w:w="959" w:type="dxa"/>
            <w:vAlign w:val="center"/>
          </w:tcPr>
          <w:p w:rsidR="00587069" w:rsidRDefault="00587069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5255" w:type="dxa"/>
            <w:vAlign w:val="center"/>
          </w:tcPr>
          <w:p w:rsidR="00587069" w:rsidRDefault="00587069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承重和自承重墙体均采用保温与结构一体化技术</w:t>
            </w:r>
          </w:p>
        </w:tc>
        <w:tc>
          <w:tcPr>
            <w:tcW w:w="1210" w:type="dxa"/>
            <w:vAlign w:val="center"/>
          </w:tcPr>
          <w:p w:rsidR="00587069" w:rsidRDefault="00587069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098" w:type="dxa"/>
            <w:vAlign w:val="center"/>
          </w:tcPr>
          <w:p w:rsidR="00587069" w:rsidRDefault="0058706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587069" w:rsidTr="00A72A21">
        <w:trPr>
          <w:jc w:val="center"/>
        </w:trPr>
        <w:tc>
          <w:tcPr>
            <w:tcW w:w="6214" w:type="dxa"/>
            <w:gridSpan w:val="2"/>
          </w:tcPr>
          <w:p w:rsidR="00587069" w:rsidRDefault="00587069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210" w:type="dxa"/>
            <w:vAlign w:val="center"/>
          </w:tcPr>
          <w:p w:rsidR="00587069" w:rsidRDefault="00587069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098" w:type="dxa"/>
            <w:vAlign w:val="center"/>
          </w:tcPr>
          <w:p w:rsidR="00587069" w:rsidRDefault="0058706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587069" w:rsidRDefault="00587069" w:rsidP="00587069">
      <w:pPr>
        <w:spacing w:line="288" w:lineRule="auto"/>
        <w:rPr>
          <w:szCs w:val="21"/>
        </w:rPr>
      </w:pPr>
    </w:p>
    <w:p w:rsidR="00587069" w:rsidRDefault="00587069" w:rsidP="00587069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587069" w:rsidRDefault="00587069" w:rsidP="00587069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szCs w:val="21"/>
          <w:lang w:val="zh-CN"/>
        </w:rPr>
        <w:t>简要说明</w:t>
      </w:r>
      <w:r>
        <w:rPr>
          <w:rFonts w:hint="eastAsia"/>
          <w:szCs w:val="21"/>
          <w:lang w:val="zh-CN"/>
        </w:rPr>
        <w:t>本项目墙体采用的保温与结构一体化技术</w:t>
      </w:r>
      <w:r>
        <w:rPr>
          <w:szCs w:val="21"/>
          <w:lang w:val="zh-CN"/>
        </w:rPr>
        <w:t>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87069" w:rsidTr="00A72A21">
        <w:trPr>
          <w:cantSplit/>
          <w:trHeight w:val="1179"/>
          <w:jc w:val="center"/>
        </w:trPr>
        <w:tc>
          <w:tcPr>
            <w:tcW w:w="8522" w:type="dxa"/>
          </w:tcPr>
          <w:p w:rsidR="00587069" w:rsidRDefault="00587069" w:rsidP="00A72A21">
            <w:pPr>
              <w:spacing w:line="288" w:lineRule="auto"/>
              <w:rPr>
                <w:bCs/>
                <w:szCs w:val="21"/>
              </w:rPr>
            </w:pPr>
          </w:p>
        </w:tc>
      </w:tr>
    </w:tbl>
    <w:p w:rsidR="00587069" w:rsidRDefault="00587069" w:rsidP="00587069">
      <w:pPr>
        <w:spacing w:line="360" w:lineRule="auto"/>
      </w:pPr>
    </w:p>
    <w:p w:rsidR="00587069" w:rsidRDefault="00587069" w:rsidP="00587069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587069" w:rsidRDefault="00587069" w:rsidP="00587069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587069" w:rsidRDefault="00587069" w:rsidP="00587069">
      <w:pPr>
        <w:spacing w:line="288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建筑施工图设计说明：应有体现墙体采用的保温与结构一体化技术说明；</w:t>
      </w:r>
    </w:p>
    <w:p w:rsidR="00587069" w:rsidRDefault="00587069" w:rsidP="00587069">
      <w:pPr>
        <w:spacing w:line="288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围护结构做法详图：应与设计说明中墙体采用的保温与结构一体化技术说明相吻合；</w:t>
      </w:r>
    </w:p>
    <w:p w:rsidR="00587069" w:rsidRDefault="00587069" w:rsidP="00587069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87069" w:rsidTr="00A72A21">
        <w:trPr>
          <w:cantSplit/>
          <w:trHeight w:val="1179"/>
          <w:jc w:val="center"/>
        </w:trPr>
        <w:tc>
          <w:tcPr>
            <w:tcW w:w="8522" w:type="dxa"/>
          </w:tcPr>
          <w:p w:rsidR="00587069" w:rsidRDefault="00587069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5A458E" w:rsidRDefault="005A458E"/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0E7" w:rsidRDefault="002D40E7" w:rsidP="00587069">
      <w:r>
        <w:separator/>
      </w:r>
    </w:p>
  </w:endnote>
  <w:endnote w:type="continuationSeparator" w:id="0">
    <w:p w:rsidR="002D40E7" w:rsidRDefault="002D40E7" w:rsidP="0058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0E7" w:rsidRDefault="002D40E7" w:rsidP="00587069">
      <w:r>
        <w:separator/>
      </w:r>
    </w:p>
  </w:footnote>
  <w:footnote w:type="continuationSeparator" w:id="0">
    <w:p w:rsidR="002D40E7" w:rsidRDefault="002D40E7" w:rsidP="0058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1B"/>
    <w:rsid w:val="001D001B"/>
    <w:rsid w:val="002D40E7"/>
    <w:rsid w:val="00587069"/>
    <w:rsid w:val="005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4C0433-3A78-4934-BCC6-06287B6A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87069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69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587069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2019-10-21T03:41:00Z</dcterms:created>
  <dcterms:modified xsi:type="dcterms:W3CDTF">2019-10-21T03:42:00Z</dcterms:modified>
</cp:coreProperties>
</file>