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27" w:rsidRPr="002E31EC" w:rsidRDefault="00C11627" w:rsidP="00C11627">
      <w:pPr>
        <w:spacing w:line="320" w:lineRule="exact"/>
        <w:rPr>
          <w:rFonts w:ascii="宋体" w:hAnsi="宋体"/>
          <w:color w:val="000000"/>
          <w:szCs w:val="21"/>
        </w:rPr>
      </w:pPr>
    </w:p>
    <w:p w:rsidR="00C11627" w:rsidRPr="00C62779" w:rsidRDefault="00C11627" w:rsidP="00C11627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 xml:space="preserve">4.2.11 </w:t>
      </w:r>
      <w:r w:rsidRPr="00C62779">
        <w:rPr>
          <w:b/>
          <w:color w:val="000000"/>
          <w:sz w:val="24"/>
        </w:rPr>
        <w:t>提供便利的公共服务。（总分</w:t>
      </w:r>
      <w:r w:rsidRPr="00C62779">
        <w:rPr>
          <w:b/>
          <w:color w:val="000000"/>
          <w:sz w:val="24"/>
        </w:rPr>
        <w:t xml:space="preserve">6 </w:t>
      </w:r>
      <w:r w:rsidRPr="00C62779">
        <w:rPr>
          <w:b/>
          <w:color w:val="000000"/>
          <w:sz w:val="24"/>
        </w:rPr>
        <w:t>分）</w:t>
      </w:r>
    </w:p>
    <w:p w:rsidR="00C11627" w:rsidRPr="00C62779" w:rsidRDefault="00C11627" w:rsidP="00C11627">
      <w:pPr>
        <w:spacing w:line="320" w:lineRule="exact"/>
        <w:rPr>
          <w:b/>
          <w:color w:val="000000"/>
          <w:szCs w:val="21"/>
        </w:rPr>
      </w:pPr>
    </w:p>
    <w:p w:rsidR="00C11627" w:rsidRPr="00C62779" w:rsidRDefault="00C11627" w:rsidP="00C11627">
      <w:pPr>
        <w:tabs>
          <w:tab w:val="left" w:pos="559"/>
        </w:tabs>
        <w:spacing w:line="320" w:lineRule="exact"/>
        <w:rPr>
          <w:b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>1)</w:t>
      </w:r>
      <w:r w:rsidRPr="00C62779">
        <w:rPr>
          <w:b/>
          <w:bCs/>
          <w:color w:val="000000"/>
          <w:szCs w:val="21"/>
        </w:rPr>
        <w:tab/>
      </w:r>
      <w:r w:rsidRPr="00C62779">
        <w:rPr>
          <w:b/>
          <w:color w:val="000000"/>
          <w:spacing w:val="1"/>
          <w:szCs w:val="21"/>
        </w:rPr>
        <w:t>得分自评</w:t>
      </w:r>
    </w:p>
    <w:p w:rsidR="00C11627" w:rsidRPr="002E31EC" w:rsidRDefault="00C11627" w:rsidP="00C11627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□ 居住建筑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5101"/>
        <w:gridCol w:w="680"/>
        <w:gridCol w:w="927"/>
        <w:gridCol w:w="948"/>
      </w:tblGrid>
      <w:tr w:rsidR="00C11627" w:rsidRPr="002E31EC" w:rsidTr="00656751">
        <w:trPr>
          <w:trHeight w:hRule="exact" w:val="323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宋体" w:hAnsi="宋体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pacing w:val="1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34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pacing w:val="1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</w:tr>
      <w:tr w:rsidR="00C11627" w:rsidRPr="002E31EC" w:rsidTr="00656751">
        <w:trPr>
          <w:trHeight w:val="758"/>
        </w:trPr>
        <w:tc>
          <w:tcPr>
            <w:tcW w:w="398" w:type="pct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hint="eastAsia"/>
                <w:color w:val="000000"/>
                <w:spacing w:val="1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3066" w:type="pct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11627" w:rsidRPr="007F23DA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场地出入口到达幼儿园的步行距离不超过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00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m</w:t>
            </w:r>
          </w:p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场地出入口到达小学的步行距离不超过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m</w:t>
            </w:r>
          </w:p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场地出</w:t>
            </w:r>
            <w:r w:rsidRPr="002E31EC"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入</w:t>
            </w:r>
            <w:r w:rsidRPr="002E31EC"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口到达商</w:t>
            </w:r>
            <w:r w:rsidRPr="002E31EC"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业</w:t>
            </w:r>
            <w:r w:rsidRPr="002E31EC"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服务设施</w:t>
            </w:r>
            <w:r w:rsidRPr="002E31EC"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步行距离</w:t>
            </w:r>
            <w:r w:rsidRPr="002E31EC"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不</w:t>
            </w:r>
            <w:r w:rsidRPr="002E31EC"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超过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</w:p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相关设施集中设置并向周边居民开放</w:t>
            </w:r>
          </w:p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场地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/>
                <w:color w:val="000000"/>
                <w:spacing w:val="51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范围内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5 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种以</w:t>
            </w:r>
            <w:r w:rsidRPr="002E31EC">
              <w:rPr>
                <w:rFonts w:ascii="宋体" w:hAnsi="宋体"/>
                <w:color w:val="000000"/>
                <w:spacing w:val="-2"/>
                <w:sz w:val="21"/>
                <w:szCs w:val="21"/>
                <w:lang w:eastAsia="zh-CN"/>
              </w:rPr>
              <w:t>上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的公共服务设施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满足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70" w:type="pct"/>
            <w:vMerge w:val="restart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spacing w:line="320" w:lineRule="exact"/>
              <w:ind w:firstLineChars="100" w:firstLine="210"/>
              <w:jc w:val="center"/>
              <w:rPr>
                <w:color w:val="000000"/>
                <w:szCs w:val="21"/>
              </w:rPr>
            </w:pPr>
          </w:p>
        </w:tc>
      </w:tr>
      <w:tr w:rsidR="00C11627" w:rsidRPr="002E31EC" w:rsidTr="00656751">
        <w:trPr>
          <w:trHeight w:val="976"/>
        </w:trPr>
        <w:tc>
          <w:tcPr>
            <w:tcW w:w="398" w:type="pct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066" w:type="pct"/>
            <w:vMerge/>
            <w:tcBorders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627" w:rsidRPr="002E31EC" w:rsidRDefault="00C11627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满足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项及以上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70" w:type="pct"/>
            <w:vMerge/>
            <w:tcBorders>
              <w:left w:val="single" w:sz="6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11627" w:rsidRPr="002E31EC" w:rsidTr="00656751">
        <w:trPr>
          <w:trHeight w:val="855"/>
        </w:trPr>
        <w:tc>
          <w:tcPr>
            <w:tcW w:w="3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hint="eastAsia"/>
                <w:color w:val="000000"/>
                <w:spacing w:val="1"/>
                <w:sz w:val="21"/>
                <w:szCs w:val="21"/>
                <w:lang w:eastAsia="zh-CN"/>
              </w:rPr>
              <w:t>公共建筑</w:t>
            </w:r>
          </w:p>
        </w:tc>
        <w:tc>
          <w:tcPr>
            <w:tcW w:w="306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627" w:rsidRPr="007F23DA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BC0A85">
              <w:rPr>
                <w:rFonts w:ascii="Times New Roman" w:hAnsi="Times New Roman" w:hint="eastAsia"/>
                <w:color w:val="000000"/>
                <w:spacing w:val="-53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种及以上的公共建筑集中设置，或公共建筑兼容</w:t>
            </w:r>
            <w:r w:rsidRPr="00BC0A85">
              <w:rPr>
                <w:rFonts w:ascii="Times New Roman" w:hAnsi="Times New Roman" w:hint="eastAsia"/>
                <w:color w:val="000000"/>
                <w:spacing w:val="-53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种及以上的公共服务功能</w:t>
            </w:r>
          </w:p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配套辅助设施设备共同使用、资源共享</w:t>
            </w:r>
          </w:p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hint="eastAsia"/>
                <w:color w:val="000000"/>
                <w:spacing w:val="10"/>
                <w:sz w:val="21"/>
                <w:szCs w:val="21"/>
                <w:lang w:eastAsia="zh-CN"/>
              </w:rPr>
              <w:t>建筑向社会公共提供开放的公共空间</w:t>
            </w:r>
          </w:p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室外活动场地错时向周边居民免费开放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627" w:rsidRPr="007F23DA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满足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70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11627" w:rsidRPr="002E31EC" w:rsidTr="00656751">
        <w:trPr>
          <w:trHeight w:hRule="exact" w:val="996"/>
        </w:trPr>
        <w:tc>
          <w:tcPr>
            <w:tcW w:w="398" w:type="pct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066" w:type="pct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627" w:rsidRPr="007F23DA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满足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项及以上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70" w:type="pct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11627" w:rsidRPr="002E31EC" w:rsidTr="00656751">
        <w:trPr>
          <w:trHeight w:hRule="exact" w:val="415"/>
        </w:trPr>
        <w:tc>
          <w:tcPr>
            <w:tcW w:w="3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C11627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1627" w:rsidRDefault="00C1162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11627" w:rsidRPr="002E31EC" w:rsidRDefault="00C11627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C11627" w:rsidRPr="002E31EC" w:rsidRDefault="00C11627" w:rsidP="00C11627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C11627" w:rsidRPr="00C62779" w:rsidRDefault="00C11627" w:rsidP="00C1162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2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C62779">
        <w:rPr>
          <w:rFonts w:ascii="Times New Roman" w:hAnsi="Times New Roman"/>
          <w:b/>
          <w:color w:val="000000"/>
          <w:lang w:eastAsia="zh-CN"/>
        </w:rPr>
        <w:t>价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 w:rsidR="00C11627" w:rsidRDefault="00C11627" w:rsidP="00C11627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住区场地</w:t>
      </w:r>
      <w:r w:rsidRPr="00BC0A85">
        <w:rPr>
          <w:rFonts w:ascii="Times New Roman" w:hAnsi="Times New Roman"/>
          <w:color w:val="000000"/>
          <w:lang w:eastAsia="zh-CN"/>
        </w:rPr>
        <w:t>1000m</w:t>
      </w:r>
      <w:r>
        <w:rPr>
          <w:rFonts w:hint="eastAsia"/>
          <w:color w:val="000000"/>
          <w:lang w:eastAsia="zh-CN"/>
        </w:rPr>
        <w:t>范围内的公共服务设施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49"/>
        <w:gridCol w:w="2765"/>
        <w:gridCol w:w="2890"/>
      </w:tblGrid>
      <w:tr w:rsidR="00C11627" w:rsidRPr="00BC0A85" w:rsidTr="00656751">
        <w:tc>
          <w:tcPr>
            <w:tcW w:w="1526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类别</w:t>
            </w:r>
          </w:p>
        </w:tc>
        <w:tc>
          <w:tcPr>
            <w:tcW w:w="1559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名称</w:t>
            </w:r>
          </w:p>
        </w:tc>
        <w:tc>
          <w:tcPr>
            <w:tcW w:w="2977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距主要出入口步行距离（</w:t>
            </w:r>
            <w:r w:rsidRPr="00BC0A85">
              <w:rPr>
                <w:rFonts w:ascii="Times New Roman" w:hAnsi="Times New Roman" w:hint="eastAsia"/>
                <w:color w:val="000000"/>
                <w:lang w:eastAsia="zh-CN"/>
              </w:rPr>
              <w:t>m</w:t>
            </w:r>
            <w:r w:rsidRPr="00BC0A85"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3156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设施位于住区内部集中设置并向周边距居民开放</w:t>
            </w: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教育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医疗卫生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文化体育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商业服务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金融邮电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社区服务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市政公用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52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color w:val="000000"/>
                <w:spacing w:val="1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行政管理</w:t>
            </w:r>
          </w:p>
        </w:tc>
        <w:tc>
          <w:tcPr>
            <w:tcW w:w="155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977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</w:tbl>
    <w:p w:rsidR="00C11627" w:rsidRDefault="00C11627" w:rsidP="00C11627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注：设施如位于住区内部，“距主要出入口步行距离”请填“</w:t>
      </w:r>
      <w:r w:rsidRPr="00BC0A85">
        <w:rPr>
          <w:rFonts w:ascii="Times New Roman" w:hAnsi="Times New Roman" w:hint="eastAsia"/>
          <w:color w:val="000000"/>
          <w:lang w:eastAsia="zh-CN"/>
        </w:rPr>
        <w:t>0</w:t>
      </w:r>
      <w:r>
        <w:rPr>
          <w:rFonts w:hint="eastAsia"/>
          <w:color w:val="000000"/>
          <w:lang w:eastAsia="zh-CN"/>
        </w:rPr>
        <w:t>”</w:t>
      </w:r>
    </w:p>
    <w:p w:rsidR="00C11627" w:rsidRDefault="00C11627" w:rsidP="00C11627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公共建筑的集中设置、配套辅助设施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326"/>
        <w:gridCol w:w="2612"/>
        <w:gridCol w:w="2903"/>
      </w:tblGrid>
      <w:tr w:rsidR="00C11627" w:rsidRPr="00BC0A85" w:rsidTr="00656751">
        <w:tc>
          <w:tcPr>
            <w:tcW w:w="1809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功能或类别</w:t>
            </w:r>
          </w:p>
        </w:tc>
        <w:tc>
          <w:tcPr>
            <w:tcW w:w="1418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数量</w:t>
            </w:r>
          </w:p>
        </w:tc>
        <w:tc>
          <w:tcPr>
            <w:tcW w:w="2835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作用</w:t>
            </w:r>
          </w:p>
        </w:tc>
        <w:tc>
          <w:tcPr>
            <w:tcW w:w="3156" w:type="dxa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共享对象</w:t>
            </w:r>
          </w:p>
        </w:tc>
      </w:tr>
      <w:tr w:rsidR="00C11627" w:rsidRPr="00BC0A85" w:rsidTr="00656751">
        <w:tc>
          <w:tcPr>
            <w:tcW w:w="180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会议设施</w:t>
            </w:r>
          </w:p>
        </w:tc>
        <w:tc>
          <w:tcPr>
            <w:tcW w:w="1418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80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展览设施</w:t>
            </w:r>
          </w:p>
        </w:tc>
        <w:tc>
          <w:tcPr>
            <w:tcW w:w="1418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80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健身设施</w:t>
            </w:r>
          </w:p>
        </w:tc>
        <w:tc>
          <w:tcPr>
            <w:tcW w:w="1418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80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餐饮服务设施</w:t>
            </w:r>
          </w:p>
        </w:tc>
        <w:tc>
          <w:tcPr>
            <w:tcW w:w="1418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80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交往空间</w:t>
            </w:r>
          </w:p>
        </w:tc>
        <w:tc>
          <w:tcPr>
            <w:tcW w:w="1418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809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 w:rsidRPr="00BC0A85">
              <w:rPr>
                <w:rFonts w:hint="eastAsia"/>
                <w:color w:val="000000"/>
                <w:spacing w:val="1"/>
                <w:lang w:eastAsia="zh-CN"/>
              </w:rPr>
              <w:t>休息空间</w:t>
            </w:r>
          </w:p>
        </w:tc>
        <w:tc>
          <w:tcPr>
            <w:tcW w:w="1418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</w:tbl>
    <w:p w:rsidR="00C11627" w:rsidRPr="00BC0A85" w:rsidRDefault="00C11627" w:rsidP="00C11627">
      <w:pPr>
        <w:pStyle w:val="a5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 w:rsidR="00C11627" w:rsidRDefault="00C11627" w:rsidP="00C11627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C11627" w:rsidRDefault="00C11627" w:rsidP="00C11627">
      <w:pPr>
        <w:spacing w:line="320" w:lineRule="exac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公共建筑向社会公众开放的公共空间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1411"/>
        <w:gridCol w:w="2098"/>
        <w:gridCol w:w="1573"/>
        <w:gridCol w:w="1474"/>
      </w:tblGrid>
      <w:tr w:rsidR="00C11627" w:rsidRPr="00BC0A85" w:rsidTr="00656751">
        <w:tc>
          <w:tcPr>
            <w:tcW w:w="1153" w:type="pct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rFonts w:hint="eastAsia"/>
                <w:color w:val="000000"/>
                <w:lang w:eastAsia="zh-CN"/>
              </w:rPr>
              <w:t>功能或类别</w:t>
            </w:r>
          </w:p>
        </w:tc>
        <w:tc>
          <w:tcPr>
            <w:tcW w:w="828" w:type="pct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数量</w:t>
            </w:r>
          </w:p>
        </w:tc>
        <w:tc>
          <w:tcPr>
            <w:tcW w:w="1231" w:type="pct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作用</w:t>
            </w:r>
          </w:p>
        </w:tc>
        <w:tc>
          <w:tcPr>
            <w:tcW w:w="923" w:type="pct"/>
            <w:vAlign w:val="center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开放时间</w:t>
            </w:r>
          </w:p>
        </w:tc>
        <w:tc>
          <w:tcPr>
            <w:tcW w:w="865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是否免费</w:t>
            </w:r>
          </w:p>
        </w:tc>
      </w:tr>
      <w:tr w:rsidR="00C11627" w:rsidRPr="00BC0A85" w:rsidTr="00656751">
        <w:tc>
          <w:tcPr>
            <w:tcW w:w="115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运动场地</w:t>
            </w:r>
          </w:p>
        </w:tc>
        <w:tc>
          <w:tcPr>
            <w:tcW w:w="828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15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文化设施</w:t>
            </w:r>
          </w:p>
        </w:tc>
        <w:tc>
          <w:tcPr>
            <w:tcW w:w="828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15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公共广场</w:t>
            </w:r>
          </w:p>
        </w:tc>
        <w:tc>
          <w:tcPr>
            <w:tcW w:w="828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15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公共绿地</w:t>
            </w:r>
          </w:p>
        </w:tc>
        <w:tc>
          <w:tcPr>
            <w:tcW w:w="828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 w:rsidR="00C11627" w:rsidRPr="00BC0A85" w:rsidTr="00656751">
        <w:tc>
          <w:tcPr>
            <w:tcW w:w="1153" w:type="pct"/>
          </w:tcPr>
          <w:p w:rsidR="00C11627" w:rsidRPr="000C05B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u w:val="single"/>
                <w:lang w:eastAsia="zh-CN"/>
              </w:rPr>
            </w:pPr>
            <w:r w:rsidRPr="00BC0A85"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其他</w:t>
            </w:r>
            <w:r>
              <w:rPr>
                <w:rFonts w:hint="eastAsia"/>
                <w:color w:val="000000"/>
                <w:spacing w:val="1"/>
                <w:u w:val="single"/>
                <w:lang w:eastAsia="zh-CN"/>
              </w:rPr>
              <w:t xml:space="preserve">       </w:t>
            </w:r>
          </w:p>
        </w:tc>
        <w:tc>
          <w:tcPr>
            <w:tcW w:w="828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 w:rsidR="00C11627" w:rsidRPr="00BC0A85" w:rsidRDefault="00C11627" w:rsidP="00656751">
            <w:pPr>
              <w:pStyle w:val="a5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</w:tbl>
    <w:p w:rsidR="00C11627" w:rsidRPr="002E31EC" w:rsidRDefault="00C11627" w:rsidP="00C11627">
      <w:pPr>
        <w:spacing w:line="320" w:lineRule="exact"/>
        <w:rPr>
          <w:rFonts w:ascii="宋体" w:hAnsi="宋体"/>
          <w:color w:val="000000"/>
          <w:szCs w:val="21"/>
        </w:rPr>
      </w:pPr>
    </w:p>
    <w:p w:rsidR="00C11627" w:rsidRPr="002E31EC" w:rsidRDefault="00C11627" w:rsidP="00C1162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如有向周边居民免费开放的室外活动场地，请简要描述场地类型、开放对象及具体实施办法</w:t>
      </w:r>
      <w:r>
        <w:rPr>
          <w:rFonts w:ascii="Times New Roman" w:hAnsi="Times New Roman" w:hint="eastAsia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C11627" w:rsidRPr="002E31EC" w:rsidRDefault="00C11627" w:rsidP="00C11627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80010</wp:posOffset>
                </wp:positionV>
                <wp:extent cx="5756910" cy="968375"/>
                <wp:effectExtent l="5715" t="9525" r="9525" b="317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968375"/>
                          <a:chOff x="1794" y="766"/>
                          <a:chExt cx="8544" cy="1525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772"/>
                            <a:ext cx="8532" cy="2"/>
                            <a:chOff x="1800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532"/>
                                <a:gd name="T2" fmla="+- 0 10332 1800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777"/>
                            <a:ext cx="2" cy="1508"/>
                            <a:chOff x="1805" y="777"/>
                            <a:chExt cx="2" cy="1508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777"/>
                              <a:ext cx="2" cy="150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508"/>
                                <a:gd name="T2" fmla="+- 0 2285 777"/>
                                <a:gd name="T3" fmla="*/ 2285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2281"/>
                            <a:ext cx="8532" cy="2"/>
                            <a:chOff x="1800" y="2281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28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532"/>
                                <a:gd name="T2" fmla="+- 0 10332 1800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327" y="777"/>
                            <a:ext cx="2" cy="1508"/>
                            <a:chOff x="10327" y="777"/>
                            <a:chExt cx="2" cy="1508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327" y="777"/>
                              <a:ext cx="2" cy="150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508"/>
                                <a:gd name="T2" fmla="+- 0 2285 777"/>
                                <a:gd name="T3" fmla="*/ 2285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113F3" id="组合 28" o:spid="_x0000_s1026" style="position:absolute;left:0;text-align:left;margin-left:79.95pt;margin-top:6.3pt;width:453.3pt;height:76.25pt;z-index:-251657216;mso-position-horizontal-relative:page" coordorigin="1794,766" coordsize="8544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">
                <v:group id="Group 3" o:spid="_x0000_s1027" style="position:absolute;left:1800;top:772;width:8532;height:2" coordorigin="1800,7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7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805;top:777;width:2;height:1508" coordorigin="1805,777" coordsize="2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777;width:2;height:1508;visibility:visible;mso-wrap-style:square;v-text-anchor:top" coordsize="2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hrsYA&#10;AADbAAAADwAAAGRycy9kb3ducmV2LnhtbESPQWvCQBSE70L/w/KEXqRuajVIzCqltNDiSe3B4yP7&#10;TEKyb9PdNab99V1B8DjMzDdMvhlMK3pyvras4HmagCAurK65VPB9+HhagvABWWNrmRT8kofN+mGU&#10;Y6bthXfU70MpIoR9hgqqELpMSl9UZNBPbUccvZN1BkOUrpTa4SXCTStnSZJKgzXHhQo7equoaPZn&#10;o2CSzr/0djH0ze7PHU7HNDkXP+9KPY6H1xWIQEO4h2/tT63gZQb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ihrsYAAADbAAAADwAAAAAAAAAAAAAAAACYAgAAZHJz&#10;L2Rvd25yZXYueG1sUEsFBgAAAAAEAAQA9QAAAIsDAAAAAA==&#10;" path="m,l,1508e" filled="f" strokeweight=".58pt">
                    <v:path arrowok="t" o:connecttype="custom" o:connectlocs="0,777;0,2285" o:connectangles="0,0"/>
                  </v:shape>
                </v:group>
                <v:group id="Group 7" o:spid="_x0000_s1031" style="position:absolute;left:1800;top:2281;width:8532;height:2" coordorigin="1800,228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228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327;top:777;width:2;height:1508" coordorigin="10327,777" coordsize="2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327;top:777;width:2;height:1508;visibility:visible;mso-wrap-style:square;v-text-anchor:top" coordsize="2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hH8QA&#10;AADbAAAADwAAAGRycy9kb3ducmV2LnhtbESPQWvCQBSE7wX/w/KE3urGChKiq6ggFETaRkGPj+wz&#10;iWbfht01pv++Wyh4HGbmG2a+7E0jOnK+tqxgPEpAEBdW11wqOB62bykIH5A1NpZJwQ95WC4GL3PM&#10;tH3wN3V5KEWEsM9QQRVCm0npi4oM+pFtiaN3sc5giNKVUjt8RLhp5HuSTKXBmuNChS1tKipu+d0o&#10;OKWdS79uRb5fh0/e7K+79LzaKfU67FczEIH68Az/tz+0gsk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4R/EAAAA2wAAAA8AAAAAAAAAAAAAAAAAmAIAAGRycy9k&#10;b3ducmV2LnhtbFBLBQYAAAAABAAEAPUAAACJAwAAAAA=&#10;" path="m,l,1508e" filled="f" strokeweight=".20464mm">
                    <v:path arrowok="t" o:connecttype="custom" o:connectlocs="0,777;0,2285" o:connectangles="0,0"/>
                  </v:shape>
                </v:group>
                <w10:wrap anchorx="page"/>
              </v:group>
            </w:pict>
          </mc:Fallback>
        </mc:AlternateContent>
      </w:r>
    </w:p>
    <w:p w:rsidR="00C11627" w:rsidRPr="002E31EC" w:rsidRDefault="00C11627" w:rsidP="00C11627">
      <w:pPr>
        <w:spacing w:line="320" w:lineRule="exact"/>
        <w:rPr>
          <w:color w:val="000000"/>
          <w:szCs w:val="21"/>
        </w:rPr>
      </w:pPr>
    </w:p>
    <w:p w:rsidR="00C11627" w:rsidRPr="002E31EC" w:rsidRDefault="00C11627" w:rsidP="00C11627">
      <w:pPr>
        <w:spacing w:line="320" w:lineRule="exact"/>
        <w:rPr>
          <w:color w:val="000000"/>
          <w:szCs w:val="21"/>
        </w:rPr>
      </w:pPr>
    </w:p>
    <w:p w:rsidR="00C11627" w:rsidRPr="002E31EC" w:rsidRDefault="00C11627" w:rsidP="00C11627">
      <w:pPr>
        <w:spacing w:line="320" w:lineRule="exact"/>
        <w:rPr>
          <w:color w:val="000000"/>
          <w:szCs w:val="21"/>
        </w:rPr>
      </w:pPr>
    </w:p>
    <w:p w:rsidR="00C11627" w:rsidRPr="002E31EC" w:rsidRDefault="00C11627" w:rsidP="00C11627">
      <w:pPr>
        <w:spacing w:line="320" w:lineRule="exact"/>
        <w:rPr>
          <w:color w:val="000000"/>
          <w:szCs w:val="21"/>
        </w:rPr>
      </w:pPr>
    </w:p>
    <w:p w:rsidR="00C11627" w:rsidRPr="002E31EC" w:rsidRDefault="00C11627" w:rsidP="00C11627">
      <w:pPr>
        <w:spacing w:line="320" w:lineRule="exact"/>
        <w:rPr>
          <w:color w:val="000000"/>
          <w:szCs w:val="21"/>
        </w:rPr>
      </w:pPr>
    </w:p>
    <w:p w:rsidR="00C11627" w:rsidRPr="00C62779" w:rsidRDefault="00C11627" w:rsidP="00C1162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3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C62779">
        <w:rPr>
          <w:rFonts w:ascii="Times New Roman" w:hAnsi="Times New Roman"/>
          <w:b/>
          <w:color w:val="000000"/>
          <w:lang w:eastAsia="zh-CN"/>
        </w:rPr>
        <w:t>明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材料</w:t>
      </w:r>
    </w:p>
    <w:p w:rsidR="00C11627" w:rsidRPr="002E31EC" w:rsidRDefault="00C11627" w:rsidP="00C1162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C62779">
        <w:rPr>
          <w:rFonts w:ascii="Times New Roman" w:hAnsi="Times New Roman"/>
          <w:b/>
          <w:color w:val="000000"/>
          <w:lang w:eastAsia="zh-CN"/>
        </w:rPr>
        <w:t>单及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C11627" w:rsidRDefault="00C11627" w:rsidP="00C11627">
      <w:pPr>
        <w:pStyle w:val="Default"/>
        <w:spacing w:line="320" w:lineRule="exact"/>
        <w:rPr>
          <w:sz w:val="21"/>
          <w:szCs w:val="21"/>
        </w:rPr>
      </w:pPr>
      <w:r w:rsidRPr="000C05B5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建筑专业图纸及设计说明：应标明场地内公共建筑的功能和类型，配套设施的面积、功能、位置、距主要出入口步行距离；</w:t>
      </w:r>
      <w:r>
        <w:rPr>
          <w:sz w:val="21"/>
          <w:szCs w:val="21"/>
        </w:rPr>
        <w:t xml:space="preserve"> </w:t>
      </w:r>
    </w:p>
    <w:p w:rsidR="00C11627" w:rsidRDefault="00C11627" w:rsidP="00C11627">
      <w:pPr>
        <w:pStyle w:val="Default"/>
        <w:spacing w:line="320" w:lineRule="exact"/>
        <w:rPr>
          <w:sz w:val="21"/>
          <w:szCs w:val="21"/>
        </w:rPr>
      </w:pPr>
      <w:r w:rsidRPr="000C05B5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公共空间开放实施方案：应包括开放空间的类型、位置、作用、开放时间及对象，具体管理办法；</w:t>
      </w:r>
      <w:r>
        <w:rPr>
          <w:sz w:val="21"/>
          <w:szCs w:val="21"/>
        </w:rPr>
        <w:t xml:space="preserve"> </w:t>
      </w:r>
    </w:p>
    <w:p w:rsidR="00C11627" w:rsidRPr="002E31EC" w:rsidRDefault="00C11627" w:rsidP="00C1162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0C05B5">
        <w:rPr>
          <w:rFonts w:ascii="Times New Roman" w:hAnsi="Times New Roman" w:hint="eastAsia"/>
          <w:color w:val="000000"/>
          <w:lang w:eastAsia="zh-CN"/>
        </w:rPr>
        <w:t>3.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配套设施共享实施方案：应包括配套设施的类型、位置、作用、共享对象，具体管理办法。</w:t>
      </w:r>
    </w:p>
    <w:p w:rsidR="00436EEB" w:rsidRPr="00BC107F" w:rsidRDefault="00C11627" w:rsidP="00C11627"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269875</wp:posOffset>
                </wp:positionV>
                <wp:extent cx="5425440" cy="737235"/>
                <wp:effectExtent l="10160" t="2540" r="3175" b="317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737235"/>
                          <a:chOff x="1681" y="425"/>
                          <a:chExt cx="8544" cy="116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31"/>
                            <a:ext cx="8532" cy="2"/>
                            <a:chOff x="1687" y="431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3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36"/>
                            <a:ext cx="2" cy="1145"/>
                            <a:chOff x="1692" y="436"/>
                            <a:chExt cx="2" cy="114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3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5"/>
                                <a:gd name="T2" fmla="+- 0 1580 436"/>
                                <a:gd name="T3" fmla="*/ 158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1576"/>
                            <a:ext cx="8532" cy="2"/>
                            <a:chOff x="1687" y="1576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15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36"/>
                            <a:ext cx="2" cy="1145"/>
                            <a:chOff x="10214" y="436"/>
                            <a:chExt cx="2" cy="114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3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5"/>
                                <a:gd name="T2" fmla="+- 0 1580 436"/>
                                <a:gd name="T3" fmla="*/ 158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235EE" id="组合 19" o:spid="_x0000_s1026" style="position:absolute;left:0;text-align:left;margin-left:84.05pt;margin-top:21.25pt;width:427.2pt;height:58.05pt;z-index:-251656192;mso-position-horizontal-relative:page" coordorigin="1681,425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">
                <v:group id="Group 12" o:spid="_x0000_s1027" style="position:absolute;left:1687;top:431;width:8532;height:2" coordorigin="1687,43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3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436;width:2;height:1145" coordorigin="1692,43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3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ZZM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6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RlkwgAAANsAAAAPAAAAAAAAAAAAAAAAAJgCAABkcnMvZG93&#10;bnJldi54bWxQSwUGAAAAAAQABAD1AAAAhwMAAAAA&#10;" path="m,l,1144e" filled="f" strokeweight=".58pt">
                    <v:path arrowok="t" o:connecttype="custom" o:connectlocs="0,436;0,1580" o:connectangles="0,0"/>
                  </v:shape>
                </v:group>
                <v:group id="Group 16" o:spid="_x0000_s1031" style="position:absolute;left:1687;top:1576;width:8532;height:2" coordorigin="1687,157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157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436;width:2;height:1145" coordorigin="10214,43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3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fZ78A&#10;AADbAAAADwAAAGRycy9kb3ducmV2LnhtbESPQYvCMBSE7wv+h/AEb2uqB5VqFFFEj6568Phonm2x&#10;eYlJ1PrvzYLgcZiZb5jZojWNeJAPtWUFg34GgriwuuZSwem4+Z2ACBFZY2OZFLwowGLe+Zlhru2T&#10;/+hxiKVIEA45KqhidLmUoajIYOhbR5y8i/UGY5K+lNrjM8FNI4dZNpIGa04LFTpaVVRcD3ejgG/t&#10;dr/Dxq2PfinP6xrvI4dK9brtcgoiUhu/4U97pxUMx/D/Jf0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rh9nvwAAANsAAAAPAAAAAAAAAAAAAAAAAJgCAABkcnMvZG93bnJl&#10;di54bWxQSwUGAAAAAAQABAD1AAAAhAMAAAAA&#10;" path="m,l,1144e" filled="f" strokeweight=".58pt">
                    <v:path arrowok="t" o:connecttype="custom" o:connectlocs="0,436;0,1580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color w:val="000000"/>
        </w:rPr>
        <w:t>实际提交材料：</w:t>
      </w:r>
      <w:bookmarkStart w:id="0" w:name="_GoBack"/>
      <w:bookmarkEnd w:id="0"/>
    </w:p>
    <w:sectPr w:rsidR="00436EEB" w:rsidRPr="00BC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E2" w:rsidRDefault="00AD6DE2" w:rsidP="00E214F7">
      <w:r>
        <w:separator/>
      </w:r>
    </w:p>
  </w:endnote>
  <w:endnote w:type="continuationSeparator" w:id="0">
    <w:p w:rsidR="00AD6DE2" w:rsidRDefault="00AD6DE2" w:rsidP="00E2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E2" w:rsidRDefault="00AD6DE2" w:rsidP="00E214F7">
      <w:r>
        <w:separator/>
      </w:r>
    </w:p>
  </w:footnote>
  <w:footnote w:type="continuationSeparator" w:id="0">
    <w:p w:rsidR="00AD6DE2" w:rsidRDefault="00AD6DE2" w:rsidP="00E2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5A"/>
    <w:rsid w:val="00277E5A"/>
    <w:rsid w:val="00436EEB"/>
    <w:rsid w:val="005544A3"/>
    <w:rsid w:val="00666BF0"/>
    <w:rsid w:val="0071089E"/>
    <w:rsid w:val="0071704D"/>
    <w:rsid w:val="009B6A2E"/>
    <w:rsid w:val="00AD6DE2"/>
    <w:rsid w:val="00BC107F"/>
    <w:rsid w:val="00C11627"/>
    <w:rsid w:val="00D01A52"/>
    <w:rsid w:val="00D41752"/>
    <w:rsid w:val="00E2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44A8DA-0E9E-4BCD-97B6-1F176D74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F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C107F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4F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4F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4F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C107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C107F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BC107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C107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11627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2016-11-15T02:16:00Z</cp:lastPrinted>
  <dcterms:created xsi:type="dcterms:W3CDTF">2016-10-25T01:42:00Z</dcterms:created>
  <dcterms:modified xsi:type="dcterms:W3CDTF">2017-03-23T08:43:00Z</dcterms:modified>
</cp:coreProperties>
</file>