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7B6" w:rsidRDefault="001677B6" w:rsidP="002C12E8">
      <w:pPr>
        <w:spacing w:line="320" w:lineRule="exact"/>
        <w:outlineLvl w:val="2"/>
        <w:rPr>
          <w:b/>
          <w:color w:val="000000"/>
          <w:sz w:val="24"/>
        </w:rPr>
      </w:pPr>
    </w:p>
    <w:p w:rsidR="002C12E8" w:rsidRPr="009E7FBD" w:rsidRDefault="002C12E8" w:rsidP="002C12E8">
      <w:pPr>
        <w:spacing w:line="320" w:lineRule="exact"/>
        <w:outlineLvl w:val="2"/>
        <w:rPr>
          <w:b/>
          <w:color w:val="000000"/>
          <w:sz w:val="24"/>
        </w:rPr>
      </w:pPr>
      <w:bookmarkStart w:id="0" w:name="_GoBack"/>
      <w:bookmarkEnd w:id="0"/>
      <w:r w:rsidRPr="009E7FBD">
        <w:rPr>
          <w:b/>
          <w:color w:val="000000"/>
          <w:sz w:val="24"/>
        </w:rPr>
        <w:t xml:space="preserve">8.1.6  </w:t>
      </w:r>
      <w:r w:rsidRPr="009E7FBD">
        <w:rPr>
          <w:b/>
          <w:color w:val="000000"/>
          <w:sz w:val="24"/>
        </w:rPr>
        <w:t>屋顶和东、西外墙隔热性能应满足现行国家标准《民用建筑热工设计规范》</w:t>
      </w:r>
      <w:r w:rsidRPr="009E7FBD">
        <w:rPr>
          <w:b/>
          <w:color w:val="000000"/>
          <w:sz w:val="24"/>
        </w:rPr>
        <w:t xml:space="preserve">GB50176 </w:t>
      </w:r>
      <w:r w:rsidRPr="009E7FBD">
        <w:rPr>
          <w:b/>
          <w:color w:val="000000"/>
          <w:sz w:val="24"/>
        </w:rPr>
        <w:t>的要求。</w:t>
      </w:r>
    </w:p>
    <w:p w:rsidR="002C12E8" w:rsidRPr="009E7FBD" w:rsidRDefault="002C12E8" w:rsidP="002C12E8">
      <w:pPr>
        <w:spacing w:line="320" w:lineRule="exact"/>
        <w:rPr>
          <w:b/>
          <w:color w:val="000000"/>
          <w:szCs w:val="21"/>
        </w:rPr>
      </w:pPr>
    </w:p>
    <w:p w:rsidR="002C12E8" w:rsidRPr="009E7FBD" w:rsidRDefault="002C12E8" w:rsidP="002C12E8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1)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达标自评</w:t>
      </w:r>
    </w:p>
    <w:p w:rsidR="002C12E8" w:rsidRPr="002E31EC" w:rsidRDefault="002C12E8" w:rsidP="002C12E8">
      <w:pPr>
        <w:pStyle w:val="a5"/>
        <w:tabs>
          <w:tab w:val="left" w:pos="1159"/>
        </w:tabs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spacing w:val="-2"/>
          <w:lang w:eastAsia="zh-CN"/>
        </w:rPr>
        <w:t>□</w:t>
      </w:r>
      <w:r w:rsidRPr="002E31EC">
        <w:rPr>
          <w:color w:val="000000"/>
          <w:lang w:eastAsia="zh-CN"/>
        </w:rPr>
        <w:t>达标</w:t>
      </w:r>
      <w:r w:rsidRPr="002E31EC">
        <w:rPr>
          <w:rFonts w:hint="eastAsia"/>
          <w:color w:val="000000"/>
          <w:lang w:eastAsia="zh-CN"/>
        </w:rPr>
        <w:t>；</w:t>
      </w:r>
      <w:r w:rsidRPr="002E31EC">
        <w:rPr>
          <w:color w:val="000000"/>
          <w:spacing w:val="-2"/>
          <w:lang w:eastAsia="zh-CN"/>
        </w:rPr>
        <w:t>□</w:t>
      </w:r>
      <w:r w:rsidRPr="002E31EC">
        <w:rPr>
          <w:color w:val="000000"/>
          <w:lang w:eastAsia="zh-CN"/>
        </w:rPr>
        <w:t>不达标</w:t>
      </w:r>
    </w:p>
    <w:p w:rsidR="002C12E8" w:rsidRPr="002E31EC" w:rsidRDefault="002C12E8" w:rsidP="002C12E8">
      <w:pPr>
        <w:spacing w:line="320" w:lineRule="exact"/>
        <w:rPr>
          <w:rFonts w:ascii="宋体" w:hAnsi="宋体"/>
          <w:color w:val="000000"/>
          <w:szCs w:val="21"/>
        </w:rPr>
      </w:pPr>
    </w:p>
    <w:p w:rsidR="002C12E8" w:rsidRPr="009E7FBD" w:rsidRDefault="002C12E8" w:rsidP="002C12E8">
      <w:pPr>
        <w:pStyle w:val="a5"/>
        <w:tabs>
          <w:tab w:val="left" w:pos="315"/>
          <w:tab w:val="left" w:pos="5463"/>
          <w:tab w:val="left" w:pos="636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2)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1461"/>
        <w:gridCol w:w="2274"/>
        <w:gridCol w:w="2309"/>
        <w:gridCol w:w="1556"/>
      </w:tblGrid>
      <w:tr w:rsidR="002C12E8" w:rsidRPr="00D456F2" w:rsidTr="00C10215">
        <w:tc>
          <w:tcPr>
            <w:tcW w:w="2410" w:type="dxa"/>
            <w:gridSpan w:val="2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位置及类型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内表面最高温度（℃）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标准限值要求（℃）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是否符合要求</w:t>
            </w:r>
          </w:p>
        </w:tc>
      </w:tr>
      <w:tr w:rsidR="002C12E8" w:rsidRPr="00D456F2" w:rsidTr="00C10215">
        <w:tc>
          <w:tcPr>
            <w:tcW w:w="851" w:type="dxa"/>
            <w:vMerge w:val="restart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屋顶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自然通风房间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2C12E8" w:rsidRPr="00D456F2" w:rsidTr="00C10215">
        <w:tc>
          <w:tcPr>
            <w:tcW w:w="851" w:type="dxa"/>
            <w:vMerge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空调房间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2C12E8" w:rsidRPr="00D456F2" w:rsidTr="00C10215">
        <w:tc>
          <w:tcPr>
            <w:tcW w:w="851" w:type="dxa"/>
            <w:vMerge w:val="restart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东外墙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自然通风房间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2C12E8" w:rsidRPr="00D456F2" w:rsidTr="00C10215">
        <w:tc>
          <w:tcPr>
            <w:tcW w:w="851" w:type="dxa"/>
            <w:vMerge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空调房间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2C12E8" w:rsidRPr="00D456F2" w:rsidTr="00C10215">
        <w:tc>
          <w:tcPr>
            <w:tcW w:w="851" w:type="dxa"/>
            <w:vMerge w:val="restart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西外墙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自然通风房间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2C12E8" w:rsidRPr="00D456F2" w:rsidTr="00C10215">
        <w:tc>
          <w:tcPr>
            <w:tcW w:w="851" w:type="dxa"/>
            <w:vMerge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空调房间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C12E8" w:rsidRPr="00D456F2" w:rsidRDefault="002C12E8" w:rsidP="00C10215">
            <w:pPr>
              <w:pStyle w:val="a5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</w:tbl>
    <w:p w:rsidR="002C12E8" w:rsidRPr="002E31EC" w:rsidRDefault="002C12E8" w:rsidP="002C12E8">
      <w:pPr>
        <w:spacing w:line="320" w:lineRule="exact"/>
        <w:rPr>
          <w:color w:val="000000"/>
          <w:szCs w:val="21"/>
        </w:rPr>
      </w:pPr>
    </w:p>
    <w:p w:rsidR="002C12E8" w:rsidRPr="009E7FBD" w:rsidRDefault="002C12E8" w:rsidP="002C12E8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3)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</w:p>
    <w:p w:rsidR="002C12E8" w:rsidRPr="00036F17" w:rsidRDefault="002C12E8" w:rsidP="002C12E8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036F17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036F17">
        <w:rPr>
          <w:rFonts w:ascii="Times New Roman" w:hAnsi="Times New Roman"/>
          <w:b/>
          <w:color w:val="000000"/>
          <w:lang w:eastAsia="zh-CN"/>
        </w:rPr>
        <w:t>单及</w:t>
      </w:r>
      <w:r w:rsidRPr="00036F17">
        <w:rPr>
          <w:rFonts w:ascii="Times New Roman" w:hAnsi="Times New Roman"/>
          <w:b/>
          <w:color w:val="000000"/>
          <w:spacing w:val="1"/>
          <w:lang w:eastAsia="zh-CN"/>
        </w:rPr>
        <w:t>要求</w:t>
      </w:r>
      <w:r>
        <w:rPr>
          <w:rFonts w:ascii="Times New Roman" w:hAnsi="Times New Roman" w:hint="eastAsia"/>
          <w:b/>
          <w:color w:val="000000"/>
          <w:spacing w:val="1"/>
          <w:lang w:eastAsia="zh-CN"/>
        </w:rPr>
        <w:t>：</w:t>
      </w:r>
    </w:p>
    <w:p w:rsidR="002C12E8" w:rsidRPr="00D9282D" w:rsidRDefault="002C12E8" w:rsidP="002C12E8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D9282D">
        <w:rPr>
          <w:rFonts w:ascii="Times New Roman" w:hAnsi="Times New Roman" w:hint="eastAsia"/>
          <w:color w:val="000000"/>
          <w:lang w:eastAsia="zh-CN"/>
        </w:rPr>
        <w:t>建筑专业图纸及设计说明：应说明建筑热工设计参数，应提供围护结构做法详图；</w:t>
      </w:r>
    </w:p>
    <w:p w:rsidR="002C12E8" w:rsidRPr="002E31EC" w:rsidRDefault="002C12E8" w:rsidP="002C12E8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D9282D">
        <w:rPr>
          <w:rFonts w:ascii="Times New Roman" w:hAnsi="Times New Roman" w:hint="eastAsia"/>
          <w:color w:val="000000"/>
          <w:lang w:eastAsia="zh-CN"/>
        </w:rPr>
        <w:t>屋顶和东、西外墙内表面温度计算说明书：应包括围护结构做法、热工性能的说明、各围护结构内表面温度计算的详细过程。</w:t>
      </w:r>
    </w:p>
    <w:p w:rsidR="002C12E8" w:rsidRPr="002E31EC" w:rsidRDefault="002C12E8" w:rsidP="002C12E8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Pr="002E31EC">
        <w:rPr>
          <w:rFonts w:ascii="Times New Roman" w:hAnsi="Times New Roman"/>
          <w:color w:val="000000"/>
          <w:lang w:eastAsia="zh-CN"/>
        </w:rPr>
        <w:t>交材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料：</w:t>
      </w:r>
    </w:p>
    <w:p w:rsidR="002C12E8" w:rsidRPr="002E31EC" w:rsidRDefault="002C12E8" w:rsidP="002C12E8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46990</wp:posOffset>
                </wp:positionV>
                <wp:extent cx="5695315" cy="1202690"/>
                <wp:effectExtent l="10160" t="8890" r="9525" b="7620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315" cy="1202690"/>
                          <a:chOff x="1681" y="394"/>
                          <a:chExt cx="8544" cy="1894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687" y="400"/>
                            <a:ext cx="8532" cy="2"/>
                            <a:chOff x="1687" y="400"/>
                            <a:chExt cx="8532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40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692" y="405"/>
                            <a:ext cx="2" cy="1873"/>
                            <a:chOff x="1692" y="405"/>
                            <a:chExt cx="2" cy="1873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405"/>
                              <a:ext cx="2" cy="1873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1873"/>
                                <a:gd name="T2" fmla="+- 0 2278 405"/>
                                <a:gd name="T3" fmla="*/ 2278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687" y="2283"/>
                            <a:ext cx="8532" cy="2"/>
                            <a:chOff x="1687" y="2283"/>
                            <a:chExt cx="8532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2283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214" y="405"/>
                            <a:ext cx="2" cy="1873"/>
                            <a:chOff x="10214" y="405"/>
                            <a:chExt cx="2" cy="1873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405"/>
                              <a:ext cx="2" cy="1873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1873"/>
                                <a:gd name="T2" fmla="+- 0 2278 405"/>
                                <a:gd name="T3" fmla="*/ 2278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A40494" id="组合 10" o:spid="_x0000_s1026" style="position:absolute;left:0;text-align:left;margin-left:84.05pt;margin-top:3.7pt;width:448.45pt;height:94.7pt;z-index:-251657216;mso-position-horizontal-relative:page" coordorigin="1681,394" coordsize="8544,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">
                <v:group id="Group 3" o:spid="_x0000_s1027" style="position:absolute;left:1687;top:400;width:8532;height:2" coordorigin="1687,400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687;top:400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shhMEA&#10;AADbAAAADwAAAGRycy9kb3ducmV2LnhtbERPTWvCQBC9C/0PywjedGMwIqlrkEBBPLRUS8/D7jSJ&#10;ZmdDdtXUX+8WCt7m8T5nXQy2FVfqfeNYwXyWgCDWzjRcKfg6vk1XIHxANtg6JgW/5KHYvIzWmBt3&#10;40+6HkIlYgj7HBXUIXS5lF7XZNHPXEccuR/XWwwR9pU0Pd5iuG1lmiRLabHh2FBjR2VN+ny4WAXZ&#10;InvX+xMtyub7WOJHdc9WfFJqMh62ryACDeEp/nfvTJyfwt8v8Q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7IYTBAAAA2wAAAA8AAAAAAAAAAAAAAAAAmAIAAGRycy9kb3du&#10;cmV2LnhtbFBLBQYAAAAABAAEAPUAAACGAwAAAAA=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405;width:2;height:1873" coordorigin="1692,405" coordsize="2,1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692;top:405;width:2;height:1873;visibility:visible;mso-wrap-style:square;v-text-anchor:top" coordsize="2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1jocEA&#10;AADbAAAADwAAAGRycy9kb3ducmV2LnhtbERPTWvCQBC9C/6HZQQvUjdKKCF1lVIUvBRpEu9DdpoE&#10;s7Npdk3iv+8Khd7m8T5nd5hMKwbqXWNZwWYdgSAurW64UlDkp5cEhPPIGlvLpOBBDg77+WyHqbYj&#10;f9GQ+UqEEHYpKqi971IpXVmTQbe2HXHgvm1v0AfYV1L3OIZw08ptFL1Kgw2Hhho7+qipvGV3o8Bd&#10;O/NTYJLF+nJbHT+vSR6bUqnlYnp/A+Fp8v/iP/dZh/kxPH8JB8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NY6HBAAAA2wAAAA8AAAAAAAAAAAAAAAAAmAIAAGRycy9kb3du&#10;cmV2LnhtbFBLBQYAAAAABAAEAPUAAACGAwAAAAA=&#10;" path="m,l,1873e" filled="f" strokeweight=".20497mm">
                    <v:path arrowok="t" o:connecttype="custom" o:connectlocs="0,405;0,2278" o:connectangles="0,0"/>
                  </v:shape>
                </v:group>
                <v:group id="Group 7" o:spid="_x0000_s1031" style="position:absolute;left:1687;top:2283;width:8532;height:2" coordorigin="1687,2283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687;top:2283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Anh8AA&#10;AADbAAAADwAAAGRycy9kb3ducmV2LnhtbERPS4vCMBC+C/6HMII3TV2sSDUVKQjiQVld9jw0Yx82&#10;k9JktfrrzcLC3ubje85605tG3KlzlWUFs2kEgji3uuJCwddlN1mCcB5ZY2OZFDzJwSYdDtaYaPvg&#10;T7qffSFCCLsEFZTet4mULi/JoJvaljhwV9sZ9AF2hdQdPkK4aeRHFC2kwYpDQ4ktZSXlt/OPURDP&#10;42N+qGmeVd+XDE/FK15yrdR41G9XIDz1/l/8597rMH8Bv7+EA2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Anh8AAAADbAAAADwAAAAAAAAAAAAAAAACYAgAAZHJzL2Rvd25y&#10;ZXYueG1sUEsFBgAAAAAEAAQA9QAAAIUDAAAAAA=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405;width:2;height:1873" coordorigin="10214,405" coordsize="2,1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214;top:405;width:2;height:1873;visibility:visible;mso-wrap-style:square;v-text-anchor:top" coordsize="2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38jcUA&#10;AADbAAAADwAAAGRycy9kb3ducmV2LnhtbESPQUvDQBCF70L/wzIFL2I3KhZNuy1FUARPJiJ4G7LT&#10;JHR3Nt1dk/jvnYPgbYb35r1vtvvZOzVSTH1gAzerAhRxE2zPrYGP+vn6AVTKyBZdYDLwQwn2u8XF&#10;FksbJn6nscqtkhBOJRroch5KrVPTkce0CgOxaMcQPWZZY6ttxEnCvdO3RbHWHnuWhg4HeuqoOVXf&#10;3sD4GQ9v7vHq/sVN1VRXX2tX352NuVzOhw2oTHP+N/9dv1rBF1j5RQb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vfyNxQAAANsAAAAPAAAAAAAAAAAAAAAAAJgCAABkcnMv&#10;ZG93bnJldi54bWxQSwUGAAAAAAQABAD1AAAAigMAAAAA&#10;" path="m,l,1873e" filled="f" strokeweight=".58pt">
                    <v:path arrowok="t" o:connecttype="custom" o:connectlocs="0,405;0,2278" o:connectangles="0,0"/>
                  </v:shape>
                </v:group>
                <w10:wrap anchorx="page"/>
              </v:group>
            </w:pict>
          </mc:Fallback>
        </mc:AlternateContent>
      </w:r>
    </w:p>
    <w:p w:rsidR="002C12E8" w:rsidRPr="002E31EC" w:rsidRDefault="002C12E8" w:rsidP="002C12E8">
      <w:pPr>
        <w:spacing w:line="320" w:lineRule="exact"/>
        <w:rPr>
          <w:color w:val="000000"/>
          <w:szCs w:val="21"/>
        </w:rPr>
      </w:pPr>
    </w:p>
    <w:p w:rsidR="002C12E8" w:rsidRPr="002E31EC" w:rsidRDefault="002C12E8" w:rsidP="002C12E8">
      <w:pPr>
        <w:spacing w:line="320" w:lineRule="exact"/>
        <w:rPr>
          <w:color w:val="000000"/>
          <w:szCs w:val="21"/>
        </w:rPr>
      </w:pPr>
    </w:p>
    <w:p w:rsidR="004C3004" w:rsidRPr="002C12E8" w:rsidRDefault="004C3004" w:rsidP="002C12E8"/>
    <w:sectPr w:rsidR="004C3004" w:rsidRPr="002C1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A7A" w:rsidRDefault="004C6A7A" w:rsidP="00E53A0B">
      <w:r>
        <w:separator/>
      </w:r>
    </w:p>
  </w:endnote>
  <w:endnote w:type="continuationSeparator" w:id="0">
    <w:p w:rsidR="004C6A7A" w:rsidRDefault="004C6A7A" w:rsidP="00E5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A7A" w:rsidRDefault="004C6A7A" w:rsidP="00E53A0B">
      <w:r>
        <w:separator/>
      </w:r>
    </w:p>
  </w:footnote>
  <w:footnote w:type="continuationSeparator" w:id="0">
    <w:p w:rsidR="004C6A7A" w:rsidRDefault="004C6A7A" w:rsidP="00E53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D7"/>
    <w:rsid w:val="001677B6"/>
    <w:rsid w:val="002A2B6D"/>
    <w:rsid w:val="002C12E8"/>
    <w:rsid w:val="00314406"/>
    <w:rsid w:val="004C3004"/>
    <w:rsid w:val="004C6A7A"/>
    <w:rsid w:val="005544A3"/>
    <w:rsid w:val="00666BF0"/>
    <w:rsid w:val="00735911"/>
    <w:rsid w:val="008314D7"/>
    <w:rsid w:val="00A84FA3"/>
    <w:rsid w:val="00B044C6"/>
    <w:rsid w:val="00C7372E"/>
    <w:rsid w:val="00D01A52"/>
    <w:rsid w:val="00E53A0B"/>
    <w:rsid w:val="00EF5794"/>
    <w:rsid w:val="00FA6354"/>
    <w:rsid w:val="00FB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DDF38A-E03E-4974-81D9-B6058AA7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A0B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FA6354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3A0B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3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3A0B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3A0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FA6354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FA6354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FA6354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14</cp:revision>
  <cp:lastPrinted>2016-11-15T02:19:00Z</cp:lastPrinted>
  <dcterms:created xsi:type="dcterms:W3CDTF">2016-10-25T01:51:00Z</dcterms:created>
  <dcterms:modified xsi:type="dcterms:W3CDTF">2017-03-24T06:58:00Z</dcterms:modified>
</cp:coreProperties>
</file>