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50CF7" w:rsidRDefault="00F50CF7" w:rsidP="00262063">
      <w:pPr>
        <w:spacing w:line="320" w:lineRule="exact"/>
        <w:outlineLvl w:val="2"/>
        <w:rPr>
          <w:b/>
          <w:color w:val="000000"/>
          <w:sz w:val="24"/>
        </w:rPr>
      </w:pPr>
    </w:p>
    <w:p w:rsidR="00262063" w:rsidRPr="0029279C" w:rsidRDefault="00262063" w:rsidP="00262063">
      <w:pPr>
        <w:spacing w:line="320" w:lineRule="exact"/>
        <w:outlineLvl w:val="2"/>
        <w:rPr>
          <w:b/>
          <w:color w:val="000000"/>
          <w:sz w:val="24"/>
        </w:rPr>
      </w:pPr>
      <w:bookmarkStart w:id="0" w:name="_GoBack"/>
      <w:bookmarkEnd w:id="0"/>
      <w:r w:rsidRPr="0029279C">
        <w:rPr>
          <w:b/>
          <w:color w:val="000000"/>
          <w:sz w:val="24"/>
        </w:rPr>
        <w:t xml:space="preserve">8.2.11  </w:t>
      </w:r>
      <w:r w:rsidRPr="0029279C">
        <w:rPr>
          <w:b/>
          <w:color w:val="000000"/>
          <w:sz w:val="24"/>
        </w:rPr>
        <w:t>气流组织合理。（总分</w:t>
      </w:r>
      <w:r w:rsidRPr="0029279C">
        <w:rPr>
          <w:b/>
          <w:color w:val="000000"/>
          <w:sz w:val="24"/>
        </w:rPr>
        <w:t xml:space="preserve"> 7 </w:t>
      </w:r>
      <w:r w:rsidRPr="0029279C">
        <w:rPr>
          <w:b/>
          <w:color w:val="000000"/>
          <w:sz w:val="24"/>
        </w:rPr>
        <w:t>分）</w:t>
      </w:r>
    </w:p>
    <w:p w:rsidR="00262063" w:rsidRPr="0029279C" w:rsidRDefault="00262063" w:rsidP="00262063">
      <w:pPr>
        <w:spacing w:line="320" w:lineRule="exact"/>
        <w:rPr>
          <w:b/>
          <w:color w:val="000000"/>
          <w:szCs w:val="21"/>
        </w:rPr>
      </w:pPr>
    </w:p>
    <w:p w:rsidR="00262063" w:rsidRPr="0029279C" w:rsidRDefault="00262063" w:rsidP="00262063">
      <w:pPr>
        <w:pStyle w:val="a6"/>
        <w:tabs>
          <w:tab w:val="left" w:pos="315"/>
        </w:tabs>
        <w:spacing w:line="320" w:lineRule="exact"/>
        <w:ind w:left="0"/>
        <w:jc w:val="both"/>
        <w:rPr>
          <w:rFonts w:ascii="Times New Roman" w:hAnsi="Times New Roman"/>
          <w:b/>
          <w:color w:val="000000"/>
        </w:rPr>
      </w:pPr>
      <w:r w:rsidRPr="0029279C">
        <w:rPr>
          <w:rFonts w:ascii="Times New Roman" w:hAnsi="Times New Roman"/>
          <w:b/>
          <w:color w:val="000000"/>
        </w:rPr>
        <w:t>1)</w:t>
      </w:r>
      <w:r w:rsidRPr="0029279C">
        <w:rPr>
          <w:rFonts w:ascii="Times New Roman" w:hAnsi="Times New Roman"/>
          <w:b/>
          <w:color w:val="000000"/>
        </w:rPr>
        <w:tab/>
      </w:r>
      <w:r w:rsidRPr="0029279C">
        <w:rPr>
          <w:rFonts w:ascii="Times New Roman" w:hAnsi="Times New Roman"/>
          <w:b/>
          <w:color w:val="000000"/>
          <w:spacing w:val="1"/>
        </w:rPr>
        <w:t>自评得分</w:t>
      </w:r>
    </w:p>
    <w:tbl>
      <w:tblPr>
        <w:tblW w:w="5000" w:type="pct"/>
        <w:tblCellMar>
          <w:left w:w="0" w:type="dxa"/>
          <w:right w:w="0" w:type="dxa"/>
        </w:tblCellMar>
        <w:tblLook w:val="01E0" w:firstRow="1" w:lastRow="1" w:firstColumn="1" w:lastColumn="1" w:noHBand="0" w:noVBand="0"/>
      </w:tblPr>
      <w:tblGrid>
        <w:gridCol w:w="661"/>
        <w:gridCol w:w="5962"/>
        <w:gridCol w:w="867"/>
        <w:gridCol w:w="828"/>
      </w:tblGrid>
      <w:tr w:rsidR="00262063" w:rsidRPr="002E31EC" w:rsidTr="00C10215">
        <w:trPr>
          <w:trHeight w:hRule="exact" w:val="437"/>
        </w:trPr>
        <w:tc>
          <w:tcPr>
            <w:tcW w:w="397" w:type="pct"/>
            <w:tcBorders>
              <w:top w:val="single" w:sz="5" w:space="0" w:color="000000"/>
              <w:left w:val="single" w:sz="5" w:space="0" w:color="000000"/>
              <w:bottom w:val="single" w:sz="5" w:space="0" w:color="000000"/>
              <w:right w:val="single" w:sz="5" w:space="0" w:color="000000"/>
            </w:tcBorders>
            <w:vAlign w:val="center"/>
          </w:tcPr>
          <w:p w:rsidR="00262063" w:rsidRPr="002E31EC" w:rsidRDefault="00262063" w:rsidP="00C10215">
            <w:pPr>
              <w:pStyle w:val="TableParagraph"/>
              <w:spacing w:line="320" w:lineRule="exact"/>
              <w:jc w:val="center"/>
              <w:rPr>
                <w:rFonts w:ascii="Times New Roman" w:hAnsi="Times New Roman"/>
                <w:color w:val="000000"/>
                <w:spacing w:val="1"/>
                <w:sz w:val="21"/>
                <w:szCs w:val="21"/>
                <w:lang w:eastAsia="zh-CN"/>
              </w:rPr>
            </w:pPr>
            <w:r>
              <w:rPr>
                <w:rFonts w:ascii="Times New Roman" w:hAnsi="Times New Roman" w:hint="eastAsia"/>
                <w:color w:val="000000"/>
                <w:spacing w:val="1"/>
                <w:sz w:val="21"/>
                <w:szCs w:val="21"/>
                <w:lang w:eastAsia="zh-CN"/>
              </w:rPr>
              <w:t>序号</w:t>
            </w:r>
          </w:p>
        </w:tc>
        <w:tc>
          <w:tcPr>
            <w:tcW w:w="3584" w:type="pct"/>
            <w:tcBorders>
              <w:top w:val="single" w:sz="5" w:space="0" w:color="000000"/>
              <w:left w:val="single" w:sz="5" w:space="0" w:color="000000"/>
              <w:bottom w:val="single" w:sz="5" w:space="0" w:color="000000"/>
              <w:right w:val="single" w:sz="5" w:space="0" w:color="000000"/>
            </w:tcBorders>
            <w:shd w:val="clear" w:color="auto" w:fill="auto"/>
            <w:vAlign w:val="center"/>
          </w:tcPr>
          <w:p w:rsidR="00262063" w:rsidRPr="002E31EC" w:rsidRDefault="00262063" w:rsidP="00C10215">
            <w:pPr>
              <w:pStyle w:val="TableParagraph"/>
              <w:spacing w:line="320" w:lineRule="exact"/>
              <w:jc w:val="center"/>
              <w:rPr>
                <w:rFonts w:ascii="Times New Roman" w:hAnsi="Times New Roman"/>
                <w:color w:val="000000"/>
                <w:sz w:val="21"/>
                <w:szCs w:val="21"/>
              </w:rPr>
            </w:pPr>
            <w:r w:rsidRPr="002E31EC">
              <w:rPr>
                <w:rFonts w:ascii="Times New Roman" w:hAnsi="Times New Roman"/>
                <w:color w:val="000000"/>
                <w:spacing w:val="1"/>
                <w:sz w:val="21"/>
                <w:szCs w:val="21"/>
              </w:rPr>
              <w:t>评价内容</w:t>
            </w:r>
          </w:p>
        </w:tc>
        <w:tc>
          <w:tcPr>
            <w:tcW w:w="521" w:type="pct"/>
            <w:tcBorders>
              <w:top w:val="single" w:sz="5" w:space="0" w:color="000000"/>
              <w:left w:val="single" w:sz="5" w:space="0" w:color="000000"/>
              <w:bottom w:val="single" w:sz="5" w:space="0" w:color="000000"/>
              <w:right w:val="single" w:sz="5" w:space="0" w:color="000000"/>
            </w:tcBorders>
            <w:shd w:val="clear" w:color="auto" w:fill="auto"/>
            <w:vAlign w:val="center"/>
          </w:tcPr>
          <w:p w:rsidR="00262063" w:rsidRPr="002E31EC" w:rsidRDefault="00262063" w:rsidP="00C10215">
            <w:pPr>
              <w:pStyle w:val="TableParagraph"/>
              <w:spacing w:line="320" w:lineRule="exact"/>
              <w:jc w:val="center"/>
              <w:rPr>
                <w:rFonts w:ascii="Times New Roman" w:hAnsi="Times New Roman"/>
                <w:color w:val="000000"/>
                <w:sz w:val="21"/>
                <w:szCs w:val="21"/>
              </w:rPr>
            </w:pPr>
            <w:r w:rsidRPr="002E31EC">
              <w:rPr>
                <w:rFonts w:ascii="Times New Roman" w:hAnsi="Times New Roman"/>
                <w:color w:val="000000"/>
                <w:spacing w:val="1"/>
                <w:sz w:val="21"/>
                <w:szCs w:val="21"/>
              </w:rPr>
              <w:t>评价分值（分）</w:t>
            </w:r>
          </w:p>
        </w:tc>
        <w:tc>
          <w:tcPr>
            <w:tcW w:w="498" w:type="pct"/>
            <w:tcBorders>
              <w:top w:val="single" w:sz="5" w:space="0" w:color="000000"/>
              <w:left w:val="single" w:sz="5" w:space="0" w:color="000000"/>
              <w:bottom w:val="single" w:sz="5" w:space="0" w:color="000000"/>
              <w:right w:val="single" w:sz="5" w:space="0" w:color="000000"/>
            </w:tcBorders>
            <w:shd w:val="clear" w:color="auto" w:fill="auto"/>
            <w:vAlign w:val="center"/>
          </w:tcPr>
          <w:p w:rsidR="00262063" w:rsidRPr="002E31EC" w:rsidRDefault="00262063" w:rsidP="00C10215">
            <w:pPr>
              <w:pStyle w:val="TableParagraph"/>
              <w:spacing w:line="320" w:lineRule="exact"/>
              <w:jc w:val="center"/>
              <w:rPr>
                <w:rFonts w:ascii="Times New Roman" w:hAnsi="Times New Roman"/>
                <w:color w:val="000000"/>
                <w:sz w:val="21"/>
                <w:szCs w:val="21"/>
              </w:rPr>
            </w:pPr>
            <w:r w:rsidRPr="002E31EC">
              <w:rPr>
                <w:rFonts w:ascii="Times New Roman" w:hAnsi="Times New Roman"/>
                <w:color w:val="000000"/>
                <w:spacing w:val="1"/>
                <w:sz w:val="21"/>
                <w:szCs w:val="21"/>
              </w:rPr>
              <w:t>自评得分（分）</w:t>
            </w:r>
          </w:p>
        </w:tc>
      </w:tr>
      <w:tr w:rsidR="00262063" w:rsidRPr="002E31EC" w:rsidTr="00C10215">
        <w:trPr>
          <w:trHeight w:hRule="exact" w:val="711"/>
        </w:trPr>
        <w:tc>
          <w:tcPr>
            <w:tcW w:w="397" w:type="pct"/>
            <w:tcBorders>
              <w:top w:val="single" w:sz="5" w:space="0" w:color="000000"/>
              <w:left w:val="single" w:sz="5" w:space="0" w:color="000000"/>
              <w:bottom w:val="single" w:sz="5" w:space="0" w:color="000000"/>
              <w:right w:val="single" w:sz="5" w:space="0" w:color="000000"/>
            </w:tcBorders>
            <w:vAlign w:val="center"/>
          </w:tcPr>
          <w:p w:rsidR="00262063" w:rsidRPr="002E31EC" w:rsidRDefault="00262063" w:rsidP="00C10215">
            <w:pPr>
              <w:pStyle w:val="TableParagraph"/>
              <w:spacing w:line="320" w:lineRule="exact"/>
              <w:jc w:val="center"/>
              <w:rPr>
                <w:rFonts w:ascii="Times New Roman" w:hAnsi="Times New Roman"/>
                <w:color w:val="000000"/>
                <w:sz w:val="21"/>
                <w:szCs w:val="21"/>
                <w:lang w:eastAsia="zh-CN"/>
              </w:rPr>
            </w:pPr>
            <w:r>
              <w:rPr>
                <w:rFonts w:ascii="Times New Roman" w:hAnsi="Times New Roman" w:hint="eastAsia"/>
                <w:color w:val="000000"/>
                <w:sz w:val="21"/>
                <w:szCs w:val="21"/>
                <w:lang w:eastAsia="zh-CN"/>
              </w:rPr>
              <w:t>1</w:t>
            </w:r>
          </w:p>
        </w:tc>
        <w:tc>
          <w:tcPr>
            <w:tcW w:w="3584" w:type="pct"/>
            <w:tcBorders>
              <w:top w:val="single" w:sz="5" w:space="0" w:color="000000"/>
              <w:left w:val="single" w:sz="5" w:space="0" w:color="000000"/>
              <w:bottom w:val="single" w:sz="5" w:space="0" w:color="000000"/>
              <w:right w:val="single" w:sz="5" w:space="0" w:color="000000"/>
            </w:tcBorders>
            <w:shd w:val="clear" w:color="auto" w:fill="auto"/>
            <w:vAlign w:val="center"/>
          </w:tcPr>
          <w:p w:rsidR="00262063" w:rsidRPr="002E31EC" w:rsidRDefault="00262063" w:rsidP="00C10215">
            <w:pPr>
              <w:pStyle w:val="TableParagraph"/>
              <w:spacing w:line="320" w:lineRule="exact"/>
              <w:jc w:val="both"/>
              <w:rPr>
                <w:rFonts w:ascii="Times New Roman" w:hAnsi="Times New Roman"/>
                <w:color w:val="000000"/>
                <w:sz w:val="21"/>
                <w:szCs w:val="21"/>
                <w:lang w:eastAsia="zh-CN"/>
              </w:rPr>
            </w:pPr>
            <w:r w:rsidRPr="002E31EC">
              <w:rPr>
                <w:rFonts w:ascii="Times New Roman" w:hAnsi="Times New Roman"/>
                <w:color w:val="000000"/>
                <w:sz w:val="21"/>
                <w:szCs w:val="21"/>
                <w:lang w:eastAsia="zh-CN"/>
              </w:rPr>
              <w:t>重要功能区域供暖</w:t>
            </w:r>
            <w:r w:rsidRPr="002E31EC">
              <w:rPr>
                <w:rFonts w:ascii="Times New Roman" w:hAnsi="Times New Roman"/>
                <w:color w:val="000000"/>
                <w:spacing w:val="-34"/>
                <w:sz w:val="21"/>
                <w:szCs w:val="21"/>
                <w:lang w:eastAsia="zh-CN"/>
              </w:rPr>
              <w:t>、</w:t>
            </w:r>
            <w:r w:rsidRPr="002E31EC">
              <w:rPr>
                <w:rFonts w:ascii="Times New Roman" w:hAnsi="Times New Roman"/>
                <w:color w:val="000000"/>
                <w:sz w:val="21"/>
                <w:szCs w:val="21"/>
                <w:lang w:eastAsia="zh-CN"/>
              </w:rPr>
              <w:t>通风与空调工况下的气流组织满足热环境参数设计要求</w:t>
            </w:r>
          </w:p>
        </w:tc>
        <w:tc>
          <w:tcPr>
            <w:tcW w:w="521" w:type="pct"/>
            <w:tcBorders>
              <w:top w:val="single" w:sz="5" w:space="0" w:color="000000"/>
              <w:left w:val="single" w:sz="5" w:space="0" w:color="000000"/>
              <w:bottom w:val="single" w:sz="5" w:space="0" w:color="000000"/>
              <w:right w:val="single" w:sz="5" w:space="0" w:color="000000"/>
            </w:tcBorders>
            <w:shd w:val="clear" w:color="auto" w:fill="auto"/>
            <w:vAlign w:val="center"/>
          </w:tcPr>
          <w:p w:rsidR="00262063" w:rsidRPr="002E31EC" w:rsidRDefault="00262063" w:rsidP="00C10215">
            <w:pPr>
              <w:pStyle w:val="TableParagraph"/>
              <w:spacing w:line="320" w:lineRule="exact"/>
              <w:jc w:val="center"/>
              <w:rPr>
                <w:rFonts w:ascii="Times New Roman" w:hAnsi="Times New Roman"/>
                <w:color w:val="000000"/>
                <w:sz w:val="21"/>
                <w:szCs w:val="21"/>
              </w:rPr>
            </w:pPr>
            <w:r w:rsidRPr="002E31EC">
              <w:rPr>
                <w:rFonts w:ascii="Times New Roman" w:hAnsi="Times New Roman"/>
                <w:color w:val="000000"/>
                <w:sz w:val="21"/>
                <w:szCs w:val="21"/>
              </w:rPr>
              <w:t>4</w:t>
            </w:r>
          </w:p>
        </w:tc>
        <w:tc>
          <w:tcPr>
            <w:tcW w:w="498" w:type="pct"/>
            <w:tcBorders>
              <w:top w:val="single" w:sz="5" w:space="0" w:color="000000"/>
              <w:left w:val="single" w:sz="5" w:space="0" w:color="000000"/>
              <w:bottom w:val="single" w:sz="5" w:space="0" w:color="000000"/>
              <w:right w:val="single" w:sz="5" w:space="0" w:color="000000"/>
            </w:tcBorders>
            <w:shd w:val="clear" w:color="auto" w:fill="auto"/>
            <w:vAlign w:val="center"/>
          </w:tcPr>
          <w:p w:rsidR="00262063" w:rsidRPr="002E31EC" w:rsidRDefault="00262063" w:rsidP="00C10215">
            <w:pPr>
              <w:spacing w:line="320" w:lineRule="exact"/>
              <w:jc w:val="center"/>
              <w:rPr>
                <w:color w:val="000000"/>
                <w:szCs w:val="21"/>
              </w:rPr>
            </w:pPr>
          </w:p>
        </w:tc>
      </w:tr>
      <w:tr w:rsidR="00262063" w:rsidRPr="002E31EC" w:rsidTr="00C10215">
        <w:trPr>
          <w:trHeight w:hRule="exact" w:val="707"/>
        </w:trPr>
        <w:tc>
          <w:tcPr>
            <w:tcW w:w="397" w:type="pct"/>
            <w:tcBorders>
              <w:top w:val="single" w:sz="5" w:space="0" w:color="000000"/>
              <w:left w:val="single" w:sz="5" w:space="0" w:color="000000"/>
              <w:bottom w:val="single" w:sz="5" w:space="0" w:color="000000"/>
              <w:right w:val="single" w:sz="5" w:space="0" w:color="000000"/>
            </w:tcBorders>
            <w:vAlign w:val="center"/>
          </w:tcPr>
          <w:p w:rsidR="00262063" w:rsidRPr="002E31EC" w:rsidRDefault="00262063" w:rsidP="00C10215">
            <w:pPr>
              <w:pStyle w:val="TableParagraph"/>
              <w:spacing w:line="320" w:lineRule="exact"/>
              <w:jc w:val="center"/>
              <w:rPr>
                <w:rFonts w:ascii="Times New Roman" w:hAnsi="Times New Roman"/>
                <w:color w:val="000000"/>
                <w:sz w:val="21"/>
                <w:szCs w:val="21"/>
                <w:lang w:eastAsia="zh-CN"/>
              </w:rPr>
            </w:pPr>
            <w:r>
              <w:rPr>
                <w:rFonts w:ascii="Times New Roman" w:hAnsi="Times New Roman" w:hint="eastAsia"/>
                <w:color w:val="000000"/>
                <w:sz w:val="21"/>
                <w:szCs w:val="21"/>
                <w:lang w:eastAsia="zh-CN"/>
              </w:rPr>
              <w:t>2</w:t>
            </w:r>
          </w:p>
        </w:tc>
        <w:tc>
          <w:tcPr>
            <w:tcW w:w="3584" w:type="pct"/>
            <w:tcBorders>
              <w:top w:val="single" w:sz="5" w:space="0" w:color="000000"/>
              <w:left w:val="single" w:sz="5" w:space="0" w:color="000000"/>
              <w:bottom w:val="single" w:sz="5" w:space="0" w:color="000000"/>
              <w:right w:val="single" w:sz="5" w:space="0" w:color="000000"/>
            </w:tcBorders>
            <w:shd w:val="clear" w:color="auto" w:fill="auto"/>
            <w:vAlign w:val="center"/>
          </w:tcPr>
          <w:p w:rsidR="00262063" w:rsidRPr="002E31EC" w:rsidRDefault="00262063" w:rsidP="00C10215">
            <w:pPr>
              <w:pStyle w:val="TableParagraph"/>
              <w:spacing w:line="320" w:lineRule="exact"/>
              <w:jc w:val="both"/>
              <w:rPr>
                <w:rFonts w:ascii="Times New Roman" w:hAnsi="Times New Roman"/>
                <w:color w:val="000000"/>
                <w:sz w:val="21"/>
                <w:szCs w:val="21"/>
                <w:lang w:eastAsia="zh-CN"/>
              </w:rPr>
            </w:pPr>
            <w:r w:rsidRPr="002E31EC">
              <w:rPr>
                <w:rFonts w:ascii="Times New Roman" w:hAnsi="Times New Roman"/>
                <w:color w:val="000000"/>
                <w:sz w:val="21"/>
                <w:szCs w:val="21"/>
                <w:lang w:eastAsia="zh-CN"/>
              </w:rPr>
              <w:t>避免卫生间</w:t>
            </w:r>
            <w:r w:rsidRPr="002E31EC">
              <w:rPr>
                <w:rFonts w:ascii="Times New Roman" w:hAnsi="Times New Roman"/>
                <w:color w:val="000000"/>
                <w:spacing w:val="-17"/>
                <w:sz w:val="21"/>
                <w:szCs w:val="21"/>
                <w:lang w:eastAsia="zh-CN"/>
              </w:rPr>
              <w:t>、</w:t>
            </w:r>
            <w:r w:rsidRPr="002E31EC">
              <w:rPr>
                <w:rFonts w:ascii="Times New Roman" w:hAnsi="Times New Roman"/>
                <w:color w:val="000000"/>
                <w:sz w:val="21"/>
                <w:szCs w:val="21"/>
                <w:lang w:eastAsia="zh-CN"/>
              </w:rPr>
              <w:t>餐厅</w:t>
            </w:r>
            <w:r w:rsidRPr="002E31EC">
              <w:rPr>
                <w:rFonts w:ascii="Times New Roman" w:hAnsi="Times New Roman"/>
                <w:color w:val="000000"/>
                <w:spacing w:val="-17"/>
                <w:sz w:val="21"/>
                <w:szCs w:val="21"/>
                <w:lang w:eastAsia="zh-CN"/>
              </w:rPr>
              <w:t>、</w:t>
            </w:r>
            <w:r w:rsidRPr="002E31EC">
              <w:rPr>
                <w:rFonts w:ascii="Times New Roman" w:hAnsi="Times New Roman"/>
                <w:color w:val="000000"/>
                <w:sz w:val="21"/>
                <w:szCs w:val="21"/>
                <w:lang w:eastAsia="zh-CN"/>
              </w:rPr>
              <w:t>地下车库等区域的空气和污染物串通到其他空间或室外活动场所</w:t>
            </w:r>
          </w:p>
        </w:tc>
        <w:tc>
          <w:tcPr>
            <w:tcW w:w="521" w:type="pct"/>
            <w:tcBorders>
              <w:top w:val="single" w:sz="5" w:space="0" w:color="000000"/>
              <w:left w:val="single" w:sz="5" w:space="0" w:color="000000"/>
              <w:bottom w:val="single" w:sz="5" w:space="0" w:color="000000"/>
              <w:right w:val="single" w:sz="5" w:space="0" w:color="000000"/>
            </w:tcBorders>
            <w:shd w:val="clear" w:color="auto" w:fill="auto"/>
            <w:vAlign w:val="center"/>
          </w:tcPr>
          <w:p w:rsidR="00262063" w:rsidRPr="002E31EC" w:rsidRDefault="00262063" w:rsidP="00C10215">
            <w:pPr>
              <w:pStyle w:val="TableParagraph"/>
              <w:spacing w:line="320" w:lineRule="exact"/>
              <w:jc w:val="center"/>
              <w:rPr>
                <w:rFonts w:ascii="Times New Roman" w:hAnsi="Times New Roman"/>
                <w:color w:val="000000"/>
                <w:sz w:val="21"/>
                <w:szCs w:val="21"/>
              </w:rPr>
            </w:pPr>
            <w:r w:rsidRPr="002E31EC">
              <w:rPr>
                <w:rFonts w:ascii="Times New Roman" w:hAnsi="Times New Roman"/>
                <w:color w:val="000000"/>
                <w:sz w:val="21"/>
                <w:szCs w:val="21"/>
              </w:rPr>
              <w:t>3</w:t>
            </w:r>
          </w:p>
        </w:tc>
        <w:tc>
          <w:tcPr>
            <w:tcW w:w="498" w:type="pct"/>
            <w:tcBorders>
              <w:top w:val="single" w:sz="5" w:space="0" w:color="000000"/>
              <w:left w:val="single" w:sz="5" w:space="0" w:color="000000"/>
              <w:bottom w:val="single" w:sz="5" w:space="0" w:color="000000"/>
              <w:right w:val="single" w:sz="5" w:space="0" w:color="000000"/>
            </w:tcBorders>
            <w:shd w:val="clear" w:color="auto" w:fill="auto"/>
            <w:vAlign w:val="center"/>
          </w:tcPr>
          <w:p w:rsidR="00262063" w:rsidRPr="002E31EC" w:rsidRDefault="00262063" w:rsidP="00C10215">
            <w:pPr>
              <w:spacing w:line="320" w:lineRule="exact"/>
              <w:jc w:val="center"/>
              <w:rPr>
                <w:color w:val="000000"/>
                <w:szCs w:val="21"/>
              </w:rPr>
            </w:pPr>
          </w:p>
        </w:tc>
      </w:tr>
      <w:tr w:rsidR="00262063" w:rsidRPr="002E31EC" w:rsidTr="00C10215">
        <w:trPr>
          <w:trHeight w:hRule="exact" w:val="308"/>
        </w:trPr>
        <w:tc>
          <w:tcPr>
            <w:tcW w:w="3981" w:type="pct"/>
            <w:gridSpan w:val="2"/>
            <w:tcBorders>
              <w:top w:val="single" w:sz="5" w:space="0" w:color="000000"/>
              <w:left w:val="single" w:sz="5" w:space="0" w:color="000000"/>
              <w:bottom w:val="single" w:sz="5" w:space="0" w:color="000000"/>
              <w:right w:val="single" w:sz="5" w:space="0" w:color="000000"/>
            </w:tcBorders>
            <w:vAlign w:val="center"/>
          </w:tcPr>
          <w:p w:rsidR="00262063" w:rsidRPr="002E31EC" w:rsidRDefault="00262063" w:rsidP="00C10215">
            <w:pPr>
              <w:pStyle w:val="TableParagraph"/>
              <w:spacing w:line="320" w:lineRule="exact"/>
              <w:jc w:val="center"/>
              <w:rPr>
                <w:rFonts w:ascii="Times New Roman" w:hAnsi="Times New Roman"/>
                <w:color w:val="000000"/>
                <w:sz w:val="21"/>
                <w:szCs w:val="21"/>
              </w:rPr>
            </w:pPr>
            <w:r w:rsidRPr="002E31EC">
              <w:rPr>
                <w:rFonts w:ascii="Times New Roman" w:hAnsi="Times New Roman"/>
                <w:color w:val="000000"/>
                <w:sz w:val="21"/>
                <w:szCs w:val="21"/>
              </w:rPr>
              <w:t>合计</w:t>
            </w:r>
          </w:p>
        </w:tc>
        <w:tc>
          <w:tcPr>
            <w:tcW w:w="521" w:type="pct"/>
            <w:tcBorders>
              <w:top w:val="single" w:sz="5" w:space="0" w:color="000000"/>
              <w:left w:val="single" w:sz="5" w:space="0" w:color="000000"/>
              <w:bottom w:val="single" w:sz="5" w:space="0" w:color="000000"/>
              <w:right w:val="single" w:sz="5" w:space="0" w:color="000000"/>
            </w:tcBorders>
            <w:shd w:val="clear" w:color="auto" w:fill="auto"/>
            <w:vAlign w:val="center"/>
          </w:tcPr>
          <w:p w:rsidR="00262063" w:rsidRPr="002E31EC" w:rsidRDefault="00262063" w:rsidP="00C10215">
            <w:pPr>
              <w:pStyle w:val="TableParagraph"/>
              <w:spacing w:line="320" w:lineRule="exact"/>
              <w:jc w:val="center"/>
              <w:rPr>
                <w:rFonts w:ascii="Times New Roman" w:hAnsi="Times New Roman"/>
                <w:color w:val="000000"/>
                <w:sz w:val="21"/>
                <w:szCs w:val="21"/>
              </w:rPr>
            </w:pPr>
            <w:r w:rsidRPr="002E31EC">
              <w:rPr>
                <w:rFonts w:ascii="Times New Roman" w:hAnsi="Times New Roman"/>
                <w:color w:val="000000"/>
                <w:sz w:val="21"/>
                <w:szCs w:val="21"/>
              </w:rPr>
              <w:t>7</w:t>
            </w:r>
          </w:p>
        </w:tc>
        <w:tc>
          <w:tcPr>
            <w:tcW w:w="498" w:type="pct"/>
            <w:tcBorders>
              <w:top w:val="single" w:sz="5" w:space="0" w:color="000000"/>
              <w:left w:val="single" w:sz="5" w:space="0" w:color="000000"/>
              <w:bottom w:val="single" w:sz="5" w:space="0" w:color="000000"/>
              <w:right w:val="single" w:sz="5" w:space="0" w:color="000000"/>
            </w:tcBorders>
            <w:shd w:val="clear" w:color="auto" w:fill="auto"/>
            <w:vAlign w:val="center"/>
          </w:tcPr>
          <w:p w:rsidR="00262063" w:rsidRPr="002E31EC" w:rsidRDefault="00262063" w:rsidP="00C10215">
            <w:pPr>
              <w:spacing w:line="320" w:lineRule="exact"/>
              <w:jc w:val="center"/>
              <w:rPr>
                <w:color w:val="000000"/>
                <w:szCs w:val="21"/>
              </w:rPr>
            </w:pPr>
          </w:p>
        </w:tc>
      </w:tr>
    </w:tbl>
    <w:p w:rsidR="00262063" w:rsidRPr="002E31EC" w:rsidRDefault="00262063" w:rsidP="00262063">
      <w:pPr>
        <w:spacing w:line="320" w:lineRule="exact"/>
        <w:rPr>
          <w:color w:val="000000"/>
          <w:szCs w:val="21"/>
        </w:rPr>
      </w:pPr>
    </w:p>
    <w:p w:rsidR="00262063" w:rsidRPr="0029279C" w:rsidRDefault="00262063" w:rsidP="00262063">
      <w:pPr>
        <w:pStyle w:val="a6"/>
        <w:tabs>
          <w:tab w:val="left" w:pos="315"/>
        </w:tabs>
        <w:spacing w:line="320" w:lineRule="exact"/>
        <w:ind w:left="0" w:hanging="4"/>
        <w:jc w:val="both"/>
        <w:rPr>
          <w:rFonts w:ascii="Times New Roman" w:hAnsi="Times New Roman"/>
          <w:b/>
          <w:color w:val="000000"/>
          <w:spacing w:val="1"/>
          <w:lang w:eastAsia="zh-CN"/>
        </w:rPr>
      </w:pPr>
      <w:r w:rsidRPr="0029279C">
        <w:rPr>
          <w:rFonts w:ascii="Times New Roman" w:hAnsi="Times New Roman"/>
          <w:b/>
          <w:color w:val="000000"/>
          <w:lang w:eastAsia="zh-CN"/>
        </w:rPr>
        <w:t>2)</w:t>
      </w:r>
      <w:r w:rsidRPr="0029279C">
        <w:rPr>
          <w:rFonts w:ascii="Times New Roman" w:hAnsi="Times New Roman"/>
          <w:b/>
          <w:color w:val="000000"/>
          <w:lang w:eastAsia="zh-CN"/>
        </w:rPr>
        <w:tab/>
      </w:r>
      <w:r w:rsidRPr="0029279C">
        <w:rPr>
          <w:rFonts w:ascii="Times New Roman" w:hAnsi="Times New Roman"/>
          <w:b/>
          <w:color w:val="000000"/>
          <w:spacing w:val="1"/>
          <w:lang w:eastAsia="zh-CN"/>
        </w:rPr>
        <w:t>评价要点</w:t>
      </w:r>
      <w:r w:rsidRPr="0029279C">
        <w:rPr>
          <w:rFonts w:ascii="Times New Roman" w:hAnsi="Times New Roman"/>
          <w:b/>
          <w:color w:val="000000"/>
          <w:spacing w:val="1"/>
          <w:lang w:eastAsia="zh-CN"/>
        </w:rPr>
        <w:t xml:space="preserve"> </w:t>
      </w:r>
    </w:p>
    <w:p w:rsidR="00262063" w:rsidRPr="002E31EC" w:rsidRDefault="00262063" w:rsidP="00262063">
      <w:pPr>
        <w:pStyle w:val="a6"/>
        <w:tabs>
          <w:tab w:val="left" w:pos="315"/>
        </w:tabs>
        <w:spacing w:line="320" w:lineRule="exact"/>
        <w:ind w:left="0" w:hanging="4"/>
        <w:jc w:val="both"/>
        <w:rPr>
          <w:rFonts w:ascii="Times New Roman" w:hAnsi="Times New Roman"/>
          <w:color w:val="000000"/>
          <w:lang w:eastAsia="zh-CN"/>
        </w:rPr>
      </w:pPr>
      <w:r>
        <w:rPr>
          <w:rFonts w:ascii="Times New Roman" w:hAnsi="Times New Roman" w:hint="eastAsia"/>
          <w:color w:val="000000"/>
          <w:lang w:eastAsia="zh-CN"/>
        </w:rPr>
        <w:t>请</w:t>
      </w:r>
      <w:r w:rsidRPr="002E31EC">
        <w:rPr>
          <w:rFonts w:ascii="Times New Roman" w:hAnsi="Times New Roman"/>
          <w:color w:val="000000"/>
          <w:lang w:eastAsia="zh-CN"/>
        </w:rPr>
        <w:t>简要说明建筑重要功能区域气流组织形式</w:t>
      </w:r>
      <w:r>
        <w:rPr>
          <w:rFonts w:ascii="Times New Roman" w:hAnsi="Times New Roman" w:hint="eastAsia"/>
          <w:color w:val="000000"/>
          <w:lang w:eastAsia="zh-CN"/>
        </w:rPr>
        <w:t>以及热环境保证措施</w:t>
      </w:r>
      <w:r w:rsidRPr="002E31EC">
        <w:rPr>
          <w:rFonts w:ascii="Times New Roman" w:hAnsi="Times New Roman"/>
          <w:color w:val="000000"/>
          <w:lang w:eastAsia="zh-CN"/>
        </w:rPr>
        <w:t>。</w:t>
      </w:r>
      <w:r>
        <w:rPr>
          <w:rFonts w:ascii="Times New Roman" w:hAnsi="Times New Roman" w:hint="eastAsia"/>
          <w:color w:val="000000"/>
          <w:lang w:eastAsia="zh-CN"/>
        </w:rPr>
        <w:t>（</w:t>
      </w:r>
      <w:r>
        <w:rPr>
          <w:rFonts w:ascii="Times New Roman" w:hAnsi="Times New Roman" w:hint="eastAsia"/>
          <w:color w:val="000000"/>
          <w:lang w:eastAsia="zh-CN"/>
        </w:rPr>
        <w:t>200</w:t>
      </w:r>
      <w:r>
        <w:rPr>
          <w:rFonts w:ascii="Times New Roman" w:hAnsi="Times New Roman" w:hint="eastAsia"/>
          <w:color w:val="000000"/>
          <w:lang w:eastAsia="zh-CN"/>
        </w:rPr>
        <w:t>字以内）</w:t>
      </w:r>
    </w:p>
    <w:p w:rsidR="00262063" w:rsidRPr="002E31EC" w:rsidRDefault="00262063" w:rsidP="00262063">
      <w:pPr>
        <w:spacing w:line="320" w:lineRule="exact"/>
        <w:rPr>
          <w:color w:val="000000"/>
          <w:szCs w:val="21"/>
        </w:rPr>
      </w:pPr>
      <w:r w:rsidRPr="002E31EC">
        <w:rPr>
          <w:noProof/>
          <w:color w:val="000000"/>
          <w:szCs w:val="21"/>
        </w:rPr>
        <mc:AlternateContent>
          <mc:Choice Requires="wpg">
            <w:drawing>
              <wp:anchor distT="0" distB="0" distL="114300" distR="114300" simplePos="0" relativeHeight="251659264" behindDoc="1" locked="0" layoutInCell="1" allowOverlap="1">
                <wp:simplePos x="0" y="0"/>
                <wp:positionH relativeFrom="page">
                  <wp:posOffset>1067435</wp:posOffset>
                </wp:positionH>
                <wp:positionV relativeFrom="paragraph">
                  <wp:posOffset>7620</wp:posOffset>
                </wp:positionV>
                <wp:extent cx="5733415" cy="1440815"/>
                <wp:effectExtent l="10160" t="6985" r="9525" b="9525"/>
                <wp:wrapNone/>
                <wp:docPr id="30" name="组合 3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33415" cy="1440815"/>
                          <a:chOff x="1681" y="769"/>
                          <a:chExt cx="8544" cy="2269"/>
                        </a:xfrm>
                      </wpg:grpSpPr>
                      <wpg:grpSp>
                        <wpg:cNvPr id="31" name="Group 3"/>
                        <wpg:cNvGrpSpPr>
                          <a:grpSpLocks/>
                        </wpg:cNvGrpSpPr>
                        <wpg:grpSpPr bwMode="auto">
                          <a:xfrm>
                            <a:off x="1687" y="775"/>
                            <a:ext cx="8532" cy="2"/>
                            <a:chOff x="1687" y="775"/>
                            <a:chExt cx="8532" cy="2"/>
                          </a:xfrm>
                        </wpg:grpSpPr>
                        <wps:wsp>
                          <wps:cNvPr id="32" name="Freeform 4"/>
                          <wps:cNvSpPr>
                            <a:spLocks/>
                          </wps:cNvSpPr>
                          <wps:spPr bwMode="auto">
                            <a:xfrm>
                              <a:off x="1687" y="775"/>
                              <a:ext cx="8532" cy="2"/>
                            </a:xfrm>
                            <a:custGeom>
                              <a:avLst/>
                              <a:gdLst>
                                <a:gd name="T0" fmla="+- 0 1687 1687"/>
                                <a:gd name="T1" fmla="*/ T0 w 8532"/>
                                <a:gd name="T2" fmla="+- 0 10219 1687"/>
                                <a:gd name="T3" fmla="*/ T2 w 8532"/>
                              </a:gdLst>
                              <a:ahLst/>
                              <a:cxnLst>
                                <a:cxn ang="0">
                                  <a:pos x="T1" y="0"/>
                                </a:cxn>
                                <a:cxn ang="0">
                                  <a:pos x="T3" y="0"/>
                                </a:cxn>
                              </a:cxnLst>
                              <a:rect l="0" t="0" r="r" b="b"/>
                              <a:pathLst>
                                <a:path w="8532">
                                  <a:moveTo>
                                    <a:pt x="0" y="0"/>
                                  </a:moveTo>
                                  <a:lnTo>
                                    <a:pt x="8532"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3" name="Group 5"/>
                        <wpg:cNvGrpSpPr>
                          <a:grpSpLocks/>
                        </wpg:cNvGrpSpPr>
                        <wpg:grpSpPr bwMode="auto">
                          <a:xfrm>
                            <a:off x="1692" y="779"/>
                            <a:ext cx="2" cy="2248"/>
                            <a:chOff x="1692" y="779"/>
                            <a:chExt cx="2" cy="2248"/>
                          </a:xfrm>
                        </wpg:grpSpPr>
                        <wps:wsp>
                          <wps:cNvPr id="34" name="Freeform 6"/>
                          <wps:cNvSpPr>
                            <a:spLocks/>
                          </wps:cNvSpPr>
                          <wps:spPr bwMode="auto">
                            <a:xfrm>
                              <a:off x="1692" y="779"/>
                              <a:ext cx="2" cy="2248"/>
                            </a:xfrm>
                            <a:custGeom>
                              <a:avLst/>
                              <a:gdLst>
                                <a:gd name="T0" fmla="+- 0 779 779"/>
                                <a:gd name="T1" fmla="*/ 779 h 2248"/>
                                <a:gd name="T2" fmla="+- 0 3027 779"/>
                                <a:gd name="T3" fmla="*/ 3027 h 2248"/>
                              </a:gdLst>
                              <a:ahLst/>
                              <a:cxnLst>
                                <a:cxn ang="0">
                                  <a:pos x="0" y="T1"/>
                                </a:cxn>
                                <a:cxn ang="0">
                                  <a:pos x="0" y="T3"/>
                                </a:cxn>
                              </a:cxnLst>
                              <a:rect l="0" t="0" r="r" b="b"/>
                              <a:pathLst>
                                <a:path h="2248">
                                  <a:moveTo>
                                    <a:pt x="0" y="0"/>
                                  </a:moveTo>
                                  <a:lnTo>
                                    <a:pt x="0" y="2248"/>
                                  </a:lnTo>
                                </a:path>
                              </a:pathLst>
                            </a:custGeom>
                            <a:noFill/>
                            <a:ln w="737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5" name="Group 7"/>
                        <wpg:cNvGrpSpPr>
                          <a:grpSpLocks/>
                        </wpg:cNvGrpSpPr>
                        <wpg:grpSpPr bwMode="auto">
                          <a:xfrm>
                            <a:off x="1687" y="3032"/>
                            <a:ext cx="8532" cy="2"/>
                            <a:chOff x="1687" y="3032"/>
                            <a:chExt cx="8532" cy="2"/>
                          </a:xfrm>
                        </wpg:grpSpPr>
                        <wps:wsp>
                          <wps:cNvPr id="36" name="Freeform 8"/>
                          <wps:cNvSpPr>
                            <a:spLocks/>
                          </wps:cNvSpPr>
                          <wps:spPr bwMode="auto">
                            <a:xfrm>
                              <a:off x="1687" y="3032"/>
                              <a:ext cx="8532" cy="2"/>
                            </a:xfrm>
                            <a:custGeom>
                              <a:avLst/>
                              <a:gdLst>
                                <a:gd name="T0" fmla="+- 0 1687 1687"/>
                                <a:gd name="T1" fmla="*/ T0 w 8532"/>
                                <a:gd name="T2" fmla="+- 0 10219 1687"/>
                                <a:gd name="T3" fmla="*/ T2 w 8532"/>
                              </a:gdLst>
                              <a:ahLst/>
                              <a:cxnLst>
                                <a:cxn ang="0">
                                  <a:pos x="T1" y="0"/>
                                </a:cxn>
                                <a:cxn ang="0">
                                  <a:pos x="T3" y="0"/>
                                </a:cxn>
                              </a:cxnLst>
                              <a:rect l="0" t="0" r="r" b="b"/>
                              <a:pathLst>
                                <a:path w="8532">
                                  <a:moveTo>
                                    <a:pt x="0" y="0"/>
                                  </a:moveTo>
                                  <a:lnTo>
                                    <a:pt x="8532"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7" name="Group 9"/>
                        <wpg:cNvGrpSpPr>
                          <a:grpSpLocks/>
                        </wpg:cNvGrpSpPr>
                        <wpg:grpSpPr bwMode="auto">
                          <a:xfrm>
                            <a:off x="10214" y="779"/>
                            <a:ext cx="2" cy="2248"/>
                            <a:chOff x="10214" y="779"/>
                            <a:chExt cx="2" cy="2248"/>
                          </a:xfrm>
                        </wpg:grpSpPr>
                        <wps:wsp>
                          <wps:cNvPr id="38" name="Freeform 10"/>
                          <wps:cNvSpPr>
                            <a:spLocks/>
                          </wps:cNvSpPr>
                          <wps:spPr bwMode="auto">
                            <a:xfrm>
                              <a:off x="10214" y="779"/>
                              <a:ext cx="2" cy="2248"/>
                            </a:xfrm>
                            <a:custGeom>
                              <a:avLst/>
                              <a:gdLst>
                                <a:gd name="T0" fmla="+- 0 779 779"/>
                                <a:gd name="T1" fmla="*/ 779 h 2248"/>
                                <a:gd name="T2" fmla="+- 0 3027 779"/>
                                <a:gd name="T3" fmla="*/ 3027 h 2248"/>
                              </a:gdLst>
                              <a:ahLst/>
                              <a:cxnLst>
                                <a:cxn ang="0">
                                  <a:pos x="0" y="T1"/>
                                </a:cxn>
                                <a:cxn ang="0">
                                  <a:pos x="0" y="T3"/>
                                </a:cxn>
                              </a:cxnLst>
                              <a:rect l="0" t="0" r="r" b="b"/>
                              <a:pathLst>
                                <a:path h="2248">
                                  <a:moveTo>
                                    <a:pt x="0" y="0"/>
                                  </a:moveTo>
                                  <a:lnTo>
                                    <a:pt x="0" y="2248"/>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4B8BCEC7" id="组合 30" o:spid="_x0000_s1026" style="position:absolute;left:0;text-align:left;margin-left:84.05pt;margin-top:.6pt;width:451.45pt;height:113.45pt;z-index:-251657216;mso-position-horizontal-relative:page" coordorigin="1681,769" coordsize="8544,226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">
                <v:group id="Group 3" o:spid="_x0000_s1027" style="position:absolute;left:1687;top:775;width:8532;height:2" coordorigin="1687,775" coordsize="8532,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JxDvhwwAAANsAAAAP&#10;AAAAAAAAAAAAAAAAAKoCAABkcnMvZG93bnJldi54bWxQSwUGAAAAAAQABAD6AAAAmgMAAAAA&#10;">
                  <v:shape id="Freeform 4" o:spid="_x0000_s1028" style="position:absolute;left:1687;top:775;width:8532;height:2;visibility:visible;mso-wrap-style:square;v-text-anchor:top" coordsize="8532,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I595MQA&#10;AADbAAAADwAAAGRycy9kb3ducmV2LnhtbESPQWvCQBSE74X+h+UJ3pqNNpGQukoJFIqHFo30/Mi+&#10;JrHZtyG7NdFf3y0IHoeZ+YZZbyfTiTMNrrWsYBHFIIgrq1uuFRzLt6cMhPPIGjvLpOBCDrabx4c1&#10;5tqOvKfzwdciQNjlqKDxvs+ldFVDBl1ke+LgfdvBoA9yqKUecAxw08llHK+kwZbDQoM9FQ1VP4df&#10;oyBN0o9qd6KkaL/KAj/ra5rxSan5bHp9AeFp8vfwrf2uFTwv4f9L+AFy8w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yOfeTEAAAA2wAAAA8AAAAAAAAAAAAAAAAAmAIAAGRycy9k&#10;b3ducmV2LnhtbFBLBQYAAAAABAAEAPUAAACJAwAAAAA=&#10;" path="m,l8532,e" filled="f" strokeweight=".58pt">
                    <v:path arrowok="t" o:connecttype="custom" o:connectlocs="0,0;8532,0" o:connectangles="0,0"/>
                  </v:shape>
                </v:group>
                <v:group id="Group 5" o:spid="_x0000_s1029" style="position:absolute;left:1692;top:779;width:2;height:2248" coordorigin="1692,779" coordsize="2,224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FZaAA3FAAAA2wAA&#10;AA8AAAAAAAAAAAAAAAAAqgIAAGRycy9kb3ducmV2LnhtbFBLBQYAAAAABAAEAPoAAACcAwAAAAA=&#10;">
                  <v:shape id="Freeform 6" o:spid="_x0000_s1030" style="position:absolute;left:1692;top:779;width:2;height:2248;visibility:visible;mso-wrap-style:square;v-text-anchor:top" coordsize="2,224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5189cUA&#10;AADbAAAADwAAAGRycy9kb3ducmV2LnhtbESPS4vCQBCE74L/YWjB2zpRF5XoKOJjVxcPvi7emkyb&#10;BDM9ITNq9t87Cwsei6r6iprMalOIB1Uut6yg24lAECdW55wqOJ/WHyMQziNrLCyTgl9yMJs2GxOM&#10;tX3ygR5Hn4oAYRejgsz7MpbSJRkZdB1bEgfvaiuDPsgqlbrCZ4CbQvaiaCAN5hwWMixpkVFyO96N&#10;guXqezS8bJc/q6/9dRuV2snBfKdUu1XPxyA81f4d/m9vtIL+J/x9CT9ATl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bnXz1xQAAANsAAAAPAAAAAAAAAAAAAAAAAJgCAABkcnMv&#10;ZG93bnJldi54bWxQSwUGAAAAAAQABAD1AAAAigMAAAAA&#10;" path="m,l,2248e" filled="f" strokeweight=".20497mm">
                    <v:path arrowok="t" o:connecttype="custom" o:connectlocs="0,779;0,3027" o:connectangles="0,0"/>
                  </v:shape>
                </v:group>
                <v:group id="Group 7" o:spid="_x0000_s1031" style="position:absolute;left:1687;top:3032;width:8532;height:2" coordorigin="1687,3032" coordsize="8532,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Lb/PeLFAAAA2wAA&#10;AA8AAAAAAAAAAAAAAAAAqgIAAGRycy9kb3ducmV2LnhtbFBLBQYAAAAABAAEAPoAAACcAwAAAAA=&#10;">
                  <v:shape id="Freeform 8" o:spid="_x0000_s1032" style="position:absolute;left:1687;top:3032;width:8532;height:2;visibility:visible;mso-wrap-style:square;v-text-anchor:top" coordsize="8532,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7V758MA&#10;AADbAAAADwAAAGRycy9kb3ducmV2LnhtbESPT4vCMBTE74LfITzBm6b+qUg1ihQWxIPLqnh+NM+2&#10;2ryUJqvVT28WFjwOM/MbZrluTSXu1LjSsoLRMAJBnFldcq7gdPwazEE4j6yxskwKnuRgvep2lpho&#10;++Afuh98LgKEXYIKCu/rREqXFWTQDW1NHLyLbQz6IJtc6gYfAW4qOY6imTRYclgosKa0oOx2+DUK&#10;4mm8z3ZXmqbl+Zjid/6K53xVqt9rNwsQnlr/Cf+3t1rBZAZ/X8IPkKs3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w7V758MAAADbAAAADwAAAAAAAAAAAAAAAACYAgAAZHJzL2Rv&#10;d25yZXYueG1sUEsFBgAAAAAEAAQA9QAAAIgDAAAAAA==&#10;" path="m,l8532,e" filled="f" strokeweight=".58pt">
                    <v:path arrowok="t" o:connecttype="custom" o:connectlocs="0,0;8532,0" o:connectangles="0,0"/>
                  </v:shape>
                </v:group>
                <v:group id="Group 9" o:spid="_x0000_s1033" style="position:absolute;left:10214;top:779;width:2;height:2248" coordorigin="10214,779" coordsize="2,224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KWEGDsQAAADbAAAA&#10;DwAAAAAAAAAAAAAAAACqAgAAZHJzL2Rvd25yZXYueG1sUEsFBgAAAAAEAAQA+gAAAJsDAAAAAA==&#10;">
                  <v:shape id="Freeform 10" o:spid="_x0000_s1034" style="position:absolute;left:10214;top:779;width:2;height:2248;visibility:visible;mso-wrap-style:square;v-text-anchor:top" coordsize="2,224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8+ltL8A&#10;AADbAAAADwAAAGRycy9kb3ducmV2LnhtbERPTYvCMBC9L/gfwgje1rSKItVYRFA8ydpdxOPQjG21&#10;mZQm1vrvNwfB4+N9r9Le1KKj1lWWFcTjCARxbnXFhYK/3933AoTzyBpry6TgRQ7S9eBrhYm2Tz5R&#10;l/lChBB2CSoovW8SKV1ekkE3tg1x4K62NegDbAupW3yGcFPLSRTNpcGKQ0OJDW1Lyu/ZwyjoLvn8&#10;0cxuP9E2O/KU4v25x4lSo2G/WYLw1PuP+O0+aAXTMDZ8CT9Arv8B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z6W0vwAAANsAAAAPAAAAAAAAAAAAAAAAAJgCAABkcnMvZG93bnJl&#10;di54bWxQSwUGAAAAAAQABAD1AAAAhAMAAAAA&#10;" path="m,l,2248e" filled="f" strokeweight=".58pt">
                    <v:path arrowok="t" o:connecttype="custom" o:connectlocs="0,779;0,3027" o:connectangles="0,0"/>
                  </v:shape>
                </v:group>
                <w10:wrap anchorx="page"/>
              </v:group>
            </w:pict>
          </mc:Fallback>
        </mc:AlternateContent>
      </w:r>
    </w:p>
    <w:p w:rsidR="00262063" w:rsidRPr="002E31EC" w:rsidRDefault="00262063" w:rsidP="00262063">
      <w:pPr>
        <w:spacing w:line="320" w:lineRule="exact"/>
        <w:rPr>
          <w:color w:val="000000"/>
          <w:szCs w:val="21"/>
        </w:rPr>
      </w:pPr>
    </w:p>
    <w:p w:rsidR="00262063" w:rsidRPr="002E31EC" w:rsidRDefault="00262063" w:rsidP="00262063">
      <w:pPr>
        <w:spacing w:line="320" w:lineRule="exact"/>
        <w:rPr>
          <w:color w:val="000000"/>
          <w:szCs w:val="21"/>
        </w:rPr>
      </w:pPr>
    </w:p>
    <w:p w:rsidR="00262063" w:rsidRPr="002E31EC" w:rsidRDefault="00262063" w:rsidP="00262063">
      <w:pPr>
        <w:spacing w:line="320" w:lineRule="exact"/>
        <w:rPr>
          <w:color w:val="000000"/>
          <w:szCs w:val="21"/>
        </w:rPr>
      </w:pPr>
    </w:p>
    <w:p w:rsidR="00262063" w:rsidRPr="002E31EC" w:rsidRDefault="00262063" w:rsidP="00262063">
      <w:pPr>
        <w:spacing w:line="320" w:lineRule="exact"/>
        <w:rPr>
          <w:color w:val="000000"/>
          <w:szCs w:val="21"/>
        </w:rPr>
      </w:pPr>
    </w:p>
    <w:p w:rsidR="00262063" w:rsidRPr="002E31EC" w:rsidRDefault="00262063" w:rsidP="00262063">
      <w:pPr>
        <w:spacing w:line="320" w:lineRule="exact"/>
        <w:rPr>
          <w:color w:val="000000"/>
          <w:szCs w:val="21"/>
        </w:rPr>
      </w:pPr>
    </w:p>
    <w:p w:rsidR="00262063" w:rsidRPr="002E31EC" w:rsidRDefault="00262063" w:rsidP="00262063">
      <w:pPr>
        <w:spacing w:line="320" w:lineRule="exact"/>
        <w:rPr>
          <w:color w:val="000000"/>
          <w:szCs w:val="21"/>
        </w:rPr>
      </w:pPr>
    </w:p>
    <w:p w:rsidR="00262063" w:rsidRPr="002E31EC" w:rsidRDefault="00262063" w:rsidP="00262063">
      <w:pPr>
        <w:pStyle w:val="a6"/>
        <w:spacing w:line="320" w:lineRule="exact"/>
        <w:ind w:left="0"/>
        <w:jc w:val="both"/>
        <w:rPr>
          <w:rFonts w:ascii="Times New Roman" w:hAnsi="Times New Roman"/>
          <w:color w:val="000000"/>
          <w:lang w:eastAsia="zh-CN"/>
        </w:rPr>
      </w:pPr>
      <w:r>
        <w:rPr>
          <w:rFonts w:ascii="Times New Roman" w:hAnsi="Times New Roman" w:hint="eastAsia"/>
          <w:color w:val="000000"/>
          <w:lang w:eastAsia="zh-CN"/>
        </w:rPr>
        <w:t>请</w:t>
      </w:r>
      <w:r w:rsidRPr="002E31EC">
        <w:rPr>
          <w:rFonts w:ascii="Times New Roman" w:hAnsi="Times New Roman"/>
          <w:color w:val="000000"/>
          <w:lang w:eastAsia="zh-CN"/>
        </w:rPr>
        <w:t>简要说明建筑中防止污浊空气或者污染物串通到其他空间或者室外的措施。</w:t>
      </w:r>
      <w:r>
        <w:rPr>
          <w:rFonts w:ascii="Times New Roman" w:hAnsi="Times New Roman" w:hint="eastAsia"/>
          <w:color w:val="000000"/>
          <w:lang w:eastAsia="zh-CN"/>
        </w:rPr>
        <w:t>（</w:t>
      </w:r>
      <w:r>
        <w:rPr>
          <w:rFonts w:ascii="Times New Roman" w:hAnsi="Times New Roman" w:hint="eastAsia"/>
          <w:color w:val="000000"/>
          <w:lang w:eastAsia="zh-CN"/>
        </w:rPr>
        <w:t>200</w:t>
      </w:r>
      <w:r>
        <w:rPr>
          <w:rFonts w:ascii="Times New Roman" w:hAnsi="Times New Roman" w:hint="eastAsia"/>
          <w:color w:val="000000"/>
          <w:lang w:eastAsia="zh-CN"/>
        </w:rPr>
        <w:t>字以内）</w:t>
      </w:r>
    </w:p>
    <w:p w:rsidR="00262063" w:rsidRPr="002E31EC" w:rsidRDefault="00262063" w:rsidP="00262063">
      <w:pPr>
        <w:spacing w:line="320" w:lineRule="exact"/>
        <w:rPr>
          <w:color w:val="000000"/>
          <w:szCs w:val="21"/>
        </w:rPr>
      </w:pPr>
      <w:r w:rsidRPr="002E31EC">
        <w:rPr>
          <w:noProof/>
          <w:color w:val="000000"/>
        </w:rPr>
        <mc:AlternateContent>
          <mc:Choice Requires="wpg">
            <w:drawing>
              <wp:anchor distT="0" distB="0" distL="114300" distR="114300" simplePos="0" relativeHeight="251660288" behindDoc="1" locked="0" layoutInCell="1" allowOverlap="1">
                <wp:simplePos x="0" y="0"/>
                <wp:positionH relativeFrom="page">
                  <wp:posOffset>1067435</wp:posOffset>
                </wp:positionH>
                <wp:positionV relativeFrom="paragraph">
                  <wp:posOffset>45720</wp:posOffset>
                </wp:positionV>
                <wp:extent cx="5733415" cy="1440815"/>
                <wp:effectExtent l="10160" t="3810" r="9525" b="3175"/>
                <wp:wrapNone/>
                <wp:docPr id="21" name="组合 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33415" cy="1440815"/>
                          <a:chOff x="1681" y="392"/>
                          <a:chExt cx="8544" cy="2269"/>
                        </a:xfrm>
                      </wpg:grpSpPr>
                      <wpg:grpSp>
                        <wpg:cNvPr id="22" name="Group 12"/>
                        <wpg:cNvGrpSpPr>
                          <a:grpSpLocks/>
                        </wpg:cNvGrpSpPr>
                        <wpg:grpSpPr bwMode="auto">
                          <a:xfrm>
                            <a:off x="1687" y="398"/>
                            <a:ext cx="8532" cy="2"/>
                            <a:chOff x="1687" y="398"/>
                            <a:chExt cx="8532" cy="2"/>
                          </a:xfrm>
                        </wpg:grpSpPr>
                        <wps:wsp>
                          <wps:cNvPr id="23" name="Freeform 13"/>
                          <wps:cNvSpPr>
                            <a:spLocks/>
                          </wps:cNvSpPr>
                          <wps:spPr bwMode="auto">
                            <a:xfrm>
                              <a:off x="1687" y="398"/>
                              <a:ext cx="8532" cy="2"/>
                            </a:xfrm>
                            <a:custGeom>
                              <a:avLst/>
                              <a:gdLst>
                                <a:gd name="T0" fmla="+- 0 1687 1687"/>
                                <a:gd name="T1" fmla="*/ T0 w 8532"/>
                                <a:gd name="T2" fmla="+- 0 10219 1687"/>
                                <a:gd name="T3" fmla="*/ T2 w 8532"/>
                              </a:gdLst>
                              <a:ahLst/>
                              <a:cxnLst>
                                <a:cxn ang="0">
                                  <a:pos x="T1" y="0"/>
                                </a:cxn>
                                <a:cxn ang="0">
                                  <a:pos x="T3" y="0"/>
                                </a:cxn>
                              </a:cxnLst>
                              <a:rect l="0" t="0" r="r" b="b"/>
                              <a:pathLst>
                                <a:path w="8532">
                                  <a:moveTo>
                                    <a:pt x="0" y="0"/>
                                  </a:moveTo>
                                  <a:lnTo>
                                    <a:pt x="8532" y="0"/>
                                  </a:lnTo>
                                </a:path>
                              </a:pathLst>
                            </a:custGeom>
                            <a:noFill/>
                            <a:ln w="737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4" name="Group 14"/>
                        <wpg:cNvGrpSpPr>
                          <a:grpSpLocks/>
                        </wpg:cNvGrpSpPr>
                        <wpg:grpSpPr bwMode="auto">
                          <a:xfrm>
                            <a:off x="1692" y="403"/>
                            <a:ext cx="2" cy="2248"/>
                            <a:chOff x="1692" y="403"/>
                            <a:chExt cx="2" cy="2248"/>
                          </a:xfrm>
                        </wpg:grpSpPr>
                        <wps:wsp>
                          <wps:cNvPr id="25" name="Freeform 15"/>
                          <wps:cNvSpPr>
                            <a:spLocks/>
                          </wps:cNvSpPr>
                          <wps:spPr bwMode="auto">
                            <a:xfrm>
                              <a:off x="1692" y="403"/>
                              <a:ext cx="2" cy="2248"/>
                            </a:xfrm>
                            <a:custGeom>
                              <a:avLst/>
                              <a:gdLst>
                                <a:gd name="T0" fmla="+- 0 403 403"/>
                                <a:gd name="T1" fmla="*/ 403 h 2248"/>
                                <a:gd name="T2" fmla="+- 0 2650 403"/>
                                <a:gd name="T3" fmla="*/ 2650 h 2248"/>
                              </a:gdLst>
                              <a:ahLst/>
                              <a:cxnLst>
                                <a:cxn ang="0">
                                  <a:pos x="0" y="T1"/>
                                </a:cxn>
                                <a:cxn ang="0">
                                  <a:pos x="0" y="T3"/>
                                </a:cxn>
                              </a:cxnLst>
                              <a:rect l="0" t="0" r="r" b="b"/>
                              <a:pathLst>
                                <a:path h="2248">
                                  <a:moveTo>
                                    <a:pt x="0" y="0"/>
                                  </a:moveTo>
                                  <a:lnTo>
                                    <a:pt x="0" y="2247"/>
                                  </a:lnTo>
                                </a:path>
                              </a:pathLst>
                            </a:custGeom>
                            <a:noFill/>
                            <a:ln w="737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6" name="Group 16"/>
                        <wpg:cNvGrpSpPr>
                          <a:grpSpLocks/>
                        </wpg:cNvGrpSpPr>
                        <wpg:grpSpPr bwMode="auto">
                          <a:xfrm>
                            <a:off x="1687" y="2655"/>
                            <a:ext cx="8532" cy="2"/>
                            <a:chOff x="1687" y="2655"/>
                            <a:chExt cx="8532" cy="2"/>
                          </a:xfrm>
                        </wpg:grpSpPr>
                        <wps:wsp>
                          <wps:cNvPr id="27" name="Freeform 17"/>
                          <wps:cNvSpPr>
                            <a:spLocks/>
                          </wps:cNvSpPr>
                          <wps:spPr bwMode="auto">
                            <a:xfrm>
                              <a:off x="1687" y="2655"/>
                              <a:ext cx="8532" cy="2"/>
                            </a:xfrm>
                            <a:custGeom>
                              <a:avLst/>
                              <a:gdLst>
                                <a:gd name="T0" fmla="+- 0 1687 1687"/>
                                <a:gd name="T1" fmla="*/ T0 w 8532"/>
                                <a:gd name="T2" fmla="+- 0 10219 1687"/>
                                <a:gd name="T3" fmla="*/ T2 w 8532"/>
                              </a:gdLst>
                              <a:ahLst/>
                              <a:cxnLst>
                                <a:cxn ang="0">
                                  <a:pos x="T1" y="0"/>
                                </a:cxn>
                                <a:cxn ang="0">
                                  <a:pos x="T3" y="0"/>
                                </a:cxn>
                              </a:cxnLst>
                              <a:rect l="0" t="0" r="r" b="b"/>
                              <a:pathLst>
                                <a:path w="8532">
                                  <a:moveTo>
                                    <a:pt x="0" y="0"/>
                                  </a:moveTo>
                                  <a:lnTo>
                                    <a:pt x="8532" y="0"/>
                                  </a:lnTo>
                                </a:path>
                              </a:pathLst>
                            </a:custGeom>
                            <a:noFill/>
                            <a:ln w="737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8" name="Group 18"/>
                        <wpg:cNvGrpSpPr>
                          <a:grpSpLocks/>
                        </wpg:cNvGrpSpPr>
                        <wpg:grpSpPr bwMode="auto">
                          <a:xfrm>
                            <a:off x="10214" y="403"/>
                            <a:ext cx="2" cy="2248"/>
                            <a:chOff x="10214" y="403"/>
                            <a:chExt cx="2" cy="2248"/>
                          </a:xfrm>
                        </wpg:grpSpPr>
                        <wps:wsp>
                          <wps:cNvPr id="29" name="Freeform 19"/>
                          <wps:cNvSpPr>
                            <a:spLocks/>
                          </wps:cNvSpPr>
                          <wps:spPr bwMode="auto">
                            <a:xfrm>
                              <a:off x="10214" y="403"/>
                              <a:ext cx="2" cy="2248"/>
                            </a:xfrm>
                            <a:custGeom>
                              <a:avLst/>
                              <a:gdLst>
                                <a:gd name="T0" fmla="+- 0 403 403"/>
                                <a:gd name="T1" fmla="*/ 403 h 2248"/>
                                <a:gd name="T2" fmla="+- 0 2650 403"/>
                                <a:gd name="T3" fmla="*/ 2650 h 2248"/>
                              </a:gdLst>
                              <a:ahLst/>
                              <a:cxnLst>
                                <a:cxn ang="0">
                                  <a:pos x="0" y="T1"/>
                                </a:cxn>
                                <a:cxn ang="0">
                                  <a:pos x="0" y="T3"/>
                                </a:cxn>
                              </a:cxnLst>
                              <a:rect l="0" t="0" r="r" b="b"/>
                              <a:pathLst>
                                <a:path h="2248">
                                  <a:moveTo>
                                    <a:pt x="0" y="0"/>
                                  </a:moveTo>
                                  <a:lnTo>
                                    <a:pt x="0" y="2247"/>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0F113154" id="组合 21" o:spid="_x0000_s1026" style="position:absolute;left:0;text-align:left;margin-left:84.05pt;margin-top:3.6pt;width:451.45pt;height:113.45pt;z-index:-251656192;mso-position-horizontal-relative:page" coordorigin="1681,392" coordsize="8544,226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">
                <v:group id="Group 12" o:spid="_x0000_s1027" style="position:absolute;left:1687;top:398;width:8532;height:2" coordorigin="1687,398" coordsize="8532,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C8zzNLwwAAANsAAAAP&#10;AAAAAAAAAAAAAAAAAKoCAABkcnMvZG93bnJldi54bWxQSwUGAAAAAAQABAD6AAAAmgMAAAAA&#10;">
                  <v:shape id="Freeform 13" o:spid="_x0000_s1028" style="position:absolute;left:1687;top:398;width:8532;height:2;visibility:visible;mso-wrap-style:square;v-text-anchor:top" coordsize="8532,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7+rMIA&#10;AADbAAAADwAAAGRycy9kb3ducmV2LnhtbESPQYvCMBSE74L/ITzBi2iqorhdo4goK3uzyp4fzdum&#10;2LyUJtb6782CsMdhZr5h1tvOVqKlxpeOFUwnCQji3OmSCwXXy3G8AuEDssbKMSl4koftpt9bY6rd&#10;g8/UZqEQEcI+RQUmhDqV0ueGLPqJq4mj9+saiyHKppC6wUeE20rOkmQpLZYcFwzWtDeU37K7VfDF&#10;q8Oind9+OD9+1373kZnRYq/UcNDtPkEE6sJ/+N0+aQWzOfx9iT9Abl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b7v6swgAAANsAAAAPAAAAAAAAAAAAAAAAAJgCAABkcnMvZG93&#10;bnJldi54bWxQSwUGAAAAAAQABAD1AAAAhwMAAAAA&#10;" path="m,l8532,e" filled="f" strokeweight=".20497mm">
                    <v:path arrowok="t" o:connecttype="custom" o:connectlocs="0,0;8532,0" o:connectangles="0,0"/>
                  </v:shape>
                </v:group>
                <v:group id="Group 14" o:spid="_x0000_s1029" style="position:absolute;left:1692;top:403;width:2;height:2248" coordorigin="1692,403" coordsize="2,224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XGoOpMQAAADbAAAA&#10;DwAAAAAAAAAAAAAAAACqAgAAZHJzL2Rvd25yZXYueG1sUEsFBgAAAAAEAAQA+gAAAJsDAAAAAA==&#10;">
                  <v:shape id="Freeform 15" o:spid="_x0000_s1030" style="position:absolute;left:1692;top:403;width:2;height:2248;visibility:visible;mso-wrap-style:square;v-text-anchor:top" coordsize="2,224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QhPs8QA&#10;AADbAAAADwAAAGRycy9kb3ducmV2LnhtbESPS4vCQBCE7wv+h6EFb+tEQVeio4jPVTz4unhrMm0S&#10;zPSEzKjZf+8ICx6LqvqKGk1qU4gHVS63rKDTjkAQJ1bnnCo4n5bfAxDOI2ssLJOCP3IwGTe+Rhhr&#10;++QDPY4+FQHCLkYFmfdlLKVLMjLo2rYkDt7VVgZ9kFUqdYXPADeF7EZRXxrMOSxkWNIso+R2vBsF&#10;88V68HPZzLeL1f66iUrtZH+6U6rVrKdDEJ5q/wn/t3+1gm4P3l/CD5Dj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EIT7PEAAAA2wAAAA8AAAAAAAAAAAAAAAAAmAIAAGRycy9k&#10;b3ducmV2LnhtbFBLBQYAAAAABAAEAPUAAACJAwAAAAA=&#10;" path="m,l,2247e" filled="f" strokeweight=".20497mm">
                    <v:path arrowok="t" o:connecttype="custom" o:connectlocs="0,403;0,2650" o:connectangles="0,0"/>
                  </v:shape>
                </v:group>
                <v:group id="Group 16" o:spid="_x0000_s1031" style="position:absolute;left:1687;top:2655;width:8532;height:2" coordorigin="1687,2655" coordsize="8532,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w/Q1SMQAAADbAAAA&#10;DwAAAAAAAAAAAAAAAACqAgAAZHJzL2Rvd25yZXYueG1sUEsFBgAAAAAEAAQA+gAAAJsDAAAAAA==&#10;">
                  <v:shape id="Freeform 17" o:spid="_x0000_s1032" style="position:absolute;left:1687;top:2655;width:8532;height:2;visibility:visible;mso-wrap-style:square;v-text-anchor:top" coordsize="8532,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NX4r8MA&#10;AADbAAAADwAAAGRycy9kb3ducmV2LnhtbESPQWvCQBSE70L/w/IKXqRuarHG1FVEFMVbY/H8yL5m&#10;g9m3IbuN6b93BcHjMDPfMItVb2vRUesrxwrexwkI4sLpiksFP6fdWwrCB2SNtWNS8E8eVsuXwQIz&#10;7a78TV0eShEh7DNUYEJoMil9YciiH7uGOHq/rrUYomxLqVu8Rrit5SRJPqXFiuOCwYY2hopL/mcV&#10;7DndTruPy5mL3bHx63luRtONUsPXfv0FIlAfnuFH+6AVTGZw/xJ/gFz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JNX4r8MAAADbAAAADwAAAAAAAAAAAAAAAACYAgAAZHJzL2Rv&#10;d25yZXYueG1sUEsFBgAAAAAEAAQA9QAAAIgDAAAAAA==&#10;" path="m,l8532,e" filled="f" strokeweight=".20497mm">
                    <v:path arrowok="t" o:connecttype="custom" o:connectlocs="0,0;8532,0" o:connectangles="0,0"/>
                  </v:shape>
                </v:group>
                <v:group id="Group 18" o:spid="_x0000_s1033" style="position:absolute;left:10214;top:403;width:2;height:2248" coordorigin="10214,403" coordsize="2,224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N0nBKHCAAAA2wAAAA8A&#10;AAAAAAAAAAAAAAAAqgIAAGRycy9kb3ducmV2LnhtbFBLBQYAAAAABAAEAPoAAACZAwAAAAA=&#10;">
                  <v:shape id="Freeform 19" o:spid="_x0000_s1034" style="position:absolute;left:10214;top:403;width:2;height:2248;visibility:visible;mso-wrap-style:square;v-text-anchor:top" coordsize="2,224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VqW8sQA&#10;AADbAAAADwAAAGRycy9kb3ducmV2LnhtbESPT2vCQBTE7wW/w/KE3pqNKRWbZhURLD1JG0V6fGRf&#10;k2j2bchu/vjtu4WCx2FmfsNkm8k0YqDO1ZYVLKIYBHFhdc2lgtNx/7QC4TyyxsYyKbiRg8169pBh&#10;qu3IXzTkvhQBwi5FBZX3bSqlKyoy6CLbEgfvx3YGfZBdKXWHY4CbRiZxvJQGaw4LFba0q6i45r1R&#10;MHwXy759uXzGu/zAz7R4P0+YKPU4n7ZvIDxN/h7+b39oBckr/H0JP0Cufw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ValvLEAAAA2wAAAA8AAAAAAAAAAAAAAAAAmAIAAGRycy9k&#10;b3ducmV2LnhtbFBLBQYAAAAABAAEAPUAAACJAwAAAAA=&#10;" path="m,l,2247e" filled="f" strokeweight=".58pt">
                    <v:path arrowok="t" o:connecttype="custom" o:connectlocs="0,403;0,2650" o:connectangles="0,0"/>
                  </v:shape>
                </v:group>
                <w10:wrap anchorx="page"/>
              </v:group>
            </w:pict>
          </mc:Fallback>
        </mc:AlternateContent>
      </w:r>
    </w:p>
    <w:p w:rsidR="00262063" w:rsidRPr="002E31EC" w:rsidRDefault="00262063" w:rsidP="00262063">
      <w:pPr>
        <w:tabs>
          <w:tab w:val="left" w:pos="1335"/>
        </w:tabs>
        <w:spacing w:line="320" w:lineRule="exact"/>
        <w:rPr>
          <w:color w:val="000000"/>
          <w:szCs w:val="21"/>
        </w:rPr>
      </w:pPr>
    </w:p>
    <w:p w:rsidR="00262063" w:rsidRPr="002E31EC" w:rsidRDefault="00262063" w:rsidP="00262063">
      <w:pPr>
        <w:tabs>
          <w:tab w:val="left" w:pos="1335"/>
        </w:tabs>
        <w:spacing w:line="320" w:lineRule="exact"/>
        <w:rPr>
          <w:color w:val="000000"/>
          <w:szCs w:val="21"/>
        </w:rPr>
      </w:pPr>
    </w:p>
    <w:p w:rsidR="00262063" w:rsidRPr="002E31EC" w:rsidRDefault="00262063" w:rsidP="00262063">
      <w:pPr>
        <w:tabs>
          <w:tab w:val="left" w:pos="1335"/>
        </w:tabs>
        <w:spacing w:line="320" w:lineRule="exact"/>
        <w:rPr>
          <w:color w:val="000000"/>
          <w:szCs w:val="21"/>
        </w:rPr>
      </w:pPr>
    </w:p>
    <w:p w:rsidR="00262063" w:rsidRPr="002E31EC" w:rsidRDefault="00262063" w:rsidP="00262063">
      <w:pPr>
        <w:tabs>
          <w:tab w:val="left" w:pos="1335"/>
        </w:tabs>
        <w:spacing w:line="320" w:lineRule="exact"/>
        <w:rPr>
          <w:color w:val="000000"/>
          <w:szCs w:val="21"/>
        </w:rPr>
      </w:pPr>
    </w:p>
    <w:p w:rsidR="00262063" w:rsidRPr="002E31EC" w:rsidRDefault="00262063" w:rsidP="00262063">
      <w:pPr>
        <w:spacing w:line="320" w:lineRule="exact"/>
        <w:rPr>
          <w:color w:val="000000"/>
          <w:szCs w:val="21"/>
        </w:rPr>
      </w:pPr>
    </w:p>
    <w:p w:rsidR="00262063" w:rsidRPr="002E31EC" w:rsidRDefault="00262063" w:rsidP="00262063">
      <w:pPr>
        <w:spacing w:line="320" w:lineRule="exact"/>
        <w:rPr>
          <w:color w:val="000000"/>
          <w:szCs w:val="21"/>
        </w:rPr>
      </w:pPr>
    </w:p>
    <w:p w:rsidR="00262063" w:rsidRPr="002E31EC" w:rsidRDefault="00262063" w:rsidP="00262063">
      <w:pPr>
        <w:spacing w:line="320" w:lineRule="exact"/>
        <w:rPr>
          <w:color w:val="000000"/>
          <w:szCs w:val="21"/>
        </w:rPr>
      </w:pPr>
    </w:p>
    <w:p w:rsidR="00262063" w:rsidRPr="0029279C" w:rsidRDefault="00262063" w:rsidP="00262063">
      <w:pPr>
        <w:pStyle w:val="a6"/>
        <w:tabs>
          <w:tab w:val="left" w:pos="315"/>
        </w:tabs>
        <w:spacing w:line="320" w:lineRule="exact"/>
        <w:ind w:left="0"/>
        <w:jc w:val="both"/>
        <w:rPr>
          <w:rFonts w:ascii="Times New Roman" w:hAnsi="Times New Roman"/>
          <w:b/>
          <w:color w:val="000000"/>
          <w:lang w:eastAsia="zh-CN"/>
        </w:rPr>
      </w:pPr>
      <w:r w:rsidRPr="0029279C">
        <w:rPr>
          <w:rFonts w:ascii="Times New Roman" w:hAnsi="Times New Roman"/>
          <w:b/>
          <w:color w:val="000000"/>
          <w:lang w:eastAsia="zh-CN"/>
        </w:rPr>
        <w:t>3)</w:t>
      </w:r>
      <w:r w:rsidRPr="0029279C">
        <w:rPr>
          <w:rFonts w:ascii="Times New Roman" w:hAnsi="Times New Roman"/>
          <w:b/>
          <w:color w:val="000000"/>
          <w:lang w:eastAsia="zh-CN"/>
        </w:rPr>
        <w:tab/>
      </w:r>
      <w:r w:rsidRPr="0029279C">
        <w:rPr>
          <w:rFonts w:ascii="Times New Roman" w:hAnsi="Times New Roman"/>
          <w:b/>
          <w:color w:val="000000"/>
          <w:spacing w:val="1"/>
          <w:lang w:eastAsia="zh-CN"/>
        </w:rPr>
        <w:t>证明材料</w:t>
      </w:r>
    </w:p>
    <w:p w:rsidR="00262063" w:rsidRPr="0029279C" w:rsidRDefault="00262063" w:rsidP="00262063">
      <w:pPr>
        <w:pStyle w:val="a6"/>
        <w:spacing w:line="320" w:lineRule="exact"/>
        <w:ind w:left="0"/>
        <w:jc w:val="both"/>
        <w:rPr>
          <w:rFonts w:ascii="Times New Roman" w:hAnsi="Times New Roman"/>
          <w:b/>
          <w:color w:val="000000"/>
          <w:lang w:eastAsia="zh-CN"/>
        </w:rPr>
      </w:pPr>
      <w:r w:rsidRPr="0029279C">
        <w:rPr>
          <w:rFonts w:ascii="Times New Roman" w:hAnsi="Times New Roman"/>
          <w:b/>
          <w:color w:val="000000"/>
          <w:spacing w:val="1"/>
          <w:lang w:eastAsia="zh-CN"/>
        </w:rPr>
        <w:t>提交清</w:t>
      </w:r>
      <w:r w:rsidRPr="0029279C">
        <w:rPr>
          <w:rFonts w:ascii="Times New Roman" w:hAnsi="Times New Roman"/>
          <w:b/>
          <w:color w:val="000000"/>
          <w:lang w:eastAsia="zh-CN"/>
        </w:rPr>
        <w:t>单及</w:t>
      </w:r>
      <w:r w:rsidRPr="0029279C">
        <w:rPr>
          <w:rFonts w:ascii="Times New Roman" w:hAnsi="Times New Roman"/>
          <w:b/>
          <w:color w:val="000000"/>
          <w:spacing w:val="1"/>
          <w:lang w:eastAsia="zh-CN"/>
        </w:rPr>
        <w:t>要求：</w:t>
      </w:r>
    </w:p>
    <w:p w:rsidR="00262063" w:rsidRPr="00DA1B0C" w:rsidRDefault="00262063" w:rsidP="00262063">
      <w:pPr>
        <w:pStyle w:val="a6"/>
        <w:tabs>
          <w:tab w:val="left" w:pos="636"/>
        </w:tabs>
        <w:spacing w:line="320" w:lineRule="exact"/>
        <w:ind w:left="0"/>
        <w:jc w:val="both"/>
        <w:rPr>
          <w:rFonts w:ascii="Times New Roman" w:hAnsi="Times New Roman"/>
          <w:color w:val="000000"/>
          <w:lang w:eastAsia="zh-CN"/>
        </w:rPr>
      </w:pPr>
      <w:r>
        <w:rPr>
          <w:rFonts w:ascii="Times New Roman" w:hAnsi="Times New Roman" w:hint="eastAsia"/>
          <w:color w:val="000000"/>
          <w:lang w:eastAsia="zh-CN"/>
        </w:rPr>
        <w:t xml:space="preserve">1. </w:t>
      </w:r>
      <w:r w:rsidRPr="00DA1B0C">
        <w:rPr>
          <w:rFonts w:ascii="Times New Roman" w:hAnsi="Times New Roman" w:hint="eastAsia"/>
          <w:color w:val="000000"/>
          <w:lang w:eastAsia="zh-CN"/>
        </w:rPr>
        <w:t>暖通专业图纸设计说明：应说明重要功能区域环境设计参数以及气流组织和卫生间、餐厅等区域的排风系统，平面图应体现主要功能区域的末端风口位置及尺寸、卫生间及餐厅的排风设备及排风口布置；</w:t>
      </w:r>
    </w:p>
    <w:p w:rsidR="00262063" w:rsidRPr="002E31EC" w:rsidRDefault="00262063" w:rsidP="00262063">
      <w:pPr>
        <w:pStyle w:val="a6"/>
        <w:tabs>
          <w:tab w:val="left" w:pos="636"/>
        </w:tabs>
        <w:spacing w:line="320" w:lineRule="exact"/>
        <w:ind w:left="0"/>
        <w:jc w:val="both"/>
        <w:rPr>
          <w:rFonts w:ascii="Times New Roman" w:hAnsi="Times New Roman"/>
          <w:color w:val="000000"/>
          <w:lang w:eastAsia="zh-CN"/>
        </w:rPr>
      </w:pPr>
      <w:r>
        <w:rPr>
          <w:rFonts w:ascii="Times New Roman" w:hAnsi="Times New Roman" w:hint="eastAsia"/>
          <w:color w:val="000000"/>
          <w:lang w:eastAsia="zh-CN"/>
        </w:rPr>
        <w:t xml:space="preserve">2. </w:t>
      </w:r>
      <w:r w:rsidRPr="00DA1B0C">
        <w:rPr>
          <w:rFonts w:ascii="Times New Roman" w:hAnsi="Times New Roman" w:hint="eastAsia"/>
          <w:color w:val="000000"/>
          <w:lang w:eastAsia="zh-CN"/>
        </w:rPr>
        <w:t>高大空间重要功能区域气流组织模拟报告：应包括模拟的工况、边界参数设置、模拟结果等。</w:t>
      </w:r>
    </w:p>
    <w:p w:rsidR="00262063" w:rsidRPr="002E31EC" w:rsidRDefault="00262063" w:rsidP="00262063">
      <w:pPr>
        <w:pStyle w:val="a6"/>
        <w:spacing w:line="320" w:lineRule="exact"/>
        <w:ind w:left="0"/>
        <w:jc w:val="both"/>
        <w:rPr>
          <w:rFonts w:ascii="Times New Roman" w:hAnsi="Times New Roman"/>
          <w:color w:val="000000"/>
          <w:lang w:eastAsia="zh-CN"/>
        </w:rPr>
      </w:pPr>
      <w:r w:rsidRPr="002E31EC">
        <w:rPr>
          <w:rFonts w:ascii="Times New Roman" w:hAnsi="Times New Roman"/>
          <w:color w:val="000000"/>
          <w:spacing w:val="1"/>
          <w:lang w:eastAsia="zh-CN"/>
        </w:rPr>
        <w:t>实际提</w:t>
      </w:r>
      <w:r w:rsidRPr="002E31EC">
        <w:rPr>
          <w:rFonts w:ascii="Times New Roman" w:hAnsi="Times New Roman"/>
          <w:color w:val="000000"/>
          <w:lang w:eastAsia="zh-CN"/>
        </w:rPr>
        <w:t>交材</w:t>
      </w:r>
      <w:r w:rsidRPr="002E31EC">
        <w:rPr>
          <w:rFonts w:ascii="Times New Roman" w:hAnsi="Times New Roman"/>
          <w:color w:val="000000"/>
          <w:spacing w:val="1"/>
          <w:lang w:eastAsia="zh-CN"/>
        </w:rPr>
        <w:t>料</w:t>
      </w:r>
      <w:r w:rsidRPr="002E31EC">
        <w:rPr>
          <w:rFonts w:ascii="Times New Roman" w:hAnsi="Times New Roman"/>
          <w:color w:val="000000"/>
          <w:lang w:eastAsia="zh-CN"/>
        </w:rPr>
        <w:t>：</w:t>
      </w:r>
    </w:p>
    <w:p w:rsidR="00262063" w:rsidRPr="002E31EC" w:rsidRDefault="00262063" w:rsidP="00262063">
      <w:pPr>
        <w:spacing w:line="320" w:lineRule="exact"/>
        <w:rPr>
          <w:color w:val="000000"/>
          <w:szCs w:val="21"/>
        </w:rPr>
      </w:pPr>
      <w:r w:rsidRPr="002E31EC">
        <w:rPr>
          <w:noProof/>
          <w:color w:val="000000"/>
          <w:szCs w:val="21"/>
        </w:rPr>
        <mc:AlternateContent>
          <mc:Choice Requires="wps">
            <w:drawing>
              <wp:anchor distT="0" distB="0" distL="114300" distR="114300" simplePos="0" relativeHeight="251661312" behindDoc="0" locked="0" layoutInCell="1" allowOverlap="1">
                <wp:simplePos x="0" y="0"/>
                <wp:positionH relativeFrom="column">
                  <wp:posOffset>12700</wp:posOffset>
                </wp:positionH>
                <wp:positionV relativeFrom="paragraph">
                  <wp:posOffset>61595</wp:posOffset>
                </wp:positionV>
                <wp:extent cx="5725795" cy="928370"/>
                <wp:effectExtent l="10160" t="10160" r="7620" b="13970"/>
                <wp:wrapNone/>
                <wp:docPr id="20" name="文本框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25795" cy="928370"/>
                        </a:xfrm>
                        <a:prstGeom prst="rect">
                          <a:avLst/>
                        </a:prstGeom>
                        <a:solidFill>
                          <a:srgbClr val="FFFFFF"/>
                        </a:solidFill>
                        <a:ln w="9525">
                          <a:solidFill>
                            <a:srgbClr val="000000"/>
                          </a:solidFill>
                          <a:miter lim="800000"/>
                          <a:headEnd/>
                          <a:tailEnd/>
                        </a:ln>
                      </wps:spPr>
                      <wps:txbx>
                        <w:txbxContent>
                          <w:p w:rsidR="00262063" w:rsidRDefault="00262063" w:rsidP="00262063"/>
                          <w:p w:rsidR="00262063" w:rsidRDefault="00262063" w:rsidP="00262063"/>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文本框 20" o:spid="_x0000_s1026" type="#_x0000_t202" style="position:absolute;left:0;text-align:left;margin-left:1pt;margin-top:4.85pt;width:450.85pt;height:73.1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">
                <v:textbox>
                  <w:txbxContent>
                    <w:p w:rsidR="00262063" w:rsidRDefault="00262063" w:rsidP="00262063"/>
                    <w:p w:rsidR="00262063" w:rsidRDefault="00262063" w:rsidP="00262063"/>
                  </w:txbxContent>
                </v:textbox>
              </v:shape>
            </w:pict>
          </mc:Fallback>
        </mc:AlternateContent>
      </w:r>
    </w:p>
    <w:p w:rsidR="00262063" w:rsidRPr="002E31EC" w:rsidRDefault="00262063" w:rsidP="00262063">
      <w:pPr>
        <w:spacing w:line="320" w:lineRule="exact"/>
        <w:rPr>
          <w:color w:val="000000"/>
          <w:szCs w:val="21"/>
        </w:rPr>
      </w:pPr>
    </w:p>
    <w:p w:rsidR="00262063" w:rsidRPr="002E31EC" w:rsidRDefault="00262063" w:rsidP="00262063">
      <w:pPr>
        <w:spacing w:line="320" w:lineRule="exact"/>
        <w:rPr>
          <w:color w:val="000000"/>
          <w:szCs w:val="21"/>
        </w:rPr>
      </w:pPr>
    </w:p>
    <w:p w:rsidR="00635E3A" w:rsidRPr="00262063" w:rsidRDefault="00635E3A" w:rsidP="00262063"/>
    <w:sectPr w:rsidR="00635E3A" w:rsidRPr="00262063">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40AE3" w:rsidRDefault="00A40AE3" w:rsidP="00D56D16">
      <w:r>
        <w:separator/>
      </w:r>
    </w:p>
  </w:endnote>
  <w:endnote w:type="continuationSeparator" w:id="0">
    <w:p w:rsidR="00A40AE3" w:rsidRDefault="00A40AE3" w:rsidP="00D56D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Microsoft JhengHei Light">
    <w:altName w:val="Microsoft JhengHei"/>
    <w:charset w:val="88"/>
    <w:family w:val="swiss"/>
    <w:pitch w:val="variable"/>
    <w:sig w:usb0="00000000" w:usb1="28CF4400" w:usb2="00000016" w:usb3="00000000" w:csb0="00100009"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40AE3" w:rsidRDefault="00A40AE3" w:rsidP="00D56D16">
      <w:r>
        <w:separator/>
      </w:r>
    </w:p>
  </w:footnote>
  <w:footnote w:type="continuationSeparator" w:id="0">
    <w:p w:rsidR="00A40AE3" w:rsidRDefault="00A40AE3" w:rsidP="00D56D1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8"/>
  <w:bordersDoNotSurroundHeader/>
  <w:bordersDoNotSurroundFooter/>
  <w:defaultTabStop w:val="420"/>
  <w:drawingGridVerticalSpacing w:val="156"/>
  <w:displayHorizontalDrawingGridEvery w:val="0"/>
  <w:displayVerticalDrawingGridEvery w:val="2"/>
  <w:characterSpacingControl w:val="compressPunctuation"/>
  <w:savePreviewPicture/>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E38A4"/>
    <w:rsid w:val="000708E7"/>
    <w:rsid w:val="002331AE"/>
    <w:rsid w:val="00262063"/>
    <w:rsid w:val="005544A3"/>
    <w:rsid w:val="00635E3A"/>
    <w:rsid w:val="00666BF0"/>
    <w:rsid w:val="006C7DAF"/>
    <w:rsid w:val="009C4A6F"/>
    <w:rsid w:val="00A40AE3"/>
    <w:rsid w:val="00BE38A4"/>
    <w:rsid w:val="00D01A52"/>
    <w:rsid w:val="00D56D16"/>
    <w:rsid w:val="00DD62DC"/>
    <w:rsid w:val="00EB6D77"/>
    <w:rsid w:val="00F50CF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C6950DAC-2895-477C-88D4-DF57223A36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pPr>
        <w:spacing w:line="312" w:lineRule="exact"/>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56D16"/>
    <w:pPr>
      <w:widowControl w:val="0"/>
      <w:spacing w:line="240" w:lineRule="auto"/>
      <w:jc w:val="both"/>
    </w:pPr>
    <w:rPr>
      <w:rFonts w:ascii="Times New Roman" w:eastAsia="宋体" w:hAnsi="Times New Roman" w:cs="Times New Roman"/>
      <w:szCs w:val="24"/>
    </w:rPr>
  </w:style>
  <w:style w:type="paragraph" w:styleId="1">
    <w:name w:val="heading 1"/>
    <w:basedOn w:val="a"/>
    <w:link w:val="1Char"/>
    <w:uiPriority w:val="1"/>
    <w:qFormat/>
    <w:rsid w:val="00EB6D77"/>
    <w:pPr>
      <w:ind w:left="140"/>
      <w:jc w:val="left"/>
      <w:outlineLvl w:val="0"/>
    </w:pPr>
    <w:rPr>
      <w:rFonts w:ascii="Microsoft JhengHei Light" w:eastAsia="Microsoft JhengHei Light" w:hAnsi="Microsoft JhengHei Light"/>
      <w:kern w:val="0"/>
      <w:sz w:val="24"/>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Char"/>
    <w:uiPriority w:val="99"/>
    <w:semiHidden/>
    <w:unhideWhenUsed/>
    <w:rsid w:val="00635E3A"/>
    <w:pPr>
      <w:ind w:leftChars="2500" w:left="100"/>
    </w:pPr>
  </w:style>
  <w:style w:type="character" w:customStyle="1" w:styleId="Char">
    <w:name w:val="日期 Char"/>
    <w:basedOn w:val="a0"/>
    <w:link w:val="a3"/>
    <w:uiPriority w:val="99"/>
    <w:semiHidden/>
    <w:rsid w:val="00635E3A"/>
  </w:style>
  <w:style w:type="paragraph" w:styleId="a4">
    <w:name w:val="header"/>
    <w:basedOn w:val="a"/>
    <w:link w:val="Char0"/>
    <w:uiPriority w:val="99"/>
    <w:unhideWhenUsed/>
    <w:rsid w:val="00D56D16"/>
    <w:pPr>
      <w:widowControl/>
      <w:pBdr>
        <w:bottom w:val="single" w:sz="6" w:space="1" w:color="auto"/>
      </w:pBdr>
      <w:tabs>
        <w:tab w:val="center" w:pos="4153"/>
        <w:tab w:val="right" w:pos="8306"/>
      </w:tabs>
      <w:snapToGrid w:val="0"/>
      <w:spacing w:line="240" w:lineRule="atLeast"/>
      <w:jc w:val="center"/>
    </w:pPr>
    <w:rPr>
      <w:rFonts w:asciiTheme="minorHAnsi" w:eastAsiaTheme="minorEastAsia" w:hAnsiTheme="minorHAnsi" w:cstheme="minorBidi"/>
      <w:sz w:val="18"/>
      <w:szCs w:val="18"/>
    </w:rPr>
  </w:style>
  <w:style w:type="character" w:customStyle="1" w:styleId="Char0">
    <w:name w:val="页眉 Char"/>
    <w:basedOn w:val="a0"/>
    <w:link w:val="a4"/>
    <w:uiPriority w:val="99"/>
    <w:rsid w:val="00D56D16"/>
    <w:rPr>
      <w:sz w:val="18"/>
      <w:szCs w:val="18"/>
    </w:rPr>
  </w:style>
  <w:style w:type="paragraph" w:styleId="a5">
    <w:name w:val="footer"/>
    <w:basedOn w:val="a"/>
    <w:link w:val="Char1"/>
    <w:uiPriority w:val="99"/>
    <w:unhideWhenUsed/>
    <w:rsid w:val="00D56D16"/>
    <w:pPr>
      <w:widowControl/>
      <w:tabs>
        <w:tab w:val="center" w:pos="4153"/>
        <w:tab w:val="right" w:pos="8306"/>
      </w:tabs>
      <w:snapToGrid w:val="0"/>
      <w:spacing w:line="240" w:lineRule="atLeast"/>
      <w:jc w:val="left"/>
    </w:pPr>
    <w:rPr>
      <w:rFonts w:asciiTheme="minorHAnsi" w:eastAsiaTheme="minorEastAsia" w:hAnsiTheme="minorHAnsi" w:cstheme="minorBidi"/>
      <w:sz w:val="18"/>
      <w:szCs w:val="18"/>
    </w:rPr>
  </w:style>
  <w:style w:type="character" w:customStyle="1" w:styleId="Char1">
    <w:name w:val="页脚 Char"/>
    <w:basedOn w:val="a0"/>
    <w:link w:val="a5"/>
    <w:uiPriority w:val="99"/>
    <w:rsid w:val="00D56D16"/>
    <w:rPr>
      <w:sz w:val="18"/>
      <w:szCs w:val="18"/>
    </w:rPr>
  </w:style>
  <w:style w:type="character" w:customStyle="1" w:styleId="1Char">
    <w:name w:val="标题 1 Char"/>
    <w:basedOn w:val="a0"/>
    <w:link w:val="1"/>
    <w:uiPriority w:val="1"/>
    <w:rsid w:val="00EB6D77"/>
    <w:rPr>
      <w:rFonts w:ascii="Microsoft JhengHei Light" w:eastAsia="Microsoft JhengHei Light" w:hAnsi="Microsoft JhengHei Light" w:cs="Times New Roman"/>
      <w:kern w:val="0"/>
      <w:sz w:val="24"/>
      <w:szCs w:val="24"/>
      <w:lang w:eastAsia="en-US"/>
    </w:rPr>
  </w:style>
  <w:style w:type="paragraph" w:styleId="a6">
    <w:name w:val="Body Text"/>
    <w:basedOn w:val="a"/>
    <w:link w:val="Char2"/>
    <w:uiPriority w:val="1"/>
    <w:qFormat/>
    <w:rsid w:val="00EB6D77"/>
    <w:pPr>
      <w:ind w:left="140"/>
      <w:jc w:val="left"/>
    </w:pPr>
    <w:rPr>
      <w:rFonts w:ascii="宋体" w:hAnsi="宋体"/>
      <w:kern w:val="0"/>
      <w:szCs w:val="21"/>
      <w:lang w:eastAsia="en-US"/>
    </w:rPr>
  </w:style>
  <w:style w:type="character" w:customStyle="1" w:styleId="Char2">
    <w:name w:val="正文文本 Char"/>
    <w:basedOn w:val="a0"/>
    <w:link w:val="a6"/>
    <w:uiPriority w:val="1"/>
    <w:rsid w:val="00EB6D77"/>
    <w:rPr>
      <w:rFonts w:ascii="宋体" w:eastAsia="宋体" w:hAnsi="宋体" w:cs="Times New Roman"/>
      <w:kern w:val="0"/>
      <w:szCs w:val="21"/>
      <w:lang w:eastAsia="en-US"/>
    </w:rPr>
  </w:style>
  <w:style w:type="paragraph" w:customStyle="1" w:styleId="TableParagraph">
    <w:name w:val="Table Paragraph"/>
    <w:basedOn w:val="a"/>
    <w:uiPriority w:val="1"/>
    <w:qFormat/>
    <w:rsid w:val="00EB6D77"/>
    <w:pPr>
      <w:jc w:val="left"/>
    </w:pPr>
    <w:rPr>
      <w:rFonts w:ascii="Calibri" w:hAnsi="Calibri"/>
      <w:kern w:val="0"/>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741896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63</Words>
  <Characters>363</Characters>
  <Application>Microsoft Office Word</Application>
  <DocSecurity>0</DocSecurity>
  <Lines>3</Lines>
  <Paragraphs>1</Paragraphs>
  <ScaleCrop>false</ScaleCrop>
  <Company/>
  <LinksUpToDate>false</LinksUpToDate>
  <CharactersWithSpaces>425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LCL</dc:creator>
  <cp:lastModifiedBy>金晶</cp:lastModifiedBy>
  <cp:revision>10</cp:revision>
  <cp:lastPrinted>2016-11-15T02:15:00Z</cp:lastPrinted>
  <dcterms:created xsi:type="dcterms:W3CDTF">2016-10-25T01:40:00Z</dcterms:created>
  <dcterms:modified xsi:type="dcterms:W3CDTF">2017-03-24T06:56:00Z</dcterms:modified>
</cp:coreProperties>
</file>