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9B" w:rsidRDefault="00E2549B" w:rsidP="00E2549B">
      <w:pPr>
        <w:pStyle w:val="4"/>
        <w:rPr>
          <w:rFonts w:hint="eastAsia"/>
        </w:rPr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公用浴室采取节水措施。</w:t>
      </w:r>
    </w:p>
    <w:p w:rsidR="00E2549B" w:rsidRPr="007324C9" w:rsidRDefault="00E2549B" w:rsidP="00E2549B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7324C9">
        <w:rPr>
          <w:rFonts w:hint="eastAsia"/>
          <w:b/>
        </w:rPr>
        <w:t>参评情况</w:t>
      </w:r>
    </w:p>
    <w:p w:rsidR="00E2549B" w:rsidRPr="00B36F5D" w:rsidRDefault="00E2549B" w:rsidP="00E2549B">
      <w:pPr>
        <w:spacing w:line="288" w:lineRule="auto"/>
        <w:rPr>
          <w:rFonts w:ascii="宋体" w:hAnsi="宋体"/>
        </w:rPr>
      </w:pPr>
      <w:r w:rsidRPr="00B36F5D">
        <w:rPr>
          <w:rFonts w:ascii="宋体" w:hAnsi="宋体" w:cs="宋体" w:hint="eastAsia"/>
          <w:b/>
        </w:rPr>
        <w:t>□</w:t>
      </w:r>
      <w:r w:rsidRPr="00B36F5D">
        <w:rPr>
          <w:rFonts w:ascii="宋体" w:hAnsi="宋体" w:cs="宋体" w:hint="eastAsia"/>
        </w:rPr>
        <w:t>参评</w:t>
      </w:r>
      <w:r w:rsidRPr="00B36F5D">
        <w:rPr>
          <w:rFonts w:ascii="宋体" w:hAnsi="宋体"/>
        </w:rPr>
        <w:t>；</w:t>
      </w:r>
      <w:r w:rsidRPr="00B36F5D">
        <w:rPr>
          <w:rFonts w:ascii="宋体" w:hAnsi="宋体" w:hint="eastAsia"/>
          <w:b/>
          <w:bCs/>
          <w:lang w:val="zh-CN"/>
        </w:rPr>
        <w:t>□</w:t>
      </w:r>
      <w:r w:rsidRPr="00B36F5D">
        <w:rPr>
          <w:rFonts w:ascii="宋体" w:hAnsi="宋体"/>
        </w:rPr>
        <w:t>不</w:t>
      </w:r>
      <w:r w:rsidRPr="00B36F5D">
        <w:rPr>
          <w:rFonts w:ascii="宋体" w:hAnsi="宋体" w:hint="eastAsia"/>
        </w:rPr>
        <w:t>参评</w:t>
      </w:r>
    </w:p>
    <w:p w:rsidR="00E2549B" w:rsidRPr="00964BAA" w:rsidRDefault="00E2549B" w:rsidP="00E2549B">
      <w:pPr>
        <w:spacing w:line="288" w:lineRule="auto"/>
        <w:rPr>
          <w:rFonts w:ascii="宋体" w:hAnsi="宋体"/>
          <w:lang w:val="zh-CN"/>
        </w:rPr>
      </w:pPr>
      <w:r>
        <w:rPr>
          <w:rFonts w:ascii="宋体" w:hAnsi="宋体" w:cs="宋体" w:hint="eastAsia"/>
        </w:rPr>
        <w:t>不参评条件：</w:t>
      </w:r>
      <w:r w:rsidRPr="00964BAA">
        <w:rPr>
          <w:rFonts w:ascii="宋体" w:hAnsi="宋体"/>
          <w:b/>
        </w:rPr>
        <w:t>□</w:t>
      </w:r>
      <w:r>
        <w:rPr>
          <w:rFonts w:ascii="宋体" w:hAnsi="宋体" w:cs="宋体" w:hint="eastAsia"/>
        </w:rPr>
        <w:t>无公用浴室的建筑</w:t>
      </w:r>
    </w:p>
    <w:p w:rsidR="00E2549B" w:rsidRDefault="00E2549B" w:rsidP="00E2549B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）得分自评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3860"/>
        <w:gridCol w:w="1701"/>
        <w:gridCol w:w="1701"/>
      </w:tblGrid>
      <w:tr w:rsidR="00E2549B" w:rsidRPr="00AC6991" w:rsidTr="001B1638">
        <w:trPr>
          <w:trHeight w:val="340"/>
        </w:trPr>
        <w:tc>
          <w:tcPr>
            <w:tcW w:w="818" w:type="dxa"/>
            <w:vAlign w:val="center"/>
          </w:tcPr>
          <w:p w:rsidR="00E2549B" w:rsidRPr="00AC6991" w:rsidRDefault="00E2549B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860" w:type="dxa"/>
            <w:vAlign w:val="center"/>
          </w:tcPr>
          <w:p w:rsidR="00E2549B" w:rsidRPr="00AC6991" w:rsidRDefault="00E2549B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E2549B" w:rsidRPr="00AC6991" w:rsidRDefault="00E2549B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701" w:type="dxa"/>
            <w:vAlign w:val="center"/>
          </w:tcPr>
          <w:p w:rsidR="00E2549B" w:rsidRPr="00AC6991" w:rsidRDefault="00E2549B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AC6991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AC6991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E2549B" w:rsidRPr="00AC6991" w:rsidTr="001B1638">
        <w:trPr>
          <w:trHeight w:val="340"/>
        </w:trPr>
        <w:tc>
          <w:tcPr>
            <w:tcW w:w="818" w:type="dxa"/>
            <w:vAlign w:val="center"/>
          </w:tcPr>
          <w:p w:rsidR="00E2549B" w:rsidRPr="00AC6991" w:rsidRDefault="00E2549B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860" w:type="dxa"/>
            <w:vAlign w:val="center"/>
          </w:tcPr>
          <w:p w:rsidR="00E2549B" w:rsidRPr="00AC6991" w:rsidRDefault="00E2549B" w:rsidP="001B1638">
            <w:pPr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采用带恒温控制和温度显示功能的冷热水混合淋浴器</w:t>
            </w:r>
          </w:p>
        </w:tc>
        <w:tc>
          <w:tcPr>
            <w:tcW w:w="1701" w:type="dxa"/>
            <w:vAlign w:val="center"/>
          </w:tcPr>
          <w:p w:rsidR="00E2549B" w:rsidRPr="00AC6991" w:rsidRDefault="00E2549B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701" w:type="dxa"/>
            <w:vAlign w:val="center"/>
          </w:tcPr>
          <w:p w:rsidR="00E2549B" w:rsidRPr="00AC6991" w:rsidRDefault="00E2549B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E2549B" w:rsidRPr="00AC6991" w:rsidTr="001B1638">
        <w:trPr>
          <w:trHeight w:val="340"/>
        </w:trPr>
        <w:tc>
          <w:tcPr>
            <w:tcW w:w="818" w:type="dxa"/>
            <w:vAlign w:val="center"/>
          </w:tcPr>
          <w:p w:rsidR="00E2549B" w:rsidRPr="00AC6991" w:rsidRDefault="00E2549B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3860" w:type="dxa"/>
            <w:vAlign w:val="center"/>
          </w:tcPr>
          <w:p w:rsidR="00E2549B" w:rsidRPr="00AC6991" w:rsidRDefault="00E2549B" w:rsidP="001B1638">
            <w:pPr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设置用者付费的设施</w:t>
            </w:r>
          </w:p>
        </w:tc>
        <w:tc>
          <w:tcPr>
            <w:tcW w:w="1701" w:type="dxa"/>
            <w:vAlign w:val="center"/>
          </w:tcPr>
          <w:p w:rsidR="00E2549B" w:rsidRPr="00AC6991" w:rsidRDefault="00E2549B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701" w:type="dxa"/>
            <w:vAlign w:val="center"/>
          </w:tcPr>
          <w:p w:rsidR="00E2549B" w:rsidRPr="00AC6991" w:rsidRDefault="00E2549B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E2549B" w:rsidRPr="00AC6991" w:rsidTr="001B1638">
        <w:trPr>
          <w:trHeight w:val="340"/>
        </w:trPr>
        <w:tc>
          <w:tcPr>
            <w:tcW w:w="4678" w:type="dxa"/>
            <w:gridSpan w:val="2"/>
            <w:vAlign w:val="center"/>
          </w:tcPr>
          <w:p w:rsidR="00E2549B" w:rsidRPr="00AC6991" w:rsidRDefault="00E2549B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701" w:type="dxa"/>
            <w:vAlign w:val="center"/>
          </w:tcPr>
          <w:p w:rsidR="00E2549B" w:rsidRPr="00AC6991" w:rsidRDefault="00E2549B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701" w:type="dxa"/>
            <w:vAlign w:val="center"/>
          </w:tcPr>
          <w:p w:rsidR="00E2549B" w:rsidRPr="00AC6991" w:rsidRDefault="00E2549B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E2549B" w:rsidRDefault="00E2549B" w:rsidP="00E2549B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）评价要点</w:t>
      </w:r>
    </w:p>
    <w:p w:rsidR="00E2549B" w:rsidRDefault="00E2549B" w:rsidP="00E2549B">
      <w:pPr>
        <w:spacing w:line="288" w:lineRule="auto"/>
        <w:rPr>
          <w:bCs/>
          <w:lang w:val="zh-CN"/>
        </w:rPr>
      </w:pPr>
      <w:r>
        <w:rPr>
          <w:rFonts w:hint="eastAsia"/>
          <w:bCs/>
          <w:lang w:val="zh-CN"/>
        </w:rPr>
        <w:t>1</w:t>
      </w:r>
      <w:r>
        <w:rPr>
          <w:rFonts w:hint="eastAsia"/>
          <w:bCs/>
          <w:lang w:val="zh-CN"/>
        </w:rPr>
        <w:t>、采用带恒温控制和温度显示功能的冷热水混合淋浴器：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是、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否</w:t>
      </w:r>
    </w:p>
    <w:p w:rsidR="00E2549B" w:rsidRDefault="00E2549B" w:rsidP="00E2549B">
      <w:pPr>
        <w:spacing w:line="288" w:lineRule="auto"/>
        <w:rPr>
          <w:rFonts w:cs="宋体"/>
        </w:rPr>
      </w:pPr>
      <w:r>
        <w:rPr>
          <w:rFonts w:hint="eastAsia"/>
          <w:bCs/>
          <w:lang w:val="zh-CN"/>
        </w:rPr>
        <w:t>2</w:t>
      </w:r>
      <w:r>
        <w:rPr>
          <w:rFonts w:hint="eastAsia"/>
          <w:bCs/>
          <w:lang w:val="zh-CN"/>
        </w:rPr>
        <w:t>、设置用者付费的设施：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是、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否</w:t>
      </w:r>
    </w:p>
    <w:p w:rsidR="00E2549B" w:rsidRDefault="00E2549B" w:rsidP="00E2549B">
      <w:pPr>
        <w:spacing w:line="288" w:lineRule="auto"/>
        <w:rPr>
          <w:rFonts w:cs="宋体"/>
        </w:rPr>
      </w:pPr>
      <w:r>
        <w:rPr>
          <w:rFonts w:cs="宋体" w:hint="eastAsia"/>
        </w:rPr>
        <w:t>采用具有以下功能的淋浴器：</w:t>
      </w:r>
    </w:p>
    <w:p w:rsidR="00E2549B" w:rsidRDefault="00E2549B" w:rsidP="00E2549B">
      <w:pPr>
        <w:spacing w:line="288" w:lineRule="auto"/>
        <w:rPr>
          <w:bCs/>
          <w:lang w:val="zh-CN"/>
        </w:rPr>
      </w:pP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带有感应开关、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带有延时自闭阀、</w:t>
      </w:r>
      <w:r w:rsidRPr="006E30A9">
        <w:rPr>
          <w:rFonts w:eastAsia="仿宋_GB2312" w:cs="仿宋_GB2312" w:hint="eastAsia"/>
        </w:rPr>
        <w:t>□</w:t>
      </w:r>
      <w:r>
        <w:rPr>
          <w:rFonts w:cs="宋体" w:hint="eastAsia"/>
        </w:rPr>
        <w:t>带有脚踏式开关等、</w:t>
      </w:r>
      <w:r w:rsidRPr="006E30A9">
        <w:rPr>
          <w:rFonts w:eastAsia="仿宋_GB2312" w:cs="仿宋_GB2312" w:hint="eastAsia"/>
        </w:rPr>
        <w:t>□</w:t>
      </w:r>
      <w:r w:rsidRPr="00F33788">
        <w:rPr>
          <w:rFonts w:cs="宋体" w:hint="eastAsia"/>
        </w:rPr>
        <w:t>以上皆无</w:t>
      </w:r>
    </w:p>
    <w:p w:rsidR="00E2549B" w:rsidRDefault="00E2549B" w:rsidP="00E2549B">
      <w:pPr>
        <w:spacing w:line="288" w:lineRule="auto"/>
        <w:rPr>
          <w:lang w:val="zh-CN"/>
        </w:rPr>
      </w:pPr>
    </w:p>
    <w:p w:rsidR="00E2549B" w:rsidRDefault="00E2549B" w:rsidP="00E2549B">
      <w:pPr>
        <w:spacing w:line="288" w:lineRule="auto"/>
      </w:pPr>
      <w:r>
        <w:rPr>
          <w:rFonts w:hint="eastAsia"/>
          <w:lang w:val="zh-CN"/>
        </w:rPr>
        <w:t>简要说明公共浴室采用的节水措施及付费设施的设置情况</w:t>
      </w:r>
      <w:r>
        <w:rPr>
          <w:rFonts w:hint="eastAsia"/>
        </w:rPr>
        <w:t>等</w:t>
      </w:r>
      <w:r>
        <w:rPr>
          <w:rFonts w:hint="eastAsia"/>
          <w:lang w:val="zh-CN"/>
        </w:rPr>
        <w:t>。（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E2549B" w:rsidTr="001B1638">
        <w:trPr>
          <w:cantSplit/>
          <w:trHeight w:val="2268"/>
          <w:jc w:val="center"/>
        </w:trPr>
        <w:tc>
          <w:tcPr>
            <w:tcW w:w="8334" w:type="dxa"/>
          </w:tcPr>
          <w:p w:rsidR="00E2549B" w:rsidRDefault="00E2549B" w:rsidP="001B1638">
            <w:pPr>
              <w:spacing w:line="288" w:lineRule="auto"/>
            </w:pPr>
          </w:p>
        </w:tc>
      </w:tr>
    </w:tbl>
    <w:p w:rsidR="00E2549B" w:rsidRDefault="00E2549B" w:rsidP="00E2549B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）证明材料</w:t>
      </w:r>
    </w:p>
    <w:p w:rsidR="00E2549B" w:rsidRDefault="00E2549B" w:rsidP="00E2549B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E2549B" w:rsidRDefault="00E2549B" w:rsidP="00E2549B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给排水设计与施工说明：</w:t>
      </w:r>
      <w:r w:rsidDel="00964BA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应体现淋浴器的设备选型及用者付费的设计情况。</w:t>
      </w:r>
    </w:p>
    <w:p w:rsidR="00E2549B" w:rsidRPr="00D66302" w:rsidRDefault="00E2549B" w:rsidP="00E2549B">
      <w:pPr>
        <w:spacing w:line="288" w:lineRule="auto"/>
        <w:rPr>
          <w:b/>
          <w:sz w:val="24"/>
        </w:rPr>
      </w:pPr>
      <w:r w:rsidRPr="00D66302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E2549B" w:rsidTr="001B1638">
        <w:trPr>
          <w:cantSplit/>
          <w:trHeight w:val="1474"/>
          <w:jc w:val="center"/>
        </w:trPr>
        <w:tc>
          <w:tcPr>
            <w:tcW w:w="8334" w:type="dxa"/>
          </w:tcPr>
          <w:p w:rsidR="00E2549B" w:rsidRDefault="00E2549B" w:rsidP="001B1638">
            <w:pPr>
              <w:spacing w:line="288" w:lineRule="auto"/>
            </w:pPr>
          </w:p>
        </w:tc>
      </w:tr>
    </w:tbl>
    <w:p w:rsidR="00E2549B" w:rsidRDefault="00E2549B" w:rsidP="00E2549B">
      <w:pPr>
        <w:widowControl/>
        <w:jc w:val="left"/>
      </w:pPr>
      <w:r>
        <w:br w:type="page"/>
      </w:r>
    </w:p>
    <w:p w:rsidR="005F4B4A" w:rsidRDefault="00BB7AB2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B2" w:rsidRDefault="00BB7AB2" w:rsidP="00E2549B">
      <w:r>
        <w:separator/>
      </w:r>
    </w:p>
  </w:endnote>
  <w:endnote w:type="continuationSeparator" w:id="0">
    <w:p w:rsidR="00BB7AB2" w:rsidRDefault="00BB7AB2" w:rsidP="00E2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B2" w:rsidRDefault="00BB7AB2" w:rsidP="00E2549B">
      <w:r>
        <w:separator/>
      </w:r>
    </w:p>
  </w:footnote>
  <w:footnote w:type="continuationSeparator" w:id="0">
    <w:p w:rsidR="00BB7AB2" w:rsidRDefault="00BB7AB2" w:rsidP="00E25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0789E"/>
    <w:multiLevelType w:val="multilevel"/>
    <w:tmpl w:val="5DB0789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05"/>
    <w:rsid w:val="0036396F"/>
    <w:rsid w:val="00BB7AB2"/>
    <w:rsid w:val="00E06705"/>
    <w:rsid w:val="00E2549B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0CC9A9-95A1-4213-8661-D141C26F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9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E2549B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49B"/>
    <w:rPr>
      <w:sz w:val="18"/>
      <w:szCs w:val="18"/>
    </w:rPr>
  </w:style>
  <w:style w:type="character" w:customStyle="1" w:styleId="4Char">
    <w:name w:val="标题 4 Char"/>
    <w:basedOn w:val="a0"/>
    <w:link w:val="4"/>
    <w:rsid w:val="00E2549B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E2549B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2017-11-13T07:32:00Z</dcterms:created>
  <dcterms:modified xsi:type="dcterms:W3CDTF">2017-11-13T07:32:00Z</dcterms:modified>
</cp:coreProperties>
</file>