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06" w:rsidRPr="00E90A06" w:rsidRDefault="00E90A06" w:rsidP="00E90A06">
      <w:pPr>
        <w:pStyle w:val="4"/>
      </w:pPr>
      <w:r>
        <w:rPr>
          <w:rFonts w:hint="eastAsia"/>
        </w:rPr>
        <w:t>7.2.13</w:t>
      </w:r>
      <w:r>
        <w:rPr>
          <w:rFonts w:ascii="Times New Roman" w:hAnsi="Times New Roman"/>
          <w:bCs w:val="0"/>
          <w:kern w:val="0"/>
          <w:szCs w:val="24"/>
        </w:rPr>
        <w:t>使用以废弃物为原料生产的建筑材料。（总分</w:t>
      </w:r>
      <w:r>
        <w:rPr>
          <w:rFonts w:ascii="Times New Roman" w:hAnsi="Times New Roman"/>
          <w:bCs w:val="0"/>
          <w:kern w:val="0"/>
          <w:szCs w:val="24"/>
        </w:rPr>
        <w:t>5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E90A06" w:rsidRDefault="00E90A06" w:rsidP="00E90A06">
      <w:pPr>
        <w:spacing w:beforeLines="100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设</w:t>
      </w:r>
      <w:r>
        <w:rPr>
          <w:rFonts w:ascii="Times New Roman" w:hAnsi="Times New Roman"/>
          <w:sz w:val="24"/>
          <w:szCs w:val="24"/>
        </w:rPr>
        <w:t>计</w:t>
      </w:r>
      <w:r>
        <w:rPr>
          <w:rFonts w:ascii="Times New Roman" w:hAnsi="Times New Roman"/>
          <w:spacing w:val="2"/>
          <w:sz w:val="24"/>
          <w:szCs w:val="24"/>
        </w:rPr>
        <w:t>阶</w:t>
      </w:r>
      <w:r>
        <w:rPr>
          <w:rFonts w:ascii="Times New Roman" w:hAnsi="Times New Roman"/>
          <w:sz w:val="24"/>
          <w:szCs w:val="24"/>
        </w:rPr>
        <w:t>段不</w:t>
      </w:r>
      <w:r>
        <w:rPr>
          <w:rFonts w:ascii="Times New Roman" w:hAnsi="Times New Roman"/>
          <w:spacing w:val="2"/>
          <w:sz w:val="24"/>
          <w:szCs w:val="24"/>
        </w:rPr>
        <w:t>参</w:t>
      </w:r>
      <w:r>
        <w:rPr>
          <w:rFonts w:ascii="Times New Roman" w:hAnsi="Times New Roman"/>
          <w:sz w:val="24"/>
          <w:szCs w:val="24"/>
        </w:rPr>
        <w:t>评</w:t>
      </w:r>
    </w:p>
    <w:p w:rsidR="00000000" w:rsidRPr="00E90A06" w:rsidRDefault="00E90A06"/>
    <w:sectPr w:rsidR="00000000" w:rsidRPr="00E90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A06"/>
    <w:rsid w:val="00E9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06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E90A0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E90A06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2017-12-11T07:40:00Z</dcterms:created>
  <dcterms:modified xsi:type="dcterms:W3CDTF">2017-12-11T07:41:00Z</dcterms:modified>
</cp:coreProperties>
</file>