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13" w:rsidRDefault="003A6613" w:rsidP="003A6613">
      <w:pPr>
        <w:pageBreakBefore/>
        <w:widowControl/>
      </w:pPr>
      <w:r>
        <w:rPr>
          <w:rFonts w:ascii="黑体" w:eastAsia="黑体" w:hAnsi="黑体" w:cs="黑体" w:hint="eastAsia"/>
          <w:sz w:val="24"/>
        </w:rPr>
        <w:t>8.1.5在室内设计温、湿度条件下，建筑围护结构内表面不得结露。</w:t>
      </w:r>
    </w:p>
    <w:p w:rsidR="003A6613" w:rsidRDefault="003A6613" w:rsidP="003A6613">
      <w:pPr>
        <w:spacing w:line="288" w:lineRule="auto"/>
        <w:rPr>
          <w:rFonts w:ascii="宋体" w:hAnsi="宋体" w:cs="宋体"/>
          <w:kern w:val="0"/>
          <w:szCs w:val="21"/>
        </w:rPr>
      </w:pPr>
    </w:p>
    <w:p w:rsidR="003A6613" w:rsidRDefault="003A6613" w:rsidP="003A6613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3A6613" w:rsidRDefault="003A6613" w:rsidP="003A661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参评，原因（□项目没有采暖需求时本条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参评、□其他）</w:t>
      </w:r>
    </w:p>
    <w:p w:rsidR="003A6613" w:rsidRDefault="003A6613" w:rsidP="003A6613">
      <w:pPr>
        <w:spacing w:line="288" w:lineRule="auto"/>
        <w:rPr>
          <w:rFonts w:ascii="宋体" w:hAnsi="宋体" w:cs="宋体"/>
          <w:kern w:val="0"/>
          <w:szCs w:val="21"/>
        </w:rPr>
      </w:pPr>
    </w:p>
    <w:p w:rsidR="003A6613" w:rsidRDefault="003A6613" w:rsidP="003A6613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达标自评</w:t>
      </w:r>
    </w:p>
    <w:p w:rsidR="003A6613" w:rsidRDefault="003A6613" w:rsidP="003A661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□达标</w:t>
      </w:r>
    </w:p>
    <w:p w:rsidR="003A6613" w:rsidRDefault="003A6613" w:rsidP="003A6613">
      <w:pPr>
        <w:spacing w:line="288" w:lineRule="auto"/>
        <w:rPr>
          <w:rFonts w:ascii="宋体" w:hAnsi="宋体" w:cs="宋体"/>
          <w:kern w:val="0"/>
          <w:szCs w:val="21"/>
        </w:rPr>
      </w:pPr>
    </w:p>
    <w:p w:rsidR="003A6613" w:rsidRDefault="003A6613" w:rsidP="003A6613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3A6613" w:rsidRDefault="003A6613" w:rsidP="003A6613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内表面结露：</w:t>
      </w:r>
    </w:p>
    <w:p w:rsidR="003A6613" w:rsidRDefault="003A6613" w:rsidP="003A6613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项目所在地冬季室外计算温度：℃</w:t>
      </w:r>
    </w:p>
    <w:p w:rsidR="003A6613" w:rsidRDefault="003A6613" w:rsidP="003A6613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简要</w:t>
      </w:r>
      <w:proofErr w:type="gramStart"/>
      <w:r>
        <w:rPr>
          <w:rFonts w:ascii="宋体" w:hAnsi="宋体" w:cs="宋体" w:hint="eastAsia"/>
          <w:szCs w:val="21"/>
          <w:lang w:val="zh-CN"/>
        </w:rPr>
        <w:t>说明防结露</w:t>
      </w:r>
      <w:proofErr w:type="gramEnd"/>
      <w:r>
        <w:rPr>
          <w:rFonts w:ascii="宋体" w:hAnsi="宋体" w:cs="宋体" w:hint="eastAsia"/>
          <w:szCs w:val="21"/>
          <w:lang w:val="zh-CN"/>
        </w:rPr>
        <w:t>、防潮措施。（200字以内）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3A6613" w:rsidTr="005F4190">
        <w:trPr>
          <w:trHeight w:val="1701"/>
        </w:trPr>
        <w:tc>
          <w:tcPr>
            <w:tcW w:w="9514" w:type="dxa"/>
          </w:tcPr>
          <w:p w:rsidR="003A6613" w:rsidRDefault="003A6613" w:rsidP="005F419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3A6613" w:rsidRDefault="003A6613" w:rsidP="003A6613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3A6613" w:rsidRDefault="003A6613" w:rsidP="003A6613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设计工况下围护结构内表面温度计算列表：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3259"/>
        <w:gridCol w:w="2448"/>
        <w:gridCol w:w="1902"/>
      </w:tblGrid>
      <w:tr w:rsidR="003A6613" w:rsidTr="005F4190">
        <w:trPr>
          <w:trHeight w:val="397"/>
          <w:tblHeader/>
        </w:trPr>
        <w:tc>
          <w:tcPr>
            <w:tcW w:w="1905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围护结构类型</w:t>
            </w:r>
          </w:p>
        </w:tc>
        <w:tc>
          <w:tcPr>
            <w:tcW w:w="3259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设计工况下的内表面温度</w:t>
            </w:r>
          </w:p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（℃）</w:t>
            </w:r>
          </w:p>
        </w:tc>
        <w:tc>
          <w:tcPr>
            <w:tcW w:w="2448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室内空气露点温度</w:t>
            </w:r>
          </w:p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（℃）</w:t>
            </w:r>
          </w:p>
        </w:tc>
        <w:tc>
          <w:tcPr>
            <w:tcW w:w="1902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是否符合要求</w:t>
            </w:r>
          </w:p>
        </w:tc>
      </w:tr>
      <w:tr w:rsidR="003A6613" w:rsidTr="005F4190">
        <w:trPr>
          <w:trHeight w:val="397"/>
        </w:trPr>
        <w:tc>
          <w:tcPr>
            <w:tcW w:w="1905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259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8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3A6613" w:rsidTr="005F4190">
        <w:trPr>
          <w:trHeight w:val="397"/>
        </w:trPr>
        <w:tc>
          <w:tcPr>
            <w:tcW w:w="1905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259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8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3A6613" w:rsidTr="005F4190">
        <w:trPr>
          <w:trHeight w:val="397"/>
        </w:trPr>
        <w:tc>
          <w:tcPr>
            <w:tcW w:w="1905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259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8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3A6613" w:rsidTr="005F4190">
        <w:trPr>
          <w:trHeight w:val="397"/>
        </w:trPr>
        <w:tc>
          <w:tcPr>
            <w:tcW w:w="1905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259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8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3A6613" w:rsidTr="005F4190">
        <w:trPr>
          <w:trHeight w:val="397"/>
        </w:trPr>
        <w:tc>
          <w:tcPr>
            <w:tcW w:w="1905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259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8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3A6613" w:rsidRDefault="003A6613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3A6613" w:rsidRDefault="003A6613" w:rsidP="003A6613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3A6613" w:rsidRDefault="003A6613" w:rsidP="003A6613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3A6613" w:rsidRDefault="003A6613" w:rsidP="003A6613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3A6613" w:rsidRDefault="003A6613" w:rsidP="003A6613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3A6613" w:rsidRDefault="003A6613" w:rsidP="003A6613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3A6613" w:rsidRDefault="003A6613" w:rsidP="003A6613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3A6613" w:rsidRDefault="003A6613" w:rsidP="003A6613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3A6613" w:rsidRDefault="003A6613" w:rsidP="003A6613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3A6613" w:rsidRDefault="003A6613" w:rsidP="003A6613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3A6613" w:rsidRDefault="003A6613" w:rsidP="003A6613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3A6613" w:rsidRDefault="003A6613" w:rsidP="003A6613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3A6613" w:rsidRDefault="003A6613" w:rsidP="003A6613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证明材料</w:t>
      </w:r>
    </w:p>
    <w:p w:rsidR="003A6613" w:rsidRDefault="003A6613" w:rsidP="003A6613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942"/>
        <w:gridCol w:w="905"/>
        <w:gridCol w:w="657"/>
      </w:tblGrid>
      <w:tr w:rsidR="003A6613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3A6613" w:rsidRDefault="003A6613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3A6613" w:rsidRDefault="003A6613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905" w:type="dxa"/>
            <w:shd w:val="clear" w:color="DBE5F1" w:fill="DBE5F1"/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3A6613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应说明建筑围护结构形式（包括对建筑围护结构类型的描述，如外墙构造形式、楼板构造形式、门窗类型等），以及建筑构造图集索引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内表面结露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6613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应说明建筑围护结构热工性能指标，包括传热系数、遮阳系数或太阳得热系数以及门窗和玻璃幕墙气密性等指标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内表面结露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6613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建筑围护结构详图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应体现不同构件的详细构造及热桥部位的处理方式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内表面结露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6613" w:rsidTr="005F4190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应说明集中供暖空调系统的室内设计参数，包括房间内的温度、湿度、新风量等以及参照的设计标准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内表面结露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6613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节能设计审查备案登记表、规定性指标计算报告、节能计算书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应包括详细的围护结构热工性能及构造做法说明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内表面结露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6613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结露验算计算书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应包括详细计算围护结构各构件的内表面温度及露点温度，并给出是否结露的明确结论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内表面结露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A6613" w:rsidTr="005F4190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参评情况证明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应体现项目所在地为温和地区或夏热冬暖地区，或项目没有采暖需求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8.1.5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13" w:rsidRDefault="003A6613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D7" w:rsidRDefault="005D79D7" w:rsidP="003A6613">
      <w:r>
        <w:separator/>
      </w:r>
    </w:p>
  </w:endnote>
  <w:endnote w:type="continuationSeparator" w:id="0">
    <w:p w:rsidR="005D79D7" w:rsidRDefault="005D79D7" w:rsidP="003A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D7" w:rsidRDefault="005D79D7" w:rsidP="003A6613">
      <w:r>
        <w:separator/>
      </w:r>
    </w:p>
  </w:footnote>
  <w:footnote w:type="continuationSeparator" w:id="0">
    <w:p w:rsidR="005D79D7" w:rsidRDefault="005D79D7" w:rsidP="003A6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B"/>
    <w:multiLevelType w:val="multilevel"/>
    <w:tmpl w:val="0000006B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9C"/>
    <w:rsid w:val="003A6613"/>
    <w:rsid w:val="005D79D7"/>
    <w:rsid w:val="0063569C"/>
    <w:rsid w:val="00C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6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613"/>
    <w:rPr>
      <w:sz w:val="18"/>
      <w:szCs w:val="18"/>
    </w:rPr>
  </w:style>
  <w:style w:type="character" w:customStyle="1" w:styleId="Char1">
    <w:name w:val="条文 Char"/>
    <w:link w:val="a5"/>
    <w:rsid w:val="003A6613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3A6613"/>
    <w:pPr>
      <w:ind w:firstLineChars="200" w:firstLine="420"/>
    </w:pPr>
  </w:style>
  <w:style w:type="paragraph" w:customStyle="1" w:styleId="a5">
    <w:name w:val="条文"/>
    <w:basedOn w:val="a"/>
    <w:link w:val="Char1"/>
    <w:rsid w:val="003A6613"/>
    <w:pPr>
      <w:spacing w:line="300" w:lineRule="auto"/>
      <w:outlineLvl w:val="2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6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613"/>
    <w:rPr>
      <w:sz w:val="18"/>
      <w:szCs w:val="18"/>
    </w:rPr>
  </w:style>
  <w:style w:type="character" w:customStyle="1" w:styleId="Char1">
    <w:name w:val="条文 Char"/>
    <w:link w:val="a5"/>
    <w:rsid w:val="003A6613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3A6613"/>
    <w:pPr>
      <w:ind w:firstLineChars="200" w:firstLine="420"/>
    </w:pPr>
  </w:style>
  <w:style w:type="paragraph" w:customStyle="1" w:styleId="a5">
    <w:name w:val="条文"/>
    <w:basedOn w:val="a"/>
    <w:link w:val="Char1"/>
    <w:rsid w:val="003A6613"/>
    <w:pPr>
      <w:spacing w:line="300" w:lineRule="auto"/>
      <w:outlineLvl w:val="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2018-07-04T07:42:00Z</dcterms:created>
  <dcterms:modified xsi:type="dcterms:W3CDTF">2018-07-04T07:43:00Z</dcterms:modified>
</cp:coreProperties>
</file>