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0E94" w14:textId="77777777" w:rsidR="00D770F2" w:rsidRDefault="00D770F2" w:rsidP="00D770F2">
      <w:pPr>
        <w:pStyle w:val="3"/>
        <w:spacing w:line="288" w:lineRule="auto"/>
      </w:pPr>
      <w:r>
        <w:t>5.1.2</w:t>
      </w:r>
      <w:r>
        <w:rPr>
          <w:rFonts w:hint="eastAsia"/>
        </w:rPr>
        <w:t>应采取措施避免厨房、餐厅、打印复印室、卫生间、地下车库等区域的空气和污染物串通到其他空间；应防止厨房、卫生间的排气倒灌。</w:t>
      </w:r>
    </w:p>
    <w:p w14:paraId="2D1019EF" w14:textId="77777777" w:rsidR="00D770F2" w:rsidRDefault="00D770F2" w:rsidP="00D770F2">
      <w:pPr>
        <w:pStyle w:val="1"/>
        <w:numPr>
          <w:ilvl w:val="0"/>
          <w:numId w:val="31"/>
        </w:numPr>
      </w:pPr>
      <w:r>
        <w:rPr>
          <w:rFonts w:hint="eastAsia"/>
        </w:rPr>
        <w:t>达标自评</w:t>
      </w:r>
    </w:p>
    <w:p w14:paraId="5DBFBB51" w14:textId="77777777" w:rsidR="00D770F2" w:rsidRDefault="00D770F2" w:rsidP="00D770F2">
      <w:pPr>
        <w:pStyle w:val="10"/>
        <w:spacing w:line="288" w:lineRule="auto"/>
        <w:ind w:firstLineChars="0" w:firstLine="0"/>
        <w:jc w:val="left"/>
        <w:rPr>
          <w:rFonts w:cs="宋体"/>
          <w:u w:val="single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/>
        </w:rPr>
        <w:t xml:space="preserve"> 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1F81F5EF" w14:textId="77777777" w:rsidR="00D770F2" w:rsidRDefault="00D770F2" w:rsidP="00D770F2">
      <w:pPr>
        <w:pStyle w:val="10"/>
        <w:spacing w:line="288" w:lineRule="auto"/>
        <w:ind w:firstLineChars="0" w:firstLine="0"/>
        <w:jc w:val="left"/>
        <w:rPr>
          <w:b/>
          <w:sz w:val="24"/>
        </w:rPr>
      </w:pPr>
    </w:p>
    <w:p w14:paraId="57C48DB1" w14:textId="77777777" w:rsidR="00D770F2" w:rsidRDefault="00D770F2" w:rsidP="00D770F2">
      <w:pPr>
        <w:pStyle w:val="1"/>
        <w:numPr>
          <w:ilvl w:val="0"/>
          <w:numId w:val="31"/>
        </w:numPr>
      </w:pPr>
      <w:r>
        <w:rPr>
          <w:rFonts w:hint="eastAsia"/>
        </w:rPr>
        <w:t>评价要点</w:t>
      </w:r>
    </w:p>
    <w:p w14:paraId="2A7C9E29" w14:textId="77777777" w:rsidR="00D770F2" w:rsidRDefault="00D770F2" w:rsidP="00D770F2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简要说明避免厨房、餐厅、打印复印室、卫生间、地下车库等区域的空气和污染物串通到其他空间，防止厨房、卫生间的排气倒灌的措施。（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D770F2" w14:paraId="010214D1" w14:textId="77777777" w:rsidTr="00FD3AA1">
        <w:trPr>
          <w:trHeight w:val="1912"/>
        </w:trPr>
        <w:tc>
          <w:tcPr>
            <w:tcW w:w="8305" w:type="dxa"/>
          </w:tcPr>
          <w:p w14:paraId="09CC6317" w14:textId="77777777" w:rsidR="00D770F2" w:rsidRDefault="00D770F2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47E556E3" w14:textId="77777777" w:rsidR="00D770F2" w:rsidRDefault="00D770F2" w:rsidP="00D770F2">
      <w:pPr>
        <w:spacing w:line="288" w:lineRule="auto"/>
        <w:rPr>
          <w:rFonts w:cs="宋体"/>
        </w:rPr>
      </w:pPr>
    </w:p>
    <w:p w14:paraId="44432ED0" w14:textId="77777777" w:rsidR="00D770F2" w:rsidRDefault="00D770F2" w:rsidP="00D770F2">
      <w:pPr>
        <w:pStyle w:val="1"/>
        <w:numPr>
          <w:ilvl w:val="0"/>
          <w:numId w:val="31"/>
        </w:numPr>
      </w:pPr>
      <w:r>
        <w:rPr>
          <w:rFonts w:hint="eastAsia"/>
        </w:rPr>
        <w:t>证明材料</w:t>
      </w:r>
    </w:p>
    <w:p w14:paraId="6067B987" w14:textId="77777777" w:rsidR="00D770F2" w:rsidRDefault="00D770F2" w:rsidP="00D770F2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D770F2" w14:paraId="233F72C8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5354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47B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878B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B690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0098EB3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4171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770F2" w14:paraId="71353605" w14:textId="77777777" w:rsidTr="004F75E4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1741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0615" w14:textId="77777777" w:rsidR="00D770F2" w:rsidRDefault="00D770F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污染源空间的通风设计说明及施工图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3BED" w14:textId="77777777" w:rsidR="00D770F2" w:rsidRDefault="00D770F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应体现对污染源空间和其他空间之间的合理隔断，明确污染源设置在建筑单元自然通风负压侧；设置机械排风时，应明确其风口和排风口的位置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ED4E" w14:textId="77777777" w:rsidR="00D770F2" w:rsidRDefault="00D770F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AD10" w14:textId="77777777" w:rsidR="00D770F2" w:rsidRDefault="00D770F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D770F2" w14:paraId="2261DFC6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65DA5" w14:textId="77777777" w:rsidR="00D770F2" w:rsidRDefault="00D770F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5848" w14:textId="77777777" w:rsidR="00D770F2" w:rsidRDefault="00D770F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关键设备参数表等设计文件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BE17" w14:textId="77777777" w:rsidR="00D770F2" w:rsidRDefault="00D770F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应体现关键设备的类型、型号和安装位置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3C9D" w14:textId="77777777" w:rsidR="00D770F2" w:rsidRDefault="00D770F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3F15" w14:textId="77777777" w:rsidR="00D770F2" w:rsidRDefault="00D770F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FD26BEC" w14:textId="77777777" w:rsidR="00D770F2" w:rsidRDefault="00D770F2" w:rsidP="00D770F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D770F2" w14:paraId="4D3120A5" w14:textId="77777777" w:rsidTr="00FD3AA1">
        <w:trPr>
          <w:trHeight w:val="1134"/>
        </w:trPr>
        <w:tc>
          <w:tcPr>
            <w:tcW w:w="8330" w:type="dxa"/>
          </w:tcPr>
          <w:p w14:paraId="66831107" w14:textId="77777777" w:rsidR="00D770F2" w:rsidRDefault="00D770F2" w:rsidP="00FD3AA1">
            <w:pPr>
              <w:spacing w:line="288" w:lineRule="auto"/>
              <w:jc w:val="left"/>
            </w:pPr>
          </w:p>
        </w:tc>
      </w:tr>
    </w:tbl>
    <w:p w14:paraId="70BE3161" w14:textId="77777777" w:rsidR="00482D43" w:rsidRPr="00D770F2" w:rsidRDefault="00482D43" w:rsidP="00D770F2"/>
    <w:sectPr w:rsidR="00482D43" w:rsidRPr="00D77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A6B6" w14:textId="77777777" w:rsidR="000C298D" w:rsidRDefault="000C298D" w:rsidP="00F934F5">
      <w:r>
        <w:separator/>
      </w:r>
    </w:p>
  </w:endnote>
  <w:endnote w:type="continuationSeparator" w:id="0">
    <w:p w14:paraId="40E5DA2D" w14:textId="77777777" w:rsidR="000C298D" w:rsidRDefault="000C298D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DE9C" w14:textId="77777777" w:rsidR="000C298D" w:rsidRDefault="000C298D" w:rsidP="00F934F5">
      <w:r>
        <w:separator/>
      </w:r>
    </w:p>
  </w:footnote>
  <w:footnote w:type="continuationSeparator" w:id="0">
    <w:p w14:paraId="400A3186" w14:textId="77777777" w:rsidR="000C298D" w:rsidRDefault="000C298D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9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62886133">
    <w:abstractNumId w:val="10"/>
  </w:num>
  <w:num w:numId="2" w16cid:durableId="859969220">
    <w:abstractNumId w:val="2"/>
  </w:num>
  <w:num w:numId="3" w16cid:durableId="1602421286">
    <w:abstractNumId w:val="28"/>
  </w:num>
  <w:num w:numId="4" w16cid:durableId="134495714">
    <w:abstractNumId w:val="8"/>
  </w:num>
  <w:num w:numId="5" w16cid:durableId="398747544">
    <w:abstractNumId w:val="29"/>
  </w:num>
  <w:num w:numId="6" w16cid:durableId="1144010429">
    <w:abstractNumId w:val="18"/>
  </w:num>
  <w:num w:numId="7" w16cid:durableId="1859998676">
    <w:abstractNumId w:val="19"/>
  </w:num>
  <w:num w:numId="8" w16cid:durableId="421688389">
    <w:abstractNumId w:val="25"/>
  </w:num>
  <w:num w:numId="9" w16cid:durableId="266080555">
    <w:abstractNumId w:val="16"/>
  </w:num>
  <w:num w:numId="10" w16cid:durableId="2087873864">
    <w:abstractNumId w:val="0"/>
  </w:num>
  <w:num w:numId="11" w16cid:durableId="76369076">
    <w:abstractNumId w:val="27"/>
  </w:num>
  <w:num w:numId="12" w16cid:durableId="1659309039">
    <w:abstractNumId w:val="4"/>
  </w:num>
  <w:num w:numId="13" w16cid:durableId="1566070223">
    <w:abstractNumId w:val="17"/>
  </w:num>
  <w:num w:numId="14" w16cid:durableId="274794656">
    <w:abstractNumId w:val="11"/>
  </w:num>
  <w:num w:numId="15" w16cid:durableId="1251349408">
    <w:abstractNumId w:val="22"/>
  </w:num>
  <w:num w:numId="16" w16cid:durableId="1444885159">
    <w:abstractNumId w:val="15"/>
  </w:num>
  <w:num w:numId="17" w16cid:durableId="1936668263">
    <w:abstractNumId w:val="9"/>
  </w:num>
  <w:num w:numId="18" w16cid:durableId="246231291">
    <w:abstractNumId w:val="21"/>
  </w:num>
  <w:num w:numId="19" w16cid:durableId="519200344">
    <w:abstractNumId w:val="24"/>
  </w:num>
  <w:num w:numId="20" w16cid:durableId="646666210">
    <w:abstractNumId w:val="6"/>
    <w:lvlOverride w:ilvl="0">
      <w:startOverride w:val="1"/>
    </w:lvlOverride>
  </w:num>
  <w:num w:numId="21" w16cid:durableId="1717121372">
    <w:abstractNumId w:val="5"/>
  </w:num>
  <w:num w:numId="22" w16cid:durableId="1965117690">
    <w:abstractNumId w:val="13"/>
  </w:num>
  <w:num w:numId="23" w16cid:durableId="1569151544">
    <w:abstractNumId w:val="20"/>
  </w:num>
  <w:num w:numId="24" w16cid:durableId="246767925">
    <w:abstractNumId w:val="23"/>
  </w:num>
  <w:num w:numId="25" w16cid:durableId="1019434264">
    <w:abstractNumId w:val="30"/>
  </w:num>
  <w:num w:numId="26" w16cid:durableId="886910900">
    <w:abstractNumId w:val="3"/>
  </w:num>
  <w:num w:numId="27" w16cid:durableId="454375145">
    <w:abstractNumId w:val="7"/>
  </w:num>
  <w:num w:numId="28" w16cid:durableId="1285844957">
    <w:abstractNumId w:val="12"/>
  </w:num>
  <w:num w:numId="29" w16cid:durableId="315063775">
    <w:abstractNumId w:val="26"/>
  </w:num>
  <w:num w:numId="30" w16cid:durableId="1890265382">
    <w:abstractNumId w:val="14"/>
  </w:num>
  <w:num w:numId="31" w16cid:durableId="213799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C298D"/>
    <w:rsid w:val="000E47DE"/>
    <w:rsid w:val="00114B17"/>
    <w:rsid w:val="00136FBD"/>
    <w:rsid w:val="002342C5"/>
    <w:rsid w:val="00250546"/>
    <w:rsid w:val="002715AC"/>
    <w:rsid w:val="0028276B"/>
    <w:rsid w:val="002D3898"/>
    <w:rsid w:val="00317B66"/>
    <w:rsid w:val="003A3286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71D52"/>
    <w:rsid w:val="00783368"/>
    <w:rsid w:val="007C7E9C"/>
    <w:rsid w:val="008042FB"/>
    <w:rsid w:val="00876A41"/>
    <w:rsid w:val="008E3E08"/>
    <w:rsid w:val="00917ED9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231E2"/>
    <w:rsid w:val="00CB2A0F"/>
    <w:rsid w:val="00CB7D71"/>
    <w:rsid w:val="00CD65CB"/>
    <w:rsid w:val="00CE339A"/>
    <w:rsid w:val="00CE3F3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CBDC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38</cp:revision>
  <dcterms:created xsi:type="dcterms:W3CDTF">2022-09-08T02:10:00Z</dcterms:created>
  <dcterms:modified xsi:type="dcterms:W3CDTF">2022-10-20T08:14:00Z</dcterms:modified>
</cp:coreProperties>
</file>