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B407" w14:textId="77777777" w:rsidR="00451BE3" w:rsidRDefault="00451BE3" w:rsidP="00451BE3">
      <w:pPr>
        <w:pStyle w:val="3"/>
        <w:spacing w:line="288" w:lineRule="auto"/>
      </w:pPr>
      <w:r>
        <w:t>5.2.2</w:t>
      </w:r>
      <w:r>
        <w:rPr>
          <w:rFonts w:hint="eastAsia"/>
        </w:rPr>
        <w:t>选用的装饰装修材料满足国家现行绿色产品评价标准中对有害物质限量的要求。（总分</w:t>
      </w:r>
      <w:r>
        <w:t>8</w:t>
      </w:r>
      <w:r>
        <w:rPr>
          <w:rFonts w:hint="eastAsia"/>
        </w:rPr>
        <w:t>分）</w:t>
      </w:r>
    </w:p>
    <w:p w14:paraId="4BB570D2" w14:textId="77777777" w:rsidR="00451BE3" w:rsidRDefault="00451BE3" w:rsidP="00451BE3">
      <w:pPr>
        <w:pStyle w:val="10"/>
        <w:spacing w:line="288" w:lineRule="auto"/>
        <w:ind w:firstLineChars="0" w:firstLine="0"/>
        <w:jc w:val="left"/>
        <w:rPr>
          <w:b/>
          <w:sz w:val="24"/>
        </w:rPr>
      </w:pPr>
      <w:r>
        <w:rPr>
          <w:rFonts w:hint="eastAsia"/>
          <w:b/>
          <w:sz w:val="24"/>
        </w:rPr>
        <w:t>1</w:t>
      </w:r>
      <w:r>
        <w:rPr>
          <w:rFonts w:hint="eastAsia"/>
          <w:b/>
          <w:sz w:val="24"/>
        </w:rPr>
        <w:t>、得分自评</w:t>
      </w:r>
    </w:p>
    <w:tbl>
      <w:tblPr>
        <w:tblW w:w="8381" w:type="dxa"/>
        <w:tblInd w:w="91" w:type="dxa"/>
        <w:tblLook w:val="04A0" w:firstRow="1" w:lastRow="0" w:firstColumn="1" w:lastColumn="0" w:noHBand="0" w:noVBand="1"/>
      </w:tblPr>
      <w:tblGrid>
        <w:gridCol w:w="726"/>
        <w:gridCol w:w="3260"/>
        <w:gridCol w:w="2016"/>
        <w:gridCol w:w="1155"/>
        <w:gridCol w:w="1224"/>
      </w:tblGrid>
      <w:tr w:rsidR="00451BE3" w14:paraId="1C59F3D1" w14:textId="77777777" w:rsidTr="004F75E4">
        <w:trPr>
          <w:trHeight w:val="345"/>
        </w:trPr>
        <w:tc>
          <w:tcPr>
            <w:tcW w:w="726" w:type="dxa"/>
            <w:tcBorders>
              <w:top w:val="single" w:sz="4" w:space="0" w:color="auto"/>
              <w:left w:val="single" w:sz="4" w:space="0" w:color="auto"/>
              <w:bottom w:val="single" w:sz="4" w:space="0" w:color="auto"/>
              <w:right w:val="single" w:sz="4" w:space="0" w:color="auto"/>
            </w:tcBorders>
            <w:noWrap/>
            <w:vAlign w:val="center"/>
          </w:tcPr>
          <w:p w14:paraId="0AB600EF" w14:textId="77777777" w:rsidR="00451BE3" w:rsidRDefault="00451BE3"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5276" w:type="dxa"/>
            <w:gridSpan w:val="2"/>
            <w:tcBorders>
              <w:top w:val="single" w:sz="4" w:space="0" w:color="auto"/>
              <w:left w:val="nil"/>
              <w:bottom w:val="single" w:sz="4" w:space="0" w:color="auto"/>
              <w:right w:val="single" w:sz="4" w:space="0" w:color="auto"/>
            </w:tcBorders>
            <w:vAlign w:val="center"/>
          </w:tcPr>
          <w:p w14:paraId="034E7FBC" w14:textId="77777777" w:rsidR="00451BE3" w:rsidRDefault="00451BE3"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155" w:type="dxa"/>
            <w:tcBorders>
              <w:top w:val="single" w:sz="4" w:space="0" w:color="auto"/>
              <w:left w:val="nil"/>
              <w:bottom w:val="single" w:sz="4" w:space="0" w:color="auto"/>
              <w:right w:val="single" w:sz="4" w:space="0" w:color="auto"/>
            </w:tcBorders>
            <w:noWrap/>
          </w:tcPr>
          <w:p w14:paraId="7586F788" w14:textId="77777777" w:rsidR="00451BE3" w:rsidRDefault="00451BE3"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224" w:type="dxa"/>
            <w:tcBorders>
              <w:top w:val="single" w:sz="4" w:space="0" w:color="auto"/>
              <w:left w:val="nil"/>
              <w:bottom w:val="single" w:sz="4" w:space="0" w:color="auto"/>
              <w:right w:val="single" w:sz="4" w:space="0" w:color="auto"/>
            </w:tcBorders>
            <w:noWrap/>
          </w:tcPr>
          <w:p w14:paraId="55D30B00" w14:textId="77777777" w:rsidR="00451BE3" w:rsidRDefault="00451BE3"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451BE3" w14:paraId="01A91D00" w14:textId="77777777" w:rsidTr="004F75E4">
        <w:trPr>
          <w:trHeight w:val="270"/>
        </w:trPr>
        <w:tc>
          <w:tcPr>
            <w:tcW w:w="726" w:type="dxa"/>
            <w:vMerge w:val="restart"/>
            <w:tcBorders>
              <w:top w:val="nil"/>
              <w:left w:val="single" w:sz="4" w:space="0" w:color="auto"/>
              <w:bottom w:val="single" w:sz="4" w:space="0" w:color="auto"/>
              <w:right w:val="single" w:sz="4" w:space="0" w:color="auto"/>
            </w:tcBorders>
            <w:noWrap/>
            <w:vAlign w:val="center"/>
          </w:tcPr>
          <w:p w14:paraId="41EB5338" w14:textId="77777777" w:rsidR="00451BE3" w:rsidRDefault="00451BE3"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3260" w:type="dxa"/>
            <w:vMerge w:val="restart"/>
            <w:tcBorders>
              <w:top w:val="nil"/>
              <w:left w:val="single" w:sz="4" w:space="0" w:color="auto"/>
              <w:bottom w:val="single" w:sz="4" w:space="0" w:color="000000"/>
              <w:right w:val="single" w:sz="4" w:space="0" w:color="auto"/>
            </w:tcBorders>
            <w:vAlign w:val="center"/>
          </w:tcPr>
          <w:p w14:paraId="7BE47151"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选用满足要求的装饰装修材料</w:t>
            </w:r>
          </w:p>
        </w:tc>
        <w:tc>
          <w:tcPr>
            <w:tcW w:w="2016" w:type="dxa"/>
            <w:tcBorders>
              <w:top w:val="nil"/>
              <w:left w:val="nil"/>
              <w:bottom w:val="single" w:sz="4" w:space="0" w:color="auto"/>
              <w:right w:val="single" w:sz="4" w:space="0" w:color="auto"/>
            </w:tcBorders>
            <w:noWrap/>
            <w:vAlign w:val="center"/>
          </w:tcPr>
          <w:p w14:paraId="05DC38CD"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3 </w:t>
            </w:r>
            <w:r>
              <w:rPr>
                <w:rFonts w:ascii="宋体" w:hAnsi="宋体" w:cs="宋体" w:hint="eastAsia"/>
                <w:color w:val="000000"/>
                <w:kern w:val="0"/>
                <w:szCs w:val="21"/>
              </w:rPr>
              <w:t>类及以上</w:t>
            </w:r>
          </w:p>
        </w:tc>
        <w:tc>
          <w:tcPr>
            <w:tcW w:w="1155" w:type="dxa"/>
            <w:tcBorders>
              <w:top w:val="nil"/>
              <w:left w:val="nil"/>
              <w:bottom w:val="single" w:sz="4" w:space="0" w:color="auto"/>
              <w:right w:val="single" w:sz="4" w:space="0" w:color="auto"/>
            </w:tcBorders>
            <w:noWrap/>
            <w:vAlign w:val="center"/>
          </w:tcPr>
          <w:p w14:paraId="6C7BB410" w14:textId="77777777" w:rsidR="00451BE3" w:rsidRDefault="00451BE3"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224" w:type="dxa"/>
            <w:vMerge w:val="restart"/>
            <w:tcBorders>
              <w:top w:val="nil"/>
              <w:left w:val="single" w:sz="4" w:space="0" w:color="auto"/>
              <w:bottom w:val="single" w:sz="4" w:space="0" w:color="000000"/>
              <w:right w:val="single" w:sz="4" w:space="0" w:color="auto"/>
            </w:tcBorders>
            <w:noWrap/>
            <w:vAlign w:val="center"/>
          </w:tcPr>
          <w:p w14:paraId="60B7AE5D"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451BE3" w14:paraId="63882A70" w14:textId="77777777" w:rsidTr="004F75E4">
        <w:trPr>
          <w:trHeight w:val="369"/>
        </w:trPr>
        <w:tc>
          <w:tcPr>
            <w:tcW w:w="726" w:type="dxa"/>
            <w:vMerge/>
            <w:tcBorders>
              <w:top w:val="nil"/>
              <w:left w:val="single" w:sz="4" w:space="0" w:color="auto"/>
              <w:bottom w:val="single" w:sz="4" w:space="0" w:color="auto"/>
              <w:right w:val="single" w:sz="4" w:space="0" w:color="auto"/>
            </w:tcBorders>
            <w:vAlign w:val="center"/>
          </w:tcPr>
          <w:p w14:paraId="4FCA3C1A" w14:textId="77777777" w:rsidR="00451BE3" w:rsidRDefault="00451BE3" w:rsidP="004F75E4">
            <w:pPr>
              <w:widowControl/>
              <w:jc w:val="left"/>
              <w:rPr>
                <w:rFonts w:ascii="宋体" w:hAnsi="宋体" w:cs="宋体"/>
                <w:color w:val="000000"/>
                <w:kern w:val="0"/>
                <w:szCs w:val="21"/>
              </w:rPr>
            </w:pPr>
          </w:p>
        </w:tc>
        <w:tc>
          <w:tcPr>
            <w:tcW w:w="3260" w:type="dxa"/>
            <w:vMerge/>
            <w:tcBorders>
              <w:top w:val="nil"/>
              <w:left w:val="single" w:sz="4" w:space="0" w:color="auto"/>
              <w:bottom w:val="single" w:sz="4" w:space="0" w:color="000000"/>
              <w:right w:val="single" w:sz="4" w:space="0" w:color="auto"/>
            </w:tcBorders>
            <w:vAlign w:val="center"/>
          </w:tcPr>
          <w:p w14:paraId="1C7086A4" w14:textId="77777777" w:rsidR="00451BE3" w:rsidRDefault="00451BE3" w:rsidP="004F75E4">
            <w:pPr>
              <w:widowControl/>
              <w:jc w:val="left"/>
              <w:rPr>
                <w:rFonts w:ascii="宋体" w:hAnsi="宋体" w:cs="宋体"/>
                <w:color w:val="000000"/>
                <w:kern w:val="0"/>
                <w:szCs w:val="21"/>
              </w:rPr>
            </w:pPr>
          </w:p>
        </w:tc>
        <w:tc>
          <w:tcPr>
            <w:tcW w:w="2016" w:type="dxa"/>
            <w:tcBorders>
              <w:top w:val="nil"/>
              <w:left w:val="nil"/>
              <w:bottom w:val="single" w:sz="4" w:space="0" w:color="auto"/>
              <w:right w:val="single" w:sz="4" w:space="0" w:color="auto"/>
            </w:tcBorders>
            <w:vAlign w:val="center"/>
          </w:tcPr>
          <w:p w14:paraId="23EA14AD"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5 </w:t>
            </w:r>
            <w:r>
              <w:rPr>
                <w:rFonts w:ascii="宋体" w:hAnsi="宋体" w:cs="宋体" w:hint="eastAsia"/>
                <w:color w:val="000000"/>
                <w:kern w:val="0"/>
                <w:szCs w:val="21"/>
              </w:rPr>
              <w:t>类及以上</w:t>
            </w:r>
          </w:p>
        </w:tc>
        <w:tc>
          <w:tcPr>
            <w:tcW w:w="1155" w:type="dxa"/>
            <w:tcBorders>
              <w:top w:val="nil"/>
              <w:left w:val="nil"/>
              <w:bottom w:val="single" w:sz="4" w:space="0" w:color="auto"/>
              <w:right w:val="single" w:sz="4" w:space="0" w:color="auto"/>
            </w:tcBorders>
            <w:noWrap/>
            <w:vAlign w:val="center"/>
          </w:tcPr>
          <w:p w14:paraId="6627F52E" w14:textId="77777777" w:rsidR="00451BE3" w:rsidRDefault="00451BE3" w:rsidP="004F75E4">
            <w:pPr>
              <w:widowControl/>
              <w:jc w:val="center"/>
              <w:rPr>
                <w:rFonts w:ascii="宋体" w:hAnsi="宋体" w:cs="宋体"/>
                <w:color w:val="000000"/>
                <w:kern w:val="0"/>
                <w:szCs w:val="21"/>
              </w:rPr>
            </w:pPr>
            <w:r>
              <w:rPr>
                <w:rFonts w:ascii="宋体" w:hAnsi="宋体" w:cs="宋体"/>
                <w:color w:val="000000"/>
                <w:kern w:val="0"/>
                <w:szCs w:val="21"/>
              </w:rPr>
              <w:t>8</w:t>
            </w:r>
          </w:p>
        </w:tc>
        <w:tc>
          <w:tcPr>
            <w:tcW w:w="1224" w:type="dxa"/>
            <w:vMerge/>
            <w:tcBorders>
              <w:top w:val="nil"/>
              <w:left w:val="single" w:sz="4" w:space="0" w:color="auto"/>
              <w:bottom w:val="single" w:sz="4" w:space="0" w:color="000000"/>
              <w:right w:val="single" w:sz="4" w:space="0" w:color="auto"/>
            </w:tcBorders>
            <w:vAlign w:val="center"/>
          </w:tcPr>
          <w:p w14:paraId="25F5D8BA" w14:textId="77777777" w:rsidR="00451BE3" w:rsidRDefault="00451BE3" w:rsidP="004F75E4">
            <w:pPr>
              <w:widowControl/>
              <w:jc w:val="left"/>
              <w:rPr>
                <w:rFonts w:ascii="宋体" w:hAnsi="宋体" w:cs="宋体"/>
                <w:color w:val="000000"/>
                <w:kern w:val="0"/>
                <w:szCs w:val="21"/>
              </w:rPr>
            </w:pPr>
          </w:p>
        </w:tc>
      </w:tr>
      <w:tr w:rsidR="00451BE3" w14:paraId="7F97A71A" w14:textId="77777777" w:rsidTr="004F75E4">
        <w:trPr>
          <w:trHeight w:val="270"/>
        </w:trPr>
        <w:tc>
          <w:tcPr>
            <w:tcW w:w="6002" w:type="dxa"/>
            <w:gridSpan w:val="3"/>
            <w:tcBorders>
              <w:top w:val="single" w:sz="4" w:space="0" w:color="auto"/>
              <w:left w:val="single" w:sz="4" w:space="0" w:color="auto"/>
              <w:bottom w:val="single" w:sz="4" w:space="0" w:color="auto"/>
              <w:right w:val="single" w:sz="4" w:space="0" w:color="000000"/>
            </w:tcBorders>
            <w:noWrap/>
            <w:vAlign w:val="center"/>
          </w:tcPr>
          <w:p w14:paraId="79D106D7"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合计</w:t>
            </w:r>
          </w:p>
        </w:tc>
        <w:tc>
          <w:tcPr>
            <w:tcW w:w="1155" w:type="dxa"/>
            <w:tcBorders>
              <w:top w:val="nil"/>
              <w:left w:val="nil"/>
              <w:bottom w:val="single" w:sz="4" w:space="0" w:color="auto"/>
              <w:right w:val="single" w:sz="4" w:space="0" w:color="auto"/>
            </w:tcBorders>
            <w:vAlign w:val="center"/>
          </w:tcPr>
          <w:p w14:paraId="6300657B" w14:textId="77777777" w:rsidR="00451BE3" w:rsidRDefault="00451BE3" w:rsidP="004F75E4">
            <w:pPr>
              <w:widowControl/>
              <w:jc w:val="center"/>
              <w:rPr>
                <w:rFonts w:ascii="宋体" w:hAnsi="宋体" w:cs="宋体"/>
                <w:color w:val="000000"/>
                <w:kern w:val="0"/>
                <w:szCs w:val="21"/>
              </w:rPr>
            </w:pPr>
            <w:r>
              <w:rPr>
                <w:rFonts w:ascii="宋体" w:hAnsi="宋体" w:cs="宋体"/>
                <w:color w:val="000000"/>
                <w:kern w:val="0"/>
                <w:szCs w:val="21"/>
              </w:rPr>
              <w:t>8</w:t>
            </w:r>
          </w:p>
        </w:tc>
        <w:tc>
          <w:tcPr>
            <w:tcW w:w="1224" w:type="dxa"/>
            <w:tcBorders>
              <w:top w:val="nil"/>
              <w:left w:val="nil"/>
              <w:bottom w:val="single" w:sz="4" w:space="0" w:color="auto"/>
              <w:right w:val="single" w:sz="4" w:space="0" w:color="auto"/>
            </w:tcBorders>
            <w:vAlign w:val="center"/>
          </w:tcPr>
          <w:p w14:paraId="214217CC"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77F280E9" w14:textId="77777777" w:rsidR="00451BE3" w:rsidRDefault="00451BE3" w:rsidP="00451BE3">
      <w:pPr>
        <w:pStyle w:val="10"/>
        <w:spacing w:line="288" w:lineRule="auto"/>
        <w:ind w:firstLineChars="0" w:firstLine="0"/>
        <w:jc w:val="left"/>
        <w:rPr>
          <w:b/>
          <w:sz w:val="24"/>
        </w:rPr>
      </w:pPr>
    </w:p>
    <w:p w14:paraId="2D485D36" w14:textId="77777777" w:rsidR="00451BE3" w:rsidRDefault="00451BE3" w:rsidP="00451BE3">
      <w:pPr>
        <w:pStyle w:val="10"/>
        <w:spacing w:line="288" w:lineRule="auto"/>
        <w:ind w:firstLineChars="0" w:firstLine="0"/>
        <w:jc w:val="left"/>
        <w:rPr>
          <w:b/>
          <w:sz w:val="24"/>
        </w:rPr>
      </w:pPr>
      <w:r>
        <w:rPr>
          <w:rFonts w:hint="eastAsia"/>
          <w:b/>
          <w:sz w:val="24"/>
        </w:rPr>
        <w:t>2</w:t>
      </w:r>
      <w:r>
        <w:rPr>
          <w:rFonts w:hint="eastAsia"/>
          <w:b/>
          <w:sz w:val="24"/>
        </w:rPr>
        <w:t>、评价要点</w:t>
      </w:r>
    </w:p>
    <w:p w14:paraId="4C2CB01E" w14:textId="77777777" w:rsidR="00451BE3" w:rsidRDefault="00451BE3" w:rsidP="00451BE3">
      <w:pPr>
        <w:pStyle w:val="a4"/>
        <w:numPr>
          <w:ilvl w:val="0"/>
          <w:numId w:val="19"/>
        </w:numPr>
        <w:spacing w:line="288" w:lineRule="auto"/>
        <w:ind w:firstLineChars="0"/>
        <w:rPr>
          <w:b/>
          <w:lang w:val="zh-CN"/>
        </w:rPr>
      </w:pPr>
      <w:r>
        <w:rPr>
          <w:rFonts w:hint="eastAsia"/>
          <w:b/>
          <w:lang w:val="zh-CN"/>
        </w:rPr>
        <w:t>满足要求的装饰装修材料</w:t>
      </w:r>
    </w:p>
    <w:p w14:paraId="696D3E05" w14:textId="77777777" w:rsidR="00451BE3" w:rsidRDefault="00451BE3" w:rsidP="00451BE3">
      <w:pPr>
        <w:pStyle w:val="a3"/>
        <w:spacing w:line="288" w:lineRule="auto"/>
        <w:outlineLvl w:val="9"/>
      </w:pPr>
      <w:r>
        <w:rPr>
          <w:rFonts w:hint="eastAsia"/>
          <w:sz w:val="21"/>
          <w:szCs w:val="21"/>
        </w:rPr>
        <w:t>是否选用了</w:t>
      </w:r>
      <w:r>
        <w:rPr>
          <w:rFonts w:ascii="宋体" w:hAnsi="宋体" w:cs="宋体" w:hint="eastAsia"/>
          <w:color w:val="000000"/>
          <w:sz w:val="22"/>
        </w:rPr>
        <w:t>满足要求的装饰装修材料</w:t>
      </w:r>
      <w:r>
        <w:rPr>
          <w:rFonts w:hint="eastAsia"/>
        </w:rPr>
        <w:t>：□是、□否</w:t>
      </w:r>
    </w:p>
    <w:p w14:paraId="1EF13ED4" w14:textId="77777777" w:rsidR="00451BE3" w:rsidRDefault="00451BE3" w:rsidP="00451BE3">
      <w:pPr>
        <w:pStyle w:val="a3"/>
        <w:spacing w:line="288" w:lineRule="auto"/>
        <w:outlineLvl w:val="9"/>
        <w:rPr>
          <w:rFonts w:ascii="宋体" w:cs="宋体"/>
          <w:color w:val="000000"/>
          <w:sz w:val="22"/>
        </w:rPr>
      </w:pPr>
      <w:r>
        <w:rPr>
          <w:rFonts w:hint="eastAsia"/>
          <w:sz w:val="21"/>
          <w:szCs w:val="21"/>
        </w:rPr>
        <w:t>选用</w:t>
      </w:r>
      <w:r>
        <w:rPr>
          <w:rFonts w:ascii="宋体" w:hAnsi="宋体" w:cs="宋体" w:hint="eastAsia"/>
          <w:color w:val="000000"/>
          <w:sz w:val="22"/>
        </w:rPr>
        <w:t>满足要求的装饰装修材料的种类及相应的名称：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7164"/>
      </w:tblGrid>
      <w:tr w:rsidR="00451BE3" w14:paraId="25186E3C" w14:textId="77777777" w:rsidTr="004F75E4">
        <w:tc>
          <w:tcPr>
            <w:tcW w:w="1153" w:type="dxa"/>
          </w:tcPr>
          <w:p w14:paraId="28040BE8" w14:textId="77777777" w:rsidR="00451BE3" w:rsidRDefault="00451BE3" w:rsidP="004F75E4">
            <w:pPr>
              <w:pStyle w:val="a3"/>
              <w:spacing w:line="288" w:lineRule="auto"/>
              <w:jc w:val="center"/>
              <w:outlineLvl w:val="9"/>
              <w:rPr>
                <w:b/>
                <w:sz w:val="21"/>
                <w:szCs w:val="24"/>
              </w:rPr>
            </w:pPr>
            <w:r>
              <w:rPr>
                <w:rFonts w:hint="eastAsia"/>
                <w:b/>
                <w:sz w:val="21"/>
                <w:szCs w:val="24"/>
              </w:rPr>
              <w:t>序号</w:t>
            </w:r>
          </w:p>
        </w:tc>
        <w:tc>
          <w:tcPr>
            <w:tcW w:w="7369" w:type="dxa"/>
          </w:tcPr>
          <w:p w14:paraId="3E49824C" w14:textId="77777777" w:rsidR="00451BE3" w:rsidRDefault="00451BE3" w:rsidP="004F75E4">
            <w:pPr>
              <w:pStyle w:val="a3"/>
              <w:spacing w:line="288" w:lineRule="auto"/>
              <w:jc w:val="center"/>
              <w:outlineLvl w:val="9"/>
              <w:rPr>
                <w:b/>
                <w:sz w:val="21"/>
                <w:szCs w:val="24"/>
              </w:rPr>
            </w:pPr>
            <w:r>
              <w:rPr>
                <w:rFonts w:hint="eastAsia"/>
                <w:b/>
                <w:sz w:val="21"/>
                <w:szCs w:val="24"/>
              </w:rPr>
              <w:t>装饰装修材料名称</w:t>
            </w:r>
          </w:p>
        </w:tc>
      </w:tr>
      <w:tr w:rsidR="00451BE3" w14:paraId="6F17DFE7" w14:textId="77777777" w:rsidTr="004F75E4">
        <w:tc>
          <w:tcPr>
            <w:tcW w:w="1153" w:type="dxa"/>
          </w:tcPr>
          <w:p w14:paraId="3549B85B" w14:textId="77777777" w:rsidR="00451BE3" w:rsidRDefault="00451BE3" w:rsidP="004F75E4">
            <w:pPr>
              <w:pStyle w:val="a3"/>
              <w:spacing w:line="288" w:lineRule="auto"/>
              <w:outlineLvl w:val="9"/>
              <w:rPr>
                <w:szCs w:val="24"/>
              </w:rPr>
            </w:pPr>
          </w:p>
        </w:tc>
        <w:tc>
          <w:tcPr>
            <w:tcW w:w="7369" w:type="dxa"/>
          </w:tcPr>
          <w:p w14:paraId="68325C9D" w14:textId="77777777" w:rsidR="00451BE3" w:rsidRDefault="00451BE3" w:rsidP="004F75E4">
            <w:pPr>
              <w:pStyle w:val="a3"/>
              <w:spacing w:line="288" w:lineRule="auto"/>
              <w:outlineLvl w:val="9"/>
              <w:rPr>
                <w:szCs w:val="24"/>
              </w:rPr>
            </w:pPr>
          </w:p>
        </w:tc>
      </w:tr>
      <w:tr w:rsidR="00451BE3" w14:paraId="3C0ACF7B" w14:textId="77777777" w:rsidTr="004F75E4">
        <w:tc>
          <w:tcPr>
            <w:tcW w:w="1153" w:type="dxa"/>
          </w:tcPr>
          <w:p w14:paraId="01F59E34" w14:textId="77777777" w:rsidR="00451BE3" w:rsidRDefault="00451BE3" w:rsidP="004F75E4">
            <w:pPr>
              <w:pStyle w:val="a3"/>
              <w:spacing w:line="288" w:lineRule="auto"/>
              <w:outlineLvl w:val="9"/>
              <w:rPr>
                <w:szCs w:val="24"/>
              </w:rPr>
            </w:pPr>
          </w:p>
        </w:tc>
        <w:tc>
          <w:tcPr>
            <w:tcW w:w="7369" w:type="dxa"/>
          </w:tcPr>
          <w:p w14:paraId="46C2D8FA" w14:textId="77777777" w:rsidR="00451BE3" w:rsidRDefault="00451BE3" w:rsidP="004F75E4">
            <w:pPr>
              <w:pStyle w:val="a3"/>
              <w:spacing w:line="288" w:lineRule="auto"/>
              <w:outlineLvl w:val="9"/>
              <w:rPr>
                <w:szCs w:val="24"/>
              </w:rPr>
            </w:pPr>
          </w:p>
        </w:tc>
      </w:tr>
      <w:tr w:rsidR="00451BE3" w14:paraId="2903ADCA" w14:textId="77777777" w:rsidTr="004F75E4">
        <w:tc>
          <w:tcPr>
            <w:tcW w:w="1153" w:type="dxa"/>
          </w:tcPr>
          <w:p w14:paraId="05C6784E" w14:textId="77777777" w:rsidR="00451BE3" w:rsidRDefault="00451BE3" w:rsidP="004F75E4">
            <w:pPr>
              <w:pStyle w:val="a3"/>
              <w:spacing w:line="288" w:lineRule="auto"/>
              <w:outlineLvl w:val="9"/>
              <w:rPr>
                <w:szCs w:val="24"/>
              </w:rPr>
            </w:pPr>
          </w:p>
        </w:tc>
        <w:tc>
          <w:tcPr>
            <w:tcW w:w="7369" w:type="dxa"/>
          </w:tcPr>
          <w:p w14:paraId="2A01FAEA" w14:textId="77777777" w:rsidR="00451BE3" w:rsidRDefault="00451BE3" w:rsidP="004F75E4">
            <w:pPr>
              <w:pStyle w:val="a3"/>
              <w:spacing w:line="288" w:lineRule="auto"/>
              <w:outlineLvl w:val="9"/>
              <w:rPr>
                <w:szCs w:val="24"/>
              </w:rPr>
            </w:pPr>
          </w:p>
        </w:tc>
      </w:tr>
      <w:tr w:rsidR="00451BE3" w14:paraId="4AB97B15" w14:textId="77777777" w:rsidTr="004F75E4">
        <w:tc>
          <w:tcPr>
            <w:tcW w:w="1153" w:type="dxa"/>
          </w:tcPr>
          <w:p w14:paraId="0D2EDC80" w14:textId="77777777" w:rsidR="00451BE3" w:rsidRDefault="00451BE3" w:rsidP="004F75E4">
            <w:pPr>
              <w:pStyle w:val="a3"/>
              <w:spacing w:line="288" w:lineRule="auto"/>
              <w:outlineLvl w:val="9"/>
              <w:rPr>
                <w:szCs w:val="24"/>
              </w:rPr>
            </w:pPr>
          </w:p>
        </w:tc>
        <w:tc>
          <w:tcPr>
            <w:tcW w:w="7369" w:type="dxa"/>
          </w:tcPr>
          <w:p w14:paraId="59CDE43A" w14:textId="77777777" w:rsidR="00451BE3" w:rsidRDefault="00451BE3" w:rsidP="004F75E4">
            <w:pPr>
              <w:pStyle w:val="a3"/>
              <w:spacing w:line="288" w:lineRule="auto"/>
              <w:outlineLvl w:val="9"/>
              <w:rPr>
                <w:szCs w:val="24"/>
              </w:rPr>
            </w:pPr>
          </w:p>
        </w:tc>
      </w:tr>
    </w:tbl>
    <w:p w14:paraId="48B3B1B1" w14:textId="77777777" w:rsidR="00451BE3" w:rsidRDefault="00451BE3" w:rsidP="00451BE3">
      <w:pPr>
        <w:pStyle w:val="a3"/>
        <w:spacing w:line="288" w:lineRule="auto"/>
        <w:outlineLvl w:val="9"/>
      </w:pPr>
    </w:p>
    <w:p w14:paraId="30B49DB5" w14:textId="77777777" w:rsidR="00451BE3" w:rsidRDefault="00451BE3" w:rsidP="00451BE3">
      <w:pPr>
        <w:pStyle w:val="10"/>
        <w:spacing w:line="288" w:lineRule="auto"/>
        <w:ind w:firstLineChars="0" w:firstLine="0"/>
        <w:jc w:val="left"/>
        <w:rPr>
          <w:b/>
          <w:sz w:val="24"/>
        </w:rPr>
      </w:pPr>
      <w:r>
        <w:rPr>
          <w:rFonts w:hint="eastAsia"/>
          <w:b/>
          <w:sz w:val="24"/>
        </w:rPr>
        <w:t>3</w:t>
      </w:r>
      <w:r>
        <w:rPr>
          <w:rFonts w:hint="eastAsia"/>
          <w:b/>
          <w:sz w:val="24"/>
        </w:rPr>
        <w:t>、证明材料</w:t>
      </w:r>
    </w:p>
    <w:p w14:paraId="1C12EA65" w14:textId="77777777" w:rsidR="00451BE3" w:rsidRDefault="00451BE3" w:rsidP="00451BE3">
      <w:pPr>
        <w:spacing w:beforeLines="50" w:before="156" w:afterLines="50" w:after="156" w:line="288" w:lineRule="auto"/>
        <w:ind w:left="360"/>
        <w:rPr>
          <w:b/>
        </w:rPr>
      </w:pPr>
      <w:r>
        <w:rPr>
          <w:rFonts w:hint="eastAsia"/>
          <w:b/>
        </w:rPr>
        <w:t>建议提交材料及技术要求：</w:t>
      </w:r>
    </w:p>
    <w:tbl>
      <w:tblPr>
        <w:tblW w:w="8472" w:type="dxa"/>
        <w:tblLook w:val="04A0" w:firstRow="1" w:lastRow="0" w:firstColumn="1" w:lastColumn="0" w:noHBand="0" w:noVBand="1"/>
      </w:tblPr>
      <w:tblGrid>
        <w:gridCol w:w="740"/>
        <w:gridCol w:w="2020"/>
        <w:gridCol w:w="4011"/>
        <w:gridCol w:w="850"/>
        <w:gridCol w:w="851"/>
      </w:tblGrid>
      <w:tr w:rsidR="00451BE3" w14:paraId="74851DB6" w14:textId="77777777" w:rsidTr="004F75E4">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1CB6DCAA"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2E3C3389"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4011" w:type="dxa"/>
            <w:tcBorders>
              <w:top w:val="single" w:sz="4" w:space="0" w:color="auto"/>
              <w:left w:val="nil"/>
              <w:bottom w:val="single" w:sz="4" w:space="0" w:color="auto"/>
              <w:right w:val="single" w:sz="4" w:space="0" w:color="auto"/>
            </w:tcBorders>
            <w:shd w:val="clear" w:color="auto" w:fill="auto"/>
            <w:vAlign w:val="center"/>
          </w:tcPr>
          <w:p w14:paraId="5691D713"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850" w:type="dxa"/>
            <w:tcBorders>
              <w:top w:val="single" w:sz="4" w:space="0" w:color="auto"/>
              <w:left w:val="nil"/>
              <w:bottom w:val="single" w:sz="4" w:space="0" w:color="auto"/>
              <w:right w:val="single" w:sz="4" w:space="0" w:color="auto"/>
            </w:tcBorders>
            <w:shd w:val="clear" w:color="auto" w:fill="auto"/>
            <w:vAlign w:val="center"/>
          </w:tcPr>
          <w:p w14:paraId="33F4D89B"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532690F1"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51" w:type="dxa"/>
            <w:tcBorders>
              <w:top w:val="single" w:sz="4" w:space="0" w:color="auto"/>
              <w:left w:val="nil"/>
              <w:bottom w:val="single" w:sz="4" w:space="0" w:color="auto"/>
              <w:right w:val="single" w:sz="4" w:space="0" w:color="auto"/>
            </w:tcBorders>
            <w:shd w:val="clear" w:color="auto" w:fill="auto"/>
            <w:vAlign w:val="center"/>
          </w:tcPr>
          <w:p w14:paraId="09935734"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451BE3" w14:paraId="29F86B63" w14:textId="77777777" w:rsidTr="004F75E4">
        <w:trPr>
          <w:trHeight w:val="540"/>
        </w:trPr>
        <w:tc>
          <w:tcPr>
            <w:tcW w:w="740" w:type="dxa"/>
            <w:tcBorders>
              <w:top w:val="nil"/>
              <w:left w:val="single" w:sz="4" w:space="0" w:color="auto"/>
              <w:bottom w:val="single" w:sz="4" w:space="0" w:color="auto"/>
              <w:right w:val="single" w:sz="4" w:space="0" w:color="auto"/>
            </w:tcBorders>
            <w:vAlign w:val="center"/>
          </w:tcPr>
          <w:p w14:paraId="31D1B552"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装修设计</w:t>
            </w:r>
          </w:p>
        </w:tc>
        <w:tc>
          <w:tcPr>
            <w:tcW w:w="2020" w:type="dxa"/>
            <w:tcBorders>
              <w:top w:val="nil"/>
              <w:left w:val="nil"/>
              <w:bottom w:val="single" w:sz="4" w:space="0" w:color="auto"/>
              <w:right w:val="single" w:sz="4" w:space="0" w:color="auto"/>
            </w:tcBorders>
            <w:vAlign w:val="center"/>
          </w:tcPr>
          <w:p w14:paraId="5525DB56" w14:textId="77777777" w:rsidR="00451BE3" w:rsidRDefault="00451BE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内装施工图、相关说明</w:t>
            </w:r>
          </w:p>
        </w:tc>
        <w:tc>
          <w:tcPr>
            <w:tcW w:w="4011" w:type="dxa"/>
            <w:tcBorders>
              <w:top w:val="nil"/>
              <w:left w:val="nil"/>
              <w:bottom w:val="single" w:sz="4" w:space="0" w:color="auto"/>
              <w:right w:val="single" w:sz="4" w:space="0" w:color="auto"/>
            </w:tcBorders>
            <w:vAlign w:val="center"/>
          </w:tcPr>
          <w:p w14:paraId="285C5633"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应体现所选用的装饰装修材料的使用部位</w:t>
            </w:r>
          </w:p>
        </w:tc>
        <w:tc>
          <w:tcPr>
            <w:tcW w:w="850" w:type="dxa"/>
            <w:tcBorders>
              <w:top w:val="nil"/>
              <w:left w:val="nil"/>
              <w:bottom w:val="single" w:sz="4" w:space="0" w:color="auto"/>
              <w:right w:val="single" w:sz="4" w:space="0" w:color="auto"/>
            </w:tcBorders>
            <w:vAlign w:val="center"/>
          </w:tcPr>
          <w:p w14:paraId="7963A1D7" w14:textId="77777777" w:rsidR="00451BE3" w:rsidRDefault="00451BE3"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51" w:type="dxa"/>
            <w:tcBorders>
              <w:top w:val="nil"/>
              <w:left w:val="nil"/>
              <w:bottom w:val="single" w:sz="4" w:space="0" w:color="auto"/>
              <w:right w:val="single" w:sz="4" w:space="0" w:color="auto"/>
            </w:tcBorders>
            <w:vAlign w:val="center"/>
          </w:tcPr>
          <w:p w14:paraId="7E44A199"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451BE3" w14:paraId="63520A04" w14:textId="77777777" w:rsidTr="004F75E4">
        <w:trPr>
          <w:trHeight w:val="540"/>
        </w:trPr>
        <w:tc>
          <w:tcPr>
            <w:tcW w:w="740" w:type="dxa"/>
            <w:tcBorders>
              <w:top w:val="nil"/>
              <w:left w:val="single" w:sz="4" w:space="0" w:color="auto"/>
              <w:bottom w:val="single" w:sz="4" w:space="0" w:color="000000"/>
              <w:right w:val="single" w:sz="4" w:space="0" w:color="auto"/>
            </w:tcBorders>
            <w:vAlign w:val="center"/>
          </w:tcPr>
          <w:p w14:paraId="3A3C71BB" w14:textId="77777777" w:rsidR="00451BE3" w:rsidRDefault="00451BE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14:paraId="3BE3F8B0" w14:textId="77777777" w:rsidR="00451BE3" w:rsidRDefault="00451BE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计算分析报告</w:t>
            </w:r>
          </w:p>
        </w:tc>
        <w:tc>
          <w:tcPr>
            <w:tcW w:w="4011" w:type="dxa"/>
            <w:tcBorders>
              <w:top w:val="nil"/>
              <w:left w:val="nil"/>
              <w:bottom w:val="single" w:sz="4" w:space="0" w:color="auto"/>
              <w:right w:val="single" w:sz="4" w:space="0" w:color="auto"/>
            </w:tcBorders>
            <w:vAlign w:val="center"/>
          </w:tcPr>
          <w:p w14:paraId="33C8450A"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应体现所选用的装饰装修材料的中有害物质的散发对室内空气的影响</w:t>
            </w:r>
          </w:p>
        </w:tc>
        <w:tc>
          <w:tcPr>
            <w:tcW w:w="850" w:type="dxa"/>
            <w:tcBorders>
              <w:top w:val="nil"/>
              <w:left w:val="nil"/>
              <w:bottom w:val="single" w:sz="4" w:space="0" w:color="auto"/>
              <w:right w:val="single" w:sz="4" w:space="0" w:color="auto"/>
            </w:tcBorders>
            <w:vAlign w:val="center"/>
          </w:tcPr>
          <w:p w14:paraId="250D66F4" w14:textId="77777777" w:rsidR="00451BE3" w:rsidRDefault="00451BE3"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51" w:type="dxa"/>
            <w:tcBorders>
              <w:top w:val="nil"/>
              <w:left w:val="nil"/>
              <w:bottom w:val="single" w:sz="4" w:space="0" w:color="auto"/>
              <w:right w:val="single" w:sz="4" w:space="0" w:color="auto"/>
            </w:tcBorders>
            <w:vAlign w:val="center"/>
          </w:tcPr>
          <w:p w14:paraId="0E335BB6" w14:textId="77777777" w:rsidR="00451BE3" w:rsidRDefault="00451BE3"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5D571E6F" w14:textId="77777777" w:rsidR="00451BE3" w:rsidRDefault="00451BE3" w:rsidP="00451BE3">
      <w:pPr>
        <w:spacing w:beforeLines="50" w:before="156" w:afterLines="50" w:after="156" w:line="288" w:lineRule="auto"/>
        <w:rPr>
          <w:b/>
        </w:rPr>
      </w:pPr>
      <w:r>
        <w:rPr>
          <w:rFonts w:hint="eastAsia"/>
          <w:b/>
        </w:rPr>
        <w:t>实际提交材料：</w:t>
      </w:r>
    </w:p>
    <w:tbl>
      <w:tblPr>
        <w:tblpPr w:leftFromText="180" w:rightFromText="180" w:vertAnchor="text" w:horzAnchor="margin" w:tblpY="17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51BE3" w14:paraId="51701A6C" w14:textId="77777777" w:rsidTr="004F75E4">
        <w:trPr>
          <w:trHeight w:val="1134"/>
        </w:trPr>
        <w:tc>
          <w:tcPr>
            <w:tcW w:w="8522" w:type="dxa"/>
          </w:tcPr>
          <w:p w14:paraId="72376023" w14:textId="77777777" w:rsidR="00451BE3" w:rsidRDefault="00451BE3" w:rsidP="004F75E4">
            <w:pPr>
              <w:spacing w:line="288" w:lineRule="auto"/>
            </w:pPr>
          </w:p>
        </w:tc>
      </w:tr>
    </w:tbl>
    <w:p w14:paraId="54B276E0" w14:textId="77777777" w:rsidR="00482D43" w:rsidRPr="00451BE3" w:rsidRDefault="00482D43" w:rsidP="00451BE3"/>
    <w:sectPr w:rsidR="00482D43" w:rsidRPr="00451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B25E" w14:textId="77777777" w:rsidR="00087A04" w:rsidRDefault="00087A04" w:rsidP="00F934F5">
      <w:r>
        <w:separator/>
      </w:r>
    </w:p>
  </w:endnote>
  <w:endnote w:type="continuationSeparator" w:id="0">
    <w:p w14:paraId="6BEA7D5E" w14:textId="77777777" w:rsidR="00087A04" w:rsidRDefault="00087A04"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EF73" w14:textId="77777777" w:rsidR="00087A04" w:rsidRDefault="00087A04" w:rsidP="00F934F5">
      <w:r>
        <w:separator/>
      </w:r>
    </w:p>
  </w:footnote>
  <w:footnote w:type="continuationSeparator" w:id="0">
    <w:p w14:paraId="502D49A8" w14:textId="77777777" w:rsidR="00087A04" w:rsidRDefault="00087A04"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35E6087"/>
    <w:multiLevelType w:val="multilevel"/>
    <w:tmpl w:val="035E608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456779F"/>
    <w:multiLevelType w:val="multilevel"/>
    <w:tmpl w:val="0456779F"/>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086537D7"/>
    <w:multiLevelType w:val="multilevel"/>
    <w:tmpl w:val="086537D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A5A623C"/>
    <w:multiLevelType w:val="multilevel"/>
    <w:tmpl w:val="0A5A623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3124649"/>
    <w:multiLevelType w:val="multilevel"/>
    <w:tmpl w:val="13124649"/>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36E0553"/>
    <w:multiLevelType w:val="multilevel"/>
    <w:tmpl w:val="136E0553"/>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5D073DC"/>
    <w:multiLevelType w:val="multilevel"/>
    <w:tmpl w:val="15D073D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24C6016D"/>
    <w:multiLevelType w:val="multilevel"/>
    <w:tmpl w:val="24C6016D"/>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2C3812E8"/>
    <w:multiLevelType w:val="multilevel"/>
    <w:tmpl w:val="2C3812E8"/>
    <w:lvl w:ilvl="0">
      <w:start w:val="3"/>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4C5F1A7C"/>
    <w:multiLevelType w:val="multilevel"/>
    <w:tmpl w:val="4C5F1A7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FC7D1A"/>
    <w:multiLevelType w:val="multilevel"/>
    <w:tmpl w:val="4DFC7D1A"/>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1"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3" w15:restartNumberingAfterBreak="0">
    <w:nsid w:val="5D8C0662"/>
    <w:multiLevelType w:val="multilevel"/>
    <w:tmpl w:val="5D8C0662"/>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780E81"/>
    <w:multiLevelType w:val="multilevel"/>
    <w:tmpl w:val="68780E81"/>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15:restartNumberingAfterBreak="0">
    <w:nsid w:val="71581C0F"/>
    <w:multiLevelType w:val="multilevel"/>
    <w:tmpl w:val="71581C0F"/>
    <w:lvl w:ilvl="0">
      <w:start w:val="1"/>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0" w15:restartNumberingAfterBreak="0">
    <w:nsid w:val="76487776"/>
    <w:multiLevelType w:val="multilevel"/>
    <w:tmpl w:val="76487776"/>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1"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2"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729300363">
    <w:abstractNumId w:val="16"/>
  </w:num>
  <w:num w:numId="2" w16cid:durableId="77362156">
    <w:abstractNumId w:val="3"/>
  </w:num>
  <w:num w:numId="3" w16cid:durableId="2034839938">
    <w:abstractNumId w:val="39"/>
  </w:num>
  <w:num w:numId="4" w16cid:durableId="1373000859">
    <w:abstractNumId w:val="14"/>
  </w:num>
  <w:num w:numId="5" w16cid:durableId="701589945">
    <w:abstractNumId w:val="41"/>
  </w:num>
  <w:num w:numId="6" w16cid:durableId="32662241">
    <w:abstractNumId w:val="25"/>
  </w:num>
  <w:num w:numId="7" w16cid:durableId="29769807">
    <w:abstractNumId w:val="26"/>
  </w:num>
  <w:num w:numId="8" w16cid:durableId="2091926508">
    <w:abstractNumId w:val="36"/>
  </w:num>
  <w:num w:numId="9" w16cid:durableId="2043820909">
    <w:abstractNumId w:val="23"/>
  </w:num>
  <w:num w:numId="10" w16cid:durableId="1383601075">
    <w:abstractNumId w:val="0"/>
  </w:num>
  <w:num w:numId="11" w16cid:durableId="782263087">
    <w:abstractNumId w:val="38"/>
  </w:num>
  <w:num w:numId="12" w16cid:durableId="1578904788">
    <w:abstractNumId w:val="7"/>
  </w:num>
  <w:num w:numId="13" w16cid:durableId="1716269773">
    <w:abstractNumId w:val="24"/>
  </w:num>
  <w:num w:numId="14" w16cid:durableId="213350742">
    <w:abstractNumId w:val="17"/>
  </w:num>
  <w:num w:numId="15" w16cid:durableId="1971323379">
    <w:abstractNumId w:val="31"/>
  </w:num>
  <w:num w:numId="16" w16cid:durableId="1051733173">
    <w:abstractNumId w:val="22"/>
  </w:num>
  <w:num w:numId="17" w16cid:durableId="1088774054">
    <w:abstractNumId w:val="15"/>
  </w:num>
  <w:num w:numId="18" w16cid:durableId="1276790608">
    <w:abstractNumId w:val="30"/>
  </w:num>
  <w:num w:numId="19" w16cid:durableId="2016616156">
    <w:abstractNumId w:val="34"/>
  </w:num>
  <w:num w:numId="20" w16cid:durableId="1719621632">
    <w:abstractNumId w:val="11"/>
    <w:lvlOverride w:ilvl="0">
      <w:startOverride w:val="1"/>
    </w:lvlOverride>
  </w:num>
  <w:num w:numId="21" w16cid:durableId="777218885">
    <w:abstractNumId w:val="8"/>
  </w:num>
  <w:num w:numId="22" w16cid:durableId="1050571845">
    <w:abstractNumId w:val="20"/>
  </w:num>
  <w:num w:numId="23" w16cid:durableId="271285982">
    <w:abstractNumId w:val="28"/>
  </w:num>
  <w:num w:numId="24" w16cid:durableId="1745492185">
    <w:abstractNumId w:val="32"/>
  </w:num>
  <w:num w:numId="25" w16cid:durableId="1750231323">
    <w:abstractNumId w:val="42"/>
  </w:num>
  <w:num w:numId="26" w16cid:durableId="1261446040">
    <w:abstractNumId w:val="4"/>
  </w:num>
  <w:num w:numId="27" w16cid:durableId="1090081378">
    <w:abstractNumId w:val="13"/>
  </w:num>
  <w:num w:numId="28" w16cid:durableId="1709530197">
    <w:abstractNumId w:val="19"/>
  </w:num>
  <w:num w:numId="29" w16cid:durableId="1168717192">
    <w:abstractNumId w:val="37"/>
  </w:num>
  <w:num w:numId="30" w16cid:durableId="1288967354">
    <w:abstractNumId w:val="21"/>
  </w:num>
  <w:num w:numId="31" w16cid:durableId="436680036">
    <w:abstractNumId w:val="1"/>
  </w:num>
  <w:num w:numId="32" w16cid:durableId="1800538439">
    <w:abstractNumId w:val="40"/>
  </w:num>
  <w:num w:numId="33" w16cid:durableId="44763294">
    <w:abstractNumId w:val="18"/>
  </w:num>
  <w:num w:numId="34" w16cid:durableId="1304238498">
    <w:abstractNumId w:val="9"/>
  </w:num>
  <w:num w:numId="35" w16cid:durableId="1538153824">
    <w:abstractNumId w:val="10"/>
  </w:num>
  <w:num w:numId="36" w16cid:durableId="1909414555">
    <w:abstractNumId w:val="35"/>
  </w:num>
  <w:num w:numId="37" w16cid:durableId="2037920536">
    <w:abstractNumId w:val="5"/>
  </w:num>
  <w:num w:numId="38" w16cid:durableId="1691179248">
    <w:abstractNumId w:val="2"/>
  </w:num>
  <w:num w:numId="39" w16cid:durableId="395934856">
    <w:abstractNumId w:val="29"/>
  </w:num>
  <w:num w:numId="40" w16cid:durableId="462692615">
    <w:abstractNumId w:val="12"/>
  </w:num>
  <w:num w:numId="41" w16cid:durableId="458761698">
    <w:abstractNumId w:val="27"/>
  </w:num>
  <w:num w:numId="42" w16cid:durableId="314996584">
    <w:abstractNumId w:val="33"/>
  </w:num>
  <w:num w:numId="43" w16cid:durableId="870609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87A04"/>
    <w:rsid w:val="000B1BD7"/>
    <w:rsid w:val="000E47DE"/>
    <w:rsid w:val="00114B17"/>
    <w:rsid w:val="00126E72"/>
    <w:rsid w:val="00136FBD"/>
    <w:rsid w:val="00142E45"/>
    <w:rsid w:val="002342C5"/>
    <w:rsid w:val="00250546"/>
    <w:rsid w:val="002715AC"/>
    <w:rsid w:val="0028276B"/>
    <w:rsid w:val="002D3898"/>
    <w:rsid w:val="00317B66"/>
    <w:rsid w:val="003A3286"/>
    <w:rsid w:val="00403D99"/>
    <w:rsid w:val="004171F4"/>
    <w:rsid w:val="0045130A"/>
    <w:rsid w:val="00451BE3"/>
    <w:rsid w:val="00453D60"/>
    <w:rsid w:val="00482D43"/>
    <w:rsid w:val="004B49DC"/>
    <w:rsid w:val="00526CB8"/>
    <w:rsid w:val="005A60C4"/>
    <w:rsid w:val="005A7AED"/>
    <w:rsid w:val="00623770"/>
    <w:rsid w:val="006663D8"/>
    <w:rsid w:val="00673EB1"/>
    <w:rsid w:val="00683631"/>
    <w:rsid w:val="006F6B12"/>
    <w:rsid w:val="00735012"/>
    <w:rsid w:val="00771D52"/>
    <w:rsid w:val="00783368"/>
    <w:rsid w:val="007879BE"/>
    <w:rsid w:val="007C7E9C"/>
    <w:rsid w:val="008042FB"/>
    <w:rsid w:val="00853ED4"/>
    <w:rsid w:val="00876A41"/>
    <w:rsid w:val="008E3E08"/>
    <w:rsid w:val="009D74C9"/>
    <w:rsid w:val="00A02F30"/>
    <w:rsid w:val="00A44839"/>
    <w:rsid w:val="00A8431B"/>
    <w:rsid w:val="00AB0C11"/>
    <w:rsid w:val="00AD01E6"/>
    <w:rsid w:val="00B6328E"/>
    <w:rsid w:val="00B638FD"/>
    <w:rsid w:val="00B65AA7"/>
    <w:rsid w:val="00B7548E"/>
    <w:rsid w:val="00BA7A1F"/>
    <w:rsid w:val="00BC5C60"/>
    <w:rsid w:val="00BE3738"/>
    <w:rsid w:val="00BF0B72"/>
    <w:rsid w:val="00BF5EAD"/>
    <w:rsid w:val="00C1410F"/>
    <w:rsid w:val="00C231E2"/>
    <w:rsid w:val="00CB7D71"/>
    <w:rsid w:val="00CD65CB"/>
    <w:rsid w:val="00CE339A"/>
    <w:rsid w:val="00CE3F36"/>
    <w:rsid w:val="00D100E6"/>
    <w:rsid w:val="00D46137"/>
    <w:rsid w:val="00D62779"/>
    <w:rsid w:val="00D752BB"/>
    <w:rsid w:val="00D770F2"/>
    <w:rsid w:val="00DC2A31"/>
    <w:rsid w:val="00E13A2F"/>
    <w:rsid w:val="00E177FC"/>
    <w:rsid w:val="00E86DD5"/>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8940"/>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 w:type="paragraph" w:customStyle="1" w:styleId="11">
    <w:name w:val="1、得分自评"/>
    <w:basedOn w:val="a"/>
    <w:uiPriority w:val="99"/>
    <w:qFormat/>
    <w:rsid w:val="003A3286"/>
    <w:pPr>
      <w:tabs>
        <w:tab w:val="left" w:pos="420"/>
      </w:tabs>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自评内容：建筑物理</dc:title>
  <dc:subject/>
  <dc:creator>user</dc:creator>
  <cp:keywords/>
  <dc:description/>
  <cp:lastModifiedBy>Administrator</cp:lastModifiedBy>
  <cp:revision>43</cp:revision>
  <dcterms:created xsi:type="dcterms:W3CDTF">2022-09-08T02:10:00Z</dcterms:created>
  <dcterms:modified xsi:type="dcterms:W3CDTF">2022-10-20T08:17:00Z</dcterms:modified>
</cp:coreProperties>
</file>