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FDBE" w14:textId="77777777" w:rsidR="00587BEC" w:rsidRDefault="00587BEC" w:rsidP="00587BEC">
      <w:pPr>
        <w:pStyle w:val="3"/>
        <w:spacing w:line="288" w:lineRule="auto"/>
      </w:pPr>
      <w:r>
        <w:t>6.2.4</w:t>
      </w:r>
      <w:r>
        <w:rPr>
          <w:rFonts w:hint="eastAsia"/>
        </w:rPr>
        <w:t>城市绿地、广场及公共运动场地等开敞空间，步行可达。（总分</w:t>
      </w:r>
      <w:r>
        <w:t>5</w:t>
      </w:r>
      <w:r>
        <w:rPr>
          <w:rFonts w:hint="eastAsia"/>
        </w:rPr>
        <w:t>分）</w:t>
      </w:r>
    </w:p>
    <w:p w14:paraId="63AB3890" w14:textId="77777777" w:rsidR="00587BEC" w:rsidRDefault="00587BEC" w:rsidP="00587BEC">
      <w:pPr>
        <w:numPr>
          <w:ilvl w:val="0"/>
          <w:numId w:val="1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647"/>
        <w:gridCol w:w="5040"/>
        <w:gridCol w:w="1253"/>
        <w:gridCol w:w="1420"/>
      </w:tblGrid>
      <w:tr w:rsidR="00587BEC" w14:paraId="3E7B2CB8" w14:textId="77777777" w:rsidTr="004F75E4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E4A6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8335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345FF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114E3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87BEC" w14:paraId="1116535D" w14:textId="77777777" w:rsidTr="004F75E4">
        <w:trPr>
          <w:trHeight w:val="54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6A09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90EB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场地出入口到达城市公园绿地、居住区公园、广场的步行距离不大于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300m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634E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A2AC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87BEC" w14:paraId="58B2407E" w14:textId="77777777" w:rsidTr="004F75E4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D713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C7E6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到达中型多功能运动场地的步行距离不大于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500m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8DC8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1994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587BEC" w14:paraId="0312FFFE" w14:textId="77777777" w:rsidTr="004F75E4">
        <w:trPr>
          <w:trHeight w:val="270"/>
        </w:trPr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1A08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09334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F3C1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</w:tbl>
    <w:p w14:paraId="0AF374B0" w14:textId="77777777" w:rsidR="00587BEC" w:rsidRDefault="00587BEC" w:rsidP="00587BEC">
      <w:pPr>
        <w:spacing w:line="288" w:lineRule="auto"/>
        <w:rPr>
          <w:szCs w:val="21"/>
        </w:rPr>
      </w:pPr>
    </w:p>
    <w:p w14:paraId="38D04D5F" w14:textId="77777777" w:rsidR="00587BEC" w:rsidRDefault="00587BEC" w:rsidP="00587BEC">
      <w:pPr>
        <w:numPr>
          <w:ilvl w:val="0"/>
          <w:numId w:val="1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2A350048" w14:textId="77777777" w:rsidR="00587BEC" w:rsidRDefault="00587BEC" w:rsidP="00587BEC">
      <w:pPr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场地出入口到达城市公园绿地、居住区公园、广场的步行距离：</w:t>
      </w:r>
      <w:r>
        <w:rPr>
          <w:u w:val="single"/>
          <w:lang w:val="zh-CN"/>
        </w:rPr>
        <w:t xml:space="preserve">      </w:t>
      </w:r>
      <w:r>
        <w:rPr>
          <w:rFonts w:ascii="宋体" w:hAnsi="宋体" w:cs="宋体"/>
          <w:color w:val="000000"/>
          <w:kern w:val="0"/>
          <w:sz w:val="22"/>
          <w:szCs w:val="22"/>
        </w:rPr>
        <w:t>m</w:t>
      </w:r>
    </w:p>
    <w:p w14:paraId="4E589F59" w14:textId="77777777" w:rsidR="00587BEC" w:rsidRDefault="00587BEC" w:rsidP="00587BEC">
      <w:pPr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场地出入口到达中型多功能运动场地的步行距离：</w:t>
      </w:r>
      <w:r>
        <w:rPr>
          <w:u w:val="single"/>
          <w:lang w:val="zh-CN"/>
        </w:rPr>
        <w:t xml:space="preserve">      </w:t>
      </w:r>
      <w:r>
        <w:rPr>
          <w:rFonts w:ascii="宋体" w:hAnsi="宋体" w:cs="宋体"/>
          <w:color w:val="000000"/>
          <w:kern w:val="0"/>
          <w:sz w:val="22"/>
          <w:szCs w:val="22"/>
        </w:rPr>
        <w:t>m</w:t>
      </w:r>
    </w:p>
    <w:p w14:paraId="38E60754" w14:textId="77777777" w:rsidR="00587BEC" w:rsidRDefault="00587BEC" w:rsidP="00587BEC">
      <w:pPr>
        <w:spacing w:line="288" w:lineRule="auto"/>
      </w:pPr>
    </w:p>
    <w:p w14:paraId="6BB3EDDD" w14:textId="77777777" w:rsidR="00587BEC" w:rsidRDefault="00587BEC" w:rsidP="00587BEC">
      <w:pPr>
        <w:numPr>
          <w:ilvl w:val="0"/>
          <w:numId w:val="1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70B93B02" w14:textId="77777777" w:rsidR="00587BEC" w:rsidRDefault="00587BEC" w:rsidP="00587BE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587BEC" w14:paraId="0B31D044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A228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97B3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6639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7B63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CDE6746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A7E5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87BEC" w14:paraId="4E81A322" w14:textId="77777777" w:rsidTr="004F75E4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F6C8A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C3A794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8A25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C07BD1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DA9E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87BEC" w14:paraId="40C741A3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0FB" w14:textId="77777777" w:rsidR="00587BEC" w:rsidRDefault="00587BE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0107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场地周边公共设施布局图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15F9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应标明公共服务设施的使用功能、相互设施之间的距离、高度等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E6A5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C2514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87BEC" w14:paraId="09A3CD53" w14:textId="77777777" w:rsidTr="004F75E4">
        <w:trPr>
          <w:trHeight w:val="54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E18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3ED6D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场地周边公共设施步行路线图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5F37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应标明公共服务设施的使用功能、相互设施之间的距离、高度等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9B1F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BB71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87BEC" w14:paraId="25422C98" w14:textId="77777777" w:rsidTr="004F75E4">
        <w:trPr>
          <w:trHeight w:val="54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9296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6F7E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场地周边公共设施位置标识图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F6EF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应标明公共服务设施的使用功能、相互设施之间的距离、高度等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1794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39B1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87BEC" w14:paraId="2F1FE983" w14:textId="77777777" w:rsidTr="004F75E4">
        <w:trPr>
          <w:trHeight w:val="54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8F45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31EB" w14:textId="77777777" w:rsidR="00587BEC" w:rsidRDefault="00587BE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场地周边公共设施步行路线图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D4EB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应标明公共服务设施的使用功能、相互设施之间的距离、高度等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1F53" w14:textId="77777777" w:rsidR="00587BEC" w:rsidRDefault="00587BEC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98D4" w14:textId="77777777" w:rsidR="00587BEC" w:rsidRDefault="00587BEC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764E2106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31628884" w14:textId="77777777" w:rsidTr="004F75E4">
        <w:trPr>
          <w:trHeight w:val="1549"/>
        </w:trPr>
        <w:tc>
          <w:tcPr>
            <w:tcW w:w="8505" w:type="dxa"/>
          </w:tcPr>
          <w:p w14:paraId="2E55EC99" w14:textId="77777777" w:rsidR="009D74C9" w:rsidRDefault="009D74C9" w:rsidP="004F75E4">
            <w:pPr>
              <w:spacing w:line="288" w:lineRule="auto"/>
            </w:pPr>
          </w:p>
        </w:tc>
      </w:tr>
    </w:tbl>
    <w:p w14:paraId="2C1C0F1D" w14:textId="77777777" w:rsidR="00250546" w:rsidRDefault="00250546" w:rsidP="005C2F15"/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B0D4" w14:textId="77777777" w:rsidR="009F5CF4" w:rsidRDefault="009F5CF4" w:rsidP="00F934F5">
      <w:r>
        <w:separator/>
      </w:r>
    </w:p>
  </w:endnote>
  <w:endnote w:type="continuationSeparator" w:id="0">
    <w:p w14:paraId="28A209A4" w14:textId="77777777" w:rsidR="009F5CF4" w:rsidRDefault="009F5CF4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CCDA" w14:textId="77777777" w:rsidR="009F5CF4" w:rsidRDefault="009F5CF4" w:rsidP="00F934F5">
      <w:r>
        <w:separator/>
      </w:r>
    </w:p>
  </w:footnote>
  <w:footnote w:type="continuationSeparator" w:id="0">
    <w:p w14:paraId="4DC7616B" w14:textId="77777777" w:rsidR="009F5CF4" w:rsidRDefault="009F5CF4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582E64"/>
    <w:multiLevelType w:val="multilevel"/>
    <w:tmpl w:val="01582E64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6A8C5820"/>
    <w:multiLevelType w:val="multilevel"/>
    <w:tmpl w:val="6A8C582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47995552">
    <w:abstractNumId w:val="5"/>
  </w:num>
  <w:num w:numId="2" w16cid:durableId="398284473">
    <w:abstractNumId w:val="2"/>
  </w:num>
  <w:num w:numId="3" w16cid:durableId="1338731505">
    <w:abstractNumId w:val="14"/>
  </w:num>
  <w:num w:numId="4" w16cid:durableId="426849168">
    <w:abstractNumId w:val="4"/>
  </w:num>
  <w:num w:numId="5" w16cid:durableId="2125417916">
    <w:abstractNumId w:val="15"/>
  </w:num>
  <w:num w:numId="6" w16cid:durableId="1946499357">
    <w:abstractNumId w:val="7"/>
  </w:num>
  <w:num w:numId="7" w16cid:durableId="2141535721">
    <w:abstractNumId w:val="9"/>
  </w:num>
  <w:num w:numId="8" w16cid:durableId="1099452214">
    <w:abstractNumId w:val="10"/>
  </w:num>
  <w:num w:numId="9" w16cid:durableId="1611431184">
    <w:abstractNumId w:val="6"/>
  </w:num>
  <w:num w:numId="10" w16cid:durableId="1360471663">
    <w:abstractNumId w:val="0"/>
  </w:num>
  <w:num w:numId="11" w16cid:durableId="370039011">
    <w:abstractNumId w:val="13"/>
  </w:num>
  <w:num w:numId="12" w16cid:durableId="1326982309">
    <w:abstractNumId w:val="3"/>
  </w:num>
  <w:num w:numId="13" w16cid:durableId="795148960">
    <w:abstractNumId w:val="12"/>
  </w:num>
  <w:num w:numId="14" w16cid:durableId="1897428802">
    <w:abstractNumId w:val="8"/>
  </w:num>
  <w:num w:numId="15" w16cid:durableId="122962670">
    <w:abstractNumId w:val="11"/>
  </w:num>
  <w:num w:numId="16" w16cid:durableId="213918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214B28"/>
    <w:rsid w:val="002342C5"/>
    <w:rsid w:val="00250546"/>
    <w:rsid w:val="00545604"/>
    <w:rsid w:val="00587BEC"/>
    <w:rsid w:val="005C2F15"/>
    <w:rsid w:val="00771D52"/>
    <w:rsid w:val="008830F6"/>
    <w:rsid w:val="009C0ED2"/>
    <w:rsid w:val="009D74C9"/>
    <w:rsid w:val="009F5CF4"/>
    <w:rsid w:val="00A75C09"/>
    <w:rsid w:val="00A8431B"/>
    <w:rsid w:val="00AD01E6"/>
    <w:rsid w:val="00B65AA7"/>
    <w:rsid w:val="00B830D0"/>
    <w:rsid w:val="00BC5C60"/>
    <w:rsid w:val="00CE339A"/>
    <w:rsid w:val="00DF3781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F739B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13</cp:revision>
  <dcterms:created xsi:type="dcterms:W3CDTF">2022-09-08T02:10:00Z</dcterms:created>
  <dcterms:modified xsi:type="dcterms:W3CDTF">2022-10-20T08:23:00Z</dcterms:modified>
</cp:coreProperties>
</file>