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E027" w14:textId="77777777" w:rsidR="0067281F" w:rsidRDefault="0067281F" w:rsidP="0067281F">
      <w:pPr>
        <w:pStyle w:val="3"/>
      </w:pPr>
      <w:r>
        <w:t xml:space="preserve">7.2.14 </w:t>
      </w:r>
      <w:r>
        <w:rPr>
          <w:rFonts w:hint="eastAsia"/>
        </w:rPr>
        <w:t>建筑所有区域实施土建工程与装修工程一体化设计及施工。（总分</w:t>
      </w:r>
      <w:r>
        <w:t>8</w:t>
      </w:r>
      <w:r>
        <w:rPr>
          <w:rFonts w:hint="eastAsia"/>
        </w:rPr>
        <w:t>分）</w:t>
      </w:r>
    </w:p>
    <w:p w14:paraId="1E74EF2B" w14:textId="77777777" w:rsidR="0067281F" w:rsidRDefault="0067281F" w:rsidP="0067281F">
      <w:pPr>
        <w:numPr>
          <w:ilvl w:val="0"/>
          <w:numId w:val="28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242" w:type="dxa"/>
        <w:jc w:val="center"/>
        <w:tblLook w:val="04A0" w:firstRow="1" w:lastRow="0" w:firstColumn="1" w:lastColumn="0" w:noHBand="0" w:noVBand="1"/>
      </w:tblPr>
      <w:tblGrid>
        <w:gridCol w:w="1019"/>
        <w:gridCol w:w="3909"/>
        <w:gridCol w:w="1668"/>
        <w:gridCol w:w="1646"/>
      </w:tblGrid>
      <w:tr w:rsidR="0067281F" w14:paraId="4693915C" w14:textId="77777777" w:rsidTr="004F75E4">
        <w:trPr>
          <w:trHeight w:val="27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8048A" w14:textId="77777777" w:rsidR="0067281F" w:rsidRDefault="006728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2D349" w14:textId="77777777" w:rsidR="0067281F" w:rsidRDefault="006728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0775A" w14:textId="77777777" w:rsidR="0067281F" w:rsidRDefault="006728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F9DBE" w14:textId="77777777" w:rsidR="0067281F" w:rsidRDefault="006728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67281F" w14:paraId="6C4E9F0A" w14:textId="77777777" w:rsidTr="004F75E4">
        <w:trPr>
          <w:trHeight w:val="270"/>
          <w:jc w:val="center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C62B2" w14:textId="77777777" w:rsidR="0067281F" w:rsidRDefault="0067281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0C32" w14:textId="77777777" w:rsidR="0067281F" w:rsidRDefault="0067281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建筑所有区域实施土建工程与装修工程一体化设计及施工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C996" w14:textId="77777777" w:rsidR="0067281F" w:rsidRDefault="0067281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36DE" w14:textId="77777777" w:rsidR="0067281F" w:rsidRDefault="0067281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281F" w14:paraId="01EE45A1" w14:textId="77777777" w:rsidTr="004F75E4">
        <w:trPr>
          <w:trHeight w:val="270"/>
          <w:jc w:val="center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2BE9" w14:textId="77777777" w:rsidR="0067281F" w:rsidRDefault="0067281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94510" w14:textId="77777777" w:rsidR="0067281F" w:rsidRDefault="0067281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B523A" w14:textId="77777777" w:rsidR="0067281F" w:rsidRDefault="0067281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CF1DAB3" w14:textId="77777777" w:rsidR="0067281F" w:rsidRDefault="0067281F" w:rsidP="0067281F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555FDB1F" w14:textId="77777777" w:rsidR="0067281F" w:rsidRDefault="0067281F" w:rsidP="0067281F">
      <w:pPr>
        <w:numPr>
          <w:ilvl w:val="0"/>
          <w:numId w:val="29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596619CA" w14:textId="77777777" w:rsidR="0067281F" w:rsidRDefault="0067281F" w:rsidP="0067281F">
      <w:pPr>
        <w:spacing w:line="288" w:lineRule="auto"/>
        <w:rPr>
          <w:rFonts w:cs="宋体"/>
          <w:bCs/>
          <w:lang w:val="zh-CN"/>
        </w:rPr>
      </w:pPr>
      <w:r>
        <w:rPr>
          <w:rFonts w:ascii="宋体" w:hint="eastAsia"/>
          <w:b/>
        </w:rPr>
        <w:t>□</w:t>
      </w:r>
      <w:r>
        <w:rPr>
          <w:rFonts w:ascii="宋体" w:hAnsi="宋体"/>
          <w:b/>
        </w:rPr>
        <w:t xml:space="preserve"> </w:t>
      </w:r>
      <w:r>
        <w:rPr>
          <w:rFonts w:ascii="宋体" w:hAnsi="宋体" w:hint="eastAsia"/>
          <w:b/>
          <w:kern w:val="0"/>
        </w:rPr>
        <w:t>住宅建筑</w:t>
      </w:r>
    </w:p>
    <w:p w14:paraId="3CF838F1" w14:textId="77777777" w:rsidR="0067281F" w:rsidRDefault="0067281F" w:rsidP="0067281F">
      <w:pPr>
        <w:spacing w:line="288" w:lineRule="auto"/>
        <w:rPr>
          <w:rFonts w:cs="宋体"/>
        </w:rPr>
      </w:pPr>
      <w:r>
        <w:rPr>
          <w:rFonts w:cs="宋体" w:hint="eastAsia"/>
        </w:rPr>
        <w:t>住宅总户数：</w:t>
      </w:r>
      <w:r>
        <w:rPr>
          <w:u w:val="single"/>
          <w:lang w:val="zh-CN"/>
        </w:rPr>
        <w:t xml:space="preserve">      </w:t>
      </w:r>
    </w:p>
    <w:p w14:paraId="19AD583C" w14:textId="77777777" w:rsidR="0067281F" w:rsidRDefault="0067281F" w:rsidP="0067281F">
      <w:pPr>
        <w:spacing w:line="288" w:lineRule="auto"/>
        <w:rPr>
          <w:u w:val="single"/>
          <w:lang w:val="zh-CN"/>
        </w:rPr>
      </w:pPr>
      <w:r>
        <w:rPr>
          <w:rFonts w:cs="宋体" w:hint="eastAsia"/>
        </w:rPr>
        <w:t>土建与装修一体化设计的户数：</w:t>
      </w:r>
      <w:r>
        <w:rPr>
          <w:u w:val="single"/>
          <w:lang w:val="zh-CN"/>
        </w:rPr>
        <w:t xml:space="preserve">      </w:t>
      </w:r>
    </w:p>
    <w:p w14:paraId="2A1EB1BE" w14:textId="77777777" w:rsidR="0067281F" w:rsidRDefault="0067281F" w:rsidP="0067281F">
      <w:pPr>
        <w:spacing w:line="288" w:lineRule="auto"/>
        <w:rPr>
          <w:rFonts w:cs="宋体"/>
        </w:rPr>
      </w:pPr>
      <w:r>
        <w:rPr>
          <w:rFonts w:cs="宋体" w:hint="eastAsia"/>
        </w:rPr>
        <w:t>比例：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 xml:space="preserve"> </w:t>
      </w:r>
      <w:r>
        <w:rPr>
          <w:rFonts w:cs="宋体"/>
        </w:rPr>
        <w:t>%</w:t>
      </w:r>
    </w:p>
    <w:p w14:paraId="7695857C" w14:textId="77777777" w:rsidR="0067281F" w:rsidRDefault="0067281F" w:rsidP="0067281F">
      <w:pPr>
        <w:spacing w:line="288" w:lineRule="auto"/>
        <w:rPr>
          <w:rFonts w:cs="宋体"/>
          <w:bCs/>
          <w:lang w:val="zh-CN"/>
        </w:rPr>
      </w:pPr>
      <w:r>
        <w:rPr>
          <w:rFonts w:ascii="宋体" w:hint="eastAsia"/>
          <w:b/>
          <w:bCs/>
          <w:lang w:val="zh-CN"/>
        </w:rPr>
        <w:t>□</w:t>
      </w:r>
      <w:r>
        <w:rPr>
          <w:rFonts w:ascii="宋体" w:hAnsi="宋体" w:hint="eastAsia"/>
          <w:b/>
          <w:bCs/>
          <w:lang w:val="zh-CN"/>
        </w:rPr>
        <w:t>公共建筑</w:t>
      </w:r>
    </w:p>
    <w:p w14:paraId="612EE07A" w14:textId="77777777" w:rsidR="0067281F" w:rsidRDefault="0067281F" w:rsidP="0067281F">
      <w:pPr>
        <w:spacing w:line="288" w:lineRule="auto"/>
        <w:rPr>
          <w:rFonts w:cs="宋体"/>
          <w:u w:val="single"/>
        </w:rPr>
      </w:pPr>
      <w:r>
        <w:rPr>
          <w:rFonts w:hint="eastAsia"/>
        </w:rPr>
        <w:t>土建与装修一体化设计的部位：</w:t>
      </w:r>
      <w:r>
        <w:rPr>
          <w:rFonts w:ascii="宋体" w:hint="eastAsia"/>
          <w:bCs/>
          <w:lang w:val="zh-CN"/>
        </w:rPr>
        <w:t>□</w:t>
      </w:r>
      <w:r>
        <w:rPr>
          <w:rFonts w:hint="eastAsia"/>
        </w:rPr>
        <w:t>所有部位、</w:t>
      </w:r>
      <w:r>
        <w:rPr>
          <w:rFonts w:ascii="宋体" w:hint="eastAsia"/>
          <w:bCs/>
          <w:lang w:val="zh-CN"/>
        </w:rPr>
        <w:t>□</w:t>
      </w:r>
      <w:r>
        <w:rPr>
          <w:rFonts w:hint="eastAsia"/>
        </w:rPr>
        <w:t>公共部位、</w:t>
      </w:r>
      <w:r>
        <w:rPr>
          <w:rFonts w:ascii="宋体" w:hint="eastAsia"/>
          <w:bCs/>
          <w:lang w:val="zh-CN"/>
        </w:rPr>
        <w:t>□</w:t>
      </w:r>
      <w:r>
        <w:rPr>
          <w:rFonts w:ascii="宋体" w:hAnsi="宋体" w:hint="eastAsia"/>
          <w:bCs/>
          <w:lang w:val="zh-CN"/>
        </w:rPr>
        <w:t>其他部位。</w:t>
      </w:r>
    </w:p>
    <w:p w14:paraId="5E66A107" w14:textId="77777777" w:rsidR="0067281F" w:rsidRDefault="0067281F" w:rsidP="0067281F">
      <w:pPr>
        <w:spacing w:line="288" w:lineRule="auto"/>
        <w:rPr>
          <w:rFonts w:cs="宋体"/>
        </w:rPr>
      </w:pPr>
    </w:p>
    <w:p w14:paraId="223C7B49" w14:textId="77777777" w:rsidR="0067281F" w:rsidRDefault="0067281F" w:rsidP="0067281F">
      <w:pPr>
        <w:numPr>
          <w:ilvl w:val="0"/>
          <w:numId w:val="29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05526F06" w14:textId="77777777" w:rsidR="0067281F" w:rsidRDefault="0067281F" w:rsidP="0067281F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418"/>
        <w:gridCol w:w="4110"/>
        <w:gridCol w:w="1134"/>
        <w:gridCol w:w="851"/>
      </w:tblGrid>
      <w:tr w:rsidR="0067281F" w14:paraId="1EFAB875" w14:textId="77777777" w:rsidTr="004F75E4">
        <w:trPr>
          <w:trHeight w:val="540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79E1F1" w14:textId="77777777" w:rsidR="0067281F" w:rsidRDefault="0067281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DAD32" w14:textId="77777777" w:rsidR="0067281F" w:rsidRDefault="006728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A3E6A" w14:textId="77777777" w:rsidR="0067281F" w:rsidRDefault="006728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494DE4" w14:textId="77777777" w:rsidR="0067281F" w:rsidRDefault="006728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2D3DCE2A" w14:textId="77777777" w:rsidR="0067281F" w:rsidRDefault="006728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71AECC9" w14:textId="77777777" w:rsidR="0067281F" w:rsidRDefault="006728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7281F" w14:paraId="3F717925" w14:textId="77777777" w:rsidTr="004F75E4">
        <w:trPr>
          <w:trHeight w:val="270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832764" w14:textId="77777777" w:rsidR="0067281F" w:rsidRDefault="0067281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8AD45D" w14:textId="77777777" w:rsidR="0067281F" w:rsidRDefault="0067281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装修设计图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01ADA1" w14:textId="77777777" w:rsidR="0067281F" w:rsidRDefault="0067281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应包括土建与装修一体化设计部位的装修施工图，应与土建各专业图纸配套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6EDC05" w14:textId="77777777" w:rsidR="0067281F" w:rsidRDefault="0067281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FB8031" w14:textId="77777777" w:rsidR="0067281F" w:rsidRDefault="0067281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7F4153C2" w14:textId="77777777" w:rsidR="0067281F" w:rsidRDefault="0067281F" w:rsidP="0067281F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4"/>
      </w:tblGrid>
      <w:tr w:rsidR="0067281F" w14:paraId="49959AFE" w14:textId="77777777" w:rsidTr="004F75E4">
        <w:trPr>
          <w:trHeight w:val="1273"/>
          <w:jc w:val="center"/>
        </w:trPr>
        <w:tc>
          <w:tcPr>
            <w:tcW w:w="8234" w:type="dxa"/>
          </w:tcPr>
          <w:p w14:paraId="08373915" w14:textId="77777777" w:rsidR="0067281F" w:rsidRDefault="0067281F" w:rsidP="004F75E4">
            <w:pPr>
              <w:spacing w:line="288" w:lineRule="auto"/>
            </w:pPr>
          </w:p>
        </w:tc>
      </w:tr>
    </w:tbl>
    <w:p w14:paraId="0B67DD3D" w14:textId="77777777" w:rsidR="0067281F" w:rsidRDefault="0067281F" w:rsidP="0067281F">
      <w:pPr>
        <w:rPr>
          <w:rFonts w:eastAsia="黑体"/>
          <w:b/>
          <w:bCs/>
          <w:kern w:val="44"/>
          <w:sz w:val="24"/>
          <w:szCs w:val="44"/>
        </w:rPr>
      </w:pPr>
    </w:p>
    <w:p w14:paraId="2A9F3445" w14:textId="77777777" w:rsidR="00250546" w:rsidRPr="0067281F" w:rsidRDefault="00250546" w:rsidP="0067281F"/>
    <w:sectPr w:rsidR="00250546" w:rsidRPr="0067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9AC3" w14:textId="77777777" w:rsidR="00142AE0" w:rsidRDefault="00142AE0" w:rsidP="00F934F5">
      <w:r>
        <w:separator/>
      </w:r>
    </w:p>
  </w:endnote>
  <w:endnote w:type="continuationSeparator" w:id="0">
    <w:p w14:paraId="20F46F97" w14:textId="77777777" w:rsidR="00142AE0" w:rsidRDefault="00142AE0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1451" w14:textId="77777777" w:rsidR="00142AE0" w:rsidRDefault="00142AE0" w:rsidP="00F934F5">
      <w:r>
        <w:separator/>
      </w:r>
    </w:p>
  </w:footnote>
  <w:footnote w:type="continuationSeparator" w:id="0">
    <w:p w14:paraId="4983BC83" w14:textId="77777777" w:rsidR="00142AE0" w:rsidRDefault="00142AE0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A6724C"/>
    <w:multiLevelType w:val="multilevel"/>
    <w:tmpl w:val="08A6724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7093E5C"/>
    <w:multiLevelType w:val="multilevel"/>
    <w:tmpl w:val="27093E5C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8685423"/>
    <w:multiLevelType w:val="multilevel"/>
    <w:tmpl w:val="28685423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1C20EBD"/>
    <w:multiLevelType w:val="multilevel"/>
    <w:tmpl w:val="31C20EBD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85B4A77"/>
    <w:multiLevelType w:val="multilevel"/>
    <w:tmpl w:val="385B4A7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39D60E13"/>
    <w:multiLevelType w:val="multilevel"/>
    <w:tmpl w:val="39D60E13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A5E6E41"/>
    <w:multiLevelType w:val="multilevel"/>
    <w:tmpl w:val="3A5E6E41"/>
    <w:lvl w:ilvl="0">
      <w:start w:val="1"/>
      <w:numFmt w:val="decimal"/>
      <w:lvlText w:val="(%1)"/>
      <w:lvlJc w:val="left"/>
      <w:pPr>
        <w:ind w:left="3823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9" w15:restartNumberingAfterBreak="0">
    <w:nsid w:val="4D016DF4"/>
    <w:multiLevelType w:val="multilevel"/>
    <w:tmpl w:val="4D016DF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7151D7"/>
    <w:multiLevelType w:val="multilevel"/>
    <w:tmpl w:val="627151D7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22" w15:restartNumberingAfterBreak="0">
    <w:nsid w:val="63517962"/>
    <w:multiLevelType w:val="multilevel"/>
    <w:tmpl w:val="63517962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70EA112A"/>
    <w:multiLevelType w:val="multilevel"/>
    <w:tmpl w:val="70EA112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8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81809548">
    <w:abstractNumId w:val="6"/>
  </w:num>
  <w:num w:numId="2" w16cid:durableId="1262298106">
    <w:abstractNumId w:val="1"/>
  </w:num>
  <w:num w:numId="3" w16cid:durableId="1225022653">
    <w:abstractNumId w:val="27"/>
  </w:num>
  <w:num w:numId="4" w16cid:durableId="441924001">
    <w:abstractNumId w:val="4"/>
  </w:num>
  <w:num w:numId="5" w16cid:durableId="1728841721">
    <w:abstractNumId w:val="28"/>
  </w:num>
  <w:num w:numId="6" w16cid:durableId="1841891198">
    <w:abstractNumId w:val="17"/>
  </w:num>
  <w:num w:numId="7" w16cid:durableId="1026129516">
    <w:abstractNumId w:val="18"/>
  </w:num>
  <w:num w:numId="8" w16cid:durableId="130949592">
    <w:abstractNumId w:val="24"/>
  </w:num>
  <w:num w:numId="9" w16cid:durableId="630676374">
    <w:abstractNumId w:val="13"/>
  </w:num>
  <w:num w:numId="10" w16cid:durableId="49768215">
    <w:abstractNumId w:val="0"/>
  </w:num>
  <w:num w:numId="11" w16cid:durableId="1795126972">
    <w:abstractNumId w:val="26"/>
  </w:num>
  <w:num w:numId="12" w16cid:durableId="1377854245">
    <w:abstractNumId w:val="3"/>
  </w:num>
  <w:num w:numId="13" w16cid:durableId="1978148556">
    <w:abstractNumId w:val="16"/>
  </w:num>
  <w:num w:numId="14" w16cid:durableId="1574777911">
    <w:abstractNumId w:val="7"/>
  </w:num>
  <w:num w:numId="15" w16cid:durableId="1913926431">
    <w:abstractNumId w:val="20"/>
  </w:num>
  <w:num w:numId="16" w16cid:durableId="1384331052">
    <w:abstractNumId w:val="10"/>
  </w:num>
  <w:num w:numId="17" w16cid:durableId="267546104">
    <w:abstractNumId w:val="5"/>
  </w:num>
  <w:num w:numId="18" w16cid:durableId="1530680103">
    <w:abstractNumId w:val="19"/>
  </w:num>
  <w:num w:numId="19" w16cid:durableId="1223757612">
    <w:abstractNumId w:val="2"/>
  </w:num>
  <w:num w:numId="20" w16cid:durableId="527959618">
    <w:abstractNumId w:val="12"/>
  </w:num>
  <w:num w:numId="21" w16cid:durableId="791896461">
    <w:abstractNumId w:val="14"/>
  </w:num>
  <w:num w:numId="22" w16cid:durableId="1318804042">
    <w:abstractNumId w:val="25"/>
  </w:num>
  <w:num w:numId="23" w16cid:durableId="1190022981">
    <w:abstractNumId w:val="8"/>
  </w:num>
  <w:num w:numId="24" w16cid:durableId="690838076">
    <w:abstractNumId w:val="9"/>
    <w:lvlOverride w:ilvl="0">
      <w:startOverride w:val="1"/>
    </w:lvlOverride>
  </w:num>
  <w:num w:numId="25" w16cid:durableId="229929232">
    <w:abstractNumId w:val="23"/>
  </w:num>
  <w:num w:numId="26" w16cid:durableId="1134978838">
    <w:abstractNumId w:val="11"/>
  </w:num>
  <w:num w:numId="27" w16cid:durableId="277298112">
    <w:abstractNumId w:val="15"/>
  </w:num>
  <w:num w:numId="28" w16cid:durableId="1536504854">
    <w:abstractNumId w:val="22"/>
  </w:num>
  <w:num w:numId="29" w16cid:durableId="8271341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E47DE"/>
    <w:rsid w:val="00100459"/>
    <w:rsid w:val="001015FE"/>
    <w:rsid w:val="00114B17"/>
    <w:rsid w:val="00142AE0"/>
    <w:rsid w:val="001764AA"/>
    <w:rsid w:val="001B2242"/>
    <w:rsid w:val="002342C5"/>
    <w:rsid w:val="00250546"/>
    <w:rsid w:val="0028276B"/>
    <w:rsid w:val="002D3898"/>
    <w:rsid w:val="002D630E"/>
    <w:rsid w:val="002E7B2B"/>
    <w:rsid w:val="003175E2"/>
    <w:rsid w:val="00334122"/>
    <w:rsid w:val="0045130A"/>
    <w:rsid w:val="00526CB8"/>
    <w:rsid w:val="005A7AED"/>
    <w:rsid w:val="0067281F"/>
    <w:rsid w:val="006A7A6C"/>
    <w:rsid w:val="006C119A"/>
    <w:rsid w:val="006D6119"/>
    <w:rsid w:val="006F6B12"/>
    <w:rsid w:val="00740C9F"/>
    <w:rsid w:val="00771D52"/>
    <w:rsid w:val="00783368"/>
    <w:rsid w:val="007E2447"/>
    <w:rsid w:val="008042FB"/>
    <w:rsid w:val="008E3E08"/>
    <w:rsid w:val="008E706A"/>
    <w:rsid w:val="009C6045"/>
    <w:rsid w:val="009D74C9"/>
    <w:rsid w:val="00A051A5"/>
    <w:rsid w:val="00A8431B"/>
    <w:rsid w:val="00AD01E6"/>
    <w:rsid w:val="00B47354"/>
    <w:rsid w:val="00B65AA7"/>
    <w:rsid w:val="00B7548E"/>
    <w:rsid w:val="00BA7A1F"/>
    <w:rsid w:val="00BC5C60"/>
    <w:rsid w:val="00BF5EAD"/>
    <w:rsid w:val="00C04591"/>
    <w:rsid w:val="00CD65CB"/>
    <w:rsid w:val="00CE339A"/>
    <w:rsid w:val="00CF7C34"/>
    <w:rsid w:val="00D1737A"/>
    <w:rsid w:val="00D30E28"/>
    <w:rsid w:val="00D47DF1"/>
    <w:rsid w:val="00E177FC"/>
    <w:rsid w:val="00EA103D"/>
    <w:rsid w:val="00ED0C20"/>
    <w:rsid w:val="00EE2E7E"/>
    <w:rsid w:val="00F306BB"/>
    <w:rsid w:val="00F5443C"/>
    <w:rsid w:val="00F7585B"/>
    <w:rsid w:val="00F934F5"/>
    <w:rsid w:val="00FC204F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1404B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qFormat/>
    <w:rsid w:val="00FD21A1"/>
    <w:pPr>
      <w:spacing w:line="400" w:lineRule="exact"/>
      <w:ind w:firstLineChars="200" w:firstLine="480"/>
    </w:pPr>
    <w:rPr>
      <w:rFonts w:ascii="微软雅黑" w:eastAsia="微软雅黑" w:hAnsi="微软雅黑"/>
      <w:kern w:val="0"/>
      <w:sz w:val="24"/>
      <w:szCs w:val="20"/>
    </w:rPr>
  </w:style>
  <w:style w:type="character" w:customStyle="1" w:styleId="aa">
    <w:name w:val="正文文本缩进 字符"/>
    <w:basedOn w:val="a0"/>
    <w:link w:val="a9"/>
    <w:uiPriority w:val="99"/>
    <w:qFormat/>
    <w:rsid w:val="00FD21A1"/>
    <w:rPr>
      <w:rFonts w:ascii="微软雅黑" w:eastAsia="微软雅黑" w:hAnsi="微软雅黑" w:cs="Times New Roman"/>
      <w:kern w:val="0"/>
      <w:sz w:val="24"/>
      <w:szCs w:val="20"/>
    </w:rPr>
  </w:style>
  <w:style w:type="paragraph" w:customStyle="1" w:styleId="10">
    <w:name w:val="列出段落1"/>
    <w:basedOn w:val="a"/>
    <w:uiPriority w:val="99"/>
    <w:qFormat/>
    <w:rsid w:val="00FD21A1"/>
    <w:pPr>
      <w:ind w:firstLineChars="200" w:firstLine="420"/>
    </w:pPr>
  </w:style>
  <w:style w:type="paragraph" w:customStyle="1" w:styleId="ab">
    <w:name w:val="技术要点"/>
    <w:basedOn w:val="a4"/>
    <w:uiPriority w:val="99"/>
    <w:qFormat/>
    <w:rsid w:val="00FD21A1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</dc:title>
  <dc:subject/>
  <dc:creator>user</dc:creator>
  <cp:keywords/>
  <dc:description/>
  <cp:lastModifiedBy>Administrator</cp:lastModifiedBy>
  <cp:revision>32</cp:revision>
  <dcterms:created xsi:type="dcterms:W3CDTF">2022-09-08T02:10:00Z</dcterms:created>
  <dcterms:modified xsi:type="dcterms:W3CDTF">2022-10-20T08:31:00Z</dcterms:modified>
</cp:coreProperties>
</file>