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8AAE" w14:textId="77777777" w:rsidR="00F5443C" w:rsidRDefault="00F5443C" w:rsidP="00F5443C">
      <w:pPr>
        <w:pStyle w:val="3"/>
        <w:spacing w:line="288" w:lineRule="auto"/>
      </w:pPr>
      <w:r>
        <w:t>8.1.5</w:t>
      </w:r>
      <w:r>
        <w:rPr>
          <w:rFonts w:hint="eastAsia"/>
        </w:rPr>
        <w:t>建筑内外均应设置便于识别和使用的标识系统。</w:t>
      </w:r>
    </w:p>
    <w:p w14:paraId="4E86F007" w14:textId="77777777" w:rsidR="00F5443C" w:rsidRDefault="00F5443C" w:rsidP="00F5443C">
      <w:pPr>
        <w:numPr>
          <w:ilvl w:val="0"/>
          <w:numId w:val="2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29B32CF0" w14:textId="77777777" w:rsidR="00F5443C" w:rsidRDefault="00F5443C" w:rsidP="00F5443C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□达标</w:t>
      </w:r>
      <w:r>
        <w:rPr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□不达标</w:t>
      </w:r>
    </w:p>
    <w:p w14:paraId="59CFB858" w14:textId="77777777" w:rsidR="00F5443C" w:rsidRDefault="00F5443C" w:rsidP="00F5443C">
      <w:pPr>
        <w:spacing w:line="288" w:lineRule="auto"/>
        <w:rPr>
          <w:kern w:val="0"/>
          <w:szCs w:val="21"/>
        </w:rPr>
      </w:pPr>
    </w:p>
    <w:p w14:paraId="10DFFAE9" w14:textId="77777777" w:rsidR="00F5443C" w:rsidRDefault="00F5443C" w:rsidP="00F5443C">
      <w:pPr>
        <w:numPr>
          <w:ilvl w:val="0"/>
          <w:numId w:val="2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7BA9888B" w14:textId="77777777" w:rsidR="00F5443C" w:rsidRDefault="00F5443C" w:rsidP="00F5443C">
      <w:pPr>
        <w:autoSpaceDE w:val="0"/>
        <w:autoSpaceDN w:val="0"/>
        <w:adjustRightInd w:val="0"/>
        <w:spacing w:line="288" w:lineRule="auto"/>
        <w:jc w:val="left"/>
        <w:rPr>
          <w:rFonts w:ascii="宋体" w:hAnsi="Calibri" w:cs="宋体"/>
          <w:kern w:val="0"/>
        </w:rPr>
      </w:pPr>
      <w:r>
        <w:rPr>
          <w:rFonts w:hint="eastAsia"/>
          <w:lang w:val="zh-CN"/>
        </w:rPr>
        <w:t>简要说明</w:t>
      </w:r>
      <w:r>
        <w:rPr>
          <w:rFonts w:hint="eastAsia"/>
        </w:rPr>
        <w:t>建筑内外便于识别和使用的标识系统的设置情况</w:t>
      </w:r>
      <w:r>
        <w:rPr>
          <w:rFonts w:hint="eastAsia"/>
          <w:lang w:val="zh-CN"/>
        </w:rPr>
        <w:t>。（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F5443C" w14:paraId="35705092" w14:textId="77777777" w:rsidTr="004F75E4">
        <w:trPr>
          <w:trHeight w:val="1612"/>
          <w:jc w:val="center"/>
        </w:trPr>
        <w:tc>
          <w:tcPr>
            <w:tcW w:w="8330" w:type="dxa"/>
          </w:tcPr>
          <w:p w14:paraId="31E83CC6" w14:textId="77777777" w:rsidR="00F5443C" w:rsidRDefault="00F5443C" w:rsidP="004F75E4">
            <w:pPr>
              <w:spacing w:line="288" w:lineRule="auto"/>
              <w:ind w:firstLineChars="200" w:firstLine="422"/>
              <w:rPr>
                <w:b/>
                <w:szCs w:val="21"/>
              </w:rPr>
            </w:pPr>
          </w:p>
        </w:tc>
      </w:tr>
    </w:tbl>
    <w:p w14:paraId="30CFC64F" w14:textId="77777777" w:rsidR="00F5443C" w:rsidRDefault="00F5443C" w:rsidP="00F5443C">
      <w:pPr>
        <w:spacing w:line="288" w:lineRule="auto"/>
      </w:pPr>
    </w:p>
    <w:p w14:paraId="2DF7934D" w14:textId="77777777" w:rsidR="00F5443C" w:rsidRDefault="00F5443C" w:rsidP="00F5443C">
      <w:pPr>
        <w:numPr>
          <w:ilvl w:val="0"/>
          <w:numId w:val="2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0DDAB935" w14:textId="77777777" w:rsidR="00F5443C" w:rsidRDefault="00F5443C" w:rsidP="00F5443C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F5443C" w14:paraId="5215438A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DDA1" w14:textId="77777777" w:rsidR="00F5443C" w:rsidRDefault="00F544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25E1" w14:textId="77777777" w:rsidR="00F5443C" w:rsidRDefault="00F544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1203" w14:textId="77777777" w:rsidR="00F5443C" w:rsidRDefault="00F544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DECC" w14:textId="77777777" w:rsidR="00F5443C" w:rsidRDefault="00F544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115B0C8F" w14:textId="77777777" w:rsidR="00F5443C" w:rsidRDefault="00F544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7242" w14:textId="77777777" w:rsidR="00F5443C" w:rsidRDefault="00F544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5443C" w14:paraId="4836B7B6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DED3" w14:textId="77777777" w:rsidR="00F5443C" w:rsidRDefault="00F544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0864" w14:textId="77777777" w:rsidR="00F5443C" w:rsidRDefault="00F544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总平面图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9F99" w14:textId="77777777" w:rsidR="00F5443C" w:rsidRDefault="00F544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27E0F" w14:textId="77777777" w:rsidR="00F5443C" w:rsidRDefault="00F544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D83F" w14:textId="77777777" w:rsidR="00F5443C" w:rsidRDefault="00F544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5443C" w14:paraId="73B3762F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E40" w14:textId="77777777" w:rsidR="00F5443C" w:rsidRDefault="00F5443C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F4FD" w14:textId="77777777" w:rsidR="00F5443C" w:rsidRDefault="00F5443C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标识系统设计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4B93" w14:textId="77777777" w:rsidR="00F5443C" w:rsidRDefault="00F544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330C" w14:textId="77777777" w:rsidR="00F5443C" w:rsidRDefault="00F544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F3BBC" w14:textId="77777777" w:rsidR="00F5443C" w:rsidRDefault="00F5443C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46C9CF93" w14:textId="77777777" w:rsidR="00F5443C" w:rsidRDefault="00F5443C" w:rsidP="00F5443C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Y="108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F5443C" w14:paraId="2A374020" w14:textId="77777777" w:rsidTr="004F75E4">
        <w:trPr>
          <w:trHeight w:val="1622"/>
        </w:trPr>
        <w:tc>
          <w:tcPr>
            <w:tcW w:w="8330" w:type="dxa"/>
          </w:tcPr>
          <w:p w14:paraId="472D26D3" w14:textId="77777777" w:rsidR="00F5443C" w:rsidRDefault="00F5443C" w:rsidP="004F75E4">
            <w:pPr>
              <w:spacing w:line="288" w:lineRule="auto"/>
            </w:pPr>
          </w:p>
        </w:tc>
      </w:tr>
    </w:tbl>
    <w:p w14:paraId="24A3CC71" w14:textId="77777777" w:rsidR="00250546" w:rsidRPr="00F5443C" w:rsidRDefault="00250546" w:rsidP="00F5443C"/>
    <w:sectPr w:rsidR="00250546" w:rsidRPr="00F54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38E0" w14:textId="77777777" w:rsidR="00026941" w:rsidRDefault="00026941" w:rsidP="00F934F5">
      <w:r>
        <w:separator/>
      </w:r>
    </w:p>
  </w:endnote>
  <w:endnote w:type="continuationSeparator" w:id="0">
    <w:p w14:paraId="5CA07599" w14:textId="77777777" w:rsidR="00026941" w:rsidRDefault="00026941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8E863" w14:textId="77777777" w:rsidR="00026941" w:rsidRDefault="00026941" w:rsidP="00F934F5">
      <w:r>
        <w:separator/>
      </w:r>
    </w:p>
  </w:footnote>
  <w:footnote w:type="continuationSeparator" w:id="0">
    <w:p w14:paraId="15ED5BEF" w14:textId="77777777" w:rsidR="00026941" w:rsidRDefault="00026941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A6724C"/>
    <w:multiLevelType w:val="multilevel"/>
    <w:tmpl w:val="08A6724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5B4A77"/>
    <w:multiLevelType w:val="multilevel"/>
    <w:tmpl w:val="385B4A7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9D60E13"/>
    <w:multiLevelType w:val="multilevel"/>
    <w:tmpl w:val="39D60E13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4D016DF4"/>
    <w:multiLevelType w:val="multilevel"/>
    <w:tmpl w:val="4D016DF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228686868">
    <w:abstractNumId w:val="6"/>
  </w:num>
  <w:num w:numId="2" w16cid:durableId="1825078161">
    <w:abstractNumId w:val="1"/>
  </w:num>
  <w:num w:numId="3" w16cid:durableId="866679054">
    <w:abstractNumId w:val="19"/>
  </w:num>
  <w:num w:numId="4" w16cid:durableId="1131940750">
    <w:abstractNumId w:val="4"/>
  </w:num>
  <w:num w:numId="5" w16cid:durableId="29570145">
    <w:abstractNumId w:val="20"/>
  </w:num>
  <w:num w:numId="6" w16cid:durableId="405997343">
    <w:abstractNumId w:val="13"/>
  </w:num>
  <w:num w:numId="7" w16cid:durableId="1111240305">
    <w:abstractNumId w:val="14"/>
  </w:num>
  <w:num w:numId="8" w16cid:durableId="1570270366">
    <w:abstractNumId w:val="17"/>
  </w:num>
  <w:num w:numId="9" w16cid:durableId="1059010761">
    <w:abstractNumId w:val="10"/>
  </w:num>
  <w:num w:numId="10" w16cid:durableId="1836459242">
    <w:abstractNumId w:val="0"/>
  </w:num>
  <w:num w:numId="11" w16cid:durableId="2143228525">
    <w:abstractNumId w:val="18"/>
  </w:num>
  <w:num w:numId="12" w16cid:durableId="144784170">
    <w:abstractNumId w:val="3"/>
  </w:num>
  <w:num w:numId="13" w16cid:durableId="1122573278">
    <w:abstractNumId w:val="12"/>
  </w:num>
  <w:num w:numId="14" w16cid:durableId="1652363784">
    <w:abstractNumId w:val="7"/>
  </w:num>
  <w:num w:numId="15" w16cid:durableId="1628201880">
    <w:abstractNumId w:val="16"/>
  </w:num>
  <w:num w:numId="16" w16cid:durableId="1361010563">
    <w:abstractNumId w:val="8"/>
  </w:num>
  <w:num w:numId="17" w16cid:durableId="1737046998">
    <w:abstractNumId w:val="5"/>
  </w:num>
  <w:num w:numId="18" w16cid:durableId="1165433035">
    <w:abstractNumId w:val="15"/>
  </w:num>
  <w:num w:numId="19" w16cid:durableId="248538263">
    <w:abstractNumId w:val="2"/>
  </w:num>
  <w:num w:numId="20" w16cid:durableId="1465082118">
    <w:abstractNumId w:val="9"/>
  </w:num>
  <w:num w:numId="21" w16cid:durableId="1777670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26941"/>
    <w:rsid w:val="000E47DE"/>
    <w:rsid w:val="00100459"/>
    <w:rsid w:val="00114B17"/>
    <w:rsid w:val="002342C5"/>
    <w:rsid w:val="00250546"/>
    <w:rsid w:val="0028276B"/>
    <w:rsid w:val="002D3898"/>
    <w:rsid w:val="002D630E"/>
    <w:rsid w:val="003175E2"/>
    <w:rsid w:val="0045130A"/>
    <w:rsid w:val="00526CB8"/>
    <w:rsid w:val="005A7AED"/>
    <w:rsid w:val="006D6119"/>
    <w:rsid w:val="006F6B12"/>
    <w:rsid w:val="00740C9F"/>
    <w:rsid w:val="00771D52"/>
    <w:rsid w:val="00783368"/>
    <w:rsid w:val="007E2447"/>
    <w:rsid w:val="008042FB"/>
    <w:rsid w:val="008E3E08"/>
    <w:rsid w:val="009D74C9"/>
    <w:rsid w:val="00A051A5"/>
    <w:rsid w:val="00A8431B"/>
    <w:rsid w:val="00AD01E6"/>
    <w:rsid w:val="00B65AA7"/>
    <w:rsid w:val="00B7548E"/>
    <w:rsid w:val="00BA7A1F"/>
    <w:rsid w:val="00BC5C60"/>
    <w:rsid w:val="00BF5EAD"/>
    <w:rsid w:val="00C04591"/>
    <w:rsid w:val="00CD65CB"/>
    <w:rsid w:val="00CE339A"/>
    <w:rsid w:val="00D30E28"/>
    <w:rsid w:val="00DA32A7"/>
    <w:rsid w:val="00E177FC"/>
    <w:rsid w:val="00EA103D"/>
    <w:rsid w:val="00EE2E7E"/>
    <w:rsid w:val="00F306BB"/>
    <w:rsid w:val="00F5443C"/>
    <w:rsid w:val="00F7585B"/>
    <w:rsid w:val="00F934F5"/>
    <w:rsid w:val="00FC204F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CDC20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qFormat/>
    <w:rsid w:val="00FD21A1"/>
    <w:pPr>
      <w:spacing w:line="400" w:lineRule="exact"/>
      <w:ind w:firstLineChars="200" w:firstLine="480"/>
    </w:pPr>
    <w:rPr>
      <w:rFonts w:ascii="微软雅黑" w:eastAsia="微软雅黑" w:hAnsi="微软雅黑"/>
      <w:kern w:val="0"/>
      <w:sz w:val="24"/>
      <w:szCs w:val="20"/>
    </w:rPr>
  </w:style>
  <w:style w:type="character" w:customStyle="1" w:styleId="aa">
    <w:name w:val="正文文本缩进 字符"/>
    <w:basedOn w:val="a0"/>
    <w:link w:val="a9"/>
    <w:uiPriority w:val="99"/>
    <w:qFormat/>
    <w:rsid w:val="00FD21A1"/>
    <w:rPr>
      <w:rFonts w:ascii="微软雅黑" w:eastAsia="微软雅黑" w:hAnsi="微软雅黑" w:cs="Times New Roman"/>
      <w:kern w:val="0"/>
      <w:sz w:val="24"/>
      <w:szCs w:val="20"/>
    </w:rPr>
  </w:style>
  <w:style w:type="paragraph" w:customStyle="1" w:styleId="10">
    <w:name w:val="列出段落1"/>
    <w:basedOn w:val="a"/>
    <w:uiPriority w:val="99"/>
    <w:qFormat/>
    <w:rsid w:val="00FD21A1"/>
    <w:pPr>
      <w:ind w:firstLineChars="200" w:firstLine="420"/>
    </w:pPr>
  </w:style>
  <w:style w:type="paragraph" w:customStyle="1" w:styleId="ab">
    <w:name w:val="技术要点"/>
    <w:basedOn w:val="a4"/>
    <w:uiPriority w:val="99"/>
    <w:qFormat/>
    <w:rsid w:val="00FD21A1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</dc:title>
  <dc:subject/>
  <dc:creator>user</dc:creator>
  <cp:keywords/>
  <dc:description/>
  <cp:lastModifiedBy>Administrator</cp:lastModifiedBy>
  <cp:revision>25</cp:revision>
  <dcterms:created xsi:type="dcterms:W3CDTF">2022-09-08T02:10:00Z</dcterms:created>
  <dcterms:modified xsi:type="dcterms:W3CDTF">2022-10-20T08:33:00Z</dcterms:modified>
</cp:coreProperties>
</file>