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00" w:rsidRDefault="00F92800" w:rsidP="00F92800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5.2.5 </w:t>
      </w:r>
      <w:r>
        <w:rPr>
          <w:rFonts w:ascii="Times New Roman" w:hAnsi="Times New Roman"/>
        </w:rPr>
        <w:t>场地内环境噪声符合现行国家标准《声环境质量标准》</w:t>
      </w:r>
      <w:r>
        <w:rPr>
          <w:rFonts w:ascii="Times New Roman" w:hAnsi="Times New Roman"/>
        </w:rPr>
        <w:t>GB 3096</w:t>
      </w:r>
      <w:r>
        <w:rPr>
          <w:rFonts w:ascii="Times New Roman" w:hAnsi="Times New Roman"/>
        </w:rPr>
        <w:t>的有关规定。（总分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分）</w:t>
      </w:r>
    </w:p>
    <w:p w:rsidR="00F92800" w:rsidRDefault="00F92800" w:rsidP="00F92800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  <w:lang w:val="zh-CN"/>
        </w:rPr>
        <w:t xml:space="preserve"> 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F92800" w:rsidRDefault="00F92800" w:rsidP="00F92800">
      <w:pPr>
        <w:spacing w:line="288" w:lineRule="auto"/>
        <w:rPr>
          <w:b/>
          <w:bCs/>
          <w:lang w:val="zh-CN"/>
        </w:rPr>
      </w:pPr>
    </w:p>
    <w:p w:rsidR="00F92800" w:rsidRDefault="00F92800" w:rsidP="00F92800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9"/>
        <w:gridCol w:w="1872"/>
        <w:gridCol w:w="1701"/>
      </w:tblGrid>
      <w:tr w:rsidR="00F92800" w:rsidTr="009C552F">
        <w:tc>
          <w:tcPr>
            <w:tcW w:w="4949" w:type="dxa"/>
          </w:tcPr>
          <w:p w:rsidR="00F92800" w:rsidRDefault="00F92800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2" w:type="dxa"/>
          </w:tcPr>
          <w:p w:rsidR="00F92800" w:rsidRDefault="00F92800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701" w:type="dxa"/>
          </w:tcPr>
          <w:p w:rsidR="00F92800" w:rsidRDefault="00F92800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F92800" w:rsidTr="009C552F">
        <w:tc>
          <w:tcPr>
            <w:tcW w:w="4949" w:type="dxa"/>
          </w:tcPr>
          <w:p w:rsidR="00F92800" w:rsidRDefault="00F92800" w:rsidP="009C552F">
            <w:pPr>
              <w:adjustRightInd w:val="0"/>
              <w:snapToGrid w:val="0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场地内环境噪声满足《声环境质量标准》</w:t>
            </w:r>
            <w:r>
              <w:rPr>
                <w:bCs/>
                <w:lang w:val="zh-CN"/>
              </w:rPr>
              <w:t>GB 3096</w:t>
            </w:r>
          </w:p>
        </w:tc>
        <w:tc>
          <w:tcPr>
            <w:tcW w:w="1872" w:type="dxa"/>
            <w:vAlign w:val="center"/>
          </w:tcPr>
          <w:p w:rsidR="00F92800" w:rsidRDefault="00F92800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701" w:type="dxa"/>
          </w:tcPr>
          <w:p w:rsidR="00F92800" w:rsidRDefault="00F92800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</w:tbl>
    <w:p w:rsidR="00F92800" w:rsidRDefault="00F92800" w:rsidP="00F92800">
      <w:pPr>
        <w:spacing w:line="288" w:lineRule="auto"/>
        <w:rPr>
          <w:b/>
          <w:bCs/>
          <w:lang w:val="zh-CN"/>
        </w:rPr>
      </w:pPr>
    </w:p>
    <w:p w:rsidR="00F92800" w:rsidRDefault="00F92800" w:rsidP="00F92800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F92800" w:rsidRDefault="00F92800" w:rsidP="00F92800">
      <w:pPr>
        <w:spacing w:line="288" w:lineRule="auto"/>
        <w:rPr>
          <w:lang w:val="zh-CN"/>
        </w:rPr>
      </w:pPr>
      <w:r>
        <w:rPr>
          <w:lang w:val="zh-CN"/>
        </w:rPr>
        <w:t>场地</w:t>
      </w:r>
      <w:r>
        <w:rPr>
          <w:rFonts w:hint="eastAsia"/>
          <w:lang w:val="zh-CN"/>
        </w:rPr>
        <w:t>属于</w:t>
      </w:r>
      <w:r>
        <w:rPr>
          <w:lang w:val="zh-CN"/>
        </w:rPr>
        <w:t>《声环境质量标准》中类型</w:t>
      </w:r>
      <w:r>
        <w:rPr>
          <w:rFonts w:hint="eastAsia"/>
          <w:lang w:val="zh-CN"/>
        </w:rPr>
        <w:t>：</w:t>
      </w:r>
      <w:r>
        <w:rPr>
          <w:lang w:val="zh-CN"/>
        </w:rPr>
        <w:t>类</w:t>
      </w:r>
    </w:p>
    <w:p w:rsidR="00F92800" w:rsidRDefault="00F92800" w:rsidP="00F92800">
      <w:pPr>
        <w:spacing w:line="288" w:lineRule="auto"/>
        <w:jc w:val="center"/>
        <w:rPr>
          <w:lang w:val="zh-CN"/>
        </w:rPr>
      </w:pPr>
      <w:r>
        <w:rPr>
          <w:lang w:val="zh-CN"/>
        </w:rPr>
        <w:t>环境噪声</w:t>
      </w:r>
      <w:r>
        <w:rPr>
          <w:rFonts w:hint="eastAsia"/>
          <w:lang w:val="zh-CN"/>
        </w:rPr>
        <w:t>监测</w:t>
      </w:r>
      <w:r>
        <w:rPr>
          <w:lang w:val="zh-CN"/>
        </w:rPr>
        <w:t>情况单位：</w:t>
      </w:r>
      <w:r>
        <w:rPr>
          <w:lang w:val="zh-CN"/>
        </w:rPr>
        <w:t>dB</w:t>
      </w:r>
      <w:r>
        <w:rPr>
          <w:rFonts w:hint="eastAsia"/>
          <w:lang w:val="zh-CN"/>
        </w:rPr>
        <w:t>(</w:t>
      </w:r>
      <w:r>
        <w:rPr>
          <w:lang w:val="zh-CN"/>
        </w:rPr>
        <w:t>A</w:t>
      </w:r>
      <w:r>
        <w:rPr>
          <w:rFonts w:hint="eastAsia"/>
          <w:lang w:val="zh-CN"/>
        </w:rPr>
        <w:t>)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6"/>
        <w:gridCol w:w="1447"/>
        <w:gridCol w:w="1297"/>
        <w:gridCol w:w="1945"/>
        <w:gridCol w:w="1415"/>
      </w:tblGrid>
      <w:tr w:rsidR="00F92800" w:rsidTr="009C552F">
        <w:trPr>
          <w:trHeight w:val="335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序号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监测点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00" w:rsidRDefault="00F92800" w:rsidP="009C552F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环境噪声标准值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环境噪声测试值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lang w:val="zh-CN"/>
              </w:rPr>
            </w:pPr>
          </w:p>
        </w:tc>
      </w:tr>
      <w:tr w:rsidR="00F92800" w:rsidTr="009C552F">
        <w:trPr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00" w:rsidRDefault="00F92800" w:rsidP="009C552F">
            <w:pPr>
              <w:jc w:val="center"/>
              <w:rPr>
                <w:lang w:val="zh-C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00" w:rsidRDefault="00F92800" w:rsidP="009C552F">
            <w:pPr>
              <w:jc w:val="center"/>
              <w:rPr>
                <w:lang w:val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00" w:rsidRDefault="00F92800" w:rsidP="009C552F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昼间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夜间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00" w:rsidRDefault="00F92800" w:rsidP="009C552F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昼间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夜间</w:t>
            </w:r>
          </w:p>
        </w:tc>
      </w:tr>
      <w:tr w:rsidR="00F92800" w:rsidTr="009C552F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lang w:val="zh-CN"/>
              </w:rPr>
            </w:pPr>
            <w:r>
              <w:rPr>
                <w:color w:val="000000" w:themeColor="text1"/>
                <w:lang w:val="zh-CN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widowControl/>
              <w:jc w:val="center"/>
              <w:rPr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  <w:lang w:val="zh-C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  <w:lang w:val="zh-CN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  <w:lang w:val="zh-C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  <w:lang w:val="zh-CN"/>
              </w:rPr>
            </w:pPr>
          </w:p>
        </w:tc>
      </w:tr>
      <w:tr w:rsidR="00F92800" w:rsidTr="009C552F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lang w:val="zh-CN"/>
              </w:rPr>
            </w:pPr>
            <w:r>
              <w:rPr>
                <w:color w:val="000000" w:themeColor="text1"/>
                <w:lang w:val="zh-CN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widowControl/>
              <w:jc w:val="center"/>
              <w:rPr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  <w:lang w:val="zh-C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  <w:lang w:val="zh-CN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  <w:lang w:val="zh-C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  <w:lang w:val="zh-CN"/>
              </w:rPr>
            </w:pPr>
          </w:p>
        </w:tc>
      </w:tr>
      <w:tr w:rsidR="00F92800" w:rsidTr="009C552F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lang w:val="zh-CN"/>
              </w:rPr>
            </w:pPr>
            <w:r>
              <w:rPr>
                <w:rFonts w:hint="eastAsia"/>
                <w:color w:val="000000" w:themeColor="text1"/>
                <w:lang w:val="zh-CN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widowControl/>
              <w:jc w:val="center"/>
              <w:rPr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  <w:lang w:val="zh-C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  <w:lang w:val="zh-CN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92800" w:rsidTr="009C552F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lang w:val="zh-CN"/>
              </w:rPr>
            </w:pPr>
            <w:r>
              <w:rPr>
                <w:rFonts w:hint="eastAsia"/>
                <w:color w:val="000000" w:themeColor="text1"/>
                <w:lang w:val="zh-CN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widowControl/>
              <w:jc w:val="center"/>
              <w:rPr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  <w:lang w:val="zh-C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  <w:lang w:val="zh-CN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00" w:rsidRDefault="00F92800" w:rsidP="009C552F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</w:tbl>
    <w:p w:rsidR="00F92800" w:rsidRDefault="00F92800" w:rsidP="00F92800">
      <w:pPr>
        <w:pStyle w:val="a5"/>
        <w:spacing w:line="288" w:lineRule="auto"/>
        <w:outlineLvl w:val="9"/>
        <w:rPr>
          <w:color w:val="000000" w:themeColor="text1"/>
          <w:sz w:val="21"/>
          <w:szCs w:val="21"/>
        </w:rPr>
      </w:pPr>
    </w:p>
    <w:p w:rsidR="00F92800" w:rsidRDefault="00F92800" w:rsidP="00F92800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简要说明建筑场地周围噪声分布状况，如果拟建噪声敏感建筑不能避免临近交通干线，或不能远离固定的设备噪声源时，说明降噪措施。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92800" w:rsidTr="009C552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00" w:rsidRDefault="00F92800" w:rsidP="009C552F">
            <w:pPr>
              <w:pStyle w:val="Default"/>
              <w:spacing w:line="288" w:lineRule="auto"/>
              <w:ind w:firstLineChars="200" w:firstLine="42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F92800" w:rsidRDefault="00F92800" w:rsidP="00F92800">
      <w:pPr>
        <w:pStyle w:val="a5"/>
        <w:spacing w:line="288" w:lineRule="auto"/>
        <w:outlineLvl w:val="9"/>
        <w:rPr>
          <w:sz w:val="21"/>
          <w:szCs w:val="21"/>
        </w:rPr>
      </w:pPr>
    </w:p>
    <w:p w:rsidR="00F92800" w:rsidRDefault="00F92800" w:rsidP="00F92800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F92800" w:rsidRDefault="00F92800" w:rsidP="00F92800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F92800" w:rsidRDefault="00F92800" w:rsidP="00F92800">
      <w:pPr>
        <w:pStyle w:val="1"/>
        <w:spacing w:line="288" w:lineRule="auto"/>
        <w:ind w:firstLineChars="0" w:firstLine="0"/>
      </w:pPr>
      <w:r>
        <w:t>环评报告书（表）或环境噪声影响测试报告、噪声预测分析报告：应包含场地噪声检测数值，</w:t>
      </w:r>
      <w:r>
        <w:rPr>
          <w:lang w:val="zh-CN"/>
        </w:rPr>
        <w:t>若环境噪声测试值比标准规定值高，</w:t>
      </w:r>
      <w:r>
        <w:t>需提供降低噪声的措施。</w:t>
      </w:r>
    </w:p>
    <w:p w:rsidR="00F92800" w:rsidRDefault="00F92800" w:rsidP="00F92800">
      <w:pPr>
        <w:pStyle w:val="1"/>
        <w:spacing w:line="288" w:lineRule="auto"/>
        <w:ind w:firstLineChars="0" w:firstLine="0"/>
      </w:pPr>
    </w:p>
    <w:p w:rsidR="00F92800" w:rsidRDefault="00F92800" w:rsidP="00F92800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92800" w:rsidTr="009C552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00" w:rsidRDefault="00F92800" w:rsidP="009C552F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9D6262" w:rsidRPr="00F92800" w:rsidRDefault="009D6262"/>
    <w:sectPr w:rsidR="009D6262" w:rsidRPr="00F92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E49" w:rsidRDefault="00DB7E49" w:rsidP="00F92800">
      <w:r>
        <w:separator/>
      </w:r>
    </w:p>
  </w:endnote>
  <w:endnote w:type="continuationSeparator" w:id="0">
    <w:p w:rsidR="00DB7E49" w:rsidRDefault="00DB7E49" w:rsidP="00F9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E49" w:rsidRDefault="00DB7E49" w:rsidP="00F92800">
      <w:r>
        <w:separator/>
      </w:r>
    </w:p>
  </w:footnote>
  <w:footnote w:type="continuationSeparator" w:id="0">
    <w:p w:rsidR="00DB7E49" w:rsidRDefault="00DB7E49" w:rsidP="00F92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F0"/>
    <w:rsid w:val="00432AF0"/>
    <w:rsid w:val="009D6262"/>
    <w:rsid w:val="00DB7E49"/>
    <w:rsid w:val="00F9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22DD01-26D7-436D-820B-E2DB058C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8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92800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8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800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F92800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F92800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F92800"/>
    <w:pPr>
      <w:spacing w:line="300" w:lineRule="auto"/>
      <w:outlineLvl w:val="2"/>
    </w:pPr>
    <w:rPr>
      <w:sz w:val="24"/>
    </w:rPr>
  </w:style>
  <w:style w:type="paragraph" w:customStyle="1" w:styleId="Default">
    <w:name w:val="Default"/>
    <w:qFormat/>
    <w:rsid w:val="00F9280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条文 Char"/>
    <w:link w:val="a5"/>
    <w:qFormat/>
    <w:locked/>
    <w:rsid w:val="00F92800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2019-10-18T06:31:00Z</dcterms:created>
  <dcterms:modified xsi:type="dcterms:W3CDTF">2019-10-18T06:31:00Z</dcterms:modified>
</cp:coreProperties>
</file>