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F1" w:rsidRDefault="00CE4AF1" w:rsidP="00CE4AF1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6.2.8 </w:t>
      </w:r>
      <w:r>
        <w:rPr>
          <w:rFonts w:ascii="Times New Roman" w:hAnsi="Times New Roman"/>
        </w:rPr>
        <w:t>采取措施降低过渡季节供暖、通风与空调系统能耗。（总分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分）</w:t>
      </w:r>
    </w:p>
    <w:p w:rsidR="00CE4AF1" w:rsidRDefault="00CE4AF1" w:rsidP="00CE4AF1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不参评分：</w:t>
      </w:r>
      <w:r>
        <w:rPr>
          <w:b/>
          <w:bCs/>
        </w:rPr>
        <w:t>__</w:t>
      </w:r>
      <w:r>
        <w:rPr>
          <w:b/>
          <w:bCs/>
          <w:lang w:val="zh-CN"/>
        </w:rPr>
        <w:t>；本条得分：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CE4AF1" w:rsidRDefault="00CE4AF1" w:rsidP="00CE4AF1">
      <w:pPr>
        <w:spacing w:line="288" w:lineRule="auto"/>
        <w:rPr>
          <w:b/>
          <w:bCs/>
          <w:lang w:val="zh-CN"/>
        </w:rPr>
      </w:pPr>
    </w:p>
    <w:p w:rsidR="00CE4AF1" w:rsidRDefault="00CE4AF1" w:rsidP="00CE4AF1">
      <w:pPr>
        <w:tabs>
          <w:tab w:val="left" w:pos="420"/>
        </w:tabs>
        <w:spacing w:line="288" w:lineRule="auto"/>
        <w:rPr>
          <w:szCs w:val="21"/>
        </w:rPr>
      </w:pPr>
      <w:r>
        <w:rPr>
          <w:b/>
          <w:szCs w:val="21"/>
          <w:lang w:val="zh-CN"/>
        </w:rPr>
        <w:t>1</w:t>
      </w:r>
      <w:r>
        <w:rPr>
          <w:b/>
          <w:szCs w:val="21"/>
          <w:lang w:val="zh-CN"/>
        </w:rPr>
        <w:t>）自评得分：</w:t>
      </w:r>
    </w:p>
    <w:p w:rsidR="00CE4AF1" w:rsidRDefault="00EE53C5" w:rsidP="00CE4AF1">
      <w:pPr>
        <w:tabs>
          <w:tab w:val="left" w:pos="420"/>
        </w:tabs>
        <w:spacing w:line="288" w:lineRule="auto"/>
        <w:rPr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bookmarkStart w:id="0" w:name="_GoBack"/>
      <w:bookmarkEnd w:id="0"/>
      <w:r w:rsidR="00CE4AF1">
        <w:rPr>
          <w:b/>
          <w:lang w:val="zh-CN"/>
        </w:rPr>
        <w:t>不参评：</w:t>
      </w:r>
      <w:r w:rsidR="00CE4AF1">
        <w:rPr>
          <w:lang w:val="zh-CN"/>
        </w:rPr>
        <w:t>本项目</w:t>
      </w:r>
      <w:r w:rsidR="00CE4AF1">
        <w:rPr>
          <w:szCs w:val="21"/>
          <w:lang w:val="zh-CN"/>
        </w:rPr>
        <w:t>不设供暖、空调系统</w:t>
      </w:r>
    </w:p>
    <w:p w:rsidR="00CE4AF1" w:rsidRDefault="00CE4AF1" w:rsidP="00CE4AF1">
      <w:pPr>
        <w:tabs>
          <w:tab w:val="left" w:pos="420"/>
        </w:tabs>
        <w:snapToGrid w:val="0"/>
        <w:spacing w:afterLines="50" w:after="156" w:line="288" w:lineRule="auto"/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2"/>
        <w:gridCol w:w="1410"/>
        <w:gridCol w:w="1410"/>
      </w:tblGrid>
      <w:tr w:rsidR="00CE4AF1" w:rsidTr="00A72A21">
        <w:trPr>
          <w:trHeight w:val="556"/>
          <w:jc w:val="center"/>
        </w:trPr>
        <w:tc>
          <w:tcPr>
            <w:tcW w:w="5702" w:type="dxa"/>
            <w:vAlign w:val="center"/>
          </w:tcPr>
          <w:p w:rsidR="00CE4AF1" w:rsidRDefault="00CE4AF1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评价内容</w:t>
            </w:r>
          </w:p>
        </w:tc>
        <w:tc>
          <w:tcPr>
            <w:tcW w:w="1410" w:type="dxa"/>
            <w:vAlign w:val="center"/>
          </w:tcPr>
          <w:p w:rsidR="00CE4AF1" w:rsidRDefault="00CE4AF1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评价分值</w:t>
            </w:r>
          </w:p>
        </w:tc>
        <w:tc>
          <w:tcPr>
            <w:tcW w:w="1410" w:type="dxa"/>
            <w:vAlign w:val="center"/>
          </w:tcPr>
          <w:p w:rsidR="00CE4AF1" w:rsidRDefault="00CE4AF1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自评得分</w:t>
            </w:r>
          </w:p>
        </w:tc>
      </w:tr>
      <w:tr w:rsidR="00CE4AF1" w:rsidTr="00A72A21">
        <w:trPr>
          <w:trHeight w:val="543"/>
          <w:jc w:val="center"/>
        </w:trPr>
        <w:tc>
          <w:tcPr>
            <w:tcW w:w="5702" w:type="dxa"/>
            <w:vAlign w:val="center"/>
          </w:tcPr>
          <w:p w:rsidR="00CE4AF1" w:rsidRDefault="00CE4AF1" w:rsidP="00A72A21">
            <w:pPr>
              <w:pStyle w:val="1"/>
              <w:ind w:firstLineChars="0" w:firstLine="0"/>
              <w:jc w:val="left"/>
            </w:pPr>
            <w:r>
              <w:t>采取措施降低过渡季节供暖、通风与空调系统能耗</w:t>
            </w:r>
          </w:p>
        </w:tc>
        <w:tc>
          <w:tcPr>
            <w:tcW w:w="1410" w:type="dxa"/>
            <w:vAlign w:val="center"/>
          </w:tcPr>
          <w:p w:rsidR="00CE4AF1" w:rsidRDefault="00CE4AF1" w:rsidP="00A72A21">
            <w:pPr>
              <w:pStyle w:val="1"/>
              <w:ind w:firstLineChars="0" w:firstLine="0"/>
              <w:jc w:val="center"/>
            </w:pPr>
            <w:r>
              <w:t>6</w:t>
            </w:r>
          </w:p>
        </w:tc>
        <w:tc>
          <w:tcPr>
            <w:tcW w:w="1410" w:type="dxa"/>
            <w:vAlign w:val="center"/>
          </w:tcPr>
          <w:p w:rsidR="00CE4AF1" w:rsidRDefault="00CE4AF1" w:rsidP="00A72A21">
            <w:pPr>
              <w:pStyle w:val="1"/>
              <w:ind w:firstLineChars="0" w:firstLine="0"/>
              <w:jc w:val="center"/>
            </w:pPr>
          </w:p>
        </w:tc>
      </w:tr>
    </w:tbl>
    <w:p w:rsidR="00CE4AF1" w:rsidRDefault="00CE4AF1" w:rsidP="00CE4AF1">
      <w:pPr>
        <w:jc w:val="left"/>
        <w:rPr>
          <w:b/>
          <w:sz w:val="24"/>
        </w:rPr>
      </w:pPr>
    </w:p>
    <w:p w:rsidR="00CE4AF1" w:rsidRDefault="00CE4AF1" w:rsidP="00CE4AF1"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2</w:t>
      </w:r>
      <w:r>
        <w:rPr>
          <w:b/>
          <w:szCs w:val="21"/>
          <w:lang w:val="zh-CN"/>
        </w:rPr>
        <w:t>）评价要点</w:t>
      </w:r>
    </w:p>
    <w:p w:rsidR="00CE4AF1" w:rsidRDefault="00CE4AF1" w:rsidP="00CE4AF1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对降低过渡季节供暖、通风与空调系统能耗具体采取的措施进行简要说明。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E4AF1" w:rsidTr="00A72A21">
        <w:trPr>
          <w:trHeight w:val="1527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1" w:rsidRDefault="00CE4AF1" w:rsidP="00A72A21">
            <w:pPr>
              <w:pStyle w:val="a5"/>
              <w:spacing w:line="288" w:lineRule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本项目采用多联机空调，各分体机可随时启停，且各房间设有可开启外窗或幕墙设有可开启部分，过渡季可关闭空调随时开窗通风。</w:t>
            </w:r>
          </w:p>
        </w:tc>
      </w:tr>
    </w:tbl>
    <w:p w:rsidR="00CE4AF1" w:rsidRDefault="00CE4AF1" w:rsidP="00CE4AF1">
      <w:pPr>
        <w:jc w:val="left"/>
        <w:rPr>
          <w:b/>
          <w:sz w:val="24"/>
        </w:rPr>
      </w:pPr>
    </w:p>
    <w:p w:rsidR="00CE4AF1" w:rsidRDefault="00CE4AF1" w:rsidP="00CE4AF1"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3</w:t>
      </w:r>
      <w:r>
        <w:rPr>
          <w:b/>
          <w:szCs w:val="21"/>
          <w:lang w:val="zh-CN"/>
        </w:rPr>
        <w:t>）证明材料</w:t>
      </w:r>
    </w:p>
    <w:p w:rsidR="00CE4AF1" w:rsidRDefault="00CE4AF1" w:rsidP="00CE4AF1">
      <w:pPr>
        <w:pStyle w:val="a5"/>
        <w:spacing w:line="288" w:lineRule="auto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提交资料及要求：</w:t>
      </w:r>
    </w:p>
    <w:p w:rsidR="00CE4AF1" w:rsidRDefault="00CE4AF1" w:rsidP="00CE4AF1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暖通施工图设计说明：要求包含降低过渡季能耗采取具体措施的详细说明；</w:t>
      </w:r>
    </w:p>
    <w:p w:rsidR="00CE4AF1" w:rsidRDefault="00CE4AF1" w:rsidP="00CE4AF1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暖通专业施工图纸：应包括平面图、系统图，并与设计说明采取措施相吻合。</w:t>
      </w:r>
    </w:p>
    <w:p w:rsidR="00CE4AF1" w:rsidRDefault="00CE4AF1" w:rsidP="00CE4AF1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若有必要需提供其他相关证明材料。</w:t>
      </w:r>
    </w:p>
    <w:p w:rsidR="00CE4AF1" w:rsidRDefault="00CE4AF1" w:rsidP="00CE4AF1">
      <w:pPr>
        <w:spacing w:line="288" w:lineRule="auto"/>
        <w:rPr>
          <w:szCs w:val="21"/>
        </w:rPr>
      </w:pPr>
    </w:p>
    <w:p w:rsidR="00CE4AF1" w:rsidRDefault="00CE4AF1" w:rsidP="00CE4AF1">
      <w:pPr>
        <w:spacing w:line="288" w:lineRule="auto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E4AF1" w:rsidTr="00A72A21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1" w:rsidRDefault="00CE4AF1" w:rsidP="00A72A21">
            <w:pPr>
              <w:spacing w:line="288" w:lineRule="auto"/>
            </w:pPr>
          </w:p>
        </w:tc>
      </w:tr>
    </w:tbl>
    <w:p w:rsidR="005A458E" w:rsidRPr="00CE4AF1" w:rsidRDefault="005A458E"/>
    <w:sectPr w:rsidR="005A458E" w:rsidRPr="00CE4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7BC" w:rsidRDefault="00D227BC" w:rsidP="00CE4AF1">
      <w:r>
        <w:separator/>
      </w:r>
    </w:p>
  </w:endnote>
  <w:endnote w:type="continuationSeparator" w:id="0">
    <w:p w:rsidR="00D227BC" w:rsidRDefault="00D227BC" w:rsidP="00CE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7BC" w:rsidRDefault="00D227BC" w:rsidP="00CE4AF1">
      <w:r>
        <w:separator/>
      </w:r>
    </w:p>
  </w:footnote>
  <w:footnote w:type="continuationSeparator" w:id="0">
    <w:p w:rsidR="00D227BC" w:rsidRDefault="00D227BC" w:rsidP="00CE4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916D7"/>
    <w:multiLevelType w:val="multilevel"/>
    <w:tmpl w:val="4B7916D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F"/>
    <w:rsid w:val="004B6A90"/>
    <w:rsid w:val="00551D8F"/>
    <w:rsid w:val="005A458E"/>
    <w:rsid w:val="00CE4AF1"/>
    <w:rsid w:val="00D227BC"/>
    <w:rsid w:val="00E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290D17-A620-4ABB-980B-BD18BA11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A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CE4AF1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4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4A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4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4AF1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CE4AF1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CE4AF1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CE4AF1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CE4AF1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2019-10-21T02:03:00Z</dcterms:created>
  <dcterms:modified xsi:type="dcterms:W3CDTF">2019-11-07T05:53:00Z</dcterms:modified>
</cp:coreProperties>
</file>