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93" w:rsidRPr="006D3B4D" w:rsidRDefault="00626393" w:rsidP="00626393">
      <w:pPr>
        <w:pStyle w:val="4"/>
        <w:rPr>
          <w:rFonts w:hint="eastAsia"/>
        </w:rPr>
      </w:pPr>
      <w:r w:rsidRPr="006D3B4D">
        <w:t>5.2.1</w:t>
      </w:r>
      <w:r>
        <w:rPr>
          <w:rFonts w:hint="eastAsia"/>
        </w:rPr>
        <w:t>2</w:t>
      </w:r>
      <w:r w:rsidRPr="006D3B4D">
        <w:rPr>
          <w:rFonts w:hint="eastAsia"/>
        </w:rPr>
        <w:t>排风能量回收系统设计合理并运行可靠。</w:t>
      </w:r>
    </w:p>
    <w:p w:rsidR="00626393" w:rsidRPr="006F6CE5" w:rsidRDefault="00626393" w:rsidP="00626393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 w:rsidRPr="006F6CE5">
        <w:rPr>
          <w:rFonts w:cs="宋体" w:hint="eastAsia"/>
          <w:b/>
          <w:bCs/>
          <w:lang w:val="zh-CN"/>
        </w:rPr>
        <w:t>1</w:t>
      </w:r>
      <w:r w:rsidRPr="006F6CE5">
        <w:rPr>
          <w:rFonts w:cs="宋体" w:hint="eastAsia"/>
          <w:b/>
          <w:bCs/>
          <w:lang w:val="zh-CN"/>
        </w:rPr>
        <w:t>）参评情况</w:t>
      </w:r>
    </w:p>
    <w:p w:rsidR="00626393" w:rsidRPr="007150AA" w:rsidRDefault="00626393" w:rsidP="00626393">
      <w:pPr>
        <w:spacing w:line="288" w:lineRule="auto"/>
        <w:rPr>
          <w:rFonts w:ascii="宋体" w:hAnsi="宋体"/>
        </w:rPr>
      </w:pPr>
      <w:r w:rsidRPr="007150AA">
        <w:rPr>
          <w:rFonts w:ascii="宋体" w:hAnsi="宋体" w:cs="宋体" w:hint="eastAsia"/>
          <w:b/>
        </w:rPr>
        <w:t>□</w:t>
      </w:r>
      <w:r w:rsidRPr="007150AA">
        <w:rPr>
          <w:rFonts w:ascii="宋体" w:hAnsi="宋体" w:cs="宋体" w:hint="eastAsia"/>
        </w:rPr>
        <w:t>参评</w:t>
      </w:r>
      <w:r w:rsidRPr="007150AA">
        <w:rPr>
          <w:rFonts w:ascii="宋体" w:hAnsi="宋体"/>
        </w:rPr>
        <w:t>；</w:t>
      </w:r>
      <w:r w:rsidRPr="007150AA">
        <w:rPr>
          <w:rFonts w:ascii="宋体" w:hAnsi="宋体" w:hint="eastAsia"/>
          <w:b/>
          <w:bCs/>
          <w:lang w:val="zh-CN"/>
        </w:rPr>
        <w:t>□</w:t>
      </w:r>
      <w:r w:rsidRPr="007150AA">
        <w:rPr>
          <w:rFonts w:ascii="宋体" w:hAnsi="宋体"/>
        </w:rPr>
        <w:t>不</w:t>
      </w:r>
      <w:r w:rsidRPr="007150AA">
        <w:rPr>
          <w:rFonts w:ascii="宋体" w:hAnsi="宋体" w:hint="eastAsia"/>
        </w:rPr>
        <w:t>参评</w:t>
      </w:r>
    </w:p>
    <w:p w:rsidR="00626393" w:rsidRDefault="00626393" w:rsidP="00626393">
      <w:pPr>
        <w:spacing w:line="288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不参评条件：</w:t>
      </w:r>
    </w:p>
    <w:p w:rsidR="00626393" w:rsidRDefault="00626393" w:rsidP="00626393">
      <w:pPr>
        <w:spacing w:line="288" w:lineRule="auto"/>
        <w:rPr>
          <w:rFonts w:ascii="宋体" w:hAnsi="宋体" w:cs="宋体"/>
        </w:rPr>
      </w:pPr>
      <w:r w:rsidRPr="007150AA">
        <w:rPr>
          <w:rFonts w:ascii="宋体" w:hAnsi="宋体" w:hint="eastAsia"/>
          <w:b/>
          <w:bCs/>
          <w:lang w:val="zh-CN"/>
        </w:rPr>
        <w:t>□</w:t>
      </w:r>
      <w:r>
        <w:rPr>
          <w:rFonts w:ascii="宋体" w:hAnsi="宋体" w:cs="宋体" w:hint="eastAsia"/>
        </w:rPr>
        <w:t>无独立新风系统的建筑</w:t>
      </w:r>
    </w:p>
    <w:p w:rsidR="00626393" w:rsidRDefault="00626393" w:rsidP="00626393">
      <w:pPr>
        <w:spacing w:line="288" w:lineRule="auto"/>
      </w:pPr>
      <w:r w:rsidRPr="007150AA">
        <w:rPr>
          <w:rFonts w:ascii="宋体" w:hAnsi="宋体" w:hint="eastAsia"/>
          <w:b/>
          <w:bCs/>
          <w:lang w:val="zh-CN"/>
        </w:rPr>
        <w:t>□</w:t>
      </w:r>
      <w:r>
        <w:rPr>
          <w:rFonts w:ascii="宋体" w:hAnsi="宋体" w:cs="宋体" w:hint="eastAsia"/>
        </w:rPr>
        <w:t>新风与排风的温差</w:t>
      </w:r>
      <w:r w:rsidRPr="00B43041">
        <w:t>不超过</w:t>
      </w:r>
      <w:r w:rsidRPr="00B43041">
        <w:t>15</w:t>
      </w:r>
      <w:r w:rsidRPr="00B43041">
        <w:rPr>
          <w:rFonts w:ascii="宋体" w:hAnsi="宋体" w:cs="宋体" w:hint="eastAsia"/>
        </w:rPr>
        <w:t>℃</w:t>
      </w:r>
    </w:p>
    <w:p w:rsidR="00626393" w:rsidRDefault="00626393" w:rsidP="00626393">
      <w:pPr>
        <w:spacing w:line="288" w:lineRule="auto"/>
        <w:rPr>
          <w:rFonts w:ascii="宋体" w:hAnsi="宋体" w:cs="宋体"/>
        </w:rPr>
      </w:pPr>
      <w:r w:rsidRPr="007150AA">
        <w:rPr>
          <w:rFonts w:ascii="宋体" w:hAnsi="宋体" w:hint="eastAsia"/>
          <w:b/>
          <w:bCs/>
          <w:lang w:val="zh-CN"/>
        </w:rPr>
        <w:t>□</w:t>
      </w:r>
      <w:r>
        <w:rPr>
          <w:rFonts w:ascii="宋体" w:hAnsi="宋体" w:cs="宋体" w:hint="eastAsia"/>
        </w:rPr>
        <w:t>不宜设置排风能量回收系统的建筑</w:t>
      </w:r>
    </w:p>
    <w:p w:rsidR="00626393" w:rsidRPr="00F37A35" w:rsidRDefault="00626393" w:rsidP="00626393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</w:t>
      </w:r>
      <w:r w:rsidRPr="00F37A35">
        <w:rPr>
          <w:rFonts w:cs="宋体" w:hint="eastAsia"/>
          <w:b/>
          <w:bCs/>
          <w:lang w:val="zh-CN"/>
        </w:rPr>
        <w:t>得分自评</w:t>
      </w:r>
    </w:p>
    <w:tbl>
      <w:tblPr>
        <w:tblStyle w:val="a6"/>
        <w:tblW w:w="8256" w:type="dxa"/>
        <w:tblLook w:val="04A0" w:firstRow="1" w:lastRow="0" w:firstColumn="1" w:lastColumn="0" w:noHBand="0" w:noVBand="1"/>
      </w:tblPr>
      <w:tblGrid>
        <w:gridCol w:w="1004"/>
        <w:gridCol w:w="4633"/>
        <w:gridCol w:w="1309"/>
        <w:gridCol w:w="1310"/>
      </w:tblGrid>
      <w:tr w:rsidR="00626393" w:rsidRPr="00F0796A" w:rsidTr="001B1638">
        <w:trPr>
          <w:trHeight w:val="340"/>
        </w:trPr>
        <w:tc>
          <w:tcPr>
            <w:tcW w:w="1004" w:type="dxa"/>
            <w:vAlign w:val="center"/>
          </w:tcPr>
          <w:p w:rsidR="00626393" w:rsidRPr="00F0796A" w:rsidRDefault="006263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633" w:type="dxa"/>
            <w:vAlign w:val="center"/>
          </w:tcPr>
          <w:p w:rsidR="00626393" w:rsidRPr="00F0796A" w:rsidRDefault="006263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309" w:type="dxa"/>
            <w:vAlign w:val="center"/>
          </w:tcPr>
          <w:p w:rsidR="00626393" w:rsidRPr="00F0796A" w:rsidRDefault="006263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310" w:type="dxa"/>
            <w:vAlign w:val="center"/>
          </w:tcPr>
          <w:p w:rsidR="00626393" w:rsidRPr="00F0796A" w:rsidRDefault="006263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F0796A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F0796A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626393" w:rsidRPr="00F0796A" w:rsidTr="001B1638">
        <w:trPr>
          <w:trHeight w:val="340"/>
        </w:trPr>
        <w:tc>
          <w:tcPr>
            <w:tcW w:w="1004" w:type="dxa"/>
            <w:vAlign w:val="center"/>
          </w:tcPr>
          <w:p w:rsidR="00626393" w:rsidRPr="00F0796A" w:rsidRDefault="006263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4633" w:type="dxa"/>
            <w:vAlign w:val="center"/>
          </w:tcPr>
          <w:p w:rsidR="00626393" w:rsidRPr="00F0796A" w:rsidRDefault="00626393" w:rsidP="001B1638">
            <w:pPr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rFonts w:eastAsiaTheme="minorEastAsia"/>
                <w:sz w:val="18"/>
                <w:szCs w:val="18"/>
              </w:rPr>
              <w:t>集中空调系统的排风能量回收系统：额定热回收效率（全热和显热）不低于</w:t>
            </w:r>
            <w:r w:rsidRPr="00F0796A">
              <w:rPr>
                <w:rFonts w:eastAsiaTheme="minorEastAsia"/>
                <w:sz w:val="18"/>
                <w:szCs w:val="18"/>
              </w:rPr>
              <w:t>60%</w:t>
            </w:r>
          </w:p>
        </w:tc>
        <w:tc>
          <w:tcPr>
            <w:tcW w:w="1309" w:type="dxa"/>
            <w:vAlign w:val="center"/>
          </w:tcPr>
          <w:p w:rsidR="00626393" w:rsidRPr="00F0796A" w:rsidRDefault="006263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310" w:type="dxa"/>
            <w:vAlign w:val="center"/>
          </w:tcPr>
          <w:p w:rsidR="00626393" w:rsidRPr="00F0796A" w:rsidRDefault="006263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626393" w:rsidRPr="00F0796A" w:rsidTr="001B1638">
        <w:trPr>
          <w:trHeight w:val="340"/>
        </w:trPr>
        <w:tc>
          <w:tcPr>
            <w:tcW w:w="1004" w:type="dxa"/>
            <w:vAlign w:val="center"/>
          </w:tcPr>
          <w:p w:rsidR="00626393" w:rsidRPr="00F0796A" w:rsidRDefault="006263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4633" w:type="dxa"/>
            <w:vAlign w:val="center"/>
          </w:tcPr>
          <w:p w:rsidR="00626393" w:rsidRPr="00F0796A" w:rsidRDefault="00626393" w:rsidP="001B1638">
            <w:pPr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rFonts w:eastAsiaTheme="minorEastAsia"/>
                <w:sz w:val="18"/>
                <w:szCs w:val="18"/>
              </w:rPr>
              <w:t>带热回收的新风与排风双向换气装置：额定热回收效率不低于</w:t>
            </w:r>
            <w:r w:rsidRPr="00F0796A">
              <w:rPr>
                <w:rFonts w:eastAsiaTheme="minorEastAsia"/>
                <w:sz w:val="18"/>
                <w:szCs w:val="18"/>
              </w:rPr>
              <w:t>55%</w:t>
            </w:r>
          </w:p>
        </w:tc>
        <w:tc>
          <w:tcPr>
            <w:tcW w:w="1309" w:type="dxa"/>
            <w:vAlign w:val="center"/>
          </w:tcPr>
          <w:p w:rsidR="00626393" w:rsidRPr="00F0796A" w:rsidRDefault="006263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310" w:type="dxa"/>
            <w:vAlign w:val="center"/>
          </w:tcPr>
          <w:p w:rsidR="00626393" w:rsidRPr="00F0796A" w:rsidRDefault="006263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626393" w:rsidRPr="00F0796A" w:rsidTr="001B1638">
        <w:trPr>
          <w:trHeight w:val="340"/>
        </w:trPr>
        <w:tc>
          <w:tcPr>
            <w:tcW w:w="5637" w:type="dxa"/>
            <w:gridSpan w:val="2"/>
            <w:vAlign w:val="center"/>
          </w:tcPr>
          <w:p w:rsidR="00626393" w:rsidRPr="00F0796A" w:rsidRDefault="006263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309" w:type="dxa"/>
            <w:vAlign w:val="center"/>
          </w:tcPr>
          <w:p w:rsidR="00626393" w:rsidRPr="00F0796A" w:rsidRDefault="00626393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310" w:type="dxa"/>
            <w:vAlign w:val="center"/>
          </w:tcPr>
          <w:p w:rsidR="00626393" w:rsidRPr="00F0796A" w:rsidRDefault="00626393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626393" w:rsidRPr="006F6CE5" w:rsidRDefault="00626393" w:rsidP="00626393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）评价</w:t>
      </w:r>
      <w:r w:rsidRPr="007514C3">
        <w:rPr>
          <w:rFonts w:cs="宋体" w:hint="eastAsia"/>
          <w:b/>
          <w:bCs/>
          <w:lang w:val="zh-CN"/>
        </w:rPr>
        <w:t>要点</w:t>
      </w:r>
    </w:p>
    <w:p w:rsidR="00626393" w:rsidRPr="00387823" w:rsidRDefault="00626393" w:rsidP="00626393">
      <w:pPr>
        <w:pStyle w:val="a5"/>
        <w:spacing w:line="288" w:lineRule="auto"/>
        <w:outlineLvl w:val="9"/>
        <w:rPr>
          <w:rFonts w:cs="宋体"/>
          <w:sz w:val="21"/>
          <w:szCs w:val="21"/>
          <w:u w:val="single"/>
        </w:rPr>
      </w:pPr>
      <w:r>
        <w:rPr>
          <w:rFonts w:cs="宋体" w:hint="eastAsia"/>
          <w:sz w:val="21"/>
          <w:szCs w:val="21"/>
        </w:rPr>
        <w:t>夏季室外计算干球温度：</w:t>
      </w:r>
      <w:r>
        <w:rPr>
          <w:rFonts w:cs="宋体" w:hint="eastAsia"/>
          <w:sz w:val="21"/>
          <w:szCs w:val="21"/>
          <w:u w:val="single"/>
        </w:rPr>
        <w:t xml:space="preserve">        </w:t>
      </w:r>
      <w:r w:rsidRPr="00B43041">
        <w:rPr>
          <w:rFonts w:cs="宋体" w:hint="eastAsia"/>
          <w:sz w:val="21"/>
          <w:szCs w:val="21"/>
        </w:rPr>
        <w:t>（</w:t>
      </w:r>
      <w:r w:rsidRPr="00B43041">
        <w:rPr>
          <w:rFonts w:ascii="宋体" w:hAnsi="宋体" w:cs="宋体" w:hint="eastAsia"/>
          <w:sz w:val="21"/>
          <w:szCs w:val="21"/>
        </w:rPr>
        <w:t>℃</w:t>
      </w:r>
      <w:r w:rsidRPr="00B43041">
        <w:rPr>
          <w:rFonts w:cs="宋体" w:hint="eastAsia"/>
          <w:sz w:val="21"/>
          <w:szCs w:val="21"/>
        </w:rPr>
        <w:t>）</w:t>
      </w:r>
      <w:r w:rsidRPr="00387823">
        <w:rPr>
          <w:rFonts w:cs="宋体" w:hint="eastAsia"/>
          <w:sz w:val="21"/>
          <w:szCs w:val="21"/>
        </w:rPr>
        <w:t>；冬季室外计算干球温度：</w:t>
      </w:r>
      <w:r>
        <w:rPr>
          <w:rFonts w:cs="宋体" w:hint="eastAsia"/>
          <w:sz w:val="21"/>
          <w:szCs w:val="21"/>
          <w:u w:val="single"/>
        </w:rPr>
        <w:t xml:space="preserve">         </w:t>
      </w:r>
      <w:r w:rsidRPr="00B43041">
        <w:rPr>
          <w:rFonts w:cs="宋体" w:hint="eastAsia"/>
          <w:sz w:val="21"/>
          <w:szCs w:val="21"/>
        </w:rPr>
        <w:t>（</w:t>
      </w:r>
      <w:r w:rsidRPr="00B43041">
        <w:rPr>
          <w:rFonts w:ascii="宋体" w:hAnsi="宋体" w:cs="宋体" w:hint="eastAsia"/>
          <w:sz w:val="21"/>
          <w:szCs w:val="21"/>
        </w:rPr>
        <w:t>℃</w:t>
      </w:r>
      <w:r w:rsidRPr="00B43041">
        <w:rPr>
          <w:rFonts w:cs="宋体" w:hint="eastAsia"/>
          <w:sz w:val="21"/>
          <w:szCs w:val="21"/>
        </w:rPr>
        <w:t>）</w:t>
      </w:r>
      <w:r w:rsidRPr="00387823">
        <w:rPr>
          <w:rFonts w:cs="宋体" w:hint="eastAsia"/>
          <w:sz w:val="21"/>
          <w:szCs w:val="21"/>
        </w:rPr>
        <w:t>。</w:t>
      </w:r>
    </w:p>
    <w:p w:rsidR="00626393" w:rsidRDefault="00626393" w:rsidP="00626393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项目设计能量回收系统：</w:t>
      </w:r>
      <w:r w:rsidRPr="00EB40A7">
        <w:rPr>
          <w:rFonts w:ascii="宋体" w:hAnsi="宋体" w:cs="宋体" w:hint="eastAsia"/>
          <w:bCs/>
          <w:sz w:val="21"/>
          <w:szCs w:val="21"/>
          <w:lang w:val="zh-CN"/>
        </w:rPr>
        <w:t>□</w:t>
      </w:r>
      <w:r w:rsidRPr="00931CE4">
        <w:rPr>
          <w:rFonts w:cs="宋体" w:hint="eastAsia"/>
          <w:sz w:val="21"/>
          <w:szCs w:val="21"/>
        </w:rPr>
        <w:t>是</w:t>
      </w:r>
      <w:r>
        <w:rPr>
          <w:rFonts w:cs="宋体" w:hint="eastAsia"/>
          <w:sz w:val="21"/>
          <w:szCs w:val="21"/>
        </w:rPr>
        <w:t>、</w:t>
      </w:r>
      <w:r w:rsidRPr="00EB40A7">
        <w:rPr>
          <w:rFonts w:ascii="宋体" w:hAnsi="宋体" w:cs="宋体" w:hint="eastAsia"/>
          <w:bCs/>
          <w:sz w:val="21"/>
          <w:szCs w:val="21"/>
          <w:lang w:val="zh-CN"/>
        </w:rPr>
        <w:t>□</w:t>
      </w:r>
      <w:r w:rsidRPr="00931CE4">
        <w:rPr>
          <w:rFonts w:cs="宋体" w:hint="eastAsia"/>
          <w:sz w:val="21"/>
          <w:szCs w:val="21"/>
        </w:rPr>
        <w:t>否</w:t>
      </w:r>
      <w:r>
        <w:rPr>
          <w:rFonts w:cs="宋体" w:hint="eastAsia"/>
          <w:sz w:val="21"/>
          <w:szCs w:val="21"/>
        </w:rPr>
        <w:t>，位置：</w:t>
      </w:r>
      <w:r>
        <w:rPr>
          <w:rFonts w:cs="宋体" w:hint="eastAsia"/>
          <w:sz w:val="21"/>
          <w:szCs w:val="21"/>
          <w:u w:val="single"/>
        </w:rPr>
        <w:t xml:space="preserve">           </w:t>
      </w:r>
      <w:r w:rsidRPr="000900E5">
        <w:rPr>
          <w:rFonts w:cs="宋体" w:hint="eastAsia"/>
          <w:sz w:val="21"/>
          <w:szCs w:val="21"/>
        </w:rPr>
        <w:t>；</w:t>
      </w:r>
    </w:p>
    <w:p w:rsidR="00626393" w:rsidRDefault="00626393" w:rsidP="00626393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项目设计热回收器：</w:t>
      </w:r>
      <w:r w:rsidRPr="00EB40A7">
        <w:rPr>
          <w:rFonts w:ascii="宋体" w:hAnsi="宋体" w:cs="宋体" w:hint="eastAsia"/>
          <w:bCs/>
          <w:sz w:val="21"/>
          <w:szCs w:val="21"/>
          <w:lang w:val="zh-CN"/>
        </w:rPr>
        <w:t>□</w:t>
      </w:r>
      <w:r w:rsidRPr="00931CE4">
        <w:rPr>
          <w:rFonts w:cs="宋体" w:hint="eastAsia"/>
          <w:sz w:val="21"/>
          <w:szCs w:val="21"/>
        </w:rPr>
        <w:t>是</w:t>
      </w:r>
      <w:r>
        <w:rPr>
          <w:rFonts w:cs="宋体" w:hint="eastAsia"/>
          <w:sz w:val="21"/>
          <w:szCs w:val="21"/>
        </w:rPr>
        <w:t>、</w:t>
      </w:r>
      <w:r w:rsidRPr="00EB40A7">
        <w:rPr>
          <w:rFonts w:ascii="宋体" w:hAnsi="宋体" w:cs="宋体" w:hint="eastAsia"/>
          <w:bCs/>
          <w:sz w:val="21"/>
          <w:szCs w:val="21"/>
          <w:lang w:val="zh-CN"/>
        </w:rPr>
        <w:t>□</w:t>
      </w:r>
      <w:r w:rsidRPr="00931CE4">
        <w:rPr>
          <w:rFonts w:cs="宋体" w:hint="eastAsia"/>
          <w:sz w:val="21"/>
          <w:szCs w:val="21"/>
        </w:rPr>
        <w:t>否</w:t>
      </w:r>
      <w:r>
        <w:rPr>
          <w:rFonts w:cs="宋体" w:hint="eastAsia"/>
          <w:sz w:val="21"/>
          <w:szCs w:val="21"/>
        </w:rPr>
        <w:t>，位置：</w:t>
      </w:r>
      <w:r>
        <w:rPr>
          <w:rFonts w:cs="宋体" w:hint="eastAsia"/>
          <w:sz w:val="21"/>
          <w:szCs w:val="21"/>
          <w:u w:val="single"/>
        </w:rPr>
        <w:t xml:space="preserve">               </w:t>
      </w:r>
      <w:r w:rsidRPr="000900E5">
        <w:rPr>
          <w:rFonts w:cs="宋体" w:hint="eastAsia"/>
          <w:sz w:val="21"/>
          <w:szCs w:val="21"/>
        </w:rPr>
        <w:t>。</w:t>
      </w:r>
    </w:p>
    <w:p w:rsidR="00626393" w:rsidRDefault="00626393" w:rsidP="00626393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</w:p>
    <w:p w:rsidR="00626393" w:rsidRDefault="00626393" w:rsidP="00626393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1</w:t>
      </w:r>
      <w:r>
        <w:rPr>
          <w:rFonts w:cs="宋体" w:hint="eastAsia"/>
          <w:sz w:val="21"/>
          <w:szCs w:val="21"/>
        </w:rPr>
        <w:t>、能量回收机组设计参数：</w:t>
      </w:r>
    </w:p>
    <w:tbl>
      <w:tblPr>
        <w:tblStyle w:val="a6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73"/>
        <w:gridCol w:w="1172"/>
        <w:gridCol w:w="1172"/>
        <w:gridCol w:w="1349"/>
        <w:gridCol w:w="1127"/>
        <w:gridCol w:w="1360"/>
        <w:gridCol w:w="939"/>
      </w:tblGrid>
      <w:tr w:rsidR="00626393" w:rsidRPr="00F0796A" w:rsidTr="001B1638">
        <w:trPr>
          <w:trHeight w:val="340"/>
          <w:jc w:val="center"/>
        </w:trPr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设备类型</w:t>
            </w: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台数</w:t>
            </w: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能量</w:t>
            </w:r>
            <w:r>
              <w:rPr>
                <w:rFonts w:hint="eastAsia"/>
                <w:sz w:val="18"/>
                <w:szCs w:val="18"/>
              </w:rPr>
              <w:t>回收</w:t>
            </w:r>
            <w:r w:rsidRPr="00F0796A"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1353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风量</w:t>
            </w:r>
          </w:p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（</w:t>
            </w:r>
            <w:r w:rsidRPr="00F0796A">
              <w:rPr>
                <w:rFonts w:hint="eastAsia"/>
                <w:sz w:val="18"/>
                <w:szCs w:val="18"/>
              </w:rPr>
              <w:t>m</w:t>
            </w:r>
            <w:r w:rsidRPr="00F0796A">
              <w:rPr>
                <w:rFonts w:hint="eastAsia"/>
                <w:sz w:val="18"/>
                <w:szCs w:val="18"/>
                <w:vertAlign w:val="superscript"/>
              </w:rPr>
              <w:t>3</w:t>
            </w:r>
            <w:r w:rsidRPr="00F0796A">
              <w:rPr>
                <w:rFonts w:hint="eastAsia"/>
                <w:sz w:val="18"/>
                <w:szCs w:val="18"/>
              </w:rPr>
              <w:t>/h</w:t>
            </w:r>
            <w:r w:rsidRPr="00F0796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0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功率</w:t>
            </w:r>
          </w:p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（</w:t>
            </w:r>
            <w:r w:rsidRPr="00F0796A">
              <w:rPr>
                <w:rFonts w:hint="eastAsia"/>
                <w:sz w:val="18"/>
                <w:szCs w:val="18"/>
              </w:rPr>
              <w:t>kW</w:t>
            </w:r>
            <w:r w:rsidRPr="00F0796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66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热回收效率（</w:t>
            </w:r>
            <w:r w:rsidRPr="00F0796A">
              <w:rPr>
                <w:rFonts w:hint="eastAsia"/>
                <w:sz w:val="18"/>
                <w:szCs w:val="18"/>
              </w:rPr>
              <w:t>%</w:t>
            </w:r>
            <w:r w:rsidRPr="00F0796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44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是否满足要求</w:t>
            </w:r>
          </w:p>
        </w:tc>
      </w:tr>
      <w:tr w:rsidR="00626393" w:rsidRPr="00F0796A" w:rsidTr="001B1638">
        <w:trPr>
          <w:trHeight w:val="340"/>
          <w:jc w:val="center"/>
        </w:trPr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26393" w:rsidRPr="00F0796A" w:rsidTr="001B1638">
        <w:trPr>
          <w:trHeight w:val="340"/>
          <w:jc w:val="center"/>
        </w:trPr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26393" w:rsidRPr="00F0796A" w:rsidTr="001B1638">
        <w:trPr>
          <w:trHeight w:val="340"/>
          <w:jc w:val="center"/>
        </w:trPr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26393" w:rsidRPr="00F0796A" w:rsidTr="001B1638">
        <w:trPr>
          <w:trHeight w:val="340"/>
          <w:jc w:val="center"/>
        </w:trPr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26393" w:rsidRPr="00F0796A" w:rsidTr="001B1638">
        <w:trPr>
          <w:trHeight w:val="340"/>
          <w:jc w:val="center"/>
        </w:trPr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26393" w:rsidRPr="00F0796A" w:rsidTr="001B1638">
        <w:trPr>
          <w:trHeight w:val="340"/>
          <w:jc w:val="center"/>
        </w:trPr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</w:tbl>
    <w:p w:rsidR="00626393" w:rsidRDefault="00626393" w:rsidP="00626393">
      <w:pPr>
        <w:pStyle w:val="a5"/>
        <w:spacing w:line="288" w:lineRule="auto"/>
        <w:outlineLvl w:val="9"/>
        <w:rPr>
          <w:sz w:val="21"/>
          <w:szCs w:val="21"/>
        </w:rPr>
      </w:pPr>
    </w:p>
    <w:p w:rsidR="00626393" w:rsidRDefault="00626393" w:rsidP="00626393">
      <w:pPr>
        <w:pStyle w:val="a5"/>
        <w:spacing w:line="288" w:lineRule="auto"/>
        <w:outlineLvl w:val="9"/>
        <w:rPr>
          <w:sz w:val="21"/>
          <w:szCs w:val="21"/>
        </w:rPr>
      </w:pPr>
    </w:p>
    <w:p w:rsidR="00626393" w:rsidRDefault="00626393" w:rsidP="00626393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2</w:t>
      </w:r>
      <w:r>
        <w:rPr>
          <w:rFonts w:cs="宋体" w:hint="eastAsia"/>
          <w:sz w:val="21"/>
          <w:szCs w:val="21"/>
        </w:rPr>
        <w:t>、热回收器（</w:t>
      </w:r>
      <w:r w:rsidRPr="006E0836">
        <w:rPr>
          <w:rFonts w:cs="宋体" w:hint="eastAsia"/>
          <w:sz w:val="21"/>
          <w:szCs w:val="21"/>
        </w:rPr>
        <w:t>带热回收的新风与排风双向换气装置）</w:t>
      </w:r>
      <w:r>
        <w:rPr>
          <w:rFonts w:cs="宋体" w:hint="eastAsia"/>
          <w:sz w:val="21"/>
          <w:szCs w:val="21"/>
        </w:rPr>
        <w:t>设计参数：</w:t>
      </w:r>
    </w:p>
    <w:tbl>
      <w:tblPr>
        <w:tblStyle w:val="a6"/>
        <w:tblW w:w="83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67"/>
        <w:gridCol w:w="1134"/>
        <w:gridCol w:w="1375"/>
        <w:gridCol w:w="1077"/>
        <w:gridCol w:w="1358"/>
        <w:gridCol w:w="1099"/>
        <w:gridCol w:w="993"/>
      </w:tblGrid>
      <w:tr w:rsidR="00626393" w:rsidRPr="00F0796A" w:rsidTr="001B1638">
        <w:trPr>
          <w:trHeight w:val="340"/>
          <w:jc w:val="center"/>
        </w:trPr>
        <w:tc>
          <w:tcPr>
            <w:tcW w:w="1267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设备类型</w:t>
            </w:r>
          </w:p>
        </w:tc>
        <w:tc>
          <w:tcPr>
            <w:tcW w:w="1134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台数</w:t>
            </w:r>
          </w:p>
        </w:tc>
        <w:tc>
          <w:tcPr>
            <w:tcW w:w="1375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能量</w:t>
            </w:r>
            <w:r>
              <w:rPr>
                <w:rFonts w:hint="eastAsia"/>
                <w:sz w:val="18"/>
                <w:szCs w:val="18"/>
              </w:rPr>
              <w:t>回收</w:t>
            </w:r>
            <w:r w:rsidRPr="00F0796A"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1077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风量</w:t>
            </w:r>
          </w:p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（</w:t>
            </w:r>
            <w:r w:rsidRPr="00F0796A">
              <w:rPr>
                <w:rFonts w:hint="eastAsia"/>
                <w:sz w:val="18"/>
                <w:szCs w:val="18"/>
              </w:rPr>
              <w:t>m</w:t>
            </w:r>
            <w:r w:rsidRPr="00F0796A">
              <w:rPr>
                <w:rFonts w:hint="eastAsia"/>
                <w:sz w:val="18"/>
                <w:szCs w:val="18"/>
                <w:vertAlign w:val="superscript"/>
              </w:rPr>
              <w:t>3</w:t>
            </w:r>
            <w:r w:rsidRPr="00F0796A">
              <w:rPr>
                <w:rFonts w:hint="eastAsia"/>
                <w:sz w:val="18"/>
                <w:szCs w:val="18"/>
              </w:rPr>
              <w:t>/h</w:t>
            </w:r>
            <w:r w:rsidRPr="00F0796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58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功率</w:t>
            </w:r>
          </w:p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（</w:t>
            </w:r>
            <w:r w:rsidRPr="00F0796A">
              <w:rPr>
                <w:rFonts w:hint="eastAsia"/>
                <w:sz w:val="18"/>
                <w:szCs w:val="18"/>
              </w:rPr>
              <w:t>kW</w:t>
            </w:r>
            <w:r w:rsidRPr="00F0796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9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热回收效率（</w:t>
            </w:r>
            <w:r w:rsidRPr="00F0796A">
              <w:rPr>
                <w:rFonts w:hint="eastAsia"/>
                <w:sz w:val="18"/>
                <w:szCs w:val="18"/>
              </w:rPr>
              <w:t>%</w:t>
            </w:r>
            <w:r w:rsidRPr="00F0796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hint="eastAsia"/>
                <w:sz w:val="18"/>
                <w:szCs w:val="18"/>
              </w:rPr>
              <w:t>是否满足要求</w:t>
            </w:r>
          </w:p>
        </w:tc>
      </w:tr>
      <w:tr w:rsidR="00626393" w:rsidRPr="00F0796A" w:rsidTr="001B1638">
        <w:trPr>
          <w:trHeight w:val="340"/>
          <w:jc w:val="center"/>
        </w:trPr>
        <w:tc>
          <w:tcPr>
            <w:tcW w:w="1267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26393" w:rsidRPr="00F0796A" w:rsidTr="001B1638">
        <w:trPr>
          <w:trHeight w:val="340"/>
          <w:jc w:val="center"/>
        </w:trPr>
        <w:tc>
          <w:tcPr>
            <w:tcW w:w="1267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26393" w:rsidRPr="00F0796A" w:rsidTr="001B1638">
        <w:trPr>
          <w:trHeight w:val="340"/>
          <w:jc w:val="center"/>
        </w:trPr>
        <w:tc>
          <w:tcPr>
            <w:tcW w:w="1267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26393" w:rsidRPr="00F0796A" w:rsidTr="001B1638">
        <w:trPr>
          <w:trHeight w:val="340"/>
          <w:jc w:val="center"/>
        </w:trPr>
        <w:tc>
          <w:tcPr>
            <w:tcW w:w="1267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26393" w:rsidRPr="00F0796A" w:rsidRDefault="00626393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F0796A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</w:tbl>
    <w:p w:rsidR="00626393" w:rsidRPr="007514C3" w:rsidRDefault="00626393" w:rsidP="00626393">
      <w:pPr>
        <w:pStyle w:val="a5"/>
        <w:spacing w:line="288" w:lineRule="auto"/>
        <w:outlineLvl w:val="9"/>
        <w:rPr>
          <w:sz w:val="21"/>
          <w:szCs w:val="21"/>
        </w:rPr>
      </w:pPr>
    </w:p>
    <w:p w:rsidR="00626393" w:rsidRPr="007514C3" w:rsidRDefault="00626393" w:rsidP="00626393">
      <w:pPr>
        <w:pStyle w:val="a5"/>
        <w:spacing w:line="288" w:lineRule="auto"/>
        <w:outlineLvl w:val="9"/>
        <w:rPr>
          <w:sz w:val="21"/>
          <w:szCs w:val="21"/>
        </w:rPr>
      </w:pPr>
      <w:r w:rsidRPr="007514C3">
        <w:rPr>
          <w:rFonts w:cs="宋体" w:hint="eastAsia"/>
          <w:sz w:val="21"/>
          <w:szCs w:val="21"/>
        </w:rPr>
        <w:t>简要说明</w:t>
      </w:r>
      <w:r>
        <w:rPr>
          <w:rFonts w:cs="宋体" w:hint="eastAsia"/>
          <w:sz w:val="21"/>
          <w:szCs w:val="21"/>
        </w:rPr>
        <w:t>项目</w:t>
      </w:r>
      <w:r w:rsidRPr="007514C3">
        <w:rPr>
          <w:rFonts w:cs="宋体" w:hint="eastAsia"/>
          <w:sz w:val="21"/>
          <w:szCs w:val="21"/>
        </w:rPr>
        <w:t>中采用的</w:t>
      </w:r>
      <w:r>
        <w:rPr>
          <w:rFonts w:cs="宋体" w:hint="eastAsia"/>
          <w:sz w:val="21"/>
          <w:szCs w:val="21"/>
        </w:rPr>
        <w:t>能量回收系统，重点阐述系统适用性</w:t>
      </w:r>
      <w:r w:rsidRPr="007514C3">
        <w:rPr>
          <w:rFonts w:cs="宋体" w:hint="eastAsia"/>
          <w:sz w:val="21"/>
          <w:szCs w:val="21"/>
        </w:rPr>
        <w:t>及</w:t>
      </w:r>
      <w:r>
        <w:rPr>
          <w:rFonts w:cs="宋体" w:hint="eastAsia"/>
          <w:sz w:val="21"/>
          <w:szCs w:val="21"/>
        </w:rPr>
        <w:t>经济效益</w:t>
      </w:r>
      <w:r w:rsidRPr="007514C3">
        <w:rPr>
          <w:rFonts w:cs="宋体" w:hint="eastAsia"/>
          <w:sz w:val="21"/>
          <w:szCs w:val="21"/>
        </w:rPr>
        <w:t>。（</w:t>
      </w:r>
      <w:r>
        <w:rPr>
          <w:rFonts w:hint="eastAsia"/>
          <w:sz w:val="21"/>
          <w:szCs w:val="21"/>
        </w:rPr>
        <w:t>2</w:t>
      </w:r>
      <w:r w:rsidRPr="007514C3">
        <w:rPr>
          <w:sz w:val="21"/>
          <w:szCs w:val="21"/>
        </w:rPr>
        <w:t>00</w:t>
      </w:r>
      <w:r w:rsidRPr="007514C3">
        <w:rPr>
          <w:rFonts w:cs="宋体" w:hint="eastAsia"/>
          <w:sz w:val="21"/>
          <w:szCs w:val="21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626393" w:rsidRPr="00E65834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93" w:rsidRPr="00A91F34" w:rsidRDefault="00626393" w:rsidP="001B1638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626393" w:rsidRPr="006F6CE5" w:rsidRDefault="00626393" w:rsidP="00626393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4</w:t>
      </w:r>
      <w:r>
        <w:rPr>
          <w:rFonts w:cs="宋体" w:hint="eastAsia"/>
          <w:b/>
          <w:bCs/>
          <w:lang w:val="zh-CN"/>
        </w:rPr>
        <w:t>）</w:t>
      </w:r>
      <w:r w:rsidRPr="007514C3">
        <w:rPr>
          <w:rFonts w:cs="宋体" w:hint="eastAsia"/>
          <w:b/>
          <w:bCs/>
          <w:lang w:val="zh-CN"/>
        </w:rPr>
        <w:t>证明材料</w:t>
      </w:r>
    </w:p>
    <w:p w:rsidR="00626393" w:rsidRPr="007514C3" w:rsidRDefault="00626393" w:rsidP="00626393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626393" w:rsidRPr="00AA2770" w:rsidRDefault="00626393" w:rsidP="00626393">
      <w:pPr>
        <w:pStyle w:val="a5"/>
        <w:numPr>
          <w:ilvl w:val="0"/>
          <w:numId w:val="1"/>
        </w:numPr>
        <w:spacing w:line="288" w:lineRule="auto"/>
        <w:outlineLvl w:val="9"/>
        <w:rPr>
          <w:rFonts w:cs="宋体"/>
          <w:sz w:val="21"/>
          <w:szCs w:val="21"/>
        </w:rPr>
      </w:pPr>
      <w:r w:rsidRPr="00AA2770">
        <w:rPr>
          <w:rFonts w:cs="宋体" w:hint="eastAsia"/>
          <w:sz w:val="21"/>
          <w:szCs w:val="21"/>
        </w:rPr>
        <w:t>暖通空调设计说明：应体现能量回收系统设计情况</w:t>
      </w:r>
      <w:r>
        <w:rPr>
          <w:rFonts w:cs="宋体" w:hint="eastAsia"/>
          <w:sz w:val="21"/>
          <w:szCs w:val="21"/>
        </w:rPr>
        <w:t>；</w:t>
      </w:r>
    </w:p>
    <w:p w:rsidR="00626393" w:rsidRPr="00AA2770" w:rsidRDefault="00626393" w:rsidP="00626393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暖通设备材料表：</w:t>
      </w:r>
      <w:r w:rsidRPr="000D5864">
        <w:rPr>
          <w:rFonts w:cs="宋体" w:hint="eastAsia"/>
          <w:sz w:val="21"/>
          <w:szCs w:val="21"/>
        </w:rPr>
        <w:t>应注明所选能量回收装置的</w:t>
      </w:r>
      <w:r>
        <w:rPr>
          <w:rFonts w:cs="宋体" w:hint="eastAsia"/>
          <w:sz w:val="21"/>
          <w:szCs w:val="21"/>
        </w:rPr>
        <w:t>风量、</w:t>
      </w:r>
      <w:r w:rsidRPr="000D5864">
        <w:rPr>
          <w:rFonts w:cs="宋体" w:hint="eastAsia"/>
          <w:sz w:val="21"/>
          <w:szCs w:val="21"/>
        </w:rPr>
        <w:t>额定热回收效率</w:t>
      </w:r>
      <w:r>
        <w:rPr>
          <w:rFonts w:cs="宋体" w:hint="eastAsia"/>
          <w:sz w:val="21"/>
          <w:szCs w:val="21"/>
        </w:rPr>
        <w:t>等参数；</w:t>
      </w:r>
    </w:p>
    <w:p w:rsidR="00626393" w:rsidRPr="007514C3" w:rsidRDefault="00626393" w:rsidP="00626393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空调风管平面图：</w:t>
      </w:r>
      <w:r w:rsidRPr="000D5864">
        <w:rPr>
          <w:rFonts w:cs="宋体" w:hint="eastAsia"/>
          <w:sz w:val="21"/>
          <w:szCs w:val="21"/>
        </w:rPr>
        <w:t>应体现能量回收装置的位置及接管方式；</w:t>
      </w:r>
    </w:p>
    <w:p w:rsidR="00626393" w:rsidRPr="007514C3" w:rsidRDefault="00626393" w:rsidP="00626393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 w:rsidRPr="00E8105D">
        <w:rPr>
          <w:rFonts w:cs="宋体" w:hint="eastAsia"/>
          <w:sz w:val="21"/>
          <w:szCs w:val="21"/>
        </w:rPr>
        <w:t>能量回收系统</w:t>
      </w:r>
      <w:r>
        <w:rPr>
          <w:rFonts w:cs="宋体" w:hint="eastAsia"/>
          <w:sz w:val="21"/>
          <w:szCs w:val="21"/>
        </w:rPr>
        <w:t>经济效益分析</w:t>
      </w:r>
      <w:r w:rsidRPr="00E8105D">
        <w:rPr>
          <w:rFonts w:cs="宋体" w:hint="eastAsia"/>
          <w:sz w:val="21"/>
          <w:szCs w:val="21"/>
        </w:rPr>
        <w:t>报告</w:t>
      </w:r>
      <w:r>
        <w:rPr>
          <w:rFonts w:cs="宋体" w:hint="eastAsia"/>
          <w:sz w:val="21"/>
          <w:szCs w:val="21"/>
        </w:rPr>
        <w:t>：</w:t>
      </w:r>
      <w:r w:rsidRPr="000D5864">
        <w:rPr>
          <w:rFonts w:cs="宋体" w:hint="eastAsia"/>
          <w:sz w:val="21"/>
          <w:szCs w:val="21"/>
        </w:rPr>
        <w:t>应体现项目的设计</w:t>
      </w:r>
      <w:r>
        <w:rPr>
          <w:rFonts w:cs="宋体" w:hint="eastAsia"/>
          <w:sz w:val="21"/>
          <w:szCs w:val="21"/>
        </w:rPr>
        <w:t>方案</w:t>
      </w:r>
      <w:r w:rsidRPr="000D5864">
        <w:rPr>
          <w:rFonts w:cs="宋体" w:hint="eastAsia"/>
          <w:sz w:val="21"/>
          <w:szCs w:val="21"/>
        </w:rPr>
        <w:t>、</w:t>
      </w:r>
      <w:r>
        <w:rPr>
          <w:rFonts w:cs="宋体" w:hint="eastAsia"/>
          <w:sz w:val="21"/>
          <w:szCs w:val="21"/>
        </w:rPr>
        <w:t>经济效益</w:t>
      </w:r>
      <w:r w:rsidRPr="000D5864">
        <w:rPr>
          <w:rFonts w:cs="宋体" w:hint="eastAsia"/>
          <w:sz w:val="21"/>
          <w:szCs w:val="21"/>
        </w:rPr>
        <w:t>计算方法、计算过程和结果。</w:t>
      </w:r>
    </w:p>
    <w:p w:rsidR="00626393" w:rsidRDefault="00626393" w:rsidP="00626393">
      <w:pPr>
        <w:spacing w:line="288" w:lineRule="auto"/>
        <w:rPr>
          <w:rFonts w:cs="宋体"/>
        </w:rPr>
      </w:pPr>
    </w:p>
    <w:p w:rsidR="00626393" w:rsidRPr="006F6CE5" w:rsidRDefault="00626393" w:rsidP="00626393">
      <w:pPr>
        <w:spacing w:line="288" w:lineRule="auto"/>
        <w:rPr>
          <w:b/>
        </w:rPr>
      </w:pPr>
      <w:r w:rsidRPr="006F6CE5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626393" w:rsidRPr="00E65834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93" w:rsidRPr="00D9790B" w:rsidRDefault="00626393" w:rsidP="001B1638">
            <w:pPr>
              <w:pStyle w:val="Default"/>
              <w:spacing w:line="288" w:lineRule="auto"/>
              <w:jc w:val="both"/>
              <w:rPr>
                <w:b/>
                <w:sz w:val="21"/>
                <w:szCs w:val="21"/>
              </w:rPr>
            </w:pPr>
          </w:p>
        </w:tc>
      </w:tr>
    </w:tbl>
    <w:p w:rsidR="00626393" w:rsidRDefault="00626393" w:rsidP="00626393">
      <w:pPr>
        <w:sectPr w:rsidR="00626393" w:rsidSect="00124A9E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5F4B4A" w:rsidRDefault="0098039E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39E" w:rsidRDefault="0098039E" w:rsidP="00626393">
      <w:r>
        <w:separator/>
      </w:r>
    </w:p>
  </w:endnote>
  <w:endnote w:type="continuationSeparator" w:id="0">
    <w:p w:rsidR="0098039E" w:rsidRDefault="0098039E" w:rsidP="0062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39E" w:rsidRDefault="0098039E" w:rsidP="00626393">
      <w:r>
        <w:separator/>
      </w:r>
    </w:p>
  </w:footnote>
  <w:footnote w:type="continuationSeparator" w:id="0">
    <w:p w:rsidR="0098039E" w:rsidRDefault="0098039E" w:rsidP="00626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C54B6"/>
    <w:multiLevelType w:val="hybridMultilevel"/>
    <w:tmpl w:val="1E7A976A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84"/>
    <w:rsid w:val="0036396F"/>
    <w:rsid w:val="00626393"/>
    <w:rsid w:val="0098039E"/>
    <w:rsid w:val="00C14284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957085-14C2-437A-BBD4-82C249DB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39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26393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393"/>
    <w:rPr>
      <w:sz w:val="18"/>
      <w:szCs w:val="18"/>
    </w:rPr>
  </w:style>
  <w:style w:type="character" w:customStyle="1" w:styleId="4Char">
    <w:name w:val="标题 4 Char"/>
    <w:basedOn w:val="a0"/>
    <w:link w:val="4"/>
    <w:rsid w:val="00626393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626393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62639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6">
    <w:name w:val="Table Grid"/>
    <w:basedOn w:val="a1"/>
    <w:rsid w:val="0062639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2017-11-13T07:23:00Z</dcterms:created>
  <dcterms:modified xsi:type="dcterms:W3CDTF">2017-11-13T07:23:00Z</dcterms:modified>
</cp:coreProperties>
</file>