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98A" w:rsidRPr="008B098A" w:rsidRDefault="008B098A" w:rsidP="008B098A">
      <w:pPr>
        <w:pStyle w:val="4"/>
      </w:pPr>
      <w:r>
        <w:rPr>
          <w:rFonts w:hint="eastAsia"/>
        </w:rPr>
        <w:t>7.2.14</w:t>
      </w:r>
      <w:r>
        <w:rPr>
          <w:rFonts w:ascii="Times New Roman" w:hAnsi="Times New Roman"/>
          <w:bCs w:val="0"/>
          <w:kern w:val="0"/>
          <w:szCs w:val="24"/>
        </w:rPr>
        <w:t>合理采用耐久性好、易维护的装饰修建筑材料。（总分</w:t>
      </w:r>
      <w:r>
        <w:rPr>
          <w:rFonts w:ascii="Times New Roman" w:hAnsi="Times New Roman"/>
          <w:bCs w:val="0"/>
          <w:kern w:val="0"/>
          <w:szCs w:val="24"/>
        </w:rPr>
        <w:t>5</w:t>
      </w:r>
      <w:r>
        <w:rPr>
          <w:rFonts w:ascii="Times New Roman" w:hAnsi="Times New Roman"/>
          <w:bCs w:val="0"/>
          <w:kern w:val="0"/>
          <w:szCs w:val="24"/>
        </w:rPr>
        <w:t>分）</w:t>
      </w:r>
    </w:p>
    <w:p w:rsidR="008B098A" w:rsidRDefault="008B098A" w:rsidP="008B098A">
      <w:pPr>
        <w:spacing w:beforeLines="100" w:line="4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设</w:t>
      </w:r>
      <w:r>
        <w:rPr>
          <w:rFonts w:ascii="Times New Roman" w:hAnsi="Times New Roman"/>
          <w:sz w:val="24"/>
          <w:szCs w:val="24"/>
        </w:rPr>
        <w:t>计</w:t>
      </w:r>
      <w:r>
        <w:rPr>
          <w:rFonts w:ascii="Times New Roman" w:hAnsi="Times New Roman"/>
          <w:spacing w:val="2"/>
          <w:sz w:val="24"/>
          <w:szCs w:val="24"/>
        </w:rPr>
        <w:t>阶</w:t>
      </w:r>
      <w:r>
        <w:rPr>
          <w:rFonts w:ascii="Times New Roman" w:hAnsi="Times New Roman"/>
          <w:sz w:val="24"/>
          <w:szCs w:val="24"/>
        </w:rPr>
        <w:t>段不</w:t>
      </w:r>
      <w:r>
        <w:rPr>
          <w:rFonts w:ascii="Times New Roman" w:hAnsi="Times New Roman"/>
          <w:spacing w:val="2"/>
          <w:sz w:val="24"/>
          <w:szCs w:val="24"/>
        </w:rPr>
        <w:t>参</w:t>
      </w:r>
      <w:r>
        <w:rPr>
          <w:rFonts w:ascii="Times New Roman" w:hAnsi="Times New Roman"/>
          <w:sz w:val="24"/>
          <w:szCs w:val="24"/>
        </w:rPr>
        <w:t>评</w:t>
      </w:r>
    </w:p>
    <w:p w:rsidR="00000000" w:rsidRPr="008B098A" w:rsidRDefault="008B098A"/>
    <w:sectPr w:rsidR="00000000" w:rsidRPr="008B0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098A"/>
    <w:rsid w:val="008B0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98A"/>
    <w:pPr>
      <w:widowControl w:val="0"/>
      <w:jc w:val="both"/>
    </w:pPr>
    <w:rPr>
      <w:rFonts w:ascii="Calibri" w:eastAsia="宋体" w:hAnsi="Calibri" w:cs="Times New Roman"/>
    </w:rPr>
  </w:style>
  <w:style w:type="paragraph" w:styleId="4">
    <w:name w:val="heading 4"/>
    <w:basedOn w:val="a"/>
    <w:next w:val="a"/>
    <w:link w:val="4Char"/>
    <w:unhideWhenUsed/>
    <w:qFormat/>
    <w:rsid w:val="008B098A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8B098A"/>
    <w:rPr>
      <w:rFonts w:ascii="tim" w:eastAsia="黑体" w:hAnsi="tim" w:cstheme="majorBidi"/>
      <w:b/>
      <w:bCs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unu</cp:lastModifiedBy>
  <cp:revision>2</cp:revision>
  <dcterms:created xsi:type="dcterms:W3CDTF">2017-12-11T07:41:00Z</dcterms:created>
  <dcterms:modified xsi:type="dcterms:W3CDTF">2017-12-11T07:42:00Z</dcterms:modified>
</cp:coreProperties>
</file>