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90067" w14:textId="77777777" w:rsidR="00447B0F" w:rsidRDefault="00447B0F" w:rsidP="00447B0F">
      <w:pPr>
        <w:pStyle w:val="3"/>
        <w:spacing w:line="288" w:lineRule="auto"/>
      </w:pPr>
      <w:r>
        <w:t xml:space="preserve">7.2.7 </w:t>
      </w:r>
      <w:r>
        <w:rPr>
          <w:rFonts w:hint="eastAsia"/>
        </w:rPr>
        <w:t>采用节能型电气设备及节能控制措施。（总分</w:t>
      </w:r>
      <w:r>
        <w:t>10</w:t>
      </w:r>
      <w:r>
        <w:rPr>
          <w:rFonts w:hint="eastAsia"/>
        </w:rPr>
        <w:t>分）</w:t>
      </w:r>
    </w:p>
    <w:p w14:paraId="2F0155EC" w14:textId="77777777" w:rsidR="00447B0F" w:rsidRDefault="00447B0F" w:rsidP="00447B0F">
      <w:pPr>
        <w:numPr>
          <w:ilvl w:val="0"/>
          <w:numId w:val="41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得分自评</w:t>
      </w:r>
    </w:p>
    <w:tbl>
      <w:tblPr>
        <w:tblW w:w="8360" w:type="dxa"/>
        <w:tblInd w:w="91" w:type="dxa"/>
        <w:tblLook w:val="04A0" w:firstRow="1" w:lastRow="0" w:firstColumn="1" w:lastColumn="0" w:noHBand="0" w:noVBand="1"/>
      </w:tblPr>
      <w:tblGrid>
        <w:gridCol w:w="740"/>
        <w:gridCol w:w="4440"/>
        <w:gridCol w:w="1600"/>
        <w:gridCol w:w="1580"/>
      </w:tblGrid>
      <w:tr w:rsidR="00447B0F" w14:paraId="2BBA4A2B" w14:textId="77777777" w:rsidTr="00C54F3A">
        <w:trPr>
          <w:trHeight w:val="2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A04CA" w14:textId="77777777" w:rsidR="00447B0F" w:rsidRDefault="00447B0F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A6B337" w14:textId="77777777" w:rsidR="00447B0F" w:rsidRDefault="00447B0F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62C28" w14:textId="77777777" w:rsidR="00447B0F" w:rsidRDefault="00447B0F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48D904" w14:textId="77777777" w:rsidR="00447B0F" w:rsidRDefault="00447B0F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447B0F" w14:paraId="65DE7F19" w14:textId="77777777" w:rsidTr="00C54F3A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C13B0" w14:textId="77777777" w:rsidR="00447B0F" w:rsidRDefault="00447B0F" w:rsidP="00C54F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C0607" w14:textId="77777777" w:rsidR="00447B0F" w:rsidRDefault="00447B0F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主要功能房间的照明功率密度值达到现行国家标准《建筑照明设计标准》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GB 50034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规定的目标值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01223" w14:textId="77777777" w:rsidR="00447B0F" w:rsidRDefault="00447B0F" w:rsidP="00C54F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48928" w14:textId="77777777" w:rsidR="00447B0F" w:rsidRDefault="00447B0F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47B0F" w14:paraId="7C35D3C0" w14:textId="77777777" w:rsidTr="00C54F3A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ECB6F" w14:textId="77777777" w:rsidR="00447B0F" w:rsidRDefault="00447B0F" w:rsidP="00C54F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F23A2" w14:textId="77777777" w:rsidR="00447B0F" w:rsidRDefault="00447B0F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采光区域的人工照明随天然光照度变化自动调节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6F48A" w14:textId="77777777" w:rsidR="00447B0F" w:rsidRDefault="00447B0F" w:rsidP="00C54F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0212F" w14:textId="77777777" w:rsidR="00447B0F" w:rsidRDefault="00447B0F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47B0F" w14:paraId="73FEDD85" w14:textId="77777777" w:rsidTr="00C54F3A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95820" w14:textId="77777777" w:rsidR="00447B0F" w:rsidRDefault="00447B0F" w:rsidP="00C54F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68257" w14:textId="77777777" w:rsidR="00447B0F" w:rsidRDefault="00447B0F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照明产品、三相配电变压器、水泵、风机等设备满足国家现行有关标准的节能评价值的要求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31EB9" w14:textId="77777777" w:rsidR="00447B0F" w:rsidRDefault="00447B0F" w:rsidP="00C54F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E4DE3" w14:textId="77777777" w:rsidR="00447B0F" w:rsidRDefault="00447B0F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47B0F" w14:paraId="512EB4E5" w14:textId="77777777" w:rsidTr="00C54F3A">
        <w:trPr>
          <w:trHeight w:val="270"/>
        </w:trPr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53247" w14:textId="77777777" w:rsidR="00447B0F" w:rsidRDefault="00447B0F" w:rsidP="00C54F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6841D" w14:textId="77777777" w:rsidR="00447B0F" w:rsidRDefault="00447B0F" w:rsidP="00C54F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740D2" w14:textId="77777777" w:rsidR="00447B0F" w:rsidRDefault="00447B0F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07DE91A8" w14:textId="77777777" w:rsidR="00447B0F" w:rsidRDefault="00447B0F" w:rsidP="00447B0F">
      <w:pPr>
        <w:spacing w:line="288" w:lineRule="auto"/>
        <w:rPr>
          <w:rFonts w:cs="宋体"/>
          <w:b/>
          <w:bCs/>
          <w:sz w:val="24"/>
          <w:lang w:val="zh-CN"/>
        </w:rPr>
      </w:pPr>
    </w:p>
    <w:p w14:paraId="0086930E" w14:textId="77777777" w:rsidR="00447B0F" w:rsidRDefault="00447B0F" w:rsidP="00447B0F">
      <w:pPr>
        <w:numPr>
          <w:ilvl w:val="0"/>
          <w:numId w:val="41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评价要点</w:t>
      </w:r>
    </w:p>
    <w:p w14:paraId="45C43C54" w14:textId="77777777" w:rsidR="00447B0F" w:rsidRDefault="00447B0F" w:rsidP="00447B0F">
      <w:pPr>
        <w:pStyle w:val="a9"/>
        <w:numPr>
          <w:ilvl w:val="0"/>
          <w:numId w:val="1"/>
        </w:numPr>
        <w:ind w:leftChars="100" w:left="632" w:hangingChars="200" w:hanging="422"/>
      </w:pPr>
      <w:r>
        <w:rPr>
          <w:rFonts w:hint="eastAsia"/>
        </w:rPr>
        <w:t>照明功率密度：</w:t>
      </w:r>
    </w:p>
    <w:p w14:paraId="144B3DDB" w14:textId="77777777" w:rsidR="00447B0F" w:rsidRDefault="00447B0F" w:rsidP="00447B0F">
      <w:pPr>
        <w:spacing w:line="288" w:lineRule="auto"/>
      </w:pPr>
      <w:r>
        <w:rPr>
          <w:rFonts w:cs="宋体" w:hint="eastAsia"/>
        </w:rPr>
        <w:t>简要说明照明系统灯具类型、主要灯具型号和参数：（</w:t>
      </w:r>
      <w:r>
        <w:t>150</w:t>
      </w:r>
      <w:r>
        <w:rPr>
          <w:rFonts w:cs="宋体" w:hint="eastAsia"/>
        </w:rPr>
        <w:t>字以内）</w:t>
      </w:r>
    </w:p>
    <w:tbl>
      <w:tblPr>
        <w:tblW w:w="8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7"/>
      </w:tblGrid>
      <w:tr w:rsidR="00447B0F" w14:paraId="3E93315A" w14:textId="77777777" w:rsidTr="007E230E">
        <w:trPr>
          <w:trHeight w:val="1369"/>
        </w:trPr>
        <w:tc>
          <w:tcPr>
            <w:tcW w:w="8357" w:type="dxa"/>
          </w:tcPr>
          <w:p w14:paraId="2590C99C" w14:textId="77777777" w:rsidR="00447B0F" w:rsidRDefault="00447B0F" w:rsidP="00C54F3A">
            <w:pPr>
              <w:adjustRightInd w:val="0"/>
              <w:snapToGrid w:val="0"/>
              <w:spacing w:line="288" w:lineRule="auto"/>
              <w:ind w:firstLineChars="200" w:firstLine="420"/>
              <w:rPr>
                <w:kern w:val="0"/>
                <w:szCs w:val="21"/>
              </w:rPr>
            </w:pPr>
          </w:p>
        </w:tc>
      </w:tr>
    </w:tbl>
    <w:p w14:paraId="2FD90EB5" w14:textId="77777777" w:rsidR="00447B0F" w:rsidRDefault="00447B0F" w:rsidP="00447B0F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</w:p>
    <w:p w14:paraId="3515F465" w14:textId="77777777" w:rsidR="00447B0F" w:rsidRDefault="00447B0F" w:rsidP="00447B0F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照明功率设计值：</w:t>
      </w:r>
    </w:p>
    <w:tbl>
      <w:tblPr>
        <w:tblW w:w="8350" w:type="dxa"/>
        <w:tblLayout w:type="fixed"/>
        <w:tblLook w:val="04A0" w:firstRow="1" w:lastRow="0" w:firstColumn="1" w:lastColumn="0" w:noHBand="0" w:noVBand="1"/>
      </w:tblPr>
      <w:tblGrid>
        <w:gridCol w:w="1156"/>
        <w:gridCol w:w="1276"/>
        <w:gridCol w:w="1418"/>
        <w:gridCol w:w="1417"/>
        <w:gridCol w:w="1323"/>
        <w:gridCol w:w="1760"/>
      </w:tblGrid>
      <w:tr w:rsidR="00447B0F" w14:paraId="708BCED8" w14:textId="77777777" w:rsidTr="007E230E">
        <w:trPr>
          <w:cantSplit/>
          <w:trHeight w:val="285"/>
        </w:trPr>
        <w:tc>
          <w:tcPr>
            <w:tcW w:w="2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4D9AD6" w14:textId="77777777" w:rsidR="00447B0F" w:rsidRDefault="00447B0F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  <w:r>
              <w:rPr>
                <w:rFonts w:hAnsi="宋体" w:hint="eastAsia"/>
                <w:kern w:val="0"/>
                <w:szCs w:val="20"/>
              </w:rPr>
              <w:t>房间或场所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DCE9" w14:textId="77777777" w:rsidR="00447B0F" w:rsidRDefault="00447B0F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  <w:r>
              <w:rPr>
                <w:rFonts w:hAnsi="宋体" w:hint="eastAsia"/>
                <w:kern w:val="0"/>
                <w:szCs w:val="20"/>
              </w:rPr>
              <w:t>设计照度值（</w:t>
            </w:r>
            <w:r>
              <w:rPr>
                <w:kern w:val="0"/>
                <w:szCs w:val="20"/>
              </w:rPr>
              <w:t>Lx</w:t>
            </w:r>
            <w:r>
              <w:rPr>
                <w:rFonts w:hAnsi="宋体" w:hint="eastAsia"/>
                <w:kern w:val="0"/>
                <w:szCs w:val="20"/>
              </w:rPr>
              <w:t>）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8FF6" w14:textId="77777777" w:rsidR="00447B0F" w:rsidRDefault="00447B0F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  <w:r>
              <w:rPr>
                <w:rFonts w:hAnsi="宋体" w:hint="eastAsia"/>
                <w:kern w:val="0"/>
                <w:szCs w:val="20"/>
              </w:rPr>
              <w:t>照明功率密度（</w:t>
            </w:r>
            <w:r>
              <w:rPr>
                <w:kern w:val="0"/>
                <w:szCs w:val="20"/>
              </w:rPr>
              <w:t>W/m</w:t>
            </w:r>
            <w:r>
              <w:rPr>
                <w:kern w:val="0"/>
                <w:szCs w:val="20"/>
                <w:vertAlign w:val="superscript"/>
              </w:rPr>
              <w:t>2</w:t>
            </w:r>
            <w:r>
              <w:rPr>
                <w:kern w:val="0"/>
                <w:szCs w:val="20"/>
              </w:rPr>
              <w:t>)</w:t>
            </w:r>
          </w:p>
        </w:tc>
      </w:tr>
      <w:tr w:rsidR="00447B0F" w14:paraId="4B1B6E1A" w14:textId="77777777" w:rsidTr="007E230E">
        <w:trPr>
          <w:cantSplit/>
          <w:trHeight w:val="285"/>
        </w:trPr>
        <w:tc>
          <w:tcPr>
            <w:tcW w:w="2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25B0" w14:textId="77777777" w:rsidR="00447B0F" w:rsidRDefault="00447B0F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9618" w14:textId="77777777" w:rsidR="00447B0F" w:rsidRDefault="00447B0F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  <w:r>
              <w:rPr>
                <w:rFonts w:hAnsi="宋体" w:hint="eastAsia"/>
                <w:kern w:val="0"/>
                <w:szCs w:val="20"/>
              </w:rPr>
              <w:t>实际值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809A9" w14:textId="77777777" w:rsidR="00447B0F" w:rsidRDefault="00447B0F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  <w:r>
              <w:rPr>
                <w:rFonts w:hAnsi="宋体" w:hint="eastAsia"/>
                <w:kern w:val="0"/>
                <w:szCs w:val="20"/>
              </w:rPr>
              <w:t>标准值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6473" w14:textId="77777777" w:rsidR="00447B0F" w:rsidRDefault="00447B0F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  <w:r>
              <w:rPr>
                <w:rFonts w:hAnsi="宋体" w:hint="eastAsia"/>
                <w:kern w:val="0"/>
                <w:szCs w:val="20"/>
              </w:rPr>
              <w:t>实际值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55145" w14:textId="77777777" w:rsidR="00447B0F" w:rsidRDefault="00447B0F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  <w:r>
              <w:rPr>
                <w:rFonts w:hAnsi="宋体" w:hint="eastAsia"/>
                <w:kern w:val="0"/>
                <w:szCs w:val="20"/>
              </w:rPr>
              <w:t>现行值</w:t>
            </w:r>
            <w:proofErr w:type="gramStart"/>
            <w:r>
              <w:rPr>
                <w:rFonts w:hAnsi="宋体" w:hint="eastAsia"/>
                <w:kern w:val="0"/>
                <w:szCs w:val="20"/>
              </w:rPr>
              <w:t>折算值</w:t>
            </w:r>
            <w:proofErr w:type="gramEnd"/>
          </w:p>
        </w:tc>
      </w:tr>
      <w:tr w:rsidR="00447B0F" w14:paraId="1A817BBD" w14:textId="77777777" w:rsidTr="007E230E">
        <w:trPr>
          <w:cantSplit/>
          <w:trHeight w:val="285"/>
        </w:trPr>
        <w:tc>
          <w:tcPr>
            <w:tcW w:w="11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65BB176" w14:textId="77777777" w:rsidR="00447B0F" w:rsidRDefault="00447B0F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主要功能房间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E9CA" w14:textId="77777777" w:rsidR="00447B0F" w:rsidRDefault="00447B0F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CAFD8" w14:textId="77777777" w:rsidR="00447B0F" w:rsidRDefault="00447B0F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2B38D" w14:textId="77777777" w:rsidR="00447B0F" w:rsidRDefault="00447B0F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305D" w14:textId="77777777" w:rsidR="00447B0F" w:rsidRDefault="00447B0F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F61A3" w14:textId="77777777" w:rsidR="00447B0F" w:rsidRDefault="00447B0F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</w:tr>
      <w:tr w:rsidR="00447B0F" w14:paraId="44C608D4" w14:textId="77777777" w:rsidTr="007E230E">
        <w:trPr>
          <w:cantSplit/>
          <w:trHeight w:val="285"/>
        </w:trPr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4CD1C" w14:textId="77777777" w:rsidR="00447B0F" w:rsidRDefault="00447B0F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A801" w14:textId="77777777" w:rsidR="00447B0F" w:rsidRDefault="00447B0F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2F985" w14:textId="77777777" w:rsidR="00447B0F" w:rsidRDefault="00447B0F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B1DE9" w14:textId="77777777" w:rsidR="00447B0F" w:rsidRDefault="00447B0F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4F22" w14:textId="77777777" w:rsidR="00447B0F" w:rsidRDefault="00447B0F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39CDF" w14:textId="77777777" w:rsidR="00447B0F" w:rsidRDefault="00447B0F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</w:tr>
      <w:tr w:rsidR="00447B0F" w14:paraId="44B9340D" w14:textId="77777777" w:rsidTr="007E230E">
        <w:trPr>
          <w:cantSplit/>
          <w:trHeight w:val="285"/>
        </w:trPr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837B" w14:textId="77777777" w:rsidR="00447B0F" w:rsidRDefault="00447B0F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F70D" w14:textId="77777777" w:rsidR="00447B0F" w:rsidRDefault="00447B0F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780D2" w14:textId="77777777" w:rsidR="00447B0F" w:rsidRDefault="00447B0F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5BCA0" w14:textId="77777777" w:rsidR="00447B0F" w:rsidRDefault="00447B0F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12C6" w14:textId="77777777" w:rsidR="00447B0F" w:rsidRDefault="00447B0F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72F29" w14:textId="77777777" w:rsidR="00447B0F" w:rsidRDefault="00447B0F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</w:tr>
      <w:tr w:rsidR="00447B0F" w14:paraId="58B7C4C3" w14:textId="77777777" w:rsidTr="007E230E">
        <w:trPr>
          <w:cantSplit/>
          <w:trHeight w:val="285"/>
        </w:trPr>
        <w:tc>
          <w:tcPr>
            <w:tcW w:w="11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00EAFD1" w14:textId="77777777" w:rsidR="00447B0F" w:rsidRDefault="00447B0F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其他房间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9748" w14:textId="77777777" w:rsidR="00447B0F" w:rsidRDefault="00447B0F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75B09" w14:textId="77777777" w:rsidR="00447B0F" w:rsidRDefault="00447B0F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C0C63" w14:textId="77777777" w:rsidR="00447B0F" w:rsidRDefault="00447B0F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FA92" w14:textId="77777777" w:rsidR="00447B0F" w:rsidRDefault="00447B0F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08D41" w14:textId="77777777" w:rsidR="00447B0F" w:rsidRDefault="00447B0F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</w:tr>
      <w:tr w:rsidR="00447B0F" w14:paraId="6ACAB2EB" w14:textId="77777777" w:rsidTr="007E230E">
        <w:trPr>
          <w:cantSplit/>
          <w:trHeight w:val="285"/>
        </w:trPr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57FD" w14:textId="77777777" w:rsidR="00447B0F" w:rsidRDefault="00447B0F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5502" w14:textId="77777777" w:rsidR="00447B0F" w:rsidRDefault="00447B0F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A0E3B" w14:textId="77777777" w:rsidR="00447B0F" w:rsidRDefault="00447B0F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0EBD7" w14:textId="77777777" w:rsidR="00447B0F" w:rsidRDefault="00447B0F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5AFF" w14:textId="77777777" w:rsidR="00447B0F" w:rsidRDefault="00447B0F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38B7A" w14:textId="77777777" w:rsidR="00447B0F" w:rsidRDefault="00447B0F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</w:tr>
    </w:tbl>
    <w:p w14:paraId="7D3EC060" w14:textId="77777777" w:rsidR="00447B0F" w:rsidRDefault="00447B0F" w:rsidP="00447B0F">
      <w:pPr>
        <w:pStyle w:val="a3"/>
        <w:spacing w:line="288" w:lineRule="auto"/>
        <w:outlineLvl w:val="9"/>
        <w:rPr>
          <w:color w:val="7030A0"/>
          <w:sz w:val="21"/>
          <w:szCs w:val="21"/>
        </w:rPr>
      </w:pPr>
    </w:p>
    <w:p w14:paraId="6B672F5D" w14:textId="77777777" w:rsidR="00447B0F" w:rsidRDefault="00447B0F" w:rsidP="00447B0F">
      <w:pPr>
        <w:pStyle w:val="a3"/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照明功率密度统计表：（填写检测值）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418"/>
        <w:gridCol w:w="1417"/>
        <w:gridCol w:w="1418"/>
        <w:gridCol w:w="1701"/>
      </w:tblGrid>
      <w:tr w:rsidR="00447B0F" w14:paraId="4BC49081" w14:textId="77777777" w:rsidTr="00C54F3A">
        <w:trPr>
          <w:cantSplit/>
          <w:trHeight w:val="285"/>
        </w:trPr>
        <w:tc>
          <w:tcPr>
            <w:tcW w:w="2410" w:type="dxa"/>
            <w:gridSpan w:val="2"/>
            <w:vMerge w:val="restart"/>
            <w:vAlign w:val="center"/>
          </w:tcPr>
          <w:p w14:paraId="7090F2CD" w14:textId="77777777" w:rsidR="00447B0F" w:rsidRDefault="00447B0F" w:rsidP="00C54F3A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房间</w:t>
            </w:r>
            <w:r>
              <w:rPr>
                <w:rFonts w:hAnsi="宋体" w:hint="eastAsia"/>
                <w:kern w:val="0"/>
                <w:szCs w:val="21"/>
              </w:rPr>
              <w:t>或场所</w:t>
            </w:r>
          </w:p>
        </w:tc>
        <w:tc>
          <w:tcPr>
            <w:tcW w:w="2835" w:type="dxa"/>
            <w:gridSpan w:val="2"/>
            <w:vAlign w:val="center"/>
          </w:tcPr>
          <w:p w14:paraId="03BF9198" w14:textId="77777777" w:rsidR="00447B0F" w:rsidRDefault="00447B0F" w:rsidP="00C54F3A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照度值（</w:t>
            </w:r>
            <w:r>
              <w:rPr>
                <w:kern w:val="0"/>
                <w:szCs w:val="21"/>
              </w:rPr>
              <w:t>Lx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3119" w:type="dxa"/>
            <w:gridSpan w:val="2"/>
            <w:vAlign w:val="center"/>
          </w:tcPr>
          <w:p w14:paraId="67413614" w14:textId="77777777" w:rsidR="00447B0F" w:rsidRDefault="00447B0F" w:rsidP="00C54F3A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照明功率密度（</w:t>
            </w:r>
            <w:r>
              <w:rPr>
                <w:kern w:val="0"/>
                <w:szCs w:val="21"/>
              </w:rPr>
              <w:t>W/m</w:t>
            </w:r>
            <w:r>
              <w:rPr>
                <w:kern w:val="0"/>
                <w:szCs w:val="21"/>
                <w:vertAlign w:val="superscript"/>
              </w:rPr>
              <w:t>2</w:t>
            </w:r>
            <w:r>
              <w:rPr>
                <w:kern w:val="0"/>
                <w:szCs w:val="21"/>
              </w:rPr>
              <w:t>)</w:t>
            </w:r>
          </w:p>
        </w:tc>
      </w:tr>
      <w:tr w:rsidR="00447B0F" w14:paraId="144A0E3F" w14:textId="77777777" w:rsidTr="00C54F3A">
        <w:trPr>
          <w:cantSplit/>
          <w:trHeight w:val="285"/>
        </w:trPr>
        <w:tc>
          <w:tcPr>
            <w:tcW w:w="2410" w:type="dxa"/>
            <w:gridSpan w:val="2"/>
            <w:vMerge/>
            <w:vAlign w:val="center"/>
          </w:tcPr>
          <w:p w14:paraId="4EE88CA3" w14:textId="77777777" w:rsidR="00447B0F" w:rsidRDefault="00447B0F" w:rsidP="00C54F3A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A683902" w14:textId="77777777" w:rsidR="00447B0F" w:rsidRDefault="00447B0F" w:rsidP="00C54F3A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设计值</w:t>
            </w:r>
          </w:p>
        </w:tc>
        <w:tc>
          <w:tcPr>
            <w:tcW w:w="1417" w:type="dxa"/>
            <w:vAlign w:val="center"/>
          </w:tcPr>
          <w:p w14:paraId="1B5FDBDE" w14:textId="77777777" w:rsidR="00447B0F" w:rsidRDefault="00447B0F" w:rsidP="00C54F3A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标准值</w:t>
            </w:r>
          </w:p>
        </w:tc>
        <w:tc>
          <w:tcPr>
            <w:tcW w:w="1418" w:type="dxa"/>
            <w:vAlign w:val="center"/>
          </w:tcPr>
          <w:p w14:paraId="47829AD5" w14:textId="77777777" w:rsidR="00447B0F" w:rsidRDefault="00447B0F" w:rsidP="00C54F3A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设计值</w:t>
            </w:r>
          </w:p>
        </w:tc>
        <w:tc>
          <w:tcPr>
            <w:tcW w:w="1701" w:type="dxa"/>
            <w:vAlign w:val="center"/>
          </w:tcPr>
          <w:p w14:paraId="787AA648" w14:textId="77777777" w:rsidR="00447B0F" w:rsidRDefault="00447B0F" w:rsidP="00C54F3A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现行值</w:t>
            </w:r>
          </w:p>
        </w:tc>
      </w:tr>
      <w:tr w:rsidR="00447B0F" w14:paraId="43860F12" w14:textId="77777777" w:rsidTr="00C54F3A">
        <w:trPr>
          <w:cantSplit/>
          <w:trHeight w:val="285"/>
        </w:trPr>
        <w:tc>
          <w:tcPr>
            <w:tcW w:w="1134" w:type="dxa"/>
            <w:vMerge w:val="restart"/>
            <w:vAlign w:val="center"/>
          </w:tcPr>
          <w:p w14:paraId="7811448D" w14:textId="77777777" w:rsidR="00447B0F" w:rsidRDefault="00447B0F" w:rsidP="00C54F3A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主要功能房间</w:t>
            </w:r>
          </w:p>
        </w:tc>
        <w:tc>
          <w:tcPr>
            <w:tcW w:w="1276" w:type="dxa"/>
            <w:vAlign w:val="center"/>
          </w:tcPr>
          <w:p w14:paraId="497FC1DE" w14:textId="77777777" w:rsidR="00447B0F" w:rsidRDefault="00447B0F" w:rsidP="00C54F3A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53D4A2C" w14:textId="77777777" w:rsidR="00447B0F" w:rsidRDefault="00447B0F" w:rsidP="00C54F3A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B5362BC" w14:textId="77777777" w:rsidR="00447B0F" w:rsidRDefault="00447B0F" w:rsidP="00C54F3A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8FF9D97" w14:textId="77777777" w:rsidR="00447B0F" w:rsidRDefault="00447B0F" w:rsidP="00C54F3A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14D74C8" w14:textId="77777777" w:rsidR="00447B0F" w:rsidRDefault="00447B0F" w:rsidP="00C54F3A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447B0F" w14:paraId="7BF535F5" w14:textId="77777777" w:rsidTr="00C54F3A">
        <w:trPr>
          <w:cantSplit/>
          <w:trHeight w:val="285"/>
        </w:trPr>
        <w:tc>
          <w:tcPr>
            <w:tcW w:w="1134" w:type="dxa"/>
            <w:vMerge/>
            <w:vAlign w:val="center"/>
          </w:tcPr>
          <w:p w14:paraId="08FD0D78" w14:textId="77777777" w:rsidR="00447B0F" w:rsidRDefault="00447B0F" w:rsidP="00C54F3A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FA6598" w14:textId="77777777" w:rsidR="00447B0F" w:rsidRDefault="00447B0F" w:rsidP="00C54F3A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718707B" w14:textId="77777777" w:rsidR="00447B0F" w:rsidRDefault="00447B0F" w:rsidP="00C54F3A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F9FE6B1" w14:textId="77777777" w:rsidR="00447B0F" w:rsidRDefault="00447B0F" w:rsidP="00C54F3A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461DD21" w14:textId="77777777" w:rsidR="00447B0F" w:rsidRDefault="00447B0F" w:rsidP="00C54F3A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96D2A1B" w14:textId="77777777" w:rsidR="00447B0F" w:rsidRDefault="00447B0F" w:rsidP="00C54F3A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447B0F" w14:paraId="5E60EF3E" w14:textId="77777777" w:rsidTr="00C54F3A">
        <w:trPr>
          <w:cantSplit/>
          <w:trHeight w:val="285"/>
        </w:trPr>
        <w:tc>
          <w:tcPr>
            <w:tcW w:w="1134" w:type="dxa"/>
            <w:vMerge/>
            <w:vAlign w:val="center"/>
          </w:tcPr>
          <w:p w14:paraId="0923E447" w14:textId="77777777" w:rsidR="00447B0F" w:rsidRDefault="00447B0F" w:rsidP="00C54F3A">
            <w:pPr>
              <w:widowControl/>
              <w:spacing w:line="288" w:lineRule="auto"/>
              <w:jc w:val="center"/>
              <w:rPr>
                <w:color w:val="7030A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F93D67" w14:textId="77777777" w:rsidR="00447B0F" w:rsidRDefault="00447B0F" w:rsidP="00C54F3A">
            <w:pPr>
              <w:widowControl/>
              <w:spacing w:line="288" w:lineRule="auto"/>
              <w:jc w:val="center"/>
              <w:rPr>
                <w:color w:val="7030A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4B56871" w14:textId="77777777" w:rsidR="00447B0F" w:rsidRDefault="00447B0F" w:rsidP="00C54F3A">
            <w:pPr>
              <w:widowControl/>
              <w:spacing w:line="288" w:lineRule="auto"/>
              <w:jc w:val="center"/>
              <w:rPr>
                <w:color w:val="7030A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E749097" w14:textId="77777777" w:rsidR="00447B0F" w:rsidRDefault="00447B0F" w:rsidP="00C54F3A">
            <w:pPr>
              <w:widowControl/>
              <w:spacing w:line="288" w:lineRule="auto"/>
              <w:jc w:val="center"/>
              <w:rPr>
                <w:color w:val="7030A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8DBCD04" w14:textId="77777777" w:rsidR="00447B0F" w:rsidRDefault="00447B0F" w:rsidP="00C54F3A">
            <w:pPr>
              <w:widowControl/>
              <w:spacing w:line="288" w:lineRule="auto"/>
              <w:jc w:val="center"/>
              <w:rPr>
                <w:color w:val="7030A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354FC54" w14:textId="77777777" w:rsidR="00447B0F" w:rsidRDefault="00447B0F" w:rsidP="00C54F3A">
            <w:pPr>
              <w:widowControl/>
              <w:spacing w:line="288" w:lineRule="auto"/>
              <w:jc w:val="center"/>
              <w:rPr>
                <w:color w:val="7030A0"/>
                <w:kern w:val="0"/>
                <w:szCs w:val="21"/>
              </w:rPr>
            </w:pPr>
          </w:p>
        </w:tc>
      </w:tr>
      <w:tr w:rsidR="00447B0F" w14:paraId="7690A032" w14:textId="77777777" w:rsidTr="00C54F3A">
        <w:trPr>
          <w:cantSplit/>
          <w:trHeight w:val="285"/>
        </w:trPr>
        <w:tc>
          <w:tcPr>
            <w:tcW w:w="1134" w:type="dxa"/>
            <w:vMerge w:val="restart"/>
            <w:vAlign w:val="center"/>
          </w:tcPr>
          <w:p w14:paraId="47C6F75D" w14:textId="77777777" w:rsidR="00447B0F" w:rsidRDefault="00447B0F" w:rsidP="00C54F3A">
            <w:pPr>
              <w:widowControl/>
              <w:spacing w:line="288" w:lineRule="auto"/>
              <w:jc w:val="center"/>
              <w:rPr>
                <w:color w:val="7030A0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其他房间</w:t>
            </w:r>
          </w:p>
        </w:tc>
        <w:tc>
          <w:tcPr>
            <w:tcW w:w="1276" w:type="dxa"/>
            <w:vAlign w:val="center"/>
          </w:tcPr>
          <w:p w14:paraId="370C7C75" w14:textId="77777777" w:rsidR="00447B0F" w:rsidRDefault="00447B0F" w:rsidP="00C54F3A">
            <w:pPr>
              <w:widowControl/>
              <w:spacing w:line="288" w:lineRule="auto"/>
              <w:jc w:val="center"/>
              <w:rPr>
                <w:color w:val="7030A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50F6DE4" w14:textId="77777777" w:rsidR="00447B0F" w:rsidRDefault="00447B0F" w:rsidP="00C54F3A">
            <w:pPr>
              <w:widowControl/>
              <w:spacing w:line="288" w:lineRule="auto"/>
              <w:jc w:val="center"/>
              <w:rPr>
                <w:color w:val="7030A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BF7B86A" w14:textId="77777777" w:rsidR="00447B0F" w:rsidRDefault="00447B0F" w:rsidP="00C54F3A">
            <w:pPr>
              <w:widowControl/>
              <w:spacing w:line="288" w:lineRule="auto"/>
              <w:jc w:val="center"/>
              <w:rPr>
                <w:color w:val="7030A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96AACA0" w14:textId="77777777" w:rsidR="00447B0F" w:rsidRDefault="00447B0F" w:rsidP="00C54F3A">
            <w:pPr>
              <w:widowControl/>
              <w:spacing w:line="288" w:lineRule="auto"/>
              <w:jc w:val="center"/>
              <w:rPr>
                <w:color w:val="7030A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6D422E" w14:textId="77777777" w:rsidR="00447B0F" w:rsidRDefault="00447B0F" w:rsidP="00C54F3A">
            <w:pPr>
              <w:widowControl/>
              <w:spacing w:line="288" w:lineRule="auto"/>
              <w:jc w:val="center"/>
              <w:rPr>
                <w:color w:val="7030A0"/>
                <w:kern w:val="0"/>
                <w:szCs w:val="21"/>
              </w:rPr>
            </w:pPr>
          </w:p>
        </w:tc>
      </w:tr>
      <w:tr w:rsidR="00447B0F" w14:paraId="15C28EDF" w14:textId="77777777" w:rsidTr="00C54F3A">
        <w:trPr>
          <w:cantSplit/>
          <w:trHeight w:val="285"/>
        </w:trPr>
        <w:tc>
          <w:tcPr>
            <w:tcW w:w="1134" w:type="dxa"/>
            <w:vMerge/>
            <w:vAlign w:val="center"/>
          </w:tcPr>
          <w:p w14:paraId="255E94ED" w14:textId="77777777" w:rsidR="00447B0F" w:rsidRDefault="00447B0F" w:rsidP="00C54F3A">
            <w:pPr>
              <w:widowControl/>
              <w:spacing w:line="288" w:lineRule="auto"/>
              <w:jc w:val="center"/>
              <w:rPr>
                <w:color w:val="7030A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841E31" w14:textId="77777777" w:rsidR="00447B0F" w:rsidRDefault="00447B0F" w:rsidP="00C54F3A">
            <w:pPr>
              <w:widowControl/>
              <w:spacing w:line="288" w:lineRule="auto"/>
              <w:jc w:val="center"/>
              <w:rPr>
                <w:color w:val="7030A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F870C53" w14:textId="77777777" w:rsidR="00447B0F" w:rsidRDefault="00447B0F" w:rsidP="00C54F3A">
            <w:pPr>
              <w:widowControl/>
              <w:spacing w:line="288" w:lineRule="auto"/>
              <w:jc w:val="center"/>
              <w:rPr>
                <w:color w:val="7030A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AF0B3C7" w14:textId="77777777" w:rsidR="00447B0F" w:rsidRDefault="00447B0F" w:rsidP="00C54F3A">
            <w:pPr>
              <w:widowControl/>
              <w:spacing w:line="288" w:lineRule="auto"/>
              <w:jc w:val="center"/>
              <w:rPr>
                <w:color w:val="7030A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F2DBB26" w14:textId="77777777" w:rsidR="00447B0F" w:rsidRDefault="00447B0F" w:rsidP="00C54F3A">
            <w:pPr>
              <w:widowControl/>
              <w:spacing w:line="288" w:lineRule="auto"/>
              <w:jc w:val="center"/>
              <w:rPr>
                <w:color w:val="7030A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871832F" w14:textId="77777777" w:rsidR="00447B0F" w:rsidRDefault="00447B0F" w:rsidP="00C54F3A">
            <w:pPr>
              <w:widowControl/>
              <w:spacing w:line="288" w:lineRule="auto"/>
              <w:jc w:val="center"/>
              <w:rPr>
                <w:color w:val="7030A0"/>
                <w:kern w:val="0"/>
                <w:szCs w:val="21"/>
              </w:rPr>
            </w:pPr>
          </w:p>
        </w:tc>
      </w:tr>
    </w:tbl>
    <w:p w14:paraId="63EFD0F5" w14:textId="77777777" w:rsidR="00447B0F" w:rsidRDefault="00447B0F" w:rsidP="00447B0F">
      <w:pPr>
        <w:spacing w:line="288" w:lineRule="auto"/>
        <w:rPr>
          <w:b/>
          <w:sz w:val="24"/>
          <w:szCs w:val="21"/>
          <w:lang w:val="zh-CN"/>
        </w:rPr>
      </w:pPr>
    </w:p>
    <w:p w14:paraId="02303FF1" w14:textId="77777777" w:rsidR="00447B0F" w:rsidRDefault="00447B0F" w:rsidP="00447B0F">
      <w:pPr>
        <w:pStyle w:val="a9"/>
        <w:numPr>
          <w:ilvl w:val="0"/>
          <w:numId w:val="1"/>
        </w:numPr>
        <w:ind w:leftChars="100" w:left="632" w:hangingChars="200" w:hanging="422"/>
      </w:pPr>
      <w:r>
        <w:rPr>
          <w:rFonts w:hint="eastAsia"/>
        </w:rPr>
        <w:t>三相配电变压器节能评价：</w:t>
      </w:r>
    </w:p>
    <w:tbl>
      <w:tblPr>
        <w:tblW w:w="8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709"/>
        <w:gridCol w:w="850"/>
        <w:gridCol w:w="709"/>
        <w:gridCol w:w="851"/>
        <w:gridCol w:w="653"/>
        <w:gridCol w:w="906"/>
        <w:gridCol w:w="709"/>
        <w:gridCol w:w="850"/>
        <w:gridCol w:w="709"/>
        <w:gridCol w:w="653"/>
      </w:tblGrid>
      <w:tr w:rsidR="00447B0F" w14:paraId="03106F95" w14:textId="77777777" w:rsidTr="007E230E">
        <w:tc>
          <w:tcPr>
            <w:tcW w:w="711" w:type="dxa"/>
            <w:vMerge w:val="restart"/>
            <w:vAlign w:val="center"/>
          </w:tcPr>
          <w:p w14:paraId="1011BA79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  <w:r>
              <w:rPr>
                <w:rFonts w:hint="eastAsia"/>
                <w:bCs/>
                <w:kern w:val="0"/>
                <w:szCs w:val="21"/>
                <w:lang w:val="zh-CN"/>
              </w:rPr>
              <w:t>额定容量</w:t>
            </w:r>
          </w:p>
          <w:p w14:paraId="132B7719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  <w:r>
              <w:rPr>
                <w:bCs/>
                <w:kern w:val="0"/>
                <w:szCs w:val="21"/>
                <w:lang w:val="zh-CN"/>
              </w:rPr>
              <w:t>kVA</w:t>
            </w:r>
          </w:p>
        </w:tc>
        <w:tc>
          <w:tcPr>
            <w:tcW w:w="6237" w:type="dxa"/>
            <w:gridSpan w:val="8"/>
            <w:vAlign w:val="center"/>
          </w:tcPr>
          <w:p w14:paraId="0584BAF9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  <w:r>
              <w:rPr>
                <w:rFonts w:hint="eastAsia"/>
                <w:bCs/>
                <w:kern w:val="0"/>
                <w:szCs w:val="21"/>
                <w:lang w:val="zh-CN"/>
              </w:rPr>
              <w:t>损耗</w:t>
            </w:r>
            <w:r>
              <w:rPr>
                <w:bCs/>
                <w:kern w:val="0"/>
                <w:szCs w:val="21"/>
                <w:lang w:val="zh-CN"/>
              </w:rPr>
              <w:t>W</w:t>
            </w:r>
          </w:p>
        </w:tc>
        <w:tc>
          <w:tcPr>
            <w:tcW w:w="1362" w:type="dxa"/>
            <w:gridSpan w:val="2"/>
            <w:vMerge w:val="restart"/>
            <w:vAlign w:val="center"/>
          </w:tcPr>
          <w:p w14:paraId="5005A179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  <w:r>
              <w:rPr>
                <w:rFonts w:hint="eastAsia"/>
                <w:bCs/>
                <w:kern w:val="0"/>
                <w:szCs w:val="21"/>
                <w:lang w:val="zh-CN"/>
              </w:rPr>
              <w:t>短路阻抗（</w:t>
            </w:r>
            <w:r>
              <w:rPr>
                <w:bCs/>
                <w:kern w:val="0"/>
                <w:szCs w:val="21"/>
                <w:lang w:val="zh-CN"/>
              </w:rPr>
              <w:t>Ux</w:t>
            </w:r>
            <w:r>
              <w:rPr>
                <w:rFonts w:hint="eastAsia"/>
                <w:bCs/>
                <w:kern w:val="0"/>
                <w:szCs w:val="21"/>
                <w:lang w:val="zh-CN"/>
              </w:rPr>
              <w:t>）</w:t>
            </w:r>
          </w:p>
        </w:tc>
      </w:tr>
      <w:tr w:rsidR="00447B0F" w14:paraId="284870CF" w14:textId="77777777" w:rsidTr="007E230E">
        <w:tc>
          <w:tcPr>
            <w:tcW w:w="711" w:type="dxa"/>
            <w:vMerge/>
            <w:vAlign w:val="center"/>
          </w:tcPr>
          <w:p w14:paraId="28956BB1" w14:textId="77777777" w:rsidR="00447B0F" w:rsidRDefault="00447B0F" w:rsidP="00C54F3A">
            <w:pPr>
              <w:widowControl/>
              <w:spacing w:line="288" w:lineRule="auto"/>
              <w:jc w:val="left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7512080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  <w:r>
              <w:rPr>
                <w:rFonts w:hint="eastAsia"/>
                <w:bCs/>
                <w:kern w:val="0"/>
                <w:szCs w:val="21"/>
                <w:lang w:val="zh-CN"/>
              </w:rPr>
              <w:t>空载（</w:t>
            </w:r>
            <w:r>
              <w:rPr>
                <w:bCs/>
                <w:kern w:val="0"/>
                <w:szCs w:val="21"/>
                <w:lang w:val="zh-CN"/>
              </w:rPr>
              <w:t>P0</w:t>
            </w:r>
            <w:r>
              <w:rPr>
                <w:rFonts w:hint="eastAsia"/>
                <w:bCs/>
                <w:kern w:val="0"/>
                <w:szCs w:val="21"/>
                <w:lang w:val="zh-CN"/>
              </w:rPr>
              <w:t>）</w:t>
            </w:r>
          </w:p>
        </w:tc>
        <w:tc>
          <w:tcPr>
            <w:tcW w:w="4678" w:type="dxa"/>
            <w:gridSpan w:val="6"/>
            <w:vAlign w:val="center"/>
          </w:tcPr>
          <w:p w14:paraId="4E5885A6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  <w:r>
              <w:rPr>
                <w:rFonts w:hint="eastAsia"/>
                <w:bCs/>
                <w:kern w:val="0"/>
                <w:szCs w:val="21"/>
                <w:lang w:val="zh-CN"/>
              </w:rPr>
              <w:t>负载（</w:t>
            </w:r>
            <w:r>
              <w:rPr>
                <w:bCs/>
                <w:kern w:val="0"/>
                <w:szCs w:val="21"/>
                <w:lang w:val="zh-CN"/>
              </w:rPr>
              <w:t>Px</w:t>
            </w:r>
            <w:r>
              <w:rPr>
                <w:rFonts w:hint="eastAsia"/>
                <w:bCs/>
                <w:kern w:val="0"/>
                <w:szCs w:val="21"/>
                <w:lang w:val="zh-CN"/>
              </w:rPr>
              <w:t>）</w:t>
            </w:r>
          </w:p>
        </w:tc>
        <w:tc>
          <w:tcPr>
            <w:tcW w:w="1362" w:type="dxa"/>
            <w:gridSpan w:val="2"/>
            <w:vMerge/>
            <w:vAlign w:val="center"/>
          </w:tcPr>
          <w:p w14:paraId="350BFF28" w14:textId="77777777" w:rsidR="00447B0F" w:rsidRDefault="00447B0F" w:rsidP="00C54F3A">
            <w:pPr>
              <w:widowControl/>
              <w:spacing w:line="288" w:lineRule="auto"/>
              <w:jc w:val="left"/>
              <w:rPr>
                <w:bCs/>
                <w:kern w:val="0"/>
                <w:szCs w:val="21"/>
                <w:lang w:val="zh-CN"/>
              </w:rPr>
            </w:pPr>
          </w:p>
        </w:tc>
      </w:tr>
      <w:tr w:rsidR="00447B0F" w14:paraId="1E086689" w14:textId="77777777" w:rsidTr="007E230E">
        <w:tc>
          <w:tcPr>
            <w:tcW w:w="711" w:type="dxa"/>
            <w:vMerge/>
            <w:vAlign w:val="center"/>
          </w:tcPr>
          <w:p w14:paraId="7E1C6F6A" w14:textId="77777777" w:rsidR="00447B0F" w:rsidRDefault="00447B0F" w:rsidP="00C54F3A">
            <w:pPr>
              <w:widowControl/>
              <w:spacing w:line="288" w:lineRule="auto"/>
              <w:jc w:val="left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3EB3AE2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  <w:r>
              <w:rPr>
                <w:rFonts w:hint="eastAsia"/>
                <w:bCs/>
                <w:kern w:val="0"/>
                <w:szCs w:val="21"/>
                <w:lang w:val="zh-CN"/>
              </w:rPr>
              <w:t>设计值</w:t>
            </w:r>
          </w:p>
        </w:tc>
        <w:tc>
          <w:tcPr>
            <w:tcW w:w="850" w:type="dxa"/>
            <w:vMerge w:val="restart"/>
            <w:vAlign w:val="center"/>
          </w:tcPr>
          <w:p w14:paraId="123EAFDE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  <w:r>
              <w:rPr>
                <w:rFonts w:hint="eastAsia"/>
                <w:bCs/>
                <w:kern w:val="0"/>
                <w:szCs w:val="21"/>
                <w:lang w:val="zh-CN"/>
              </w:rPr>
              <w:t>节能评价值</w:t>
            </w:r>
          </w:p>
        </w:tc>
        <w:tc>
          <w:tcPr>
            <w:tcW w:w="1560" w:type="dxa"/>
            <w:gridSpan w:val="2"/>
            <w:vAlign w:val="center"/>
          </w:tcPr>
          <w:p w14:paraId="09EDA13B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  <w:r>
              <w:rPr>
                <w:bCs/>
                <w:kern w:val="0"/>
                <w:szCs w:val="21"/>
                <w:lang w:val="zh-CN"/>
              </w:rPr>
              <w:t>B</w:t>
            </w:r>
            <w:r>
              <w:rPr>
                <w:rFonts w:hint="eastAsia"/>
                <w:bCs/>
                <w:kern w:val="0"/>
                <w:szCs w:val="21"/>
                <w:lang w:val="zh-CN"/>
              </w:rPr>
              <w:t>（</w:t>
            </w:r>
            <w:r>
              <w:rPr>
                <w:bCs/>
                <w:kern w:val="0"/>
                <w:szCs w:val="21"/>
                <w:lang w:val="zh-CN"/>
              </w:rPr>
              <w:t>100</w:t>
            </w:r>
            <w:r>
              <w:rPr>
                <w:rFonts w:ascii="宋体" w:hAnsi="宋体" w:cs="宋体" w:hint="eastAsia"/>
                <w:bCs/>
                <w:kern w:val="0"/>
                <w:szCs w:val="21"/>
                <w:lang w:val="zh-CN"/>
              </w:rPr>
              <w:t>℃</w:t>
            </w:r>
            <w:r>
              <w:rPr>
                <w:rFonts w:hint="eastAsia"/>
                <w:bCs/>
                <w:kern w:val="0"/>
                <w:szCs w:val="21"/>
                <w:lang w:val="zh-CN"/>
              </w:rPr>
              <w:t>）</w:t>
            </w:r>
          </w:p>
        </w:tc>
        <w:tc>
          <w:tcPr>
            <w:tcW w:w="1559" w:type="dxa"/>
            <w:gridSpan w:val="2"/>
            <w:vAlign w:val="center"/>
          </w:tcPr>
          <w:p w14:paraId="7C4F1624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  <w:r>
              <w:rPr>
                <w:bCs/>
                <w:kern w:val="0"/>
                <w:szCs w:val="21"/>
                <w:lang w:val="zh-CN"/>
              </w:rPr>
              <w:t>F</w:t>
            </w:r>
            <w:r>
              <w:rPr>
                <w:rFonts w:hint="eastAsia"/>
                <w:bCs/>
                <w:kern w:val="0"/>
                <w:szCs w:val="21"/>
                <w:lang w:val="zh-CN"/>
              </w:rPr>
              <w:t>（</w:t>
            </w:r>
            <w:r>
              <w:rPr>
                <w:bCs/>
                <w:kern w:val="0"/>
                <w:szCs w:val="21"/>
                <w:lang w:val="zh-CN"/>
              </w:rPr>
              <w:t>100</w:t>
            </w:r>
            <w:r>
              <w:rPr>
                <w:rFonts w:ascii="宋体" w:hAnsi="宋体" w:cs="宋体" w:hint="eastAsia"/>
                <w:bCs/>
                <w:kern w:val="0"/>
                <w:szCs w:val="21"/>
                <w:lang w:val="zh-CN"/>
              </w:rPr>
              <w:t>℃</w:t>
            </w:r>
            <w:r>
              <w:rPr>
                <w:rFonts w:hint="eastAsia"/>
                <w:bCs/>
                <w:kern w:val="0"/>
                <w:szCs w:val="21"/>
                <w:lang w:val="zh-CN"/>
              </w:rPr>
              <w:t>）</w:t>
            </w:r>
          </w:p>
        </w:tc>
        <w:tc>
          <w:tcPr>
            <w:tcW w:w="1559" w:type="dxa"/>
            <w:gridSpan w:val="2"/>
            <w:vAlign w:val="center"/>
          </w:tcPr>
          <w:p w14:paraId="01116EC0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  <w:r>
              <w:rPr>
                <w:bCs/>
                <w:kern w:val="0"/>
                <w:szCs w:val="21"/>
                <w:lang w:val="zh-CN"/>
              </w:rPr>
              <w:t>H</w:t>
            </w:r>
            <w:r>
              <w:rPr>
                <w:rFonts w:hint="eastAsia"/>
                <w:bCs/>
                <w:kern w:val="0"/>
                <w:szCs w:val="21"/>
                <w:lang w:val="zh-CN"/>
              </w:rPr>
              <w:t>（</w:t>
            </w:r>
            <w:r>
              <w:rPr>
                <w:bCs/>
                <w:kern w:val="0"/>
                <w:szCs w:val="21"/>
                <w:lang w:val="zh-CN"/>
              </w:rPr>
              <w:t>100</w:t>
            </w:r>
            <w:r>
              <w:rPr>
                <w:rFonts w:ascii="宋体" w:hAnsi="宋体" w:cs="宋体" w:hint="eastAsia"/>
                <w:bCs/>
                <w:kern w:val="0"/>
                <w:szCs w:val="21"/>
                <w:lang w:val="zh-CN"/>
              </w:rPr>
              <w:t>℃</w:t>
            </w:r>
            <w:r>
              <w:rPr>
                <w:rFonts w:hint="eastAsia"/>
                <w:bCs/>
                <w:kern w:val="0"/>
                <w:szCs w:val="21"/>
                <w:lang w:val="zh-CN"/>
              </w:rPr>
              <w:t>）</w:t>
            </w:r>
          </w:p>
        </w:tc>
        <w:tc>
          <w:tcPr>
            <w:tcW w:w="709" w:type="dxa"/>
            <w:vMerge w:val="restart"/>
            <w:vAlign w:val="center"/>
          </w:tcPr>
          <w:p w14:paraId="14D25F0B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  <w:r>
              <w:rPr>
                <w:rFonts w:hint="eastAsia"/>
                <w:bCs/>
                <w:kern w:val="0"/>
                <w:szCs w:val="21"/>
                <w:lang w:val="zh-CN"/>
              </w:rPr>
              <w:t>设计值</w:t>
            </w:r>
          </w:p>
        </w:tc>
        <w:tc>
          <w:tcPr>
            <w:tcW w:w="653" w:type="dxa"/>
            <w:vMerge w:val="restart"/>
            <w:vAlign w:val="center"/>
          </w:tcPr>
          <w:p w14:paraId="6594F1AD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  <w:r>
              <w:rPr>
                <w:rFonts w:hint="eastAsia"/>
                <w:bCs/>
                <w:kern w:val="0"/>
                <w:szCs w:val="21"/>
                <w:lang w:val="zh-CN"/>
              </w:rPr>
              <w:t>标准值</w:t>
            </w:r>
          </w:p>
        </w:tc>
      </w:tr>
      <w:tr w:rsidR="00447B0F" w14:paraId="1073E5AF" w14:textId="77777777" w:rsidTr="007E230E">
        <w:tc>
          <w:tcPr>
            <w:tcW w:w="711" w:type="dxa"/>
            <w:vMerge/>
            <w:vAlign w:val="center"/>
          </w:tcPr>
          <w:p w14:paraId="4352481F" w14:textId="77777777" w:rsidR="00447B0F" w:rsidRDefault="00447B0F" w:rsidP="00C54F3A">
            <w:pPr>
              <w:widowControl/>
              <w:spacing w:line="288" w:lineRule="auto"/>
              <w:jc w:val="left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709" w:type="dxa"/>
            <w:vMerge/>
            <w:vAlign w:val="center"/>
          </w:tcPr>
          <w:p w14:paraId="46A5A980" w14:textId="77777777" w:rsidR="00447B0F" w:rsidRDefault="00447B0F" w:rsidP="00C54F3A">
            <w:pPr>
              <w:widowControl/>
              <w:spacing w:line="288" w:lineRule="auto"/>
              <w:jc w:val="left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850" w:type="dxa"/>
            <w:vMerge/>
            <w:vAlign w:val="center"/>
          </w:tcPr>
          <w:p w14:paraId="5C645DFA" w14:textId="77777777" w:rsidR="00447B0F" w:rsidRDefault="00447B0F" w:rsidP="00C54F3A">
            <w:pPr>
              <w:widowControl/>
              <w:spacing w:line="288" w:lineRule="auto"/>
              <w:jc w:val="left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709" w:type="dxa"/>
            <w:vAlign w:val="center"/>
          </w:tcPr>
          <w:p w14:paraId="11762ECB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  <w:r>
              <w:rPr>
                <w:rFonts w:hint="eastAsia"/>
                <w:bCs/>
                <w:kern w:val="0"/>
                <w:szCs w:val="21"/>
                <w:lang w:val="zh-CN"/>
              </w:rPr>
              <w:t>设计值</w:t>
            </w:r>
          </w:p>
        </w:tc>
        <w:tc>
          <w:tcPr>
            <w:tcW w:w="851" w:type="dxa"/>
            <w:vAlign w:val="center"/>
          </w:tcPr>
          <w:p w14:paraId="7DEDD598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  <w:r>
              <w:rPr>
                <w:rFonts w:hint="eastAsia"/>
                <w:bCs/>
                <w:kern w:val="0"/>
                <w:szCs w:val="21"/>
                <w:lang w:val="zh-CN"/>
              </w:rPr>
              <w:t>节能评价值</w:t>
            </w:r>
          </w:p>
        </w:tc>
        <w:tc>
          <w:tcPr>
            <w:tcW w:w="653" w:type="dxa"/>
            <w:vAlign w:val="center"/>
          </w:tcPr>
          <w:p w14:paraId="28281CBC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  <w:r>
              <w:rPr>
                <w:rFonts w:hint="eastAsia"/>
                <w:bCs/>
                <w:kern w:val="0"/>
                <w:szCs w:val="21"/>
                <w:lang w:val="zh-CN"/>
              </w:rPr>
              <w:t>设计值</w:t>
            </w:r>
          </w:p>
        </w:tc>
        <w:tc>
          <w:tcPr>
            <w:tcW w:w="906" w:type="dxa"/>
            <w:vAlign w:val="center"/>
          </w:tcPr>
          <w:p w14:paraId="25E31D28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  <w:r>
              <w:rPr>
                <w:rFonts w:hint="eastAsia"/>
                <w:bCs/>
                <w:kern w:val="0"/>
                <w:szCs w:val="21"/>
                <w:lang w:val="zh-CN"/>
              </w:rPr>
              <w:t>节能评价值</w:t>
            </w:r>
          </w:p>
        </w:tc>
        <w:tc>
          <w:tcPr>
            <w:tcW w:w="709" w:type="dxa"/>
            <w:vAlign w:val="center"/>
          </w:tcPr>
          <w:p w14:paraId="14E25E9A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  <w:r>
              <w:rPr>
                <w:rFonts w:hint="eastAsia"/>
                <w:bCs/>
                <w:kern w:val="0"/>
                <w:szCs w:val="21"/>
                <w:lang w:val="zh-CN"/>
              </w:rPr>
              <w:t>设计值</w:t>
            </w:r>
          </w:p>
        </w:tc>
        <w:tc>
          <w:tcPr>
            <w:tcW w:w="850" w:type="dxa"/>
            <w:vAlign w:val="center"/>
          </w:tcPr>
          <w:p w14:paraId="4B53EFF8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  <w:r>
              <w:rPr>
                <w:rFonts w:hint="eastAsia"/>
                <w:bCs/>
                <w:kern w:val="0"/>
                <w:szCs w:val="21"/>
                <w:lang w:val="zh-CN"/>
              </w:rPr>
              <w:t>节能评价值</w:t>
            </w:r>
          </w:p>
        </w:tc>
        <w:tc>
          <w:tcPr>
            <w:tcW w:w="709" w:type="dxa"/>
            <w:vMerge/>
            <w:vAlign w:val="center"/>
          </w:tcPr>
          <w:p w14:paraId="6E29D582" w14:textId="77777777" w:rsidR="00447B0F" w:rsidRDefault="00447B0F" w:rsidP="00C54F3A">
            <w:pPr>
              <w:widowControl/>
              <w:spacing w:line="288" w:lineRule="auto"/>
              <w:jc w:val="left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653" w:type="dxa"/>
            <w:vMerge/>
            <w:vAlign w:val="center"/>
          </w:tcPr>
          <w:p w14:paraId="55F0C2F4" w14:textId="77777777" w:rsidR="00447B0F" w:rsidRDefault="00447B0F" w:rsidP="00C54F3A">
            <w:pPr>
              <w:widowControl/>
              <w:spacing w:line="288" w:lineRule="auto"/>
              <w:jc w:val="left"/>
              <w:rPr>
                <w:bCs/>
                <w:kern w:val="0"/>
                <w:szCs w:val="21"/>
                <w:lang w:val="zh-CN"/>
              </w:rPr>
            </w:pPr>
          </w:p>
        </w:tc>
      </w:tr>
      <w:tr w:rsidR="00447B0F" w14:paraId="3840A0A6" w14:textId="77777777" w:rsidTr="007E230E">
        <w:tc>
          <w:tcPr>
            <w:tcW w:w="711" w:type="dxa"/>
            <w:vAlign w:val="center"/>
          </w:tcPr>
          <w:p w14:paraId="493F1249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709" w:type="dxa"/>
            <w:vAlign w:val="center"/>
          </w:tcPr>
          <w:p w14:paraId="13AD5EB4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850" w:type="dxa"/>
            <w:vAlign w:val="center"/>
          </w:tcPr>
          <w:p w14:paraId="7D16CD3E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709" w:type="dxa"/>
            <w:vAlign w:val="center"/>
          </w:tcPr>
          <w:p w14:paraId="6ECCCA04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851" w:type="dxa"/>
            <w:vAlign w:val="center"/>
          </w:tcPr>
          <w:p w14:paraId="416EFD74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653" w:type="dxa"/>
          </w:tcPr>
          <w:p w14:paraId="59FE2AAC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906" w:type="dxa"/>
          </w:tcPr>
          <w:p w14:paraId="06B7F908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709" w:type="dxa"/>
          </w:tcPr>
          <w:p w14:paraId="5AD954A3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850" w:type="dxa"/>
          </w:tcPr>
          <w:p w14:paraId="5E90DBE9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709" w:type="dxa"/>
            <w:vAlign w:val="center"/>
          </w:tcPr>
          <w:p w14:paraId="76516CA8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653" w:type="dxa"/>
            <w:vAlign w:val="center"/>
          </w:tcPr>
          <w:p w14:paraId="2CC26244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</w:p>
        </w:tc>
      </w:tr>
      <w:tr w:rsidR="00447B0F" w14:paraId="1F7E5190" w14:textId="77777777" w:rsidTr="007E230E">
        <w:tc>
          <w:tcPr>
            <w:tcW w:w="711" w:type="dxa"/>
            <w:vAlign w:val="center"/>
          </w:tcPr>
          <w:p w14:paraId="225FC0E5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709" w:type="dxa"/>
            <w:vAlign w:val="center"/>
          </w:tcPr>
          <w:p w14:paraId="4E77DAB2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850" w:type="dxa"/>
            <w:vAlign w:val="center"/>
          </w:tcPr>
          <w:p w14:paraId="670DBFC5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709" w:type="dxa"/>
            <w:vAlign w:val="center"/>
          </w:tcPr>
          <w:p w14:paraId="1582D1FE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851" w:type="dxa"/>
            <w:vAlign w:val="center"/>
          </w:tcPr>
          <w:p w14:paraId="56BEC68D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653" w:type="dxa"/>
          </w:tcPr>
          <w:p w14:paraId="6FD401C9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906" w:type="dxa"/>
          </w:tcPr>
          <w:p w14:paraId="335571CF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709" w:type="dxa"/>
          </w:tcPr>
          <w:p w14:paraId="6FFBDA5A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850" w:type="dxa"/>
          </w:tcPr>
          <w:p w14:paraId="2BF4ABD4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709" w:type="dxa"/>
            <w:vAlign w:val="center"/>
          </w:tcPr>
          <w:p w14:paraId="6470A4AD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653" w:type="dxa"/>
            <w:vAlign w:val="center"/>
          </w:tcPr>
          <w:p w14:paraId="506A77AF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</w:p>
        </w:tc>
      </w:tr>
      <w:tr w:rsidR="00447B0F" w14:paraId="3764C0D0" w14:textId="77777777" w:rsidTr="007E230E">
        <w:tc>
          <w:tcPr>
            <w:tcW w:w="711" w:type="dxa"/>
            <w:vAlign w:val="center"/>
          </w:tcPr>
          <w:p w14:paraId="4C0BC4BF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709" w:type="dxa"/>
            <w:vAlign w:val="center"/>
          </w:tcPr>
          <w:p w14:paraId="7A87BF81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850" w:type="dxa"/>
            <w:vAlign w:val="center"/>
          </w:tcPr>
          <w:p w14:paraId="44CABC30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709" w:type="dxa"/>
            <w:vAlign w:val="center"/>
          </w:tcPr>
          <w:p w14:paraId="30A24EE3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851" w:type="dxa"/>
            <w:vAlign w:val="center"/>
          </w:tcPr>
          <w:p w14:paraId="5DB91EF3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653" w:type="dxa"/>
          </w:tcPr>
          <w:p w14:paraId="21E52ADE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906" w:type="dxa"/>
          </w:tcPr>
          <w:p w14:paraId="6FAA5146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709" w:type="dxa"/>
          </w:tcPr>
          <w:p w14:paraId="73FCE755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850" w:type="dxa"/>
          </w:tcPr>
          <w:p w14:paraId="4843A04A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709" w:type="dxa"/>
            <w:vAlign w:val="center"/>
          </w:tcPr>
          <w:p w14:paraId="65690CD3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653" w:type="dxa"/>
            <w:vAlign w:val="center"/>
          </w:tcPr>
          <w:p w14:paraId="0A1DE19C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</w:p>
        </w:tc>
      </w:tr>
    </w:tbl>
    <w:p w14:paraId="2F45CCAC" w14:textId="77777777" w:rsidR="00447B0F" w:rsidRDefault="00447B0F" w:rsidP="00447B0F">
      <w:pPr>
        <w:spacing w:line="288" w:lineRule="auto"/>
        <w:rPr>
          <w:bCs/>
          <w:szCs w:val="21"/>
          <w:lang w:val="zh-CN"/>
        </w:rPr>
      </w:pPr>
    </w:p>
    <w:p w14:paraId="23C9A58C" w14:textId="77777777" w:rsidR="00447B0F" w:rsidRDefault="00447B0F" w:rsidP="00447B0F">
      <w:pPr>
        <w:pStyle w:val="a4"/>
        <w:numPr>
          <w:ilvl w:val="0"/>
          <w:numId w:val="23"/>
        </w:numPr>
        <w:spacing w:line="288" w:lineRule="auto"/>
        <w:ind w:leftChars="100" w:left="632" w:hangingChars="200" w:hanging="422"/>
        <w:rPr>
          <w:b/>
          <w:bCs/>
          <w:lang w:val="zh-CN"/>
        </w:rPr>
      </w:pPr>
      <w:r>
        <w:rPr>
          <w:rFonts w:cs="宋体" w:hint="eastAsia"/>
          <w:b/>
          <w:bCs/>
        </w:rPr>
        <w:t>水泵、风机及其他电气装置的节能评价：</w:t>
      </w:r>
    </w:p>
    <w:tbl>
      <w:tblPr>
        <w:tblW w:w="8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1276"/>
        <w:gridCol w:w="1134"/>
        <w:gridCol w:w="1701"/>
        <w:gridCol w:w="2150"/>
        <w:gridCol w:w="1354"/>
      </w:tblGrid>
      <w:tr w:rsidR="00447B0F" w14:paraId="6604AD65" w14:textId="77777777" w:rsidTr="007E230E">
        <w:tc>
          <w:tcPr>
            <w:tcW w:w="728" w:type="dxa"/>
            <w:vMerge w:val="restart"/>
            <w:vAlign w:val="center"/>
          </w:tcPr>
          <w:p w14:paraId="09E0B525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C91F249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  <w:r>
              <w:rPr>
                <w:rFonts w:hint="eastAsia"/>
                <w:bCs/>
                <w:kern w:val="0"/>
                <w:szCs w:val="21"/>
                <w:lang w:val="zh-CN"/>
              </w:rPr>
              <w:t>设备类型</w:t>
            </w:r>
          </w:p>
        </w:tc>
        <w:tc>
          <w:tcPr>
            <w:tcW w:w="2835" w:type="dxa"/>
            <w:gridSpan w:val="2"/>
            <w:vAlign w:val="center"/>
          </w:tcPr>
          <w:p w14:paraId="56088394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  <w:r>
              <w:rPr>
                <w:rFonts w:hint="eastAsia"/>
                <w:bCs/>
                <w:kern w:val="0"/>
                <w:szCs w:val="21"/>
                <w:lang w:val="zh-CN"/>
              </w:rPr>
              <w:t>效率</w:t>
            </w:r>
          </w:p>
        </w:tc>
        <w:tc>
          <w:tcPr>
            <w:tcW w:w="2150" w:type="dxa"/>
            <w:vMerge w:val="restart"/>
            <w:vAlign w:val="center"/>
          </w:tcPr>
          <w:p w14:paraId="1FACB34A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  <w:r>
              <w:rPr>
                <w:rFonts w:hint="eastAsia"/>
                <w:bCs/>
                <w:kern w:val="0"/>
                <w:szCs w:val="21"/>
                <w:lang w:val="zh-CN"/>
              </w:rPr>
              <w:t>依据的标准名称和编号</w:t>
            </w:r>
          </w:p>
        </w:tc>
        <w:tc>
          <w:tcPr>
            <w:tcW w:w="1354" w:type="dxa"/>
            <w:vMerge w:val="restart"/>
            <w:vAlign w:val="center"/>
          </w:tcPr>
          <w:p w14:paraId="3F66CE49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  <w:r>
              <w:rPr>
                <w:rFonts w:hint="eastAsia"/>
                <w:bCs/>
                <w:kern w:val="0"/>
                <w:szCs w:val="21"/>
                <w:lang w:val="zh-CN"/>
              </w:rPr>
              <w:t>是否满足要求</w:t>
            </w:r>
          </w:p>
        </w:tc>
      </w:tr>
      <w:tr w:rsidR="00447B0F" w14:paraId="14754193" w14:textId="77777777" w:rsidTr="007E230E">
        <w:tc>
          <w:tcPr>
            <w:tcW w:w="728" w:type="dxa"/>
            <w:vMerge/>
            <w:vAlign w:val="center"/>
          </w:tcPr>
          <w:p w14:paraId="5C7CE497" w14:textId="77777777" w:rsidR="00447B0F" w:rsidRDefault="00447B0F" w:rsidP="00C54F3A">
            <w:pPr>
              <w:widowControl/>
              <w:spacing w:line="288" w:lineRule="auto"/>
              <w:jc w:val="left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vMerge/>
            <w:vAlign w:val="center"/>
          </w:tcPr>
          <w:p w14:paraId="3E5A5A16" w14:textId="77777777" w:rsidR="00447B0F" w:rsidRDefault="00447B0F" w:rsidP="00C54F3A">
            <w:pPr>
              <w:widowControl/>
              <w:spacing w:line="288" w:lineRule="auto"/>
              <w:jc w:val="left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2B3EC0AE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  <w:r>
              <w:rPr>
                <w:rFonts w:hint="eastAsia"/>
                <w:bCs/>
                <w:kern w:val="0"/>
                <w:szCs w:val="21"/>
                <w:lang w:val="zh-CN"/>
              </w:rPr>
              <w:t>设计值</w:t>
            </w:r>
          </w:p>
        </w:tc>
        <w:tc>
          <w:tcPr>
            <w:tcW w:w="1701" w:type="dxa"/>
            <w:vAlign w:val="center"/>
          </w:tcPr>
          <w:p w14:paraId="2172A004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  <w:r>
              <w:rPr>
                <w:rFonts w:hint="eastAsia"/>
                <w:bCs/>
                <w:kern w:val="0"/>
                <w:szCs w:val="21"/>
                <w:lang w:val="zh-CN"/>
              </w:rPr>
              <w:t>节能评价值</w:t>
            </w:r>
          </w:p>
        </w:tc>
        <w:tc>
          <w:tcPr>
            <w:tcW w:w="2150" w:type="dxa"/>
            <w:vMerge/>
            <w:vAlign w:val="center"/>
          </w:tcPr>
          <w:p w14:paraId="457173E6" w14:textId="77777777" w:rsidR="00447B0F" w:rsidRDefault="00447B0F" w:rsidP="00C54F3A">
            <w:pPr>
              <w:widowControl/>
              <w:spacing w:line="288" w:lineRule="auto"/>
              <w:jc w:val="left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1354" w:type="dxa"/>
            <w:vMerge/>
            <w:vAlign w:val="center"/>
          </w:tcPr>
          <w:p w14:paraId="2C780C1B" w14:textId="77777777" w:rsidR="00447B0F" w:rsidRDefault="00447B0F" w:rsidP="00C54F3A">
            <w:pPr>
              <w:widowControl/>
              <w:spacing w:line="288" w:lineRule="auto"/>
              <w:jc w:val="left"/>
              <w:rPr>
                <w:bCs/>
                <w:kern w:val="0"/>
                <w:szCs w:val="21"/>
                <w:lang w:val="zh-CN"/>
              </w:rPr>
            </w:pPr>
          </w:p>
        </w:tc>
      </w:tr>
      <w:tr w:rsidR="00447B0F" w14:paraId="54C11D19" w14:textId="77777777" w:rsidTr="007E230E">
        <w:tc>
          <w:tcPr>
            <w:tcW w:w="728" w:type="dxa"/>
            <w:vMerge w:val="restart"/>
            <w:vAlign w:val="center"/>
          </w:tcPr>
          <w:p w14:paraId="71616F1A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  <w:r>
              <w:rPr>
                <w:rFonts w:hint="eastAsia"/>
                <w:bCs/>
                <w:kern w:val="0"/>
                <w:szCs w:val="21"/>
                <w:lang w:val="zh-CN"/>
              </w:rPr>
              <w:t>水泵</w:t>
            </w:r>
          </w:p>
        </w:tc>
        <w:tc>
          <w:tcPr>
            <w:tcW w:w="1276" w:type="dxa"/>
            <w:vAlign w:val="center"/>
          </w:tcPr>
          <w:p w14:paraId="41F03C52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3846E3A4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1701" w:type="dxa"/>
            <w:vAlign w:val="center"/>
          </w:tcPr>
          <w:p w14:paraId="1297D9DB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2150" w:type="dxa"/>
          </w:tcPr>
          <w:p w14:paraId="668D60C7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1354" w:type="dxa"/>
          </w:tcPr>
          <w:p w14:paraId="58C6914D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  <w:r>
              <w:rPr>
                <w:rFonts w:hint="eastAsia"/>
                <w:bCs/>
                <w:kern w:val="0"/>
                <w:szCs w:val="21"/>
                <w:lang w:val="zh-CN"/>
              </w:rPr>
              <w:t>□</w:t>
            </w:r>
          </w:p>
        </w:tc>
      </w:tr>
      <w:tr w:rsidR="00447B0F" w14:paraId="300185DC" w14:textId="77777777" w:rsidTr="007E230E">
        <w:tc>
          <w:tcPr>
            <w:tcW w:w="728" w:type="dxa"/>
            <w:vMerge/>
            <w:vAlign w:val="center"/>
          </w:tcPr>
          <w:p w14:paraId="0F863807" w14:textId="77777777" w:rsidR="00447B0F" w:rsidRDefault="00447B0F" w:rsidP="00C54F3A">
            <w:pPr>
              <w:widowControl/>
              <w:spacing w:line="288" w:lineRule="auto"/>
              <w:jc w:val="left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vAlign w:val="center"/>
          </w:tcPr>
          <w:p w14:paraId="2B202642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0B6870EB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1701" w:type="dxa"/>
            <w:vAlign w:val="center"/>
          </w:tcPr>
          <w:p w14:paraId="40C0B107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2150" w:type="dxa"/>
          </w:tcPr>
          <w:p w14:paraId="3B542239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1354" w:type="dxa"/>
          </w:tcPr>
          <w:p w14:paraId="25B1C5E4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  <w:r>
              <w:rPr>
                <w:rFonts w:hint="eastAsia"/>
                <w:bCs/>
                <w:kern w:val="0"/>
                <w:szCs w:val="21"/>
                <w:lang w:val="zh-CN"/>
              </w:rPr>
              <w:t>□</w:t>
            </w:r>
          </w:p>
        </w:tc>
      </w:tr>
      <w:tr w:rsidR="00447B0F" w14:paraId="21D5B2CF" w14:textId="77777777" w:rsidTr="007E230E">
        <w:tc>
          <w:tcPr>
            <w:tcW w:w="728" w:type="dxa"/>
            <w:vMerge/>
            <w:vAlign w:val="center"/>
          </w:tcPr>
          <w:p w14:paraId="45790E15" w14:textId="77777777" w:rsidR="00447B0F" w:rsidRDefault="00447B0F" w:rsidP="00C54F3A">
            <w:pPr>
              <w:widowControl/>
              <w:spacing w:line="288" w:lineRule="auto"/>
              <w:jc w:val="left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vAlign w:val="center"/>
          </w:tcPr>
          <w:p w14:paraId="501E0834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2B2DA528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1701" w:type="dxa"/>
            <w:vAlign w:val="center"/>
          </w:tcPr>
          <w:p w14:paraId="1125C973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2150" w:type="dxa"/>
          </w:tcPr>
          <w:p w14:paraId="71ADF30D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1354" w:type="dxa"/>
          </w:tcPr>
          <w:p w14:paraId="3952355B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  <w:r>
              <w:rPr>
                <w:rFonts w:hint="eastAsia"/>
                <w:bCs/>
                <w:kern w:val="0"/>
                <w:szCs w:val="21"/>
                <w:lang w:val="zh-CN"/>
              </w:rPr>
              <w:t>□</w:t>
            </w:r>
          </w:p>
        </w:tc>
      </w:tr>
      <w:tr w:rsidR="00447B0F" w14:paraId="7A02C2A7" w14:textId="77777777" w:rsidTr="007E230E">
        <w:tc>
          <w:tcPr>
            <w:tcW w:w="728" w:type="dxa"/>
            <w:vMerge w:val="restart"/>
            <w:vAlign w:val="center"/>
          </w:tcPr>
          <w:p w14:paraId="1E39855F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  <w:r>
              <w:rPr>
                <w:rFonts w:hint="eastAsia"/>
                <w:bCs/>
                <w:kern w:val="0"/>
                <w:szCs w:val="21"/>
                <w:lang w:val="zh-CN"/>
              </w:rPr>
              <w:t>风机</w:t>
            </w:r>
          </w:p>
        </w:tc>
        <w:tc>
          <w:tcPr>
            <w:tcW w:w="1276" w:type="dxa"/>
            <w:vAlign w:val="center"/>
          </w:tcPr>
          <w:p w14:paraId="1FBE3CA5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60294315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1701" w:type="dxa"/>
            <w:vAlign w:val="center"/>
          </w:tcPr>
          <w:p w14:paraId="29FF5EDD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2150" w:type="dxa"/>
          </w:tcPr>
          <w:p w14:paraId="44E6FCC8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1354" w:type="dxa"/>
          </w:tcPr>
          <w:p w14:paraId="6C7C5CD8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  <w:r>
              <w:rPr>
                <w:rFonts w:hint="eastAsia"/>
                <w:bCs/>
                <w:kern w:val="0"/>
                <w:szCs w:val="21"/>
                <w:lang w:val="zh-CN"/>
              </w:rPr>
              <w:t>□</w:t>
            </w:r>
          </w:p>
        </w:tc>
      </w:tr>
      <w:tr w:rsidR="00447B0F" w14:paraId="038EDDA7" w14:textId="77777777" w:rsidTr="007E230E">
        <w:tc>
          <w:tcPr>
            <w:tcW w:w="728" w:type="dxa"/>
            <w:vMerge/>
            <w:vAlign w:val="center"/>
          </w:tcPr>
          <w:p w14:paraId="56F267FE" w14:textId="77777777" w:rsidR="00447B0F" w:rsidRDefault="00447B0F" w:rsidP="00C54F3A">
            <w:pPr>
              <w:widowControl/>
              <w:spacing w:line="288" w:lineRule="auto"/>
              <w:jc w:val="left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vAlign w:val="center"/>
          </w:tcPr>
          <w:p w14:paraId="2C8C67B2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2172EB23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1701" w:type="dxa"/>
            <w:vAlign w:val="center"/>
          </w:tcPr>
          <w:p w14:paraId="50B35E87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2150" w:type="dxa"/>
          </w:tcPr>
          <w:p w14:paraId="0C3E3F75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1354" w:type="dxa"/>
          </w:tcPr>
          <w:p w14:paraId="4B1519E2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  <w:r>
              <w:rPr>
                <w:rFonts w:hint="eastAsia"/>
                <w:bCs/>
                <w:kern w:val="0"/>
                <w:szCs w:val="21"/>
                <w:lang w:val="zh-CN"/>
              </w:rPr>
              <w:t>□</w:t>
            </w:r>
          </w:p>
        </w:tc>
      </w:tr>
      <w:tr w:rsidR="00447B0F" w14:paraId="2A0FDDE6" w14:textId="77777777" w:rsidTr="007E230E">
        <w:tc>
          <w:tcPr>
            <w:tcW w:w="728" w:type="dxa"/>
            <w:vMerge/>
            <w:vAlign w:val="center"/>
          </w:tcPr>
          <w:p w14:paraId="1ADA0E63" w14:textId="77777777" w:rsidR="00447B0F" w:rsidRDefault="00447B0F" w:rsidP="00C54F3A">
            <w:pPr>
              <w:widowControl/>
              <w:spacing w:line="288" w:lineRule="auto"/>
              <w:jc w:val="left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vAlign w:val="center"/>
          </w:tcPr>
          <w:p w14:paraId="3A66A0B7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0E306187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1701" w:type="dxa"/>
            <w:vAlign w:val="center"/>
          </w:tcPr>
          <w:p w14:paraId="711A31BC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2150" w:type="dxa"/>
          </w:tcPr>
          <w:p w14:paraId="14F2F442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1354" w:type="dxa"/>
          </w:tcPr>
          <w:p w14:paraId="47913E4D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  <w:r>
              <w:rPr>
                <w:rFonts w:hint="eastAsia"/>
                <w:bCs/>
                <w:kern w:val="0"/>
                <w:szCs w:val="21"/>
                <w:lang w:val="zh-CN"/>
              </w:rPr>
              <w:t>□</w:t>
            </w:r>
          </w:p>
        </w:tc>
      </w:tr>
      <w:tr w:rsidR="00447B0F" w14:paraId="5160F0E8" w14:textId="77777777" w:rsidTr="007E230E">
        <w:tc>
          <w:tcPr>
            <w:tcW w:w="728" w:type="dxa"/>
            <w:vAlign w:val="center"/>
          </w:tcPr>
          <w:p w14:paraId="3DC096CC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  <w:r>
              <w:rPr>
                <w:rFonts w:hint="eastAsia"/>
                <w:bCs/>
                <w:kern w:val="0"/>
                <w:szCs w:val="21"/>
                <w:lang w:val="zh-CN"/>
              </w:rPr>
              <w:t>其他</w:t>
            </w:r>
          </w:p>
        </w:tc>
        <w:tc>
          <w:tcPr>
            <w:tcW w:w="1276" w:type="dxa"/>
            <w:vAlign w:val="center"/>
          </w:tcPr>
          <w:p w14:paraId="2065EC93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01317C6D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1701" w:type="dxa"/>
            <w:vAlign w:val="center"/>
          </w:tcPr>
          <w:p w14:paraId="627F1DD7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2150" w:type="dxa"/>
          </w:tcPr>
          <w:p w14:paraId="41A89C72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</w:p>
        </w:tc>
        <w:tc>
          <w:tcPr>
            <w:tcW w:w="1354" w:type="dxa"/>
          </w:tcPr>
          <w:p w14:paraId="7C869076" w14:textId="77777777" w:rsidR="00447B0F" w:rsidRDefault="00447B0F" w:rsidP="00C54F3A">
            <w:pPr>
              <w:spacing w:line="288" w:lineRule="auto"/>
              <w:jc w:val="center"/>
              <w:rPr>
                <w:bCs/>
                <w:kern w:val="0"/>
                <w:szCs w:val="21"/>
                <w:lang w:val="zh-CN"/>
              </w:rPr>
            </w:pPr>
            <w:r>
              <w:rPr>
                <w:rFonts w:hint="eastAsia"/>
                <w:bCs/>
                <w:kern w:val="0"/>
                <w:szCs w:val="21"/>
                <w:lang w:val="zh-CN"/>
              </w:rPr>
              <w:t>□</w:t>
            </w:r>
          </w:p>
        </w:tc>
      </w:tr>
    </w:tbl>
    <w:p w14:paraId="0F06DFCF" w14:textId="77777777" w:rsidR="00447B0F" w:rsidRDefault="00447B0F" w:rsidP="00447B0F">
      <w:pPr>
        <w:spacing w:line="288" w:lineRule="auto"/>
        <w:rPr>
          <w:rFonts w:cs="宋体"/>
          <w:b/>
          <w:bCs/>
          <w:sz w:val="24"/>
          <w:lang w:val="zh-CN"/>
        </w:rPr>
      </w:pPr>
    </w:p>
    <w:p w14:paraId="15C4AE6A" w14:textId="77777777" w:rsidR="00447B0F" w:rsidRDefault="00447B0F" w:rsidP="00447B0F">
      <w:pPr>
        <w:numPr>
          <w:ilvl w:val="0"/>
          <w:numId w:val="41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证明材料</w:t>
      </w:r>
    </w:p>
    <w:p w14:paraId="3563E469" w14:textId="77777777" w:rsidR="00447B0F" w:rsidRDefault="00447B0F" w:rsidP="00447B0F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2020"/>
        <w:gridCol w:w="3855"/>
        <w:gridCol w:w="905"/>
        <w:gridCol w:w="800"/>
      </w:tblGrid>
      <w:tr w:rsidR="00447B0F" w14:paraId="6BEACC2D" w14:textId="77777777" w:rsidTr="00C54F3A">
        <w:trPr>
          <w:trHeight w:val="540"/>
        </w:trPr>
        <w:tc>
          <w:tcPr>
            <w:tcW w:w="740" w:type="dxa"/>
            <w:shd w:val="clear" w:color="auto" w:fill="auto"/>
            <w:vAlign w:val="center"/>
          </w:tcPr>
          <w:p w14:paraId="543E6A0F" w14:textId="77777777" w:rsidR="00447B0F" w:rsidRDefault="00447B0F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79779A16" w14:textId="77777777" w:rsidR="00447B0F" w:rsidRDefault="00447B0F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7C5F399F" w14:textId="77777777" w:rsidR="00447B0F" w:rsidRDefault="00447B0F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6C327DDF" w14:textId="77777777" w:rsidR="00447B0F" w:rsidRDefault="00447B0F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6813D09E" w14:textId="77777777" w:rsidR="00447B0F" w:rsidRDefault="00447B0F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B3719EF" w14:textId="77777777" w:rsidR="00447B0F" w:rsidRDefault="00447B0F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447B0F" w14:paraId="4DF8F0E1" w14:textId="77777777" w:rsidTr="00C54F3A">
        <w:trPr>
          <w:trHeight w:val="540"/>
        </w:trPr>
        <w:tc>
          <w:tcPr>
            <w:tcW w:w="740" w:type="dxa"/>
            <w:vMerge w:val="restart"/>
            <w:vAlign w:val="center"/>
          </w:tcPr>
          <w:p w14:paraId="29A7B8D5" w14:textId="77777777" w:rsidR="00447B0F" w:rsidRDefault="00447B0F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电气设计</w:t>
            </w:r>
          </w:p>
        </w:tc>
        <w:tc>
          <w:tcPr>
            <w:tcW w:w="2020" w:type="dxa"/>
            <w:vAlign w:val="center"/>
          </w:tcPr>
          <w:p w14:paraId="226A9F2B" w14:textId="77777777" w:rsidR="00447B0F" w:rsidRDefault="00447B0F" w:rsidP="00C54F3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设计说明</w:t>
            </w:r>
          </w:p>
        </w:tc>
        <w:tc>
          <w:tcPr>
            <w:tcW w:w="3855" w:type="dxa"/>
            <w:vAlign w:val="center"/>
          </w:tcPr>
          <w:p w14:paraId="6F68FBA7" w14:textId="77777777" w:rsidR="00447B0F" w:rsidRDefault="00447B0F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应包括照明设计要求、照明设计标准、照明控制措施等</w:t>
            </w:r>
          </w:p>
        </w:tc>
        <w:tc>
          <w:tcPr>
            <w:tcW w:w="905" w:type="dxa"/>
            <w:vAlign w:val="center"/>
          </w:tcPr>
          <w:p w14:paraId="298B1700" w14:textId="77777777" w:rsidR="00447B0F" w:rsidRDefault="00447B0F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57FE330A" w14:textId="77777777" w:rsidR="00447B0F" w:rsidRDefault="00447B0F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447B0F" w14:paraId="43670FC7" w14:textId="77777777" w:rsidTr="00C54F3A">
        <w:trPr>
          <w:trHeight w:val="810"/>
        </w:trPr>
        <w:tc>
          <w:tcPr>
            <w:tcW w:w="740" w:type="dxa"/>
            <w:vMerge/>
            <w:vAlign w:val="center"/>
          </w:tcPr>
          <w:p w14:paraId="623DD74E" w14:textId="77777777" w:rsidR="00447B0F" w:rsidRDefault="00447B0F" w:rsidP="00C54F3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7979B6EE" w14:textId="77777777" w:rsidR="00447B0F" w:rsidRDefault="00447B0F" w:rsidP="00C54F3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照明系统图</w:t>
            </w:r>
          </w:p>
        </w:tc>
        <w:tc>
          <w:tcPr>
            <w:tcW w:w="3855" w:type="dxa"/>
            <w:vAlign w:val="center"/>
          </w:tcPr>
          <w:p w14:paraId="4D6BC25E" w14:textId="77777777" w:rsidR="00447B0F" w:rsidRDefault="00447B0F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应体现照明灯具及照明配电系统的平面布置，灯具型号应与图例相吻合，运行评价阶段还应与现场相吻合</w:t>
            </w:r>
          </w:p>
        </w:tc>
        <w:tc>
          <w:tcPr>
            <w:tcW w:w="905" w:type="dxa"/>
            <w:vAlign w:val="center"/>
          </w:tcPr>
          <w:p w14:paraId="3A0C7E5E" w14:textId="77777777" w:rsidR="00447B0F" w:rsidRDefault="00447B0F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0C58BD69" w14:textId="77777777" w:rsidR="00447B0F" w:rsidRDefault="00447B0F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447B0F" w14:paraId="47F2ED6B" w14:textId="77777777" w:rsidTr="00C54F3A">
        <w:trPr>
          <w:trHeight w:val="810"/>
        </w:trPr>
        <w:tc>
          <w:tcPr>
            <w:tcW w:w="740" w:type="dxa"/>
            <w:vMerge/>
            <w:vAlign w:val="center"/>
          </w:tcPr>
          <w:p w14:paraId="63D52CB1" w14:textId="77777777" w:rsidR="00447B0F" w:rsidRDefault="00447B0F" w:rsidP="00C54F3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0420759F" w14:textId="77777777" w:rsidR="00447B0F" w:rsidRDefault="00447B0F" w:rsidP="00C54F3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平面施工图</w:t>
            </w:r>
          </w:p>
        </w:tc>
        <w:tc>
          <w:tcPr>
            <w:tcW w:w="3855" w:type="dxa"/>
            <w:vAlign w:val="center"/>
          </w:tcPr>
          <w:p w14:paraId="6C4CF6C7" w14:textId="77777777" w:rsidR="00447B0F" w:rsidRDefault="00447B0F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应体现照明灯具及照明配电系统的平面布置，灯具型号应与图例相吻合，运行评价阶段还应与现场相吻合</w:t>
            </w:r>
          </w:p>
        </w:tc>
        <w:tc>
          <w:tcPr>
            <w:tcW w:w="905" w:type="dxa"/>
            <w:vAlign w:val="center"/>
          </w:tcPr>
          <w:p w14:paraId="5FA41BF7" w14:textId="77777777" w:rsidR="00447B0F" w:rsidRDefault="00447B0F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35D1AD52" w14:textId="77777777" w:rsidR="00447B0F" w:rsidRDefault="00447B0F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447B0F" w14:paraId="1201249E" w14:textId="77777777" w:rsidTr="00C54F3A">
        <w:trPr>
          <w:trHeight w:val="810"/>
        </w:trPr>
        <w:tc>
          <w:tcPr>
            <w:tcW w:w="740" w:type="dxa"/>
            <w:vMerge/>
            <w:vAlign w:val="center"/>
          </w:tcPr>
          <w:p w14:paraId="4D8AF86A" w14:textId="77777777" w:rsidR="00447B0F" w:rsidRDefault="00447B0F" w:rsidP="00C54F3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6768CC7A" w14:textId="77777777" w:rsidR="00447B0F" w:rsidRDefault="00447B0F" w:rsidP="00C54F3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照明功率密度计算分析报告</w:t>
            </w:r>
          </w:p>
        </w:tc>
        <w:tc>
          <w:tcPr>
            <w:tcW w:w="3855" w:type="dxa"/>
            <w:vAlign w:val="center"/>
          </w:tcPr>
          <w:p w14:paraId="3A795995" w14:textId="77777777" w:rsidR="00447B0F" w:rsidRDefault="00447B0F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应包括根据灯具选型和布置，对各空间的设计照度和照明功率密度（关联自评）进行计算</w:t>
            </w:r>
          </w:p>
        </w:tc>
        <w:tc>
          <w:tcPr>
            <w:tcW w:w="905" w:type="dxa"/>
            <w:vAlign w:val="center"/>
          </w:tcPr>
          <w:p w14:paraId="5C6E8D3B" w14:textId="77777777" w:rsidR="00447B0F" w:rsidRDefault="00447B0F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182D040D" w14:textId="77777777" w:rsidR="00447B0F" w:rsidRDefault="00447B0F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50E67639" w14:textId="77777777" w:rsidR="00447B0F" w:rsidRDefault="00447B0F" w:rsidP="00447B0F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lastRenderedPageBreak/>
        <w:t>实际提交材料：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</w:tblGrid>
      <w:tr w:rsidR="00447B0F" w14:paraId="532322C8" w14:textId="77777777" w:rsidTr="007E230E">
        <w:trPr>
          <w:trHeight w:val="1444"/>
        </w:trPr>
        <w:tc>
          <w:tcPr>
            <w:tcW w:w="8330" w:type="dxa"/>
          </w:tcPr>
          <w:p w14:paraId="345244B8" w14:textId="77777777" w:rsidR="00447B0F" w:rsidRDefault="00447B0F" w:rsidP="00C54F3A">
            <w:pPr>
              <w:spacing w:line="288" w:lineRule="auto"/>
            </w:pPr>
          </w:p>
        </w:tc>
      </w:tr>
    </w:tbl>
    <w:p w14:paraId="05FA27A1" w14:textId="77777777" w:rsidR="00482D43" w:rsidRPr="00447B0F" w:rsidRDefault="00482D43" w:rsidP="00447B0F"/>
    <w:sectPr w:rsidR="00482D43" w:rsidRPr="00447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7CBC0" w14:textId="77777777" w:rsidR="00F22770" w:rsidRDefault="00F22770" w:rsidP="00F934F5">
      <w:r>
        <w:separator/>
      </w:r>
    </w:p>
  </w:endnote>
  <w:endnote w:type="continuationSeparator" w:id="0">
    <w:p w14:paraId="1943B995" w14:textId="77777777" w:rsidR="00F22770" w:rsidRDefault="00F22770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D10" w14:textId="77777777" w:rsidR="00F22770" w:rsidRDefault="00F22770" w:rsidP="00F934F5">
      <w:r>
        <w:separator/>
      </w:r>
    </w:p>
  </w:footnote>
  <w:footnote w:type="continuationSeparator" w:id="0">
    <w:p w14:paraId="1AAAEB26" w14:textId="77777777" w:rsidR="00F22770" w:rsidRDefault="00F22770" w:rsidP="00F9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7A91CBC"/>
    <w:multiLevelType w:val="multilevel"/>
    <w:tmpl w:val="07A91CBC"/>
    <w:lvl w:ilvl="0">
      <w:start w:val="3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3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0D7E40E7"/>
    <w:multiLevelType w:val="multilevel"/>
    <w:tmpl w:val="0D7E40E7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0D8C6113"/>
    <w:multiLevelType w:val="multilevel"/>
    <w:tmpl w:val="0D8C6113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2120261"/>
    <w:multiLevelType w:val="multilevel"/>
    <w:tmpl w:val="12120261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141947A1"/>
    <w:multiLevelType w:val="multilevel"/>
    <w:tmpl w:val="141947A1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161554FC"/>
    <w:multiLevelType w:val="multilevel"/>
    <w:tmpl w:val="161554FC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24307D97"/>
    <w:multiLevelType w:val="multilevel"/>
    <w:tmpl w:val="24307D97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24F16E98"/>
    <w:multiLevelType w:val="multilevel"/>
    <w:tmpl w:val="24F16E98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28E06034"/>
    <w:multiLevelType w:val="multilevel"/>
    <w:tmpl w:val="28E06034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2A136632"/>
    <w:multiLevelType w:val="multilevel"/>
    <w:tmpl w:val="2A136632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35F12092"/>
    <w:multiLevelType w:val="multilevel"/>
    <w:tmpl w:val="35F12092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 w15:restartNumberingAfterBreak="0">
    <w:nsid w:val="462B2188"/>
    <w:multiLevelType w:val="multilevel"/>
    <w:tmpl w:val="462B218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3" w15:restartNumberingAfterBreak="0">
    <w:nsid w:val="49F03952"/>
    <w:multiLevelType w:val="multilevel"/>
    <w:tmpl w:val="49F03952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5" w15:restartNumberingAfterBreak="0">
    <w:nsid w:val="4D1E460A"/>
    <w:multiLevelType w:val="multilevel"/>
    <w:tmpl w:val="4D1E460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4C26E60"/>
    <w:multiLevelType w:val="multilevel"/>
    <w:tmpl w:val="54C26E60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7" w15:restartNumberingAfterBreak="0">
    <w:nsid w:val="55D7510E"/>
    <w:multiLevelType w:val="multilevel"/>
    <w:tmpl w:val="55D7510E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8" w15:restartNumberingAfterBreak="0">
    <w:nsid w:val="576F1248"/>
    <w:multiLevelType w:val="multilevel"/>
    <w:tmpl w:val="576F124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9" w15:restartNumberingAfterBreak="0">
    <w:nsid w:val="57CE4369"/>
    <w:multiLevelType w:val="multilevel"/>
    <w:tmpl w:val="57CE4369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0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1" w15:restartNumberingAfterBreak="0">
    <w:nsid w:val="5D566D2E"/>
    <w:multiLevelType w:val="multilevel"/>
    <w:tmpl w:val="5D566D2E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64711EF7"/>
    <w:multiLevelType w:val="multilevel"/>
    <w:tmpl w:val="64711EF7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3" w15:restartNumberingAfterBreak="0">
    <w:nsid w:val="66826252"/>
    <w:multiLevelType w:val="multilevel"/>
    <w:tmpl w:val="6682625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5" w15:restartNumberingAfterBreak="0">
    <w:nsid w:val="6B3110B7"/>
    <w:multiLevelType w:val="multilevel"/>
    <w:tmpl w:val="6B3110B7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6" w15:restartNumberingAfterBreak="0">
    <w:nsid w:val="7280575D"/>
    <w:multiLevelType w:val="multilevel"/>
    <w:tmpl w:val="7280575D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7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39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0" w15:restartNumberingAfterBreak="0">
    <w:nsid w:val="7F4C49D6"/>
    <w:multiLevelType w:val="multilevel"/>
    <w:tmpl w:val="7F4C49D6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376399581">
    <w:abstractNumId w:val="11"/>
  </w:num>
  <w:num w:numId="2" w16cid:durableId="649603363">
    <w:abstractNumId w:val="1"/>
  </w:num>
  <w:num w:numId="3" w16cid:durableId="283467184">
    <w:abstractNumId w:val="38"/>
  </w:num>
  <w:num w:numId="4" w16cid:durableId="2001076336">
    <w:abstractNumId w:val="9"/>
  </w:num>
  <w:num w:numId="5" w16cid:durableId="1274485147">
    <w:abstractNumId w:val="39"/>
  </w:num>
  <w:num w:numId="6" w16cid:durableId="1257057890">
    <w:abstractNumId w:val="22"/>
  </w:num>
  <w:num w:numId="7" w16cid:durableId="1346251814">
    <w:abstractNumId w:val="24"/>
  </w:num>
  <w:num w:numId="8" w16cid:durableId="794060208">
    <w:abstractNumId w:val="34"/>
  </w:num>
  <w:num w:numId="9" w16cid:durableId="613245342">
    <w:abstractNumId w:val="19"/>
  </w:num>
  <w:num w:numId="10" w16cid:durableId="1874996575">
    <w:abstractNumId w:val="0"/>
  </w:num>
  <w:num w:numId="11" w16cid:durableId="2139377310">
    <w:abstractNumId w:val="37"/>
  </w:num>
  <w:num w:numId="12" w16cid:durableId="1343628388">
    <w:abstractNumId w:val="3"/>
  </w:num>
  <w:num w:numId="13" w16cid:durableId="1787429105">
    <w:abstractNumId w:val="20"/>
  </w:num>
  <w:num w:numId="14" w16cid:durableId="6909278">
    <w:abstractNumId w:val="12"/>
  </w:num>
  <w:num w:numId="15" w16cid:durableId="1078671969">
    <w:abstractNumId w:val="30"/>
  </w:num>
  <w:num w:numId="16" w16cid:durableId="1652515992">
    <w:abstractNumId w:val="17"/>
  </w:num>
  <w:num w:numId="17" w16cid:durableId="611211973">
    <w:abstractNumId w:val="10"/>
  </w:num>
  <w:num w:numId="18" w16cid:durableId="1994598962">
    <w:abstractNumId w:val="28"/>
  </w:num>
  <w:num w:numId="19" w16cid:durableId="970861232">
    <w:abstractNumId w:val="33"/>
  </w:num>
  <w:num w:numId="20" w16cid:durableId="267667119">
    <w:abstractNumId w:val="7"/>
    <w:lvlOverride w:ilvl="0">
      <w:startOverride w:val="1"/>
    </w:lvlOverride>
  </w:num>
  <w:num w:numId="21" w16cid:durableId="1694109650">
    <w:abstractNumId w:val="6"/>
  </w:num>
  <w:num w:numId="22" w16cid:durableId="1736859159">
    <w:abstractNumId w:val="15"/>
  </w:num>
  <w:num w:numId="23" w16cid:durableId="1987077553">
    <w:abstractNumId w:val="25"/>
  </w:num>
  <w:num w:numId="24" w16cid:durableId="1230726090">
    <w:abstractNumId w:val="31"/>
  </w:num>
  <w:num w:numId="25" w16cid:durableId="1640107419">
    <w:abstractNumId w:val="40"/>
  </w:num>
  <w:num w:numId="26" w16cid:durableId="671765321">
    <w:abstractNumId w:val="2"/>
  </w:num>
  <w:num w:numId="27" w16cid:durableId="673531724">
    <w:abstractNumId w:val="8"/>
  </w:num>
  <w:num w:numId="28" w16cid:durableId="482817297">
    <w:abstractNumId w:val="14"/>
  </w:num>
  <w:num w:numId="29" w16cid:durableId="1332683860">
    <w:abstractNumId w:val="21"/>
  </w:num>
  <w:num w:numId="30" w16cid:durableId="1919826312">
    <w:abstractNumId w:val="29"/>
  </w:num>
  <w:num w:numId="31" w16cid:durableId="2072606824">
    <w:abstractNumId w:val="23"/>
  </w:num>
  <w:num w:numId="32" w16cid:durableId="1088966856">
    <w:abstractNumId w:val="18"/>
  </w:num>
  <w:num w:numId="33" w16cid:durableId="482619252">
    <w:abstractNumId w:val="36"/>
  </w:num>
  <w:num w:numId="34" w16cid:durableId="1723407511">
    <w:abstractNumId w:val="16"/>
  </w:num>
  <w:num w:numId="35" w16cid:durableId="138574523">
    <w:abstractNumId w:val="32"/>
  </w:num>
  <w:num w:numId="36" w16cid:durableId="373383600">
    <w:abstractNumId w:val="26"/>
  </w:num>
  <w:num w:numId="37" w16cid:durableId="59599057">
    <w:abstractNumId w:val="35"/>
  </w:num>
  <w:num w:numId="38" w16cid:durableId="1623153786">
    <w:abstractNumId w:val="27"/>
  </w:num>
  <w:num w:numId="39" w16cid:durableId="1607274020">
    <w:abstractNumId w:val="13"/>
  </w:num>
  <w:num w:numId="40" w16cid:durableId="1193609626">
    <w:abstractNumId w:val="5"/>
  </w:num>
  <w:num w:numId="41" w16cid:durableId="5631814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37762"/>
    <w:rsid w:val="000B1BD7"/>
    <w:rsid w:val="000E47DE"/>
    <w:rsid w:val="00114B17"/>
    <w:rsid w:val="001249BE"/>
    <w:rsid w:val="00136FBD"/>
    <w:rsid w:val="002342C5"/>
    <w:rsid w:val="002374DA"/>
    <w:rsid w:val="00250546"/>
    <w:rsid w:val="002715AC"/>
    <w:rsid w:val="0028276B"/>
    <w:rsid w:val="00297985"/>
    <w:rsid w:val="002D3898"/>
    <w:rsid w:val="0030462E"/>
    <w:rsid w:val="0030763C"/>
    <w:rsid w:val="00317B66"/>
    <w:rsid w:val="0035280A"/>
    <w:rsid w:val="004171F4"/>
    <w:rsid w:val="00447B0F"/>
    <w:rsid w:val="0045130A"/>
    <w:rsid w:val="00482D43"/>
    <w:rsid w:val="004B49DC"/>
    <w:rsid w:val="00506E9D"/>
    <w:rsid w:val="00526CB8"/>
    <w:rsid w:val="005A60C4"/>
    <w:rsid w:val="005A7AED"/>
    <w:rsid w:val="00623770"/>
    <w:rsid w:val="006663D8"/>
    <w:rsid w:val="00673EB1"/>
    <w:rsid w:val="00683631"/>
    <w:rsid w:val="006D62A0"/>
    <w:rsid w:val="006F6B12"/>
    <w:rsid w:val="00771D52"/>
    <w:rsid w:val="0077285C"/>
    <w:rsid w:val="00783368"/>
    <w:rsid w:val="00784094"/>
    <w:rsid w:val="00795FD7"/>
    <w:rsid w:val="007C7E9C"/>
    <w:rsid w:val="007E230E"/>
    <w:rsid w:val="008042FB"/>
    <w:rsid w:val="00876A41"/>
    <w:rsid w:val="008E3E08"/>
    <w:rsid w:val="008F5BCC"/>
    <w:rsid w:val="009275D0"/>
    <w:rsid w:val="009B421C"/>
    <w:rsid w:val="009D74C9"/>
    <w:rsid w:val="00A0715B"/>
    <w:rsid w:val="00A603B3"/>
    <w:rsid w:val="00A8431B"/>
    <w:rsid w:val="00AD01E6"/>
    <w:rsid w:val="00B6328E"/>
    <w:rsid w:val="00B638FD"/>
    <w:rsid w:val="00B65AA7"/>
    <w:rsid w:val="00B7548E"/>
    <w:rsid w:val="00B975AC"/>
    <w:rsid w:val="00BA7A1F"/>
    <w:rsid w:val="00BC5C60"/>
    <w:rsid w:val="00BE3738"/>
    <w:rsid w:val="00BF5EAD"/>
    <w:rsid w:val="00CB7D71"/>
    <w:rsid w:val="00CD65CB"/>
    <w:rsid w:val="00CE339A"/>
    <w:rsid w:val="00CE3F36"/>
    <w:rsid w:val="00D23069"/>
    <w:rsid w:val="00D46137"/>
    <w:rsid w:val="00D62779"/>
    <w:rsid w:val="00D66485"/>
    <w:rsid w:val="00D752BB"/>
    <w:rsid w:val="00DB43CC"/>
    <w:rsid w:val="00DC2A31"/>
    <w:rsid w:val="00E13A2F"/>
    <w:rsid w:val="00E177FC"/>
    <w:rsid w:val="00E824D3"/>
    <w:rsid w:val="00E86DD5"/>
    <w:rsid w:val="00EA103D"/>
    <w:rsid w:val="00EB3618"/>
    <w:rsid w:val="00EE2E7E"/>
    <w:rsid w:val="00F22770"/>
    <w:rsid w:val="00F306BB"/>
    <w:rsid w:val="00F72715"/>
    <w:rsid w:val="00F7585B"/>
    <w:rsid w:val="00F934F5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DA525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E86DD5"/>
    <w:pPr>
      <w:ind w:firstLineChars="200" w:firstLine="420"/>
    </w:pPr>
  </w:style>
  <w:style w:type="paragraph" w:customStyle="1" w:styleId="a9">
    <w:name w:val="技术要点"/>
    <w:basedOn w:val="a4"/>
    <w:uiPriority w:val="99"/>
    <w:qFormat/>
    <w:rsid w:val="005A60C4"/>
    <w:pPr>
      <w:spacing w:line="288" w:lineRule="auto"/>
      <w:ind w:left="790" w:firstLineChars="0" w:firstLine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自评内容：电气</dc:title>
  <dc:subject/>
  <dc:creator>user</dc:creator>
  <cp:keywords/>
  <dc:description/>
  <cp:lastModifiedBy>Administrator</cp:lastModifiedBy>
  <cp:revision>48</cp:revision>
  <dcterms:created xsi:type="dcterms:W3CDTF">2022-09-08T02:10:00Z</dcterms:created>
  <dcterms:modified xsi:type="dcterms:W3CDTF">2022-10-20T08:30:00Z</dcterms:modified>
</cp:coreProperties>
</file>