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</w:t>
      </w:r>
      <w:r w:rsidR="00EF584F" w:rsidRPr="00EF584F">
        <w:rPr>
          <w:rFonts w:eastAsiaTheme="minorEastAsia" w:hint="eastAsia"/>
          <w:sz w:val="24"/>
          <w:szCs w:val="40"/>
        </w:rPr>
        <w:t>、气密性能应符合国家和河北省现行有关标准的规定</w:t>
      </w:r>
      <w:bookmarkStart w:id="0" w:name="_GoBack"/>
      <w:bookmarkEnd w:id="0"/>
      <w:r w:rsidRPr="00D928BB">
        <w:rPr>
          <w:rFonts w:eastAsiaTheme="minorEastAsia" w:hint="eastAsia"/>
          <w:sz w:val="24"/>
          <w:szCs w:val="40"/>
        </w:rPr>
        <w:t>。</w:t>
      </w:r>
    </w:p>
    <w:p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63C76" w:rsidRPr="00510D86" w:rsidRDefault="009F4369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F584F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322D88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69" w:rsidRDefault="009F4369" w:rsidP="00963C76">
      <w:r>
        <w:separator/>
      </w:r>
    </w:p>
  </w:endnote>
  <w:endnote w:type="continuationSeparator" w:id="0">
    <w:p w:rsidR="009F4369" w:rsidRDefault="009F4369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69" w:rsidRDefault="009F4369" w:rsidP="00963C76">
      <w:r>
        <w:separator/>
      </w:r>
    </w:p>
  </w:footnote>
  <w:footnote w:type="continuationSeparator" w:id="0">
    <w:p w:rsidR="009F4369" w:rsidRDefault="009F4369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9F4369"/>
    <w:rsid w:val="00A7138F"/>
    <w:rsid w:val="00B23D66"/>
    <w:rsid w:val="00E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2019-07-12T07:39:00Z</dcterms:created>
  <dcterms:modified xsi:type="dcterms:W3CDTF">2020-09-04T08:04:00Z</dcterms:modified>
</cp:coreProperties>
</file>