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28" w:rsidRPr="00343CEA" w:rsidRDefault="00105028" w:rsidP="00105028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建筑装修选用工业化内装部品。（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105028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727"/>
        <w:gridCol w:w="5505"/>
        <w:gridCol w:w="1134"/>
        <w:gridCol w:w="1139"/>
      </w:tblGrid>
      <w:tr w:rsidR="00105028" w:rsidRPr="00646C12" w:rsidTr="00042E91">
        <w:trPr>
          <w:jc w:val="center"/>
        </w:trPr>
        <w:tc>
          <w:tcPr>
            <w:tcW w:w="727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505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39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105028" w:rsidRPr="00646C12" w:rsidTr="00042E91">
        <w:trPr>
          <w:trHeight w:val="2536"/>
          <w:jc w:val="center"/>
        </w:trPr>
        <w:tc>
          <w:tcPr>
            <w:tcW w:w="727" w:type="dxa"/>
            <w:vAlign w:val="center"/>
          </w:tcPr>
          <w:p w:rsidR="00105028" w:rsidRPr="00646C12" w:rsidRDefault="0010502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505" w:type="dxa"/>
            <w:vAlign w:val="center"/>
          </w:tcPr>
          <w:p w:rsidR="00105028" w:rsidRPr="00646C12" w:rsidRDefault="00105028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建筑装修选用工业化内装部品占同类部品用量比例达到</w:t>
            </w:r>
            <w:r w:rsidRPr="00646C12">
              <w:rPr>
                <w:rFonts w:ascii="Times New Roman" w:hAnsi="Times New Roman" w:cs="Times New Roman"/>
                <w:szCs w:val="21"/>
              </w:rPr>
              <w:t>50%</w:t>
            </w:r>
            <w:r w:rsidRPr="00646C12">
              <w:rPr>
                <w:rFonts w:ascii="Times New Roman" w:hAnsi="Times New Roman" w:cs="Times New Roman"/>
                <w:szCs w:val="21"/>
              </w:rPr>
              <w:t>以上的部品种类，达到</w:t>
            </w: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5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种以上，得</w:t>
            </w:r>
            <w:r w:rsidRPr="00646C12">
              <w:rPr>
                <w:rFonts w:ascii="Times New Roman" w:hAnsi="Times New Roman" w:cs="Times New Roman"/>
                <w:szCs w:val="21"/>
              </w:rPr>
              <w:t>8</w:t>
            </w:r>
            <w:r w:rsidRPr="00646C12">
              <w:rPr>
                <w:rFonts w:ascii="Times New Roman" w:hAnsi="Times New Roman" w:cs="Times New Roman"/>
                <w:szCs w:val="21"/>
              </w:rPr>
              <w:t>分：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:rsidR="00105028" w:rsidRPr="00646C12" w:rsidRDefault="007841EB" w:rsidP="005A4BEF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134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tc>
          <w:tcPr>
            <w:tcW w:w="1139" w:type="dxa"/>
            <w:vAlign w:val="center"/>
          </w:tcPr>
          <w:p w:rsidR="00105028" w:rsidRPr="00646C12" w:rsidRDefault="00105028" w:rsidP="00042E9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:rsidR="00105028" w:rsidRPr="00646C12" w:rsidTr="00042E91">
        <w:trPr>
          <w:jc w:val="center"/>
        </w:trPr>
        <w:tc>
          <w:tcPr>
            <w:tcW w:w="6232" w:type="dxa"/>
            <w:gridSpan w:val="2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139" w:type="dxa"/>
            <w:vAlign w:val="center"/>
          </w:tcPr>
          <w:p w:rsidR="00105028" w:rsidRPr="00646C12" w:rsidRDefault="00105028" w:rsidP="00042E9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</w:tbl>
    <w:p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05028" w:rsidRPr="00547320" w:rsidRDefault="00105028" w:rsidP="00042E91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>
        <w:rPr>
          <w:rFonts w:cs="宋体" w:hint="eastAsia"/>
          <w:lang w:val="zh-CN"/>
        </w:rPr>
        <w:t>装修</w:t>
      </w:r>
      <w:r w:rsidRPr="00904F6F">
        <w:rPr>
          <w:rFonts w:cs="宋体" w:hint="eastAsia"/>
          <w:lang w:val="zh-CN"/>
        </w:rPr>
        <w:t>采用</w:t>
      </w:r>
      <w:r w:rsidRPr="000C0615">
        <w:rPr>
          <w:rFonts w:hint="eastAsia"/>
        </w:rPr>
        <w:t>工业化内装部品</w:t>
      </w:r>
      <w:r w:rsidRPr="00904F6F">
        <w:rPr>
          <w:rFonts w:cs="宋体" w:hint="eastAsia"/>
          <w:lang w:val="zh-CN"/>
        </w:rPr>
        <w:t>的</w:t>
      </w:r>
      <w:r>
        <w:rPr>
          <w:rFonts w:cs="宋体" w:hint="eastAsia"/>
          <w:lang w:val="zh-CN"/>
        </w:rPr>
        <w:t>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105028" w:rsidRPr="00547320" w:rsidTr="00323025">
        <w:trPr>
          <w:trHeight w:val="2333"/>
          <w:jc w:val="center"/>
        </w:trPr>
        <w:tc>
          <w:tcPr>
            <w:tcW w:w="8272" w:type="dxa"/>
          </w:tcPr>
          <w:p w:rsidR="00105028" w:rsidRPr="00AC5435" w:rsidRDefault="00105028" w:rsidP="005A4BEF">
            <w:pPr>
              <w:rPr>
                <w:szCs w:val="21"/>
              </w:rPr>
            </w:pPr>
          </w:p>
        </w:tc>
      </w:tr>
    </w:tbl>
    <w:p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05028" w:rsidRPr="00397117" w:rsidRDefault="00105028" w:rsidP="00042E91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）建筑、装修竣工图及设计说明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:rsidR="00105028" w:rsidRPr="00397117" w:rsidRDefault="00105028" w:rsidP="00042E91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）工业化内装部品应用情况报告，应包含部品类型、用量及比例</w:t>
      </w:r>
      <w:r>
        <w:rPr>
          <w:rFonts w:ascii="Times New Roman" w:eastAsiaTheme="majorEastAsia" w:hAnsi="Times New Roman" w:cs="Times New Roman" w:hint="eastAsia"/>
        </w:rPr>
        <w:t>计算书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105028" w:rsidRPr="00547320" w:rsidRDefault="00105028" w:rsidP="00042E91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05028" w:rsidRPr="00547320" w:rsidTr="00323025">
        <w:trPr>
          <w:trHeight w:val="1606"/>
          <w:jc w:val="center"/>
        </w:trPr>
        <w:tc>
          <w:tcPr>
            <w:tcW w:w="9356" w:type="dxa"/>
          </w:tcPr>
          <w:p w:rsidR="00105028" w:rsidRPr="00547320" w:rsidRDefault="00105028" w:rsidP="00042E91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EB" w:rsidRDefault="007841EB" w:rsidP="00105028">
      <w:r>
        <w:separator/>
      </w:r>
    </w:p>
  </w:endnote>
  <w:endnote w:type="continuationSeparator" w:id="0">
    <w:p w:rsidR="007841EB" w:rsidRDefault="007841EB" w:rsidP="001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EB" w:rsidRDefault="007841EB" w:rsidP="00105028">
      <w:r>
        <w:separator/>
      </w:r>
    </w:p>
  </w:footnote>
  <w:footnote w:type="continuationSeparator" w:id="0">
    <w:p w:rsidR="007841EB" w:rsidRDefault="007841EB" w:rsidP="0010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42E91"/>
    <w:rsid w:val="00074A38"/>
    <w:rsid w:val="000C2C57"/>
    <w:rsid w:val="000F688D"/>
    <w:rsid w:val="00105028"/>
    <w:rsid w:val="001619C6"/>
    <w:rsid w:val="00323025"/>
    <w:rsid w:val="007841EB"/>
    <w:rsid w:val="00AC5435"/>
    <w:rsid w:val="00D5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5F612-48CE-475A-B57C-1D15BAE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2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0502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028"/>
    <w:rPr>
      <w:sz w:val="18"/>
      <w:szCs w:val="18"/>
    </w:rPr>
  </w:style>
  <w:style w:type="character" w:customStyle="1" w:styleId="40">
    <w:name w:val="标题 4 字符"/>
    <w:basedOn w:val="a0"/>
    <w:link w:val="4"/>
    <w:rsid w:val="00105028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10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05028"/>
    <w:rPr>
      <w:color w:val="808080"/>
    </w:rPr>
  </w:style>
  <w:style w:type="table" w:customStyle="1" w:styleId="1">
    <w:name w:val="网格型1"/>
    <w:basedOn w:val="a1"/>
    <w:next w:val="a7"/>
    <w:uiPriority w:val="59"/>
    <w:rsid w:val="001050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0502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0502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2019-07-12T08:12:00Z</dcterms:created>
  <dcterms:modified xsi:type="dcterms:W3CDTF">2020-09-09T03:17:00Z</dcterms:modified>
</cp:coreProperties>
</file>