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B9" w:rsidRPr="00415A88" w:rsidRDefault="002D73B9" w:rsidP="002D73B9">
      <w:pPr>
        <w:pStyle w:val="3"/>
        <w:rPr>
          <w:rFonts w:ascii="Times New Roman" w:eastAsiaTheme="minorEastAsia" w:hAnsi="Times New Roman"/>
        </w:rPr>
      </w:pPr>
      <w:r w:rsidRPr="00415A88">
        <w:rPr>
          <w:rFonts w:ascii="Times New Roman" w:eastAsiaTheme="minorEastAsia" w:hAnsi="Times New Roman"/>
        </w:rPr>
        <w:t>6.</w:t>
      </w:r>
      <w:r w:rsidRPr="00415A88">
        <w:rPr>
          <w:rFonts w:ascii="Times New Roman" w:eastAsiaTheme="minorEastAsia" w:hAnsi="Times New Roman" w:hint="eastAsia"/>
        </w:rPr>
        <w:t>2</w:t>
      </w:r>
      <w:r w:rsidRPr="00415A88">
        <w:rPr>
          <w:rFonts w:ascii="Times New Roman" w:eastAsiaTheme="minorEastAsia" w:hAnsi="Times New Roman"/>
        </w:rPr>
        <w:t>.</w:t>
      </w:r>
      <w:r w:rsidRPr="00415A88">
        <w:rPr>
          <w:rFonts w:ascii="Times New Roman" w:eastAsiaTheme="minorEastAsia" w:hAnsi="Times New Roman" w:hint="eastAsia"/>
        </w:rPr>
        <w:t>9</w:t>
      </w:r>
      <w:r w:rsidRPr="00415A88">
        <w:rPr>
          <w:rFonts w:ascii="Times New Roman" w:eastAsiaTheme="minorEastAsia" w:hAnsi="Times New Roman" w:hint="eastAsia"/>
        </w:rPr>
        <w:t>具有智能化服务系统。（总分</w:t>
      </w:r>
      <w:r w:rsidRPr="00415A88">
        <w:rPr>
          <w:rFonts w:ascii="Times New Roman" w:eastAsiaTheme="minorEastAsia" w:hAnsi="Times New Roman" w:hint="eastAsia"/>
        </w:rPr>
        <w:t>9</w:t>
      </w:r>
      <w:r w:rsidRPr="00415A88">
        <w:rPr>
          <w:rFonts w:ascii="Times New Roman" w:eastAsiaTheme="minorEastAsia" w:hAnsi="Times New Roman" w:hint="eastAsia"/>
        </w:rPr>
        <w:t>分）</w:t>
      </w:r>
    </w:p>
    <w:p w:rsidR="002D73B9" w:rsidRPr="00415A88" w:rsidRDefault="002D73B9" w:rsidP="002D73B9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2D73B9" w:rsidRPr="00415A88" w:rsidTr="00415A88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D73B9" w:rsidRPr="00415A88" w:rsidTr="00415A88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具有家电控制、照明控制、安全报警、环境监测、建筑设备控制、工作生活服务等至少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种类型的服务功能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D73B9" w:rsidRPr="00415A88" w:rsidTr="00415A88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具有远程监控的功能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D73B9" w:rsidRPr="00415A88" w:rsidTr="00415A88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具有接入智慧城市（城区、社区）的功能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D73B9" w:rsidRPr="00415A88" w:rsidTr="00415A88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2D73B9" w:rsidRPr="00415A88" w:rsidRDefault="002D73B9" w:rsidP="00415A88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2D73B9" w:rsidRPr="00415A88" w:rsidRDefault="002D73B9" w:rsidP="00415A88">
      <w:pPr>
        <w:pStyle w:val="a5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</w:rPr>
      </w:pPr>
      <w:r w:rsidRPr="00415A88">
        <w:rPr>
          <w:rFonts w:eastAsiaTheme="minorEastAsia" w:hint="eastAsia"/>
          <w:b/>
        </w:rPr>
        <w:t>智能化服务系统</w:t>
      </w:r>
    </w:p>
    <w:p w:rsidR="002D73B9" w:rsidRPr="00415A88" w:rsidRDefault="002D73B9" w:rsidP="002D73B9">
      <w:pPr>
        <w:spacing w:line="288" w:lineRule="auto"/>
        <w:rPr>
          <w:rFonts w:eastAsiaTheme="minorEastAsia"/>
          <w:kern w:val="0"/>
        </w:rPr>
      </w:pPr>
      <w:r w:rsidRPr="00415A88">
        <w:rPr>
          <w:rFonts w:eastAsiaTheme="minorEastAsia" w:hint="eastAsia"/>
        </w:rPr>
        <w:t>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的服务功能包括：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家电控制、</w:t>
      </w:r>
      <w:sdt>
        <w:sdtPr>
          <w:rPr>
            <w:rFonts w:eastAsiaTheme="minorEastAsia" w:hint="eastAsia"/>
            <w:sz w:val="28"/>
          </w:rPr>
          <w:id w:val="-17009281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照明控制、</w:t>
      </w:r>
      <w:sdt>
        <w:sdtPr>
          <w:rPr>
            <w:rFonts w:eastAsiaTheme="minorEastAsia" w:hint="eastAsia"/>
            <w:sz w:val="28"/>
          </w:rPr>
          <w:id w:val="-5072123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安全报警、</w:t>
      </w:r>
      <w:sdt>
        <w:sdtPr>
          <w:rPr>
            <w:rFonts w:eastAsiaTheme="minorEastAsia" w:hint="eastAsia"/>
            <w:sz w:val="28"/>
          </w:rPr>
          <w:id w:val="-1327129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环境监测、</w:t>
      </w:r>
      <w:sdt>
        <w:sdtPr>
          <w:rPr>
            <w:rFonts w:eastAsiaTheme="minorEastAsia" w:hint="eastAsia"/>
            <w:sz w:val="28"/>
          </w:rPr>
          <w:id w:val="-6417359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建筑设备控制、</w:t>
      </w:r>
      <w:sdt>
        <w:sdtPr>
          <w:rPr>
            <w:rFonts w:eastAsiaTheme="minorEastAsia" w:hint="eastAsia"/>
            <w:sz w:val="28"/>
          </w:rPr>
          <w:id w:val="2144453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工作生活服务、</w:t>
      </w:r>
      <w:sdt>
        <w:sdtPr>
          <w:rPr>
            <w:rFonts w:eastAsiaTheme="minorEastAsia" w:hint="eastAsia"/>
            <w:sz w:val="28"/>
          </w:rPr>
          <w:id w:val="-2412643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其他</w:t>
      </w:r>
      <w:r w:rsidRPr="00415A88">
        <w:rPr>
          <w:rFonts w:eastAsiaTheme="minorEastAsia"/>
          <w:lang w:val="zh-CN"/>
        </w:rPr>
        <w:t>__</w:t>
      </w:r>
      <w:r w:rsidRPr="00415A88">
        <w:rPr>
          <w:rFonts w:eastAsiaTheme="minorEastAsia" w:hint="eastAsia"/>
          <w:u w:val="single"/>
          <w:lang w:val="zh-CN"/>
        </w:rPr>
        <w:t xml:space="preserve">     </w:t>
      </w:r>
      <w:r w:rsidRPr="00415A88">
        <w:rPr>
          <w:rFonts w:eastAsiaTheme="minorEastAsia"/>
          <w:lang w:val="zh-CN"/>
        </w:rPr>
        <w:t>__</w:t>
      </w:r>
      <w:r w:rsidRPr="00415A88">
        <w:rPr>
          <w:rFonts w:eastAsiaTheme="minorEastAsia" w:hint="eastAsia"/>
          <w:kern w:val="0"/>
        </w:rPr>
        <w:t>、</w:t>
      </w:r>
      <w:sdt>
        <w:sdtPr>
          <w:rPr>
            <w:rFonts w:eastAsiaTheme="minorEastAsia" w:hint="eastAsia"/>
            <w:sz w:val="28"/>
          </w:rPr>
          <w:id w:val="3067457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hint="eastAsia"/>
          <w:kern w:val="0"/>
        </w:rPr>
        <w:t>以上皆无</w:t>
      </w:r>
    </w:p>
    <w:p w:rsidR="002D73B9" w:rsidRPr="00415A88" w:rsidRDefault="002D73B9" w:rsidP="002D73B9">
      <w:pPr>
        <w:spacing w:line="288" w:lineRule="auto"/>
        <w:rPr>
          <w:rFonts w:eastAsiaTheme="minorEastAsia"/>
          <w:b/>
          <w:lang w:val="zh-CN"/>
        </w:rPr>
      </w:pPr>
      <w:r w:rsidRPr="00415A88">
        <w:rPr>
          <w:rFonts w:eastAsiaTheme="minorEastAsia" w:hint="eastAsia"/>
        </w:rPr>
        <w:t>是否具有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远程监控的功能</w:t>
      </w:r>
      <w:r w:rsidRPr="00415A88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-7861929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20906091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5A88">
        <w:rPr>
          <w:rFonts w:eastAsiaTheme="minorEastAsia" w:hint="eastAsia"/>
          <w:kern w:val="0"/>
        </w:rPr>
        <w:t>否</w:t>
      </w:r>
      <w:proofErr w:type="gramEnd"/>
    </w:p>
    <w:p w:rsidR="002D73B9" w:rsidRPr="00415A88" w:rsidRDefault="002D73B9" w:rsidP="002D73B9">
      <w:pPr>
        <w:spacing w:line="288" w:lineRule="auto"/>
        <w:rPr>
          <w:rFonts w:eastAsiaTheme="minorEastAsia"/>
          <w:b/>
          <w:lang w:val="zh-CN"/>
        </w:rPr>
      </w:pPr>
      <w:r w:rsidRPr="00415A88">
        <w:rPr>
          <w:rFonts w:eastAsiaTheme="minorEastAsia" w:hint="eastAsia"/>
        </w:rPr>
        <w:t>是否具有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接入智慧城市（城区、社区）的功能</w:t>
      </w:r>
      <w:r w:rsidRPr="00415A88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21073000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21366334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5A88">
        <w:rPr>
          <w:rFonts w:eastAsiaTheme="minorEastAsia" w:hint="eastAsia"/>
          <w:kern w:val="0"/>
        </w:rPr>
        <w:t>否</w:t>
      </w:r>
      <w:proofErr w:type="gramEnd"/>
    </w:p>
    <w:p w:rsidR="002D73B9" w:rsidRPr="00415A88" w:rsidRDefault="002D73B9" w:rsidP="00415A88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2D73B9" w:rsidRPr="00415A88" w:rsidRDefault="002D73B9" w:rsidP="002D73B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15A88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2D73B9" w:rsidRPr="00415A88" w:rsidTr="00BE55E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D73B9" w:rsidRPr="00415A88" w:rsidTr="00BE55EF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智能家居或环境设备监控系统设计方案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F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:rsidTr="00BE55E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智能化服务平台方案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415A8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应明确其可实现的服务功能、远程监控功能、接入上一级智慧平台功能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EF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:rsidTr="00BE55E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相关产品型式检验报告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:rsidTr="00BE55E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管理制度、历史监测数据、运行记录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415A88" w:rsidRPr="00AA3473" w:rsidRDefault="00415A88" w:rsidP="00415A88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15A88" w:rsidRPr="00547320" w:rsidTr="00415A88">
        <w:trPr>
          <w:trHeight w:val="2329"/>
          <w:jc w:val="center"/>
        </w:trPr>
        <w:tc>
          <w:tcPr>
            <w:tcW w:w="9356" w:type="dxa"/>
          </w:tcPr>
          <w:p w:rsidR="00415A88" w:rsidRPr="00547320" w:rsidRDefault="00415A88" w:rsidP="006B73B4">
            <w:pPr>
              <w:rPr>
                <w:szCs w:val="21"/>
              </w:rPr>
            </w:pPr>
          </w:p>
        </w:tc>
      </w:tr>
    </w:tbl>
    <w:p w:rsidR="006E2A76" w:rsidRPr="00415A88" w:rsidRDefault="006E2A76">
      <w:pPr>
        <w:rPr>
          <w:rFonts w:eastAsiaTheme="minorEastAsia"/>
        </w:rPr>
      </w:pPr>
    </w:p>
    <w:sectPr w:rsidR="006E2A76" w:rsidRPr="00415A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01" w:rsidRDefault="00B34801" w:rsidP="002D73B9">
      <w:r>
        <w:separator/>
      </w:r>
    </w:p>
  </w:endnote>
  <w:endnote w:type="continuationSeparator" w:id="0">
    <w:p w:rsidR="00B34801" w:rsidRDefault="00B34801" w:rsidP="002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01" w:rsidRDefault="00B34801" w:rsidP="002D73B9">
      <w:r>
        <w:separator/>
      </w:r>
    </w:p>
  </w:footnote>
  <w:footnote w:type="continuationSeparator" w:id="0">
    <w:p w:rsidR="00B34801" w:rsidRDefault="00B34801" w:rsidP="002D7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A4" w:rsidRPr="000A0C4B" w:rsidRDefault="00D951A4" w:rsidP="000A0C4B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04C9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B"/>
    <w:rsid w:val="000A0C4B"/>
    <w:rsid w:val="002D73B9"/>
    <w:rsid w:val="003C722B"/>
    <w:rsid w:val="00415A88"/>
    <w:rsid w:val="004C711E"/>
    <w:rsid w:val="006B517B"/>
    <w:rsid w:val="006E2A76"/>
    <w:rsid w:val="007C363F"/>
    <w:rsid w:val="00B34801"/>
    <w:rsid w:val="00BE55EF"/>
    <w:rsid w:val="00CA6406"/>
    <w:rsid w:val="00D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8C8CB-0CEA-464F-B06D-9F41690A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73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D73B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3B9"/>
    <w:rPr>
      <w:sz w:val="18"/>
      <w:szCs w:val="18"/>
    </w:rPr>
  </w:style>
  <w:style w:type="character" w:customStyle="1" w:styleId="3Char">
    <w:name w:val="标题 3 Char"/>
    <w:basedOn w:val="a0"/>
    <w:link w:val="3"/>
    <w:rsid w:val="002D73B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2D73B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2D73B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415A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1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2020-06-04T02:15:00Z</dcterms:created>
  <dcterms:modified xsi:type="dcterms:W3CDTF">2022-10-20T07:22:00Z</dcterms:modified>
</cp:coreProperties>
</file>