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云林山馆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报告日期：2025年3月16日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项目名称：云林山馆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50378-2019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围护结构提高20%或负荷降低15%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围护结构提高20%或负荷降低15%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96.0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64.0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89.0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100.0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1029.0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13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建筑风貌适宜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废旧场地利用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工程质量保险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