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872EC" w14:textId="77777777" w:rsidR="002C2C56" w:rsidRDefault="002C2C56">
      <w:pPr>
        <w:jc w:val="center"/>
      </w:pPr>
    </w:p>
    <w:p w14:paraId="7E1DAF5B" w14:textId="77777777" w:rsidR="002C2C56" w:rsidRDefault="00000000">
      <w:pPr>
        <w:jc w:val="center"/>
        <w:rPr>
          <w:lang w:eastAsia="zh-CN"/>
        </w:rPr>
      </w:pPr>
      <w:r>
        <w:rPr>
          <w:rFonts w:ascii="宋体" w:hAnsi="宋体" w:hint="eastAsia"/>
          <w:b/>
          <w:bCs/>
          <w:color w:val="000000"/>
          <w:sz w:val="48"/>
          <w:szCs w:val="48"/>
          <w:lang w:eastAsia="zh-CN"/>
        </w:rPr>
        <w:t>绿色建筑项目投资增量成本情况表</w:t>
      </w:r>
    </w:p>
    <w:p w14:paraId="53DD3E47" w14:textId="77777777" w:rsidR="002C2C56" w:rsidRDefault="002C2C56">
      <w:pPr>
        <w:jc w:val="center"/>
        <w:rPr>
          <w:lang w:eastAsia="zh-CN"/>
        </w:rPr>
      </w:pPr>
    </w:p>
    <w:p w14:paraId="69AB0C52" w14:textId="77777777" w:rsidR="002C2C56" w:rsidRDefault="00000000">
      <w:pPr>
        <w:rPr>
          <w:lang w:eastAsia="zh-CN"/>
        </w:rPr>
      </w:pPr>
      <w:r>
        <w:rPr>
          <w:rFonts w:ascii="宋体" w:hAnsi="宋体" w:hint="eastAsia"/>
          <w:b/>
          <w:bCs/>
          <w:color w:val="000000"/>
          <w:sz w:val="24"/>
          <w:szCs w:val="24"/>
          <w:lang w:eastAsia="zh-CN"/>
        </w:rPr>
        <w:t>1.</w:t>
      </w:r>
      <w:r>
        <w:rPr>
          <w:rFonts w:ascii="宋体" w:hAnsi="宋体" w:hint="eastAsia"/>
          <w:b/>
          <w:bCs/>
          <w:color w:val="000000"/>
          <w:sz w:val="24"/>
          <w:szCs w:val="24"/>
          <w:lang w:eastAsia="zh-CN"/>
        </w:rPr>
        <w:t>项目概况</w:t>
      </w:r>
    </w:p>
    <w:p w14:paraId="6204A085" w14:textId="7AF7E1F3" w:rsidR="002C2C56" w:rsidRDefault="00000000">
      <w:pPr>
        <w:rPr>
          <w:lang w:eastAsia="zh-CN"/>
        </w:rPr>
      </w:pPr>
      <w:r>
        <w:rPr>
          <w:rFonts w:ascii="宋体" w:hAnsi="宋体" w:hint="eastAsia"/>
          <w:b/>
          <w:bCs/>
          <w:color w:val="000000"/>
          <w:sz w:val="24"/>
          <w:szCs w:val="24"/>
          <w:lang w:eastAsia="zh-CN"/>
        </w:rPr>
        <w:t>项目名称：</w:t>
      </w:r>
      <w:r w:rsidR="008638AF" w:rsidRPr="008638AF">
        <w:rPr>
          <w:rFonts w:ascii="宋体" w:eastAsia="宋体" w:hAnsi="宋体" w:cs="宋体" w:hint="eastAsia"/>
          <w:b/>
          <w:sz w:val="24"/>
          <w:lang w:eastAsia="zh-CN"/>
        </w:rPr>
        <w:t>基于生态绿色策略的科技园区建筑设计</w:t>
      </w:r>
    </w:p>
    <w:p w14:paraId="668EFC62" w14:textId="77777777" w:rsidR="002C2C56" w:rsidRDefault="00000000">
      <w:pPr>
        <w:rPr>
          <w:rFonts w:eastAsia="宋体"/>
          <w:lang w:eastAsia="zh-CN"/>
        </w:rPr>
      </w:pPr>
      <w:r>
        <w:rPr>
          <w:rFonts w:ascii="宋体" w:hAnsi="宋体" w:hint="eastAsia"/>
          <w:b/>
          <w:bCs/>
          <w:color w:val="000000"/>
          <w:sz w:val="24"/>
          <w:szCs w:val="24"/>
          <w:lang w:eastAsia="zh-CN"/>
        </w:rPr>
        <w:t>项目星级：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  <w:lang w:eastAsia="zh-CN"/>
        </w:rPr>
        <w:t>基本级</w:t>
      </w:r>
    </w:p>
    <w:p w14:paraId="1675354A" w14:textId="36E64F0E" w:rsidR="002C2C56" w:rsidRDefault="00000000">
      <w:pPr>
        <w:rPr>
          <w:lang w:eastAsia="zh-CN"/>
        </w:rPr>
      </w:pPr>
      <w:r>
        <w:rPr>
          <w:rFonts w:ascii="宋体" w:hAnsi="宋体" w:hint="eastAsia"/>
          <w:b/>
          <w:bCs/>
          <w:color w:val="000000"/>
          <w:sz w:val="24"/>
          <w:szCs w:val="24"/>
          <w:lang w:eastAsia="zh-CN"/>
        </w:rPr>
        <w:t>建筑面积：</w:t>
      </w:r>
      <w:r w:rsidR="008638AF">
        <w:rPr>
          <w:rFonts w:ascii="宋体" w:hAnsi="宋体"/>
          <w:b/>
          <w:bCs/>
          <w:color w:val="000000"/>
          <w:sz w:val="24"/>
          <w:szCs w:val="24"/>
          <w:lang w:eastAsia="zh-CN"/>
        </w:rPr>
        <w:t>37460.36</w:t>
      </w:r>
      <w:r>
        <w:rPr>
          <w:rFonts w:ascii="宋体" w:hAnsi="宋体" w:hint="eastAsia"/>
          <w:b/>
          <w:bCs/>
          <w:color w:val="000000"/>
          <w:sz w:val="24"/>
          <w:szCs w:val="24"/>
          <w:lang w:eastAsia="zh-CN"/>
        </w:rPr>
        <w:t>平方米</w:t>
      </w:r>
    </w:p>
    <w:p w14:paraId="298A0AC3" w14:textId="44D050E7" w:rsidR="002C2C56" w:rsidRDefault="00000000">
      <w:pPr>
        <w:rPr>
          <w:lang w:eastAsia="zh-CN"/>
        </w:rPr>
      </w:pPr>
      <w:r>
        <w:rPr>
          <w:rFonts w:ascii="宋体" w:hAnsi="宋体" w:hint="eastAsia"/>
          <w:b/>
          <w:bCs/>
          <w:color w:val="000000"/>
          <w:sz w:val="24"/>
          <w:szCs w:val="24"/>
          <w:lang w:eastAsia="zh-CN"/>
        </w:rPr>
        <w:t>用地面积：</w:t>
      </w:r>
      <w:r w:rsidR="008638AF">
        <w:rPr>
          <w:rFonts w:ascii="宋体" w:eastAsia="宋体" w:hAnsi="宋体"/>
          <w:b/>
          <w:bCs/>
          <w:color w:val="000000"/>
          <w:sz w:val="24"/>
          <w:szCs w:val="24"/>
          <w:lang w:eastAsia="zh-CN"/>
        </w:rPr>
        <w:t>18673.41</w:t>
      </w:r>
      <w:r>
        <w:rPr>
          <w:rFonts w:ascii="宋体" w:hAnsi="宋体" w:hint="eastAsia"/>
          <w:b/>
          <w:bCs/>
          <w:color w:val="000000"/>
          <w:sz w:val="24"/>
          <w:szCs w:val="24"/>
          <w:lang w:eastAsia="zh-CN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  <w:szCs w:val="24"/>
          <w:lang w:eastAsia="zh-CN"/>
        </w:rPr>
        <w:t>平方米</w:t>
      </w:r>
    </w:p>
    <w:p w14:paraId="2FCB9B21" w14:textId="77777777" w:rsidR="002C2C56" w:rsidRDefault="00000000">
      <w:pPr>
        <w:rPr>
          <w:lang w:eastAsia="zh-CN"/>
        </w:rPr>
      </w:pPr>
      <w:r>
        <w:rPr>
          <w:rFonts w:ascii="宋体" w:hAnsi="宋体" w:hint="eastAsia"/>
          <w:b/>
          <w:bCs/>
          <w:color w:val="000000"/>
          <w:sz w:val="24"/>
          <w:szCs w:val="24"/>
          <w:lang w:eastAsia="zh-CN"/>
        </w:rPr>
        <w:t>业主单位：</w:t>
      </w:r>
    </w:p>
    <w:p w14:paraId="310B14FC" w14:textId="77777777" w:rsidR="002C2C56" w:rsidRDefault="00000000">
      <w:pPr>
        <w:rPr>
          <w:lang w:eastAsia="zh-CN"/>
        </w:rPr>
      </w:pPr>
      <w:r>
        <w:rPr>
          <w:rFonts w:ascii="宋体" w:hAnsi="宋体" w:hint="eastAsia"/>
          <w:b/>
          <w:bCs/>
          <w:color w:val="000000"/>
          <w:sz w:val="24"/>
          <w:szCs w:val="24"/>
          <w:lang w:eastAsia="zh-CN"/>
        </w:rPr>
        <w:t>设计单位：浙江工业大学设计与建筑学院</w:t>
      </w:r>
    </w:p>
    <w:p w14:paraId="1130D2C7" w14:textId="77777777" w:rsidR="002C2C56" w:rsidRDefault="00000000">
      <w:pPr>
        <w:rPr>
          <w:lang w:eastAsia="zh-CN"/>
        </w:rPr>
      </w:pPr>
      <w:r>
        <w:rPr>
          <w:rFonts w:ascii="宋体" w:hAnsi="宋体" w:hint="eastAsia"/>
          <w:b/>
          <w:bCs/>
          <w:color w:val="000000"/>
          <w:sz w:val="24"/>
          <w:szCs w:val="24"/>
          <w:lang w:eastAsia="zh-CN"/>
        </w:rPr>
        <w:t>咨询单位：</w:t>
      </w:r>
    </w:p>
    <w:p w14:paraId="1912DDDC" w14:textId="77777777" w:rsidR="002C2C56" w:rsidRDefault="00000000">
      <w:pPr>
        <w:rPr>
          <w:lang w:eastAsia="zh-CN"/>
        </w:rPr>
      </w:pPr>
      <w:r>
        <w:rPr>
          <w:rFonts w:ascii="宋体" w:hAnsi="宋体" w:hint="eastAsia"/>
          <w:b/>
          <w:bCs/>
          <w:color w:val="000000"/>
          <w:sz w:val="24"/>
          <w:szCs w:val="24"/>
          <w:lang w:eastAsia="zh-CN"/>
        </w:rPr>
        <w:t>2.</w:t>
      </w:r>
      <w:r>
        <w:rPr>
          <w:rFonts w:ascii="宋体" w:hAnsi="宋体" w:hint="eastAsia"/>
          <w:b/>
          <w:bCs/>
          <w:color w:val="000000"/>
          <w:sz w:val="24"/>
          <w:szCs w:val="24"/>
          <w:lang w:eastAsia="zh-CN"/>
        </w:rPr>
        <w:t>投资增量计算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16"/>
        <w:gridCol w:w="999"/>
        <w:gridCol w:w="1000"/>
        <w:gridCol w:w="1000"/>
        <w:gridCol w:w="1000"/>
        <w:gridCol w:w="1000"/>
        <w:gridCol w:w="1000"/>
      </w:tblGrid>
      <w:tr w:rsidR="002C2C56" w14:paraId="33E26B00" w14:textId="77777777">
        <w:trPr>
          <w:jc w:val="center"/>
        </w:trPr>
        <w:tc>
          <w:tcPr>
            <w:tcW w:w="1000" w:type="dxa"/>
            <w:gridSpan w:val="2"/>
            <w:vAlign w:val="center"/>
          </w:tcPr>
          <w:p w14:paraId="03D5F1EE" w14:textId="77777777" w:rsidR="002C2C56" w:rsidRDefault="00000000">
            <w:pPr>
              <w:jc w:val="center"/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相关条文</w:t>
            </w:r>
          </w:p>
        </w:tc>
        <w:tc>
          <w:tcPr>
            <w:tcW w:w="1000" w:type="dxa"/>
            <w:vAlign w:val="center"/>
          </w:tcPr>
          <w:p w14:paraId="41AEE2FF" w14:textId="77777777" w:rsidR="002C2C56" w:rsidRDefault="00000000">
            <w:pPr>
              <w:jc w:val="center"/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增量项目</w:t>
            </w:r>
          </w:p>
        </w:tc>
        <w:tc>
          <w:tcPr>
            <w:tcW w:w="1000" w:type="dxa"/>
            <w:vAlign w:val="center"/>
          </w:tcPr>
          <w:p w14:paraId="6D471891" w14:textId="77777777" w:rsidR="002C2C56" w:rsidRDefault="00000000">
            <w:pPr>
              <w:jc w:val="center"/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00" w:type="dxa"/>
            <w:vAlign w:val="center"/>
          </w:tcPr>
          <w:p w14:paraId="5B865AE6" w14:textId="77777777" w:rsidR="002C2C56" w:rsidRDefault="00000000">
            <w:pPr>
              <w:jc w:val="center"/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00" w:type="dxa"/>
            <w:vAlign w:val="center"/>
          </w:tcPr>
          <w:p w14:paraId="4C5A1CDE" w14:textId="77777777" w:rsidR="002C2C56" w:rsidRDefault="00000000">
            <w:pPr>
              <w:jc w:val="center"/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应用量</w:t>
            </w:r>
          </w:p>
        </w:tc>
        <w:tc>
          <w:tcPr>
            <w:tcW w:w="1000" w:type="dxa"/>
            <w:vAlign w:val="center"/>
          </w:tcPr>
          <w:p w14:paraId="38125F65" w14:textId="77777777" w:rsidR="002C2C56" w:rsidRDefault="00000000">
            <w:pPr>
              <w:jc w:val="center"/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增量（万元）</w:t>
            </w:r>
          </w:p>
        </w:tc>
      </w:tr>
      <w:tr w:rsidR="002C2C56" w14:paraId="42A621B3" w14:textId="77777777">
        <w:trPr>
          <w:gridAfter w:val="5"/>
          <w:wAfter w:w="5000" w:type="dxa"/>
          <w:jc w:val="center"/>
        </w:trPr>
        <w:tc>
          <w:tcPr>
            <w:tcW w:w="1" w:type="dxa"/>
          </w:tcPr>
          <w:p w14:paraId="102FB984" w14:textId="77777777" w:rsidR="002C2C56" w:rsidRDefault="00000000">
            <w:pPr>
              <w:jc w:val="center"/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总计：</w:t>
            </w:r>
          </w:p>
        </w:tc>
        <w:tc>
          <w:tcPr>
            <w:tcW w:w="1" w:type="dxa"/>
          </w:tcPr>
          <w:p w14:paraId="11ECC09E" w14:textId="77777777" w:rsidR="002C2C56" w:rsidRDefault="00000000">
            <w:r>
              <w:rPr>
                <w:rFonts w:ascii="宋体" w:hAnsi="宋体" w:hint="eastAsia"/>
                <w:bCs/>
                <w:color w:val="000000"/>
                <w:sz w:val="20"/>
                <w:szCs w:val="20"/>
              </w:rPr>
              <w:t>0.0</w:t>
            </w:r>
          </w:p>
        </w:tc>
      </w:tr>
      <w:tr w:rsidR="002C2C56" w14:paraId="74B0498B" w14:textId="77777777">
        <w:trPr>
          <w:gridAfter w:val="6"/>
          <w:wAfter w:w="5999" w:type="dxa"/>
          <w:jc w:val="center"/>
        </w:trPr>
        <w:tc>
          <w:tcPr>
            <w:tcW w:w="1" w:type="dxa"/>
          </w:tcPr>
          <w:p w14:paraId="7A67A19F" w14:textId="77777777" w:rsidR="002C2C56" w:rsidRDefault="00000000">
            <w:pPr>
              <w:jc w:val="center"/>
              <w:rPr>
                <w:lang w:eastAsia="zh-CN"/>
              </w:rPr>
            </w:pPr>
            <w:r>
              <w:rPr>
                <w:rFonts w:ascii="宋体" w:hAnsi="宋体" w:hint="eastAsia"/>
                <w:bCs/>
                <w:color w:val="000000"/>
                <w:sz w:val="20"/>
                <w:szCs w:val="20"/>
                <w:lang w:eastAsia="zh-CN"/>
              </w:rPr>
              <w:t>单位建筑面积增量成本：</w:t>
            </w:r>
            <w:r>
              <w:rPr>
                <w:rFonts w:ascii="宋体" w:hAnsi="宋体" w:hint="eastAsia"/>
                <w:bCs/>
                <w:color w:val="000000"/>
                <w:sz w:val="20"/>
                <w:szCs w:val="20"/>
                <w:lang w:eastAsia="zh-CN"/>
              </w:rPr>
              <w:t>0.0</w:t>
            </w:r>
            <w:r>
              <w:rPr>
                <w:rFonts w:ascii="宋体" w:hAnsi="宋体" w:hint="eastAsia"/>
                <w:bCs/>
                <w:color w:val="000000"/>
                <w:sz w:val="20"/>
                <w:szCs w:val="20"/>
                <w:lang w:eastAsia="zh-CN"/>
              </w:rPr>
              <w:t>元</w:t>
            </w:r>
            <w:r>
              <w:rPr>
                <w:rFonts w:ascii="宋体" w:hAnsi="宋体" w:hint="eastAsia"/>
                <w:bCs/>
                <w:color w:val="000000"/>
                <w:sz w:val="20"/>
                <w:szCs w:val="20"/>
                <w:lang w:eastAsia="zh-CN"/>
              </w:rPr>
              <w:t>/</w:t>
            </w:r>
            <w:r>
              <w:rPr>
                <w:rFonts w:ascii="宋体" w:hAnsi="宋体" w:hint="eastAsia"/>
                <w:bCs/>
                <w:color w:val="000000"/>
                <w:sz w:val="20"/>
                <w:szCs w:val="20"/>
                <w:lang w:eastAsia="zh-CN"/>
              </w:rPr>
              <w:t>平方米</w:t>
            </w:r>
          </w:p>
        </w:tc>
      </w:tr>
    </w:tbl>
    <w:p w14:paraId="2A025235" w14:textId="77777777" w:rsidR="002C2C56" w:rsidRDefault="002C2C56">
      <w:pPr>
        <w:rPr>
          <w:lang w:eastAsia="zh-CN"/>
        </w:rPr>
      </w:pPr>
    </w:p>
    <w:sectPr w:rsidR="002C2C56">
      <w:headerReference w:type="default" r:id="rId6"/>
      <w:pgSz w:w="11907" w:h="16839"/>
      <w:pgMar w:top="50" w:right="1440" w:bottom="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9256B" w14:textId="77777777" w:rsidR="00F60D23" w:rsidRDefault="00F60D23">
      <w:pPr>
        <w:spacing w:line="240" w:lineRule="auto"/>
      </w:pPr>
      <w:r>
        <w:separator/>
      </w:r>
    </w:p>
  </w:endnote>
  <w:endnote w:type="continuationSeparator" w:id="0">
    <w:p w14:paraId="00F83DC2" w14:textId="77777777" w:rsidR="00F60D23" w:rsidRDefault="00F60D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CID Font+ F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CID Font+ F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CID Font+ F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ID Font+ F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71153" w14:textId="77777777" w:rsidR="00F60D23" w:rsidRDefault="00F60D23">
      <w:pPr>
        <w:spacing w:after="0"/>
      </w:pPr>
      <w:r>
        <w:separator/>
      </w:r>
    </w:p>
  </w:footnote>
  <w:footnote w:type="continuationSeparator" w:id="0">
    <w:p w14:paraId="1B2D4FFC" w14:textId="77777777" w:rsidR="00F60D23" w:rsidRDefault="00F60D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40630" w14:textId="77777777" w:rsidR="002C2C56" w:rsidRDefault="002C2C56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QyYTMxZWYxZWY3MjA1ZmNlM2U3NDk3NzY2ZjkzNmUifQ=="/>
  </w:docVars>
  <w:rsids>
    <w:rsidRoot w:val="002C2C56"/>
    <w:rsid w:val="002C2C56"/>
    <w:rsid w:val="008638AF"/>
    <w:rsid w:val="00F60D23"/>
    <w:rsid w:val="584B77D8"/>
    <w:rsid w:val="66B7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ED623"/>
  <w15:docId w15:val="{DAB42AF0-A86C-40E6-8846-9FEACB6D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autoRedefine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autoRedefine/>
    <w:uiPriority w:val="99"/>
    <w:unhideWhenUsed/>
    <w:qFormat/>
    <w:pPr>
      <w:ind w:left="720"/>
    </w:pPr>
  </w:style>
  <w:style w:type="paragraph" w:styleId="a4">
    <w:name w:val="caption"/>
    <w:basedOn w:val="a"/>
    <w:next w:val="a"/>
    <w:autoRedefine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680"/>
        <w:tab w:val="right" w:pos="9360"/>
      </w:tabs>
    </w:pPr>
  </w:style>
  <w:style w:type="paragraph" w:styleId="a7">
    <w:name w:val="Subtitle"/>
    <w:basedOn w:val="a"/>
    <w:next w:val="a"/>
    <w:link w:val="a8"/>
    <w:autoRedefine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a"/>
    <w:autoRedefine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b">
    <w:name w:val="Table Grid"/>
    <w:basedOn w:val="a1"/>
    <w:autoRedefine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Emphasis"/>
    <w:basedOn w:val="a0"/>
    <w:autoRedefine/>
    <w:uiPriority w:val="20"/>
    <w:qFormat/>
    <w:rPr>
      <w:i/>
      <w:iCs/>
    </w:rPr>
  </w:style>
  <w:style w:type="character" w:styleId="ad">
    <w:name w:val="Hyperlink"/>
    <w:basedOn w:val="a0"/>
    <w:autoRedefine/>
    <w:uiPriority w:val="99"/>
    <w:unhideWhenUsed/>
    <w:qFormat/>
    <w:rPr>
      <w:color w:val="0000FF" w:themeColor="hyperlink"/>
      <w:u w:val="single"/>
    </w:rPr>
  </w:style>
  <w:style w:type="character" w:customStyle="1" w:styleId="a6">
    <w:name w:val="页眉 字符"/>
    <w:basedOn w:val="a0"/>
    <w:link w:val="a5"/>
    <w:autoRedefine/>
    <w:uiPriority w:val="99"/>
    <w:qFormat/>
  </w:style>
  <w:style w:type="character" w:customStyle="1" w:styleId="10">
    <w:name w:val="标题 1 字符"/>
    <w:basedOn w:val="a0"/>
    <w:link w:val="1"/>
    <w:autoRedefine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标题 2 字符"/>
    <w:basedOn w:val="a0"/>
    <w:link w:val="2"/>
    <w:autoRedefine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标题 3 字符"/>
    <w:basedOn w:val="a0"/>
    <w:link w:val="3"/>
    <w:autoRedefine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标题 4 字符"/>
    <w:basedOn w:val="a0"/>
    <w:link w:val="4"/>
    <w:autoRedefine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8">
    <w:name w:val="副标题 字符"/>
    <w:basedOn w:val="a0"/>
    <w:link w:val="a7"/>
    <w:autoRedefine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标题 字符"/>
    <w:basedOn w:val="a0"/>
    <w:link w:val="a9"/>
    <w:autoRedefine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d1183</cp:lastModifiedBy>
  <cp:revision>2</cp:revision>
  <dcterms:created xsi:type="dcterms:W3CDTF">2024-03-05T14:09:00Z</dcterms:created>
  <dcterms:modified xsi:type="dcterms:W3CDTF">2024-03-07T02:49:00Z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ECC600D6A759436784D9AD9B2DF83D96_13</vt:lpwstr>
  </property>
</Properties>
</file>