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37" w:rsidRDefault="00886837" w:rsidP="00794676">
      <w:pPr>
        <w:spacing w:line="240" w:lineRule="atLeast"/>
        <w:rPr>
          <w:rFonts w:ascii="宋体"/>
          <w:b/>
          <w:bCs/>
          <w:sz w:val="30"/>
          <w:szCs w:val="30"/>
        </w:rPr>
      </w:pPr>
      <w:bookmarkStart w:id="0" w:name="OLE_LINK1"/>
    </w:p>
    <w:p w:rsidR="00886837" w:rsidRPr="00A22524" w:rsidRDefault="00886837" w:rsidP="008E7671">
      <w:pPr>
        <w:spacing w:beforeLines="100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cs="黑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cs="黑体" w:hint="eastAsia"/>
          <w:b/>
          <w:bCs/>
          <w:sz w:val="72"/>
          <w:szCs w:val="72"/>
        </w:rPr>
        <w:t>书</w:t>
      </w:r>
    </w:p>
    <w:p w:rsidR="00886837" w:rsidRPr="00A22524" w:rsidRDefault="00886837" w:rsidP="008E7671">
      <w:pPr>
        <w:spacing w:beforeLines="100" w:line="240" w:lineRule="atLeast"/>
        <w:jc w:val="center"/>
        <w:rPr>
          <w:rFonts w:ascii="宋体"/>
          <w:sz w:val="44"/>
          <w:szCs w:val="44"/>
        </w:rPr>
      </w:pPr>
      <w:bookmarkStart w:id="1" w:name="地区"/>
      <w:r>
        <w:rPr>
          <w:rFonts w:ascii="宋体" w:hAnsi="宋体" w:cs="宋体" w:hint="eastAsia"/>
          <w:sz w:val="44"/>
          <w:szCs w:val="44"/>
        </w:rPr>
        <w:t>公共建筑</w:t>
      </w:r>
      <w:bookmarkEnd w:id="1"/>
    </w:p>
    <w:p w:rsidR="00886837" w:rsidRPr="00ED542A" w:rsidRDefault="00886837" w:rsidP="00794676">
      <w:pPr>
        <w:spacing w:line="240" w:lineRule="atLeast"/>
        <w:jc w:val="center"/>
        <w:rPr>
          <w:rFonts w:asci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886837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</w:tcPr>
          <w:p w:rsidR="00886837" w:rsidRPr="008E7671" w:rsidRDefault="00886837" w:rsidP="009205C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  <w:sz w:val="21"/>
                <w:szCs w:val="21"/>
              </w:rPr>
            </w:pPr>
            <w:r w:rsidRPr="008E7671">
              <w:rPr>
                <w:rFonts w:ascii="宋体" w:hAnsi="宋体" w:cs="宋体" w:hint="eastAsia"/>
                <w:kern w:val="2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:rsidR="00886837" w:rsidRPr="008E7671" w:rsidRDefault="00886837" w:rsidP="009205C5">
            <w:pPr>
              <w:pStyle w:val="Footer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  <w:sz w:val="21"/>
                <w:szCs w:val="21"/>
              </w:rPr>
            </w:pPr>
            <w:bookmarkStart w:id="2" w:name="项目名称"/>
            <w:r w:rsidRPr="008E7671">
              <w:rPr>
                <w:rFonts w:ascii="宋体" w:hAnsi="宋体" w:cs="宋体"/>
                <w:kern w:val="2"/>
                <w:sz w:val="21"/>
                <w:szCs w:val="21"/>
              </w:rPr>
              <w:t>1123</w:t>
            </w:r>
            <w:r w:rsidRPr="008E7671">
              <w:rPr>
                <w:rFonts w:ascii="宋体" w:hAnsi="宋体" w:cs="宋体" w:hint="eastAsia"/>
                <w:kern w:val="2"/>
                <w:sz w:val="21"/>
                <w:szCs w:val="21"/>
              </w:rPr>
              <w:t>浏阳河文创产业园</w:t>
            </w:r>
            <w:r w:rsidRPr="008E7671">
              <w:rPr>
                <w:rFonts w:ascii="宋体" w:hAnsi="宋体" w:cs="宋体"/>
                <w:kern w:val="2"/>
                <w:sz w:val="21"/>
                <w:szCs w:val="21"/>
              </w:rPr>
              <w:t xml:space="preserve"> </w:t>
            </w:r>
            <w:r w:rsidRPr="008E7671">
              <w:rPr>
                <w:rFonts w:ascii="宋体" w:hAnsi="宋体" w:cs="宋体" w:hint="eastAsia"/>
                <w:kern w:val="2"/>
                <w:sz w:val="21"/>
                <w:szCs w:val="21"/>
              </w:rPr>
              <w:t>群众艺术馆</w:t>
            </w:r>
            <w:bookmarkEnd w:id="2"/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工程地点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3" w:name="地理位置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3"/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设计编号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4" w:name="设计编号"/>
            <w:bookmarkEnd w:id="4"/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建设单位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5" w:name="建设单位"/>
            <w:r w:rsidRPr="00D40158">
              <w:rPr>
                <w:rFonts w:ascii="宋体" w:hAnsi="宋体" w:cs="宋体" w:hint="eastAsia"/>
              </w:rPr>
              <w:t>长沙市芙蓉城市建设投资集团有限公司</w:t>
            </w:r>
            <w:bookmarkEnd w:id="5"/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设计单位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6" w:name="设计单位"/>
            <w:r w:rsidRPr="00D40158">
              <w:rPr>
                <w:rFonts w:ascii="宋体" w:hAnsi="宋体" w:cs="宋体" w:hint="eastAsia"/>
              </w:rPr>
              <w:t>湖南诚士建筑规划设计有限公司</w:t>
            </w:r>
            <w:bookmarkEnd w:id="6"/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</w:p>
        </w:tc>
      </w:tr>
      <w:tr w:rsidR="00886837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审核人</w:t>
            </w:r>
          </w:p>
        </w:tc>
        <w:tc>
          <w:tcPr>
            <w:tcW w:w="3780" w:type="dxa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</w:p>
        </w:tc>
      </w:tr>
      <w:tr w:rsidR="00886837" w:rsidRPr="00D40158">
        <w:trPr>
          <w:jc w:val="center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</w:t>
            </w:r>
            <w:r w:rsidRPr="00D40158">
              <w:rPr>
                <w:rFonts w:ascii="宋体" w:hAnsi="宋体" w:cs="宋体" w:hint="eastAsia"/>
              </w:rPr>
              <w:t>日期</w:t>
            </w: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7" w:name="报告日期"/>
            <w:r w:rsidRPr="00D40158">
              <w:rPr>
                <w:rFonts w:ascii="宋体" w:hAnsi="宋体" w:cs="宋体"/>
              </w:rPr>
              <w:t>2023</w:t>
            </w:r>
            <w:r w:rsidRPr="00D40158">
              <w:rPr>
                <w:rFonts w:ascii="宋体" w:hAnsi="宋体" w:cs="宋体" w:hint="eastAsia"/>
              </w:rPr>
              <w:t>年</w:t>
            </w:r>
            <w:r w:rsidRPr="00D40158">
              <w:rPr>
                <w:rFonts w:ascii="宋体" w:hAnsi="宋体" w:cs="宋体"/>
              </w:rPr>
              <w:t>11</w:t>
            </w:r>
            <w:r w:rsidRPr="00D40158">
              <w:rPr>
                <w:rFonts w:ascii="宋体" w:hAnsi="宋体" w:cs="宋体" w:hint="eastAsia"/>
              </w:rPr>
              <w:t>月</w:t>
            </w:r>
            <w:r w:rsidRPr="00D40158">
              <w:rPr>
                <w:rFonts w:ascii="宋体" w:hAnsi="宋体" w:cs="宋体"/>
              </w:rPr>
              <w:t>23</w:t>
            </w:r>
            <w:r w:rsidRPr="00D40158">
              <w:rPr>
                <w:rFonts w:ascii="宋体" w:hAnsi="宋体" w:cs="宋体" w:hint="eastAsia"/>
              </w:rPr>
              <w:t>日</w:t>
            </w:r>
            <w:bookmarkEnd w:id="7"/>
          </w:p>
        </w:tc>
      </w:tr>
    </w:tbl>
    <w:p w:rsidR="00886837" w:rsidRDefault="00886837" w:rsidP="00E610F9">
      <w:pPr>
        <w:spacing w:line="240" w:lineRule="atLeast"/>
        <w:jc w:val="center"/>
        <w:rPr>
          <w:rFonts w:ascii="宋体"/>
        </w:rPr>
      </w:pPr>
      <w:bookmarkStart w:id="8" w:name="二维码"/>
      <w:bookmarkEnd w:id="8"/>
      <w:r w:rsidRPr="001542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9.25pt;height:119.25pt;visibility:visible">
            <v:imagedata r:id="rId7" o:title=""/>
          </v:shape>
        </w:pict>
      </w:r>
    </w:p>
    <w:p w:rsidR="00886837" w:rsidRDefault="00886837">
      <w:pPr>
        <w:spacing w:line="240" w:lineRule="atLeast"/>
        <w:jc w:val="center"/>
        <w:rPr>
          <w:rFonts w:ascii="宋体"/>
        </w:rPr>
      </w:pPr>
    </w:p>
    <w:p w:rsidR="00886837" w:rsidRDefault="00886837" w:rsidP="00794676">
      <w:pPr>
        <w:spacing w:line="240" w:lineRule="atLeast"/>
        <w:jc w:val="center"/>
        <w:rPr>
          <w:rFonts w:ascii="宋体"/>
          <w:b/>
          <w:bCs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886837" w:rsidRPr="00D40158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886837" w:rsidRPr="008E7671" w:rsidRDefault="00886837" w:rsidP="009205C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</w:rPr>
            </w:pPr>
            <w:r w:rsidRPr="008E7671">
              <w:rPr>
                <w:rFonts w:ascii="宋体" w:hAnsi="宋体" w:cs="宋体" w:hint="eastAsia"/>
                <w:kern w:val="2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886837" w:rsidRPr="008E7671" w:rsidRDefault="00886837" w:rsidP="009205C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</w:rPr>
            </w:pPr>
            <w:bookmarkStart w:id="9" w:name="软件全称"/>
            <w:r w:rsidRPr="008E7671">
              <w:rPr>
                <w:rFonts w:cs="宋体" w:hint="eastAsia"/>
                <w:kern w:val="2"/>
              </w:rPr>
              <w:t>斯维尔节能设计</w:t>
            </w:r>
            <w:r w:rsidRPr="008E7671">
              <w:rPr>
                <w:kern w:val="2"/>
              </w:rPr>
              <w:t>Becs2023</w:t>
            </w:r>
            <w:bookmarkEnd w:id="9"/>
          </w:p>
        </w:tc>
      </w:tr>
      <w:tr w:rsidR="00886837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10" w:name="软件版本"/>
            <w:r w:rsidRPr="00D40158">
              <w:rPr>
                <w:rFonts w:ascii="宋体" w:hAnsi="宋体" w:cs="宋体"/>
              </w:rPr>
              <w:t>20220909</w:t>
            </w:r>
            <w:bookmarkEnd w:id="10"/>
          </w:p>
        </w:tc>
      </w:tr>
      <w:tr w:rsidR="00886837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cs="宋体" w:hint="eastAsia"/>
                <w:lang w:val="zh-CN"/>
              </w:rPr>
              <w:t>北京绿建软件股份有限公司</w:t>
            </w:r>
          </w:p>
        </w:tc>
      </w:tr>
      <w:tr w:rsidR="00886837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正版授权码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886837" w:rsidRPr="00D40158" w:rsidRDefault="00886837" w:rsidP="009205C5">
            <w:pPr>
              <w:spacing w:line="240" w:lineRule="atLeast"/>
              <w:rPr>
                <w:rFonts w:ascii="宋体"/>
              </w:rPr>
            </w:pPr>
            <w:bookmarkStart w:id="11" w:name="加密锁号"/>
            <w:r w:rsidRPr="00D40158">
              <w:rPr>
                <w:rFonts w:ascii="宋体" w:hAnsi="宋体" w:cs="宋体"/>
              </w:rPr>
              <w:t>P4952FAA7</w:t>
            </w:r>
            <w:bookmarkEnd w:id="11"/>
          </w:p>
        </w:tc>
      </w:tr>
    </w:tbl>
    <w:p w:rsidR="00886837" w:rsidRDefault="00886837" w:rsidP="00794676">
      <w:pPr>
        <w:pStyle w:val="TOC1"/>
        <w:spacing w:line="240" w:lineRule="atLeast"/>
      </w:pPr>
      <w:r>
        <w:rPr>
          <w:rFonts w:ascii="宋体"/>
          <w:b w:val="0"/>
          <w:bCs w:val="0"/>
          <w:sz w:val="32"/>
          <w:szCs w:val="32"/>
        </w:rPr>
        <w:br w:type="textWrapping" w:clear="all"/>
      </w:r>
    </w:p>
    <w:p w:rsidR="00886837" w:rsidRDefault="00886837" w:rsidP="00794676">
      <w:pPr>
        <w:spacing w:line="240" w:lineRule="atLeast"/>
        <w:jc w:val="center"/>
        <w:rPr>
          <w:rFonts w:asci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t>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</w:rPr>
        <w:t>录</w:t>
      </w:r>
    </w:p>
    <w:p w:rsidR="00886837" w:rsidRDefault="00886837" w:rsidP="00794676">
      <w:pPr>
        <w:pStyle w:val="Header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/>
        </w:rPr>
      </w:pPr>
    </w:p>
    <w:p w:rsidR="00886837" w:rsidRDefault="00886837">
      <w:pPr>
        <w:pStyle w:val="TOC1"/>
        <w:rPr>
          <w:b w:val="0"/>
          <w:bCs w:val="0"/>
        </w:rPr>
      </w:pPr>
      <w:r>
        <w:rPr>
          <w:rFonts w:ascii="宋体" w:hAnsi="宋体" w:cs="宋体"/>
          <w:b w:val="0"/>
          <w:bCs w:val="0"/>
          <w:caps/>
        </w:rPr>
        <w:fldChar w:fldCharType="begin"/>
      </w:r>
      <w:r>
        <w:rPr>
          <w:rFonts w:ascii="宋体" w:hAnsi="宋体" w:cs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 w:cs="宋体" w:hint="eastAsia"/>
          <w:b w:val="0"/>
          <w:bCs w:val="0"/>
          <w:caps/>
        </w:rPr>
        <w:instrText>标题</w:instrText>
      </w:r>
      <w:r>
        <w:rPr>
          <w:rFonts w:ascii="宋体" w:hAnsi="宋体" w:cs="宋体"/>
          <w:b w:val="0"/>
          <w:bCs w:val="0"/>
          <w:caps/>
        </w:rPr>
        <w:instrText xml:space="preserve"> 1,1" </w:instrText>
      </w:r>
      <w:r>
        <w:rPr>
          <w:rFonts w:ascii="宋体" w:hAnsi="宋体" w:cs="宋体"/>
          <w:b w:val="0"/>
          <w:bCs w:val="0"/>
          <w:caps/>
        </w:rPr>
        <w:fldChar w:fldCharType="separate"/>
      </w:r>
      <w:hyperlink w:anchor="_Toc151647442" w:history="1">
        <w:r w:rsidRPr="0063011A">
          <w:rPr>
            <w:rStyle w:val="Hyperlink"/>
          </w:rPr>
          <w:t>1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_Toc151647442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1"/>
        <w:rPr>
          <w:b w:val="0"/>
          <w:bCs w:val="0"/>
        </w:rPr>
      </w:pPr>
      <w:hyperlink w:anchor="_Toc151647443" w:history="1">
        <w:r w:rsidRPr="0063011A">
          <w:rPr>
            <w:rStyle w:val="Hyperlink"/>
          </w:rPr>
          <w:t>2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_Toc151647443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1"/>
        <w:rPr>
          <w:b w:val="0"/>
          <w:bCs w:val="0"/>
        </w:rPr>
      </w:pPr>
      <w:hyperlink w:anchor="_Toc151647444" w:history="1">
        <w:r w:rsidRPr="0063011A">
          <w:rPr>
            <w:rStyle w:val="Hyperlink"/>
          </w:rPr>
          <w:t>3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_Toc151647444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45" w:history="1">
        <w:r w:rsidRPr="0063011A">
          <w:rPr>
            <w:rStyle w:val="Hyperlink"/>
          </w:rPr>
          <w:t>3.1</w:t>
        </w:r>
        <w:r>
          <w:tab/>
        </w:r>
        <w:r w:rsidRPr="0063011A">
          <w:rPr>
            <w:rStyle w:val="Hyperlink"/>
            <w:rFonts w:cs="宋体"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_Toc151647445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46" w:history="1">
        <w:r w:rsidRPr="0063011A">
          <w:rPr>
            <w:rStyle w:val="Hyperlink"/>
          </w:rPr>
          <w:t>3.2</w:t>
        </w:r>
        <w:r>
          <w:tab/>
        </w:r>
        <w:r w:rsidRPr="0063011A">
          <w:rPr>
            <w:rStyle w:val="Hyperlink"/>
            <w:rFonts w:cs="宋体"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_Toc151647446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1"/>
        <w:rPr>
          <w:b w:val="0"/>
          <w:bCs w:val="0"/>
        </w:rPr>
      </w:pPr>
      <w:hyperlink w:anchor="_Toc151647447" w:history="1">
        <w:r w:rsidRPr="0063011A">
          <w:rPr>
            <w:rStyle w:val="Hyperlink"/>
          </w:rPr>
          <w:t>4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_Toc151647447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48" w:history="1">
        <w:r w:rsidRPr="0063011A">
          <w:rPr>
            <w:rStyle w:val="Hyperlink"/>
          </w:rPr>
          <w:t>4.1</w:t>
        </w:r>
        <w:r>
          <w:tab/>
        </w:r>
        <w:r w:rsidRPr="0063011A">
          <w:rPr>
            <w:rStyle w:val="Hyperlink"/>
            <w:rFonts w:cs="宋体"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_Toc151647448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49" w:history="1">
        <w:r w:rsidRPr="0063011A">
          <w:rPr>
            <w:rStyle w:val="Hyperlink"/>
            <w:rFonts w:hAnsi="宋体"/>
          </w:rPr>
          <w:t>4.2</w:t>
        </w:r>
        <w:r>
          <w:tab/>
        </w:r>
        <w:r w:rsidRPr="0063011A">
          <w:rPr>
            <w:rStyle w:val="Hyperlink"/>
            <w:rFonts w:hAnsi="宋体" w:cs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_Toc151647449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50" w:history="1">
        <w:r w:rsidRPr="0063011A">
          <w:rPr>
            <w:rStyle w:val="Hyperlink"/>
          </w:rPr>
          <w:t>4.3</w:t>
        </w:r>
        <w:r>
          <w:tab/>
        </w:r>
        <w:r w:rsidRPr="0063011A">
          <w:rPr>
            <w:rStyle w:val="Hyperlink"/>
            <w:rFonts w:cs="宋体"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_Toc151647450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51" w:history="1">
        <w:r w:rsidRPr="0063011A">
          <w:rPr>
            <w:rStyle w:val="Hyperlink"/>
          </w:rPr>
          <w:t>4.4</w:t>
        </w:r>
        <w:r>
          <w:tab/>
        </w:r>
        <w:r w:rsidRPr="0063011A">
          <w:rPr>
            <w:rStyle w:val="Hyperlink"/>
            <w:rFonts w:cs="宋体"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_Toc151647451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1"/>
        <w:rPr>
          <w:b w:val="0"/>
          <w:bCs w:val="0"/>
        </w:rPr>
      </w:pPr>
      <w:hyperlink w:anchor="_Toc151647452" w:history="1">
        <w:r w:rsidRPr="0063011A">
          <w:rPr>
            <w:rStyle w:val="Hyperlink"/>
          </w:rPr>
          <w:t>5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_Toc151647452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1"/>
        <w:rPr>
          <w:b w:val="0"/>
          <w:bCs w:val="0"/>
        </w:rPr>
      </w:pPr>
      <w:hyperlink w:anchor="_Toc151647453" w:history="1">
        <w:r w:rsidRPr="0063011A">
          <w:rPr>
            <w:rStyle w:val="Hyperlink"/>
          </w:rPr>
          <w:t>6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_Toc151647453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54" w:history="1">
        <w:r w:rsidRPr="0063011A">
          <w:rPr>
            <w:rStyle w:val="Hyperlink"/>
          </w:rPr>
          <w:t>6.1</w:t>
        </w:r>
        <w:r>
          <w:tab/>
        </w:r>
        <w:r w:rsidRPr="0063011A">
          <w:rPr>
            <w:rStyle w:val="Hyperlink"/>
            <w:rFonts w:cs="宋体"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_Toc151647454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3"/>
        <w:ind w:firstLine="31680"/>
      </w:pPr>
      <w:hyperlink w:anchor="_Toc151647455" w:history="1">
        <w:r w:rsidRPr="0063011A">
          <w:rPr>
            <w:rStyle w:val="Hyperlink"/>
          </w:rPr>
          <w:t>6.1.1</w:t>
        </w:r>
        <w:r>
          <w:tab/>
        </w:r>
        <w:r w:rsidRPr="0063011A">
          <w:rPr>
            <w:rStyle w:val="Hyperlink"/>
            <w:rFonts w:cs="宋体" w:hint="eastAsia"/>
          </w:rPr>
          <w:t>上人平屋面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_Toc151647455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56" w:history="1">
        <w:r w:rsidRPr="0063011A">
          <w:rPr>
            <w:rStyle w:val="Hyperlink"/>
          </w:rPr>
          <w:t>6.2</w:t>
        </w:r>
        <w:r>
          <w:tab/>
        </w:r>
        <w:r w:rsidRPr="0063011A">
          <w:rPr>
            <w:rStyle w:val="Hyperlink"/>
            <w:rFonts w:cs="宋体"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_Toc151647456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3"/>
        <w:ind w:firstLine="31680"/>
      </w:pPr>
      <w:hyperlink w:anchor="_Toc151647457" w:history="1">
        <w:r w:rsidRPr="0063011A">
          <w:rPr>
            <w:rStyle w:val="Hyperlink"/>
          </w:rPr>
          <w:t>6.2.1</w:t>
        </w:r>
        <w:r>
          <w:tab/>
        </w:r>
        <w:r w:rsidRPr="0063011A">
          <w:rPr>
            <w:rStyle w:val="Hyperlink"/>
            <w:rFonts w:cs="宋体"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_Toc151647457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58" w:history="1">
        <w:r w:rsidRPr="0063011A">
          <w:rPr>
            <w:rStyle w:val="Hyperlink"/>
          </w:rPr>
          <w:t>6.3</w:t>
        </w:r>
        <w:r>
          <w:tab/>
        </w:r>
        <w:r w:rsidRPr="0063011A">
          <w:rPr>
            <w:rStyle w:val="Hyperlink"/>
            <w:rFonts w:cs="宋体"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_Toc151647458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3"/>
        <w:ind w:firstLine="31680"/>
      </w:pPr>
      <w:hyperlink w:anchor="_Toc151647459" w:history="1">
        <w:r w:rsidRPr="0063011A">
          <w:rPr>
            <w:rStyle w:val="Hyperlink"/>
          </w:rPr>
          <w:t>6.3.1</w:t>
        </w:r>
        <w:r>
          <w:tab/>
        </w:r>
        <w:r w:rsidRPr="0063011A">
          <w:rPr>
            <w:rStyle w:val="Hyperlink"/>
            <w:rFonts w:cs="宋体"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_Toc151647459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60" w:history="1">
        <w:r w:rsidRPr="0063011A">
          <w:rPr>
            <w:rStyle w:val="Hyperlink"/>
          </w:rPr>
          <w:t>6.4</w:t>
        </w:r>
        <w:r>
          <w:tab/>
        </w:r>
        <w:r w:rsidRPr="0063011A">
          <w:rPr>
            <w:rStyle w:val="Hyperlink"/>
            <w:rFonts w:cs="宋体" w:hint="eastAsia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_Toc151647460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3"/>
        <w:ind w:firstLine="31680"/>
      </w:pPr>
      <w:hyperlink w:anchor="_Toc151647461" w:history="1">
        <w:r w:rsidRPr="0063011A">
          <w:rPr>
            <w:rStyle w:val="Hyperlink"/>
          </w:rPr>
          <w:t>6.4.1</w:t>
        </w:r>
        <w:r>
          <w:tab/>
        </w:r>
        <w:r w:rsidRPr="0063011A">
          <w:rPr>
            <w:rStyle w:val="Hyperlink"/>
            <w:rFonts w:cs="宋体" w:hint="eastAsia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_Toc151647461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1"/>
        <w:rPr>
          <w:b w:val="0"/>
          <w:bCs w:val="0"/>
        </w:rPr>
      </w:pPr>
      <w:hyperlink w:anchor="_Toc151647462" w:history="1">
        <w:r w:rsidRPr="0063011A">
          <w:rPr>
            <w:rStyle w:val="Hyperlink"/>
          </w:rPr>
          <w:t>7</w:t>
        </w:r>
        <w:r>
          <w:rPr>
            <w:b w:val="0"/>
            <w:bCs w:val="0"/>
          </w:rPr>
          <w:tab/>
        </w:r>
        <w:r w:rsidRPr="0063011A">
          <w:rPr>
            <w:rStyle w:val="Hyperlink"/>
            <w:rFonts w:cs="宋体"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_Toc151647462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86837" w:rsidRDefault="00886837">
      <w:pPr>
        <w:pStyle w:val="TOC2"/>
      </w:pPr>
      <w:hyperlink w:anchor="_Toc151647463" w:history="1">
        <w:r w:rsidRPr="0063011A">
          <w:rPr>
            <w:rStyle w:val="Hyperlink"/>
          </w:rPr>
          <w:t>7.1</w:t>
        </w:r>
        <w:r>
          <w:tab/>
        </w:r>
        <w:r w:rsidRPr="0063011A">
          <w:rPr>
            <w:rStyle w:val="Hyperlink"/>
            <w:rFonts w:cs="宋体" w:hint="eastAsia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_Toc151647463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86837" w:rsidRDefault="00886837" w:rsidP="00794676">
      <w:pPr>
        <w:spacing w:line="240" w:lineRule="atLeast"/>
      </w:pPr>
      <w:r>
        <w:rPr>
          <w:rFonts w:ascii="宋体" w:hAnsi="宋体" w:cs="宋体"/>
          <w:b/>
          <w:bCs/>
          <w:caps/>
        </w:rPr>
        <w:fldChar w:fldCharType="end"/>
      </w:r>
    </w:p>
    <w:p w:rsidR="00886837" w:rsidRPr="009C4D39" w:rsidRDefault="00886837" w:rsidP="00794676">
      <w:pPr>
        <w:spacing w:line="240" w:lineRule="atLeast"/>
        <w:sectPr w:rsidR="00886837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886837" w:rsidRPr="005E5F93" w:rsidRDefault="00886837" w:rsidP="00794676">
      <w:pPr>
        <w:pStyle w:val="Heading1"/>
        <w:spacing w:line="240" w:lineRule="atLeast"/>
        <w:ind w:left="432" w:hanging="432"/>
      </w:pPr>
      <w:bookmarkStart w:id="12" w:name="_Toc151647442"/>
      <w:r w:rsidRPr="005E5F93">
        <w:rPr>
          <w:rFonts w:cs="宋体" w:hint="eastAsia"/>
        </w:rPr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04"/>
        <w:gridCol w:w="3132"/>
        <w:gridCol w:w="3136"/>
      </w:tblGrid>
      <w:tr w:rsidR="00886837" w:rsidRPr="005816EB">
        <w:trPr>
          <w:jc w:val="center"/>
        </w:trPr>
        <w:tc>
          <w:tcPr>
            <w:tcW w:w="2730" w:type="dxa"/>
            <w:tcBorders>
              <w:top w:val="single" w:sz="12" w:space="0" w:color="auto"/>
            </w:tcBorders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bookmarkStart w:id="13" w:name="建筑概况表"/>
            <w:r w:rsidRPr="005816EB">
              <w:rPr>
                <w:rFonts w:cs="宋体" w:hint="eastAsia"/>
              </w:rPr>
              <w:t>工程名称</w:t>
            </w:r>
          </w:p>
        </w:tc>
        <w:tc>
          <w:tcPr>
            <w:tcW w:w="6102" w:type="dxa"/>
            <w:gridSpan w:val="2"/>
            <w:tcBorders>
              <w:top w:val="single" w:sz="12" w:space="0" w:color="auto"/>
            </w:tcBorders>
          </w:tcPr>
          <w:p w:rsidR="00886837" w:rsidRPr="005816EB" w:rsidRDefault="00886837" w:rsidP="009205C5">
            <w:pPr>
              <w:spacing w:line="240" w:lineRule="atLeast"/>
            </w:pPr>
            <w:bookmarkStart w:id="14" w:name="工程名称"/>
            <w:r>
              <w:t>1123</w:t>
            </w:r>
            <w:r>
              <w:rPr>
                <w:rFonts w:cs="宋体" w:hint="eastAsia"/>
              </w:rPr>
              <w:t>浏阳河文创产业园</w:t>
            </w:r>
            <w:r>
              <w:t xml:space="preserve"> </w:t>
            </w:r>
            <w:r>
              <w:rPr>
                <w:rFonts w:cs="宋体" w:hint="eastAsia"/>
              </w:rPr>
              <w:t>群众艺术馆</w:t>
            </w:r>
            <w:bookmarkEnd w:id="14"/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工程地点</w:t>
            </w:r>
          </w:p>
        </w:tc>
        <w:tc>
          <w:tcPr>
            <w:tcW w:w="6102" w:type="dxa"/>
            <w:gridSpan w:val="2"/>
          </w:tcPr>
          <w:p w:rsidR="00886837" w:rsidRPr="005816EB" w:rsidRDefault="00886837" w:rsidP="009205C5">
            <w:pPr>
              <w:spacing w:line="240" w:lineRule="atLeast"/>
            </w:pPr>
            <w:bookmarkStart w:id="15" w:name="工程地点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15"/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>
              <w:rPr>
                <w:rFonts w:cs="宋体" w:hint="eastAsia"/>
              </w:rPr>
              <w:t>地理位置</w:t>
            </w:r>
          </w:p>
        </w:tc>
        <w:tc>
          <w:tcPr>
            <w:tcW w:w="3049" w:type="dxa"/>
          </w:tcPr>
          <w:p w:rsidR="00886837" w:rsidRPr="005816EB" w:rsidRDefault="00886837" w:rsidP="009205C5">
            <w:pPr>
              <w:spacing w:line="240" w:lineRule="atLeast"/>
            </w:pPr>
            <w:r w:rsidRPr="00FF2243">
              <w:rPr>
                <w:rFonts w:ascii="宋体" w:hAnsi="宋体" w:cs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cs="宋体"/>
              </w:rPr>
              <w:t>28.00</w:t>
            </w:r>
            <w:bookmarkEnd w:id="16"/>
            <w:r w:rsidRPr="00FF2243">
              <w:rPr>
                <w:rFonts w:ascii="宋体" w:hAnsi="宋体" w:cs="宋体" w:hint="eastAsia"/>
              </w:rPr>
              <w:t>°</w:t>
            </w:r>
          </w:p>
        </w:tc>
        <w:tc>
          <w:tcPr>
            <w:tcW w:w="3053" w:type="dxa"/>
          </w:tcPr>
          <w:p w:rsidR="00886837" w:rsidRPr="005816EB" w:rsidRDefault="00886837" w:rsidP="009205C5">
            <w:pPr>
              <w:spacing w:line="240" w:lineRule="atLeast"/>
            </w:pPr>
            <w:r w:rsidRPr="00FF2243">
              <w:rPr>
                <w:rFonts w:ascii="宋体" w:hAnsi="宋体" w:cs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cs="宋体"/>
              </w:rPr>
              <w:t>113.08</w:t>
            </w:r>
            <w:bookmarkEnd w:id="17"/>
            <w:r w:rsidRPr="00FF2243">
              <w:rPr>
                <w:rFonts w:ascii="宋体" w:hAnsi="宋体" w:cs="宋体" w:hint="eastAsia"/>
              </w:rPr>
              <w:t>°</w:t>
            </w:r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气候子区</w:t>
            </w:r>
          </w:p>
        </w:tc>
        <w:tc>
          <w:tcPr>
            <w:tcW w:w="6102" w:type="dxa"/>
            <w:gridSpan w:val="2"/>
          </w:tcPr>
          <w:p w:rsidR="00886837" w:rsidRPr="005816EB" w:rsidRDefault="00886837" w:rsidP="009205C5">
            <w:pPr>
              <w:spacing w:line="240" w:lineRule="atLeast"/>
            </w:pPr>
            <w:bookmarkStart w:id="18" w:name="气候分区"/>
            <w:r>
              <w:rPr>
                <w:rFonts w:cs="宋体" w:hint="eastAsia"/>
              </w:rPr>
              <w:t>夏热冬冷</w:t>
            </w:r>
            <w:r>
              <w:t>A</w:t>
            </w:r>
            <w:r>
              <w:rPr>
                <w:rFonts w:cs="宋体" w:hint="eastAsia"/>
              </w:rPr>
              <w:t>区</w:t>
            </w:r>
            <w:bookmarkEnd w:id="18"/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>
              <w:rPr>
                <w:rFonts w:cs="宋体" w:hint="eastAsia"/>
              </w:rPr>
              <w:t>大气透明度等级</w:t>
            </w:r>
          </w:p>
        </w:tc>
        <w:tc>
          <w:tcPr>
            <w:tcW w:w="6102" w:type="dxa"/>
            <w:gridSpan w:val="2"/>
          </w:tcPr>
          <w:p w:rsidR="00886837" w:rsidRPr="005816EB" w:rsidRDefault="00886837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建筑面积</w:t>
            </w:r>
          </w:p>
        </w:tc>
        <w:tc>
          <w:tcPr>
            <w:tcW w:w="6102" w:type="dxa"/>
            <w:gridSpan w:val="2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地上</w:t>
            </w:r>
            <w:bookmarkStart w:id="20" w:name="地上建筑面积"/>
            <w:r w:rsidRPr="005816EB">
              <w:t>829</w:t>
            </w:r>
            <w:bookmarkEnd w:id="20"/>
            <w:r w:rsidRPr="005816EB">
              <w:rPr>
                <w:rFonts w:cs="宋体" w:hint="eastAsia"/>
              </w:rPr>
              <w:t>㎡地下</w:t>
            </w:r>
            <w:bookmarkStart w:id="21" w:name="地下建筑面积"/>
            <w:r w:rsidRPr="005816EB">
              <w:t>0</w:t>
            </w:r>
            <w:bookmarkEnd w:id="21"/>
            <w:r w:rsidRPr="005816EB">
              <w:rPr>
                <w:rFonts w:cs="宋体" w:hint="eastAsia"/>
              </w:rPr>
              <w:t>㎡</w:t>
            </w:r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建筑层数</w:t>
            </w:r>
          </w:p>
        </w:tc>
        <w:tc>
          <w:tcPr>
            <w:tcW w:w="6102" w:type="dxa"/>
            <w:gridSpan w:val="2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地上</w:t>
            </w:r>
            <w:bookmarkStart w:id="22" w:name="地上建筑层数"/>
            <w:r w:rsidRPr="005816EB">
              <w:t>4</w:t>
            </w:r>
            <w:bookmarkEnd w:id="22"/>
            <w:r w:rsidRPr="005816EB">
              <w:rPr>
                <w:rFonts w:cs="宋体"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886837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建筑高度</w:t>
            </w:r>
          </w:p>
        </w:tc>
        <w:tc>
          <w:tcPr>
            <w:tcW w:w="6102" w:type="dxa"/>
            <w:gridSpan w:val="2"/>
          </w:tcPr>
          <w:p w:rsidR="00886837" w:rsidRPr="005816EB" w:rsidRDefault="00886837" w:rsidP="009205C5">
            <w:pPr>
              <w:spacing w:line="240" w:lineRule="atLeast"/>
            </w:pPr>
            <w:bookmarkStart w:id="24" w:name="地上建筑高度"/>
            <w:r w:rsidRPr="005816EB">
              <w:t>18.6</w:t>
            </w:r>
            <w:bookmarkEnd w:id="24"/>
            <w:r w:rsidRPr="005816EB">
              <w:t>m</w:t>
            </w:r>
          </w:p>
        </w:tc>
      </w:tr>
      <w:tr w:rsidR="00886837" w:rsidRPr="005816EB">
        <w:trPr>
          <w:jc w:val="center"/>
        </w:trPr>
        <w:tc>
          <w:tcPr>
            <w:tcW w:w="2730" w:type="dxa"/>
            <w:tcBorders>
              <w:bottom w:val="single" w:sz="12" w:space="0" w:color="auto"/>
            </w:tcBorders>
            <w:shd w:val="clear" w:color="auto" w:fill="E6E6E6"/>
          </w:tcPr>
          <w:p w:rsidR="00886837" w:rsidRPr="005816EB" w:rsidRDefault="00886837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结构类型</w:t>
            </w:r>
          </w:p>
        </w:tc>
        <w:tc>
          <w:tcPr>
            <w:tcW w:w="6102" w:type="dxa"/>
            <w:gridSpan w:val="2"/>
            <w:tcBorders>
              <w:bottom w:val="single" w:sz="12" w:space="0" w:color="auto"/>
            </w:tcBorders>
          </w:tcPr>
          <w:p w:rsidR="00886837" w:rsidRPr="005816EB" w:rsidRDefault="00886837" w:rsidP="009205C5">
            <w:pPr>
              <w:spacing w:line="240" w:lineRule="atLeast"/>
            </w:pPr>
            <w:bookmarkStart w:id="25" w:name="结构类型"/>
            <w:r>
              <w:rPr>
                <w:rFonts w:cs="宋体" w:hint="eastAsia"/>
              </w:rPr>
              <w:t>钢结构</w:t>
            </w:r>
            <w:bookmarkEnd w:id="25"/>
          </w:p>
        </w:tc>
      </w:tr>
    </w:tbl>
    <w:p w:rsidR="00886837" w:rsidRDefault="00886837" w:rsidP="00794676">
      <w:pPr>
        <w:pStyle w:val="Heading1"/>
        <w:spacing w:line="240" w:lineRule="atLeast"/>
        <w:ind w:left="432" w:hanging="432"/>
      </w:pPr>
      <w:bookmarkStart w:id="26" w:name="_Toc151647443"/>
      <w:bookmarkStart w:id="27" w:name="TitleFormat"/>
      <w:bookmarkEnd w:id="13"/>
      <w:r>
        <w:rPr>
          <w:rFonts w:cs="宋体" w:hint="eastAsia"/>
        </w:rPr>
        <w:t>评价依据</w:t>
      </w:r>
      <w:bookmarkEnd w:id="26"/>
    </w:p>
    <w:bookmarkEnd w:id="27"/>
    <w:p w:rsidR="00886837" w:rsidRDefault="00886837" w:rsidP="009154A6">
      <w:r>
        <w:t xml:space="preserve">1. </w:t>
      </w:r>
      <w:bookmarkStart w:id="28" w:name="标准名称"/>
      <w:r>
        <w:rPr>
          <w:rFonts w:cs="宋体" w:hint="eastAsia"/>
        </w:rPr>
        <w:t>《建筑节能与可再生能源利用通用规范》</w:t>
      </w:r>
      <w:r>
        <w:t>GB55015-2021</w:t>
      </w:r>
      <w:bookmarkEnd w:id="28"/>
    </w:p>
    <w:p w:rsidR="00886837" w:rsidRDefault="00886837" w:rsidP="009154A6">
      <w:r>
        <w:t xml:space="preserve">2. </w:t>
      </w:r>
      <w:r w:rsidRPr="003449FB">
        <w:rPr>
          <w:rFonts w:cs="宋体" w:hint="eastAsia"/>
        </w:rPr>
        <w:t>《</w:t>
      </w:r>
      <w:r>
        <w:rPr>
          <w:rFonts w:cs="宋体" w:hint="eastAsia"/>
        </w:rPr>
        <w:t>建筑环境通用规范</w:t>
      </w:r>
      <w:r w:rsidRPr="003449FB">
        <w:rPr>
          <w:rFonts w:cs="宋体" w:hint="eastAsia"/>
        </w:rPr>
        <w:t>》</w:t>
      </w:r>
      <w:r>
        <w:t>GB 55016</w:t>
      </w:r>
    </w:p>
    <w:p w:rsidR="00886837" w:rsidRPr="00CC07EB" w:rsidRDefault="00886837" w:rsidP="009154A6">
      <w:r>
        <w:t xml:space="preserve">3. </w:t>
      </w:r>
      <w:bookmarkStart w:id="29" w:name="地方绿建评价标准"/>
      <w:r w:rsidRPr="003449FB">
        <w:rPr>
          <w:rFonts w:cs="宋体" w:hint="eastAsia"/>
        </w:rPr>
        <w:t>《绿色建筑评价标准》</w:t>
      </w:r>
      <w:r w:rsidRPr="003449FB">
        <w:t>GB/T 50378-2019</w:t>
      </w:r>
      <w:bookmarkEnd w:id="29"/>
    </w:p>
    <w:p w:rsidR="00886837" w:rsidRPr="00CC07EB" w:rsidRDefault="00886837" w:rsidP="009154A6">
      <w:r>
        <w:t xml:space="preserve">4. </w:t>
      </w:r>
      <w:r>
        <w:rPr>
          <w:rFonts w:cs="宋体" w:hint="eastAsia"/>
        </w:rPr>
        <w:t>《民用建筑热工设计规范》</w:t>
      </w:r>
      <w:r>
        <w:t>GB50176</w:t>
      </w:r>
    </w:p>
    <w:p w:rsidR="00886837" w:rsidRPr="000730E7" w:rsidRDefault="00886837" w:rsidP="009154A6">
      <w:r>
        <w:t xml:space="preserve">5.  </w:t>
      </w:r>
      <w:r w:rsidRPr="003449FB">
        <w:rPr>
          <w:rFonts w:cs="宋体" w:hint="eastAsia"/>
        </w:rPr>
        <w:t>施工图</w:t>
      </w:r>
      <w:r>
        <w:rPr>
          <w:rFonts w:cs="宋体" w:hint="eastAsia"/>
        </w:rPr>
        <w:t>、</w:t>
      </w:r>
      <w:r w:rsidRPr="003449FB">
        <w:rPr>
          <w:rFonts w:cs="宋体" w:hint="eastAsia"/>
        </w:rPr>
        <w:t>设计说明、墙身大样图、节能计算书</w:t>
      </w:r>
    </w:p>
    <w:p w:rsidR="00886837" w:rsidRDefault="00886837" w:rsidP="00794676">
      <w:pPr>
        <w:pStyle w:val="Heading1"/>
        <w:spacing w:line="240" w:lineRule="atLeast"/>
        <w:ind w:left="432" w:hanging="432"/>
      </w:pPr>
      <w:bookmarkStart w:id="30" w:name="_Toc151647444"/>
      <w:r>
        <w:rPr>
          <w:rFonts w:cs="宋体" w:hint="eastAsia"/>
        </w:rPr>
        <w:t>评价目标与方法</w:t>
      </w:r>
      <w:bookmarkEnd w:id="30"/>
    </w:p>
    <w:p w:rsidR="00886837" w:rsidRDefault="00886837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31" w:name="_Toc151647445"/>
      <w:r>
        <w:rPr>
          <w:rFonts w:hint="eastAsia"/>
          <w:kern w:val="2"/>
        </w:rPr>
        <w:t>评价目标</w:t>
      </w:r>
      <w:bookmarkEnd w:id="31"/>
    </w:p>
    <w:p w:rsidR="00886837" w:rsidRPr="000F6937" w:rsidRDefault="00886837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/>
        </w:rPr>
      </w:pPr>
      <w:r w:rsidRPr="000F6937">
        <w:rPr>
          <w:rFonts w:ascii="宋体" w:hAnsi="宋体" w:cs="宋体" w:hint="eastAsia"/>
        </w:rPr>
        <w:t>依据《</w:t>
      </w:r>
      <w:r>
        <w:rPr>
          <w:rFonts w:cs="宋体" w:hint="eastAsia"/>
        </w:rPr>
        <w:t>建筑环境通用规范</w:t>
      </w:r>
      <w:r w:rsidRPr="000F6937">
        <w:rPr>
          <w:rFonts w:ascii="宋体" w:hAnsi="宋体" w:cs="宋体" w:hint="eastAsia"/>
        </w:rPr>
        <w:t>》</w:t>
      </w:r>
      <w:r>
        <w:rPr>
          <w:rFonts w:ascii="宋体" w:hAnsi="宋体" w:cs="宋体" w:hint="eastAsia"/>
        </w:rPr>
        <w:t>和</w:t>
      </w:r>
      <w:bookmarkStart w:id="32" w:name="地方绿建评价标准：1"/>
      <w:r>
        <w:rPr>
          <w:rFonts w:ascii="宋体" w:hAnsi="宋体" w:cs="宋体" w:hint="eastAsia"/>
        </w:rPr>
        <w:t>《绿色建筑评价标准》</w:t>
      </w:r>
      <w:r>
        <w:rPr>
          <w:rFonts w:ascii="宋体" w:hAnsi="宋体" w:cs="宋体"/>
        </w:rPr>
        <w:t>GB/T 50378-2019</w:t>
      </w:r>
      <w:bookmarkEnd w:id="32"/>
      <w:r>
        <w:rPr>
          <w:rFonts w:ascii="宋体" w:hAnsi="宋体" w:cs="宋体" w:hint="eastAsia"/>
        </w:rPr>
        <w:t>的</w:t>
      </w:r>
      <w:r w:rsidRPr="000F6937">
        <w:rPr>
          <w:rFonts w:ascii="宋体" w:hAnsi="宋体" w:cs="宋体" w:hint="eastAsia"/>
        </w:rPr>
        <w:t>要求</w:t>
      </w:r>
      <w:r>
        <w:rPr>
          <w:rFonts w:ascii="宋体" w:hAnsi="宋体" w:cs="宋体" w:hint="eastAsia"/>
        </w:rPr>
        <w:t>和规定</w:t>
      </w:r>
      <w:r w:rsidRPr="000F6937"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屋顶和</w:t>
      </w:r>
      <w:r w:rsidRPr="005E30F8">
        <w:rPr>
          <w:rFonts w:ascii="宋体" w:hAnsi="宋体" w:cs="宋体" w:hint="eastAsia"/>
        </w:rPr>
        <w:t>外墙的</w:t>
      </w:r>
      <w:r>
        <w:rPr>
          <w:rFonts w:ascii="宋体" w:hAnsi="宋体" w:cs="宋体" w:hint="eastAsia"/>
        </w:rPr>
        <w:t>隔热性能</w:t>
      </w:r>
      <w:r w:rsidRPr="005E30F8">
        <w:rPr>
          <w:rFonts w:ascii="宋体" w:hAnsi="宋体" w:cs="宋体" w:hint="eastAsia"/>
        </w:rPr>
        <w:t>应满足要求</w:t>
      </w:r>
      <w:r w:rsidRPr="000F6937">
        <w:rPr>
          <w:rFonts w:ascii="宋体" w:hAnsi="宋体" w:cs="宋体" w:hint="eastAsia"/>
        </w:rPr>
        <w:t>。</w:t>
      </w:r>
    </w:p>
    <w:p w:rsidR="00886837" w:rsidRPr="000F6937" w:rsidRDefault="00886837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/>
        </w:rPr>
      </w:pPr>
      <w:r>
        <w:rPr>
          <w:rFonts w:ascii="宋体" w:hAnsi="宋体" w:cs="宋体" w:hint="eastAsia"/>
        </w:rPr>
        <w:t>通过房间围护结构</w:t>
      </w:r>
      <w:r w:rsidRPr="000F6937">
        <w:rPr>
          <w:rFonts w:ascii="宋体" w:hAnsi="宋体" w:cs="宋体" w:hint="eastAsia"/>
        </w:rPr>
        <w:t>的内表面温度计算，判断是否</w:t>
      </w:r>
      <w:r>
        <w:rPr>
          <w:rFonts w:ascii="宋体" w:hAnsi="宋体" w:cs="宋体" w:hint="eastAsia"/>
        </w:rPr>
        <w:t>不大于</w:t>
      </w:r>
      <w:r w:rsidRPr="000F6937">
        <w:rPr>
          <w:rFonts w:ascii="宋体" w:hAnsi="宋体" w:cs="宋体" w:hint="eastAsia"/>
        </w:rPr>
        <w:t>《</w:t>
      </w:r>
      <w:r>
        <w:rPr>
          <w:rFonts w:cs="宋体" w:hint="eastAsia"/>
        </w:rPr>
        <w:t>建筑环境通用规范</w:t>
      </w:r>
      <w:r w:rsidRPr="000F6937">
        <w:rPr>
          <w:rFonts w:ascii="宋体" w:hAnsi="宋体" w:cs="宋体" w:hint="eastAsia"/>
        </w:rPr>
        <w:t>》</w:t>
      </w:r>
      <w:r>
        <w:rPr>
          <w:rFonts w:ascii="宋体" w:hAnsi="宋体" w:cs="宋体" w:hint="eastAsia"/>
        </w:rPr>
        <w:t>给出的内表面最高温度</w:t>
      </w:r>
      <w:r w:rsidRPr="000F6937">
        <w:rPr>
          <w:rFonts w:ascii="宋体" w:hAnsi="宋体" w:cs="宋体" w:hint="eastAsia"/>
        </w:rPr>
        <w:t>。</w:t>
      </w:r>
    </w:p>
    <w:p w:rsidR="00886837" w:rsidRPr="00481875" w:rsidRDefault="00886837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33" w:name="_Toc151647446"/>
      <w:r>
        <w:rPr>
          <w:rFonts w:hint="eastAsia"/>
          <w:kern w:val="2"/>
        </w:rPr>
        <w:t>评价方法</w:t>
      </w:r>
      <w:bookmarkEnd w:id="33"/>
    </w:p>
    <w:p w:rsidR="00886837" w:rsidRPr="0077209E" w:rsidRDefault="00886837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</w:pPr>
      <w:bookmarkStart w:id="34" w:name="OLE_LINK3"/>
      <w:r w:rsidRPr="00FE74EF">
        <w:rPr>
          <w:rFonts w:cs="宋体" w:hint="eastAsia"/>
          <w:color w:val="000000"/>
        </w:rPr>
        <w:t>在给定两侧空气温度及变化规律的情况下，</w:t>
      </w:r>
      <w:bookmarkEnd w:id="34"/>
      <w:r>
        <w:rPr>
          <w:rFonts w:cs="宋体" w:hint="eastAsia"/>
          <w:color w:val="000000"/>
        </w:rPr>
        <w:t>外墙</w:t>
      </w:r>
      <w:r w:rsidRPr="00FE74EF">
        <w:rPr>
          <w:rFonts w:cs="宋体" w:hint="eastAsia"/>
          <w:color w:val="000000"/>
        </w:rPr>
        <w:t>内表面最高温度应符合表</w:t>
      </w:r>
      <w:r w:rsidRPr="00FE74EF">
        <w:rPr>
          <w:color w:val="000000"/>
        </w:rPr>
        <w:t>3.2.1</w:t>
      </w:r>
      <w:r w:rsidRPr="00FE74EF">
        <w:rPr>
          <w:rFonts w:cs="宋体" w:hint="eastAsia"/>
          <w:color w:val="000000"/>
        </w:rPr>
        <w:t>的要求：</w:t>
      </w:r>
    </w:p>
    <w:p w:rsidR="00886837" w:rsidRPr="00FE74EF" w:rsidRDefault="00886837" w:rsidP="006910E1">
      <w:pPr>
        <w:pStyle w:val="BlockText"/>
        <w:spacing w:line="240" w:lineRule="atLeast"/>
        <w:ind w:leftChars="0" w:left="420" w:right="31680"/>
        <w:jc w:val="center"/>
        <w:rPr>
          <w:rFonts w:ascii="黑体" w:eastAsia="黑体" w:hAnsi="黑体"/>
          <w:b/>
          <w:bCs/>
          <w:color w:val="000000"/>
        </w:rPr>
      </w:pPr>
      <w:r w:rsidRPr="00FE74EF">
        <w:rPr>
          <w:rFonts w:ascii="黑体" w:eastAsia="黑体" w:hAnsi="黑体" w:cs="黑体" w:hint="eastAsia"/>
          <w:b/>
          <w:bCs/>
          <w:color w:val="000000"/>
        </w:rPr>
        <w:t>表</w:t>
      </w:r>
      <w:r w:rsidRPr="00FE74EF">
        <w:rPr>
          <w:rFonts w:ascii="黑体" w:eastAsia="黑体" w:hAnsi="黑体" w:cs="黑体"/>
          <w:b/>
          <w:bCs/>
          <w:color w:val="000000"/>
        </w:rPr>
        <w:t xml:space="preserve">3.2.1 </w:t>
      </w:r>
      <w:r w:rsidRPr="00FE74EF">
        <w:rPr>
          <w:rFonts w:ascii="黑体" w:eastAsia="黑体" w:hAnsi="黑体" w:cs="黑体" w:hint="eastAsia"/>
          <w:b/>
          <w:bCs/>
          <w:color w:val="000000"/>
        </w:rPr>
        <w:t>外墙内表面最高温度的限值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5"/>
        <w:gridCol w:w="1539"/>
        <w:gridCol w:w="1942"/>
        <w:gridCol w:w="2330"/>
      </w:tblGrid>
      <w:tr w:rsidR="00886837" w:rsidRPr="00607740">
        <w:trPr>
          <w:jc w:val="center"/>
        </w:trPr>
        <w:tc>
          <w:tcPr>
            <w:tcW w:w="188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房间类型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自然通风房间</w:t>
            </w:r>
          </w:p>
        </w:tc>
        <w:tc>
          <w:tcPr>
            <w:tcW w:w="4272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空调房间</w:t>
            </w:r>
          </w:p>
        </w:tc>
      </w:tr>
      <w:tr w:rsidR="00886837" w:rsidRPr="00607740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line="240" w:lineRule="atLeast"/>
              <w:ind w:leftChars="0" w:left="0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line="240" w:lineRule="atLeast"/>
              <w:ind w:leftChars="0" w:left="0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2" w:type="dxa"/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重质围护结构</w:t>
            </w:r>
          </w:p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≥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轻质围护结构</w:t>
            </w:r>
          </w:p>
          <w:p w:rsidR="00886837" w:rsidRPr="006222BA" w:rsidRDefault="00886837" w:rsidP="000C598B">
            <w:pPr>
              <w:pStyle w:val="BlockText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＜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</w:tr>
      <w:tr w:rsidR="00886837" w:rsidRPr="00607740">
        <w:trPr>
          <w:jc w:val="center"/>
        </w:trPr>
        <w:tc>
          <w:tcPr>
            <w:tcW w:w="1885" w:type="dxa"/>
            <w:tcBorders>
              <w:bottom w:val="single" w:sz="12" w:space="0" w:color="auto"/>
            </w:tcBorders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rFonts w:ascii="等线" w:eastAsia="等线" w:hAnsi="等线"/>
                <w:b/>
                <w:bCs/>
                <w:color w:val="000000"/>
              </w:rPr>
            </w:pPr>
            <w:r w:rsidRPr="00A66A31">
              <w:rPr>
                <w:rFonts w:cs="宋体" w:hint="eastAsia"/>
                <w:b/>
                <w:bCs/>
                <w:color w:val="000000"/>
              </w:rPr>
              <w:t>内表面最高温度</w:t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fldChar w:fldCharType="begin"/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instrText xml:space="preserve"> QUOTE </w:instrText>
            </w:r>
            <w:r w:rsidRPr="00B0278A">
              <w:rPr>
                <w:position w:val="-9"/>
              </w:rPr>
              <w:pict>
                <v:shape id="_x0000_i1028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fldChar w:fldCharType="separate"/>
            </w:r>
            <w:r w:rsidRPr="00B0278A">
              <w:rPr>
                <w:position w:val="-9"/>
              </w:rPr>
              <w:pict>
                <v:shape id="_x0000_i1029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fldChar w:fldCharType="end"/>
            </w: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86837" w:rsidRPr="00DB3CB8" w:rsidRDefault="00886837" w:rsidP="00D80AF1">
            <w:pPr>
              <w:pStyle w:val="BlockText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vertAlign w:val="subscript"/>
              </w:rPr>
            </w:pPr>
            <w:r w:rsidRPr="00D80AF1">
              <w:rPr>
                <w:rFonts w:cs="宋体" w:hint="eastAsia"/>
                <w:position w:val="-9"/>
              </w:rPr>
              <w:t>≤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tcBorders>
              <w:bottom w:val="single" w:sz="12" w:space="0" w:color="auto"/>
            </w:tcBorders>
            <w:vAlign w:val="center"/>
          </w:tcPr>
          <w:p w:rsidR="00886837" w:rsidRPr="00A66A31" w:rsidRDefault="00886837" w:rsidP="009205C5">
            <w:pPr>
              <w:pStyle w:val="BlockText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:rsidR="00886837" w:rsidRPr="00A66A31" w:rsidRDefault="00886837" w:rsidP="00886837">
            <w:pPr>
              <w:pStyle w:val="BlockText"/>
              <w:spacing w:line="240" w:lineRule="atLeast"/>
              <w:ind w:leftChars="0" w:left="0" w:rightChars="12" w:right="3168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886837" w:rsidRPr="0033198E" w:rsidRDefault="00886837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</w:pPr>
    </w:p>
    <w:p w:rsidR="00886837" w:rsidRPr="00BE4789" w:rsidRDefault="00886837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BE4789">
        <w:rPr>
          <w:rFonts w:cs="宋体" w:hint="eastAsia"/>
          <w:color w:val="000000"/>
        </w:rPr>
        <w:t>在给定两侧空气温度及变化规律的情况下，</w:t>
      </w:r>
      <w:r>
        <w:rPr>
          <w:rFonts w:cs="宋体" w:hint="eastAsia"/>
          <w:color w:val="000000"/>
        </w:rPr>
        <w:t>屋面</w:t>
      </w:r>
      <w:r w:rsidRPr="00BE4789">
        <w:rPr>
          <w:rFonts w:cs="宋体" w:hint="eastAsia"/>
          <w:color w:val="000000"/>
        </w:rPr>
        <w:t>内表面最高温度应符合表</w:t>
      </w:r>
      <w:r w:rsidRPr="00BE4789">
        <w:rPr>
          <w:color w:val="000000"/>
        </w:rPr>
        <w:t>3.2.2</w:t>
      </w:r>
      <w:r w:rsidRPr="00BE4789">
        <w:rPr>
          <w:rFonts w:cs="宋体" w:hint="eastAsia"/>
          <w:color w:val="000000"/>
        </w:rPr>
        <w:t>的要求：</w:t>
      </w:r>
    </w:p>
    <w:p w:rsidR="00886837" w:rsidRPr="00BE4789" w:rsidRDefault="00886837" w:rsidP="006910E1">
      <w:pPr>
        <w:pStyle w:val="BlockText"/>
        <w:spacing w:line="240" w:lineRule="atLeast"/>
        <w:ind w:leftChars="0" w:left="420" w:right="31680"/>
        <w:jc w:val="center"/>
        <w:rPr>
          <w:rFonts w:ascii="黑体" w:eastAsia="黑体" w:hAnsi="黑体"/>
          <w:b/>
          <w:bCs/>
          <w:color w:val="000000"/>
        </w:rPr>
      </w:pPr>
      <w:r w:rsidRPr="00BE4789">
        <w:rPr>
          <w:rFonts w:ascii="黑体" w:eastAsia="黑体" w:hAnsi="黑体" w:cs="黑体" w:hint="eastAsia"/>
          <w:b/>
          <w:bCs/>
          <w:color w:val="000000"/>
        </w:rPr>
        <w:t>表</w:t>
      </w:r>
      <w:r w:rsidRPr="00BE4789">
        <w:rPr>
          <w:rFonts w:ascii="黑体" w:eastAsia="黑体" w:hAnsi="黑体" w:cs="黑体"/>
          <w:b/>
          <w:bCs/>
          <w:color w:val="000000"/>
        </w:rPr>
        <w:t xml:space="preserve">3.2.2 </w:t>
      </w:r>
      <w:r w:rsidRPr="00BE4789">
        <w:rPr>
          <w:rFonts w:ascii="黑体" w:eastAsia="黑体" w:hAnsi="黑体" w:cs="黑体" w:hint="eastAsia"/>
          <w:b/>
          <w:bCs/>
          <w:color w:val="000000"/>
        </w:rPr>
        <w:t>屋顶内表面最高温度的限值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9"/>
        <w:gridCol w:w="1657"/>
        <w:gridCol w:w="1595"/>
        <w:gridCol w:w="2402"/>
      </w:tblGrid>
      <w:tr w:rsidR="00886837" w:rsidRPr="00607740">
        <w:trPr>
          <w:jc w:val="center"/>
        </w:trPr>
        <w:tc>
          <w:tcPr>
            <w:tcW w:w="168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房间类型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自然通风房间</w:t>
            </w:r>
          </w:p>
        </w:tc>
        <w:tc>
          <w:tcPr>
            <w:tcW w:w="399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空调房间</w:t>
            </w:r>
          </w:p>
        </w:tc>
      </w:tr>
      <w:tr w:rsidR="00886837" w:rsidRPr="00607740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重质围护结构</w:t>
            </w:r>
          </w:p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≥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轻质围护结构</w:t>
            </w:r>
          </w:p>
          <w:p w:rsidR="00886837" w:rsidRPr="006222B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＜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</w:tr>
      <w:tr w:rsidR="00886837" w:rsidRPr="00607740">
        <w:trPr>
          <w:jc w:val="center"/>
        </w:trPr>
        <w:tc>
          <w:tcPr>
            <w:tcW w:w="1689" w:type="dxa"/>
            <w:tcBorders>
              <w:bottom w:val="single" w:sz="12" w:space="0" w:color="auto"/>
            </w:tcBorders>
            <w:shd w:val="clear" w:color="auto" w:fill="D9D9D9"/>
          </w:tcPr>
          <w:p w:rsidR="00886837" w:rsidRPr="00A66A31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内表面最高温度</w:t>
            </w:r>
            <w:r w:rsidRPr="00794676">
              <w:rPr>
                <w:b/>
                <w:bCs/>
                <w:color w:val="000000"/>
              </w:rPr>
              <w:fldChar w:fldCharType="begin"/>
            </w:r>
            <w:r w:rsidRPr="00794676">
              <w:rPr>
                <w:b/>
                <w:bCs/>
                <w:color w:val="000000"/>
              </w:rPr>
              <w:instrText xml:space="preserve"> QUOTE </w:instrText>
            </w:r>
            <w:r w:rsidRPr="00B0278A">
              <w:rPr>
                <w:position w:val="-9"/>
              </w:rPr>
              <w:pict>
                <v:shape id="_x0000_i1030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b/>
                <w:bCs/>
                <w:color w:val="000000"/>
              </w:rPr>
              <w:fldChar w:fldCharType="separate"/>
            </w:r>
            <w:r w:rsidRPr="00B0278A">
              <w:rPr>
                <w:position w:val="-9"/>
              </w:rPr>
              <w:pict>
                <v:shape id="_x0000_i1031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65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86837" w:rsidRPr="00A66A31" w:rsidRDefault="00886837" w:rsidP="00886837">
            <w:pPr>
              <w:pStyle w:val="BlockText"/>
              <w:spacing w:line="240" w:lineRule="atLeast"/>
              <w:ind w:leftChars="0" w:left="0" w:rightChars="12" w:right="31680"/>
              <w:jc w:val="center"/>
              <w:rPr>
                <w:b/>
                <w:bCs/>
                <w:color w:val="000000"/>
              </w:rPr>
            </w:pPr>
            <w:r w:rsidRPr="00116DC2">
              <w:rPr>
                <w:rFonts w:cs="宋体" w:hint="eastAsia"/>
                <w:position w:val="-8"/>
              </w:rPr>
              <w:t>≤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886837" w:rsidRPr="00A66A31" w:rsidRDefault="00886837" w:rsidP="009205C5">
            <w:pPr>
              <w:pStyle w:val="BlockText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tcBorders>
              <w:bottom w:val="single" w:sz="12" w:space="0" w:color="auto"/>
            </w:tcBorders>
            <w:vAlign w:val="center"/>
          </w:tcPr>
          <w:p w:rsidR="00886837" w:rsidRPr="00A66A31" w:rsidRDefault="00886837" w:rsidP="00886837">
            <w:pPr>
              <w:pStyle w:val="BlockText"/>
              <w:spacing w:line="240" w:lineRule="atLeast"/>
              <w:ind w:leftChars="0" w:left="0" w:rightChars="12" w:right="3168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886837" w:rsidRPr="00BE4789" w:rsidRDefault="00886837" w:rsidP="00794676">
      <w:pPr>
        <w:spacing w:line="240" w:lineRule="atLeast"/>
        <w:ind w:left="420"/>
        <w:rPr>
          <w:color w:val="000000"/>
        </w:rPr>
      </w:pPr>
    </w:p>
    <w:p w:rsidR="00886837" w:rsidRPr="00BE4789" w:rsidRDefault="00886837" w:rsidP="009E6FDA">
      <w:pPr>
        <w:pStyle w:val="Default"/>
        <w:spacing w:line="240" w:lineRule="atLeast"/>
        <w:ind w:left="420"/>
        <w:rPr>
          <w:rFonts w:cs="Times New Roman"/>
        </w:rPr>
      </w:pPr>
      <w:r>
        <w:rPr>
          <w:rFonts w:ascii="Times New Roman" w:hint="eastAsia"/>
          <w:kern w:val="2"/>
          <w:sz w:val="21"/>
          <w:szCs w:val="21"/>
        </w:rPr>
        <w:t>表</w:t>
      </w:r>
      <w:r w:rsidRPr="00BE4789">
        <w:rPr>
          <w:rFonts w:ascii="Times New Roman" w:hint="eastAsia"/>
          <w:kern w:val="2"/>
          <w:sz w:val="21"/>
          <w:szCs w:val="21"/>
        </w:rPr>
        <w:t>中：</w:t>
      </w:r>
      <w:r w:rsidRPr="00B0278A">
        <w:rPr>
          <w:rFonts w:ascii="Times New Roman" w:cs="Times New Roman"/>
          <w:kern w:val="2"/>
          <w:sz w:val="21"/>
          <w:szCs w:val="21"/>
        </w:rPr>
        <w:pict>
          <v:shape id="_x0000_i1032" type="#_x0000_t75" style="width:30.75pt;height:15.75pt">
            <v:imagedata r:id="rId11" o:title=""/>
          </v:shape>
        </w:pict>
      </w:r>
      <w:r w:rsidRPr="00BE4789">
        <w:rPr>
          <w:rFonts w:ascii="Times New Roman" w:cs="Times New Roman"/>
          <w:kern w:val="2"/>
          <w:sz w:val="21"/>
          <w:szCs w:val="21"/>
        </w:rPr>
        <w:t>—</w:t>
      </w:r>
      <w:r w:rsidRPr="00BE4789">
        <w:rPr>
          <w:rFonts w:ascii="Times New Roman" w:hint="eastAsia"/>
          <w:kern w:val="2"/>
          <w:sz w:val="21"/>
          <w:szCs w:val="21"/>
        </w:rPr>
        <w:t>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 w:rsidRPr="00B0278A">
        <w:rPr>
          <w:rFonts w:cs="Times New Roman"/>
          <w:position w:val="-6"/>
        </w:rPr>
        <w:pict>
          <v:shape id="_x0000_i1033" type="#_x0000_t75" style="width:10.5pt;height:15.75pt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separate"/>
      </w:r>
      <w:r w:rsidRPr="00B0278A">
        <w:rPr>
          <w:rFonts w:cs="Times New Roman"/>
          <w:position w:val="-6"/>
        </w:rPr>
        <w:pict>
          <v:shape id="_x0000_i1034" type="#_x0000_t75" style="width:10.5pt;height:15.75pt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hint="eastAsia"/>
        </w:rPr>
        <w:t>）</w:t>
      </w:r>
      <w:r w:rsidRPr="00BE4789">
        <w:rPr>
          <w:rFonts w:ascii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/>
          <w:kern w:val="2"/>
          <w:sz w:val="21"/>
          <w:szCs w:val="21"/>
        </w:rPr>
        <w:t xml:space="preserve"> GB50176-2016</w:t>
      </w:r>
      <w:r w:rsidRPr="00BE4789">
        <w:rPr>
          <w:rFonts w:ascii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hint="eastAsia"/>
          <w:kern w:val="2"/>
          <w:sz w:val="21"/>
          <w:szCs w:val="21"/>
        </w:rPr>
        <w:t>的规定计算；</w:t>
      </w:r>
    </w:p>
    <w:p w:rsidR="00886837" w:rsidRDefault="00886837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</w:rPr>
      </w:pPr>
      <w:r w:rsidRPr="008E7671">
        <w:rPr>
          <w:color w:val="000000"/>
        </w:rPr>
        <w:fldChar w:fldCharType="begin"/>
      </w:r>
      <w:r w:rsidRPr="008E7671">
        <w:rPr>
          <w:color w:val="000000"/>
        </w:rPr>
        <w:instrText xml:space="preserve"> QUOTE </w:instrText>
      </w:r>
      <w:r w:rsidRPr="008E7671">
        <w:pict>
          <v:shape id="_x0000_i1035" type="#_x0000_t75" style="width:9.75pt;height:14.25pt">
            <v:imagedata r:id="rId13" o:title="" chromakey="white"/>
          </v:shape>
        </w:pict>
      </w:r>
      <w:r w:rsidRPr="008E7671">
        <w:rPr>
          <w:color w:val="000000"/>
        </w:rPr>
        <w:instrText xml:space="preserve"> </w:instrText>
      </w:r>
      <w:r w:rsidRPr="008E7671">
        <w:rPr>
          <w:color w:val="000000"/>
        </w:rPr>
        <w:fldChar w:fldCharType="separate"/>
      </w:r>
      <w:r w:rsidRPr="008E7671">
        <w:pict>
          <v:shape id="_x0000_i1036" type="#_x0000_t75" style="width:9.75pt;height:14.25pt">
            <v:imagedata r:id="rId13" o:title="" chromakey="white"/>
          </v:shape>
        </w:pict>
      </w:r>
      <w:r w:rsidRPr="008E7671">
        <w:rPr>
          <w:color w:val="000000"/>
        </w:rPr>
        <w:fldChar w:fldCharType="end"/>
      </w:r>
      <w:r w:rsidRPr="00BE4789">
        <w:rPr>
          <w:color w:val="000000"/>
        </w:rPr>
        <w:t>—</w:t>
      </w:r>
      <w:r w:rsidRPr="00BE4789">
        <w:rPr>
          <w:rFonts w:cs="宋体" w:hint="eastAsia"/>
          <w:color w:val="000000"/>
        </w:rPr>
        <w:t>室内空气温度，（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8"/>
        </w:rPr>
        <w:pict>
          <v:shape id="_x0000_i1037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8"/>
        </w:rPr>
        <w:pict>
          <v:shape id="_x0000_i1038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end"/>
      </w:r>
      <w:r w:rsidRPr="00BE4789">
        <w:rPr>
          <w:rFonts w:cs="宋体" w:hint="eastAsia"/>
          <w:color w:val="000000"/>
        </w:rPr>
        <w:t>）</w:t>
      </w:r>
      <w:r>
        <w:rPr>
          <w:rFonts w:cs="宋体" w:hint="eastAsia"/>
          <w:color w:val="000000"/>
        </w:rPr>
        <w:t>。</w:t>
      </w:r>
    </w:p>
    <w:p w:rsidR="00886837" w:rsidRDefault="00886837" w:rsidP="006910E1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31680"/>
      </w:pPr>
      <w:r w:rsidRPr="00224DAA">
        <w:rPr>
          <w:rFonts w:ascii="宋体" w:hAnsi="宋体" w:cs="宋体"/>
          <w:color w:val="000000"/>
        </w:rPr>
        <w:t>t</w:t>
      </w:r>
      <w:r w:rsidRPr="00224DAA">
        <w:rPr>
          <w:rFonts w:ascii="宋体" w:hAnsi="宋体" w:cs="宋体"/>
          <w:color w:val="000000"/>
          <w:vertAlign w:val="subscript"/>
        </w:rPr>
        <w:t>e.max</w:t>
      </w:r>
      <w:r w:rsidRPr="00224DAA">
        <w:rPr>
          <w:rFonts w:ascii="宋体" w:hAnsi="宋体" w:cs="宋体"/>
          <w:color w:val="000000"/>
        </w:rPr>
        <w:t>—</w:t>
      </w:r>
      <w:r w:rsidRPr="00224DAA">
        <w:rPr>
          <w:rFonts w:ascii="宋体" w:hAnsi="宋体" w:cs="宋体" w:hint="eastAsia"/>
          <w:color w:val="000000"/>
        </w:rPr>
        <w:t>累年日平均温度最高日的最高温度（</w:t>
      </w:r>
      <w:r w:rsidRPr="00224DAA">
        <w:rPr>
          <w:rFonts w:ascii="宋体" w:hAnsi="宋体" w:cs="宋体"/>
          <w:color w:val="000000"/>
        </w:rPr>
        <w:fldChar w:fldCharType="begin"/>
      </w:r>
      <w:r w:rsidRPr="00224DAA">
        <w:rPr>
          <w:rFonts w:ascii="宋体" w:hAnsi="宋体" w:cs="宋体"/>
          <w:color w:val="000000"/>
        </w:rPr>
        <w:instrText xml:space="preserve"> QUOTE </w:instrText>
      </w:r>
      <w:r w:rsidRPr="00B0278A">
        <w:rPr>
          <w:rFonts w:ascii="宋体"/>
          <w:position w:val="-8"/>
        </w:rPr>
        <w:pict>
          <v:shape id="_x0000_i1039" type="#_x0000_t75" style="width:10.5pt;height:15.75pt">
            <v:imagedata r:id="rId14" o:title="" chromakey="white"/>
          </v:shape>
        </w:pict>
      </w:r>
      <w:r w:rsidRPr="00224DAA">
        <w:rPr>
          <w:rFonts w:ascii="宋体" w:hAnsi="宋体" w:cs="宋体"/>
          <w:color w:val="000000"/>
        </w:rPr>
        <w:fldChar w:fldCharType="separate"/>
      </w:r>
      <w:r w:rsidRPr="00B0278A">
        <w:rPr>
          <w:rFonts w:ascii="宋体"/>
          <w:position w:val="-8"/>
        </w:rPr>
        <w:pict>
          <v:shape id="_x0000_i1040" type="#_x0000_t75" style="width:10.5pt;height:15.75pt">
            <v:imagedata r:id="rId14" o:title="" chromakey="white"/>
          </v:shape>
        </w:pict>
      </w:r>
      <w:r w:rsidRPr="00224DAA">
        <w:rPr>
          <w:rFonts w:ascii="宋体" w:hAnsi="宋体" w:cs="宋体"/>
          <w:color w:val="000000"/>
        </w:rPr>
        <w:fldChar w:fldCharType="end"/>
      </w:r>
      <w:r w:rsidRPr="00224DAA">
        <w:rPr>
          <w:rFonts w:ascii="宋体" w:hAnsi="宋体" w:cs="宋体" w:hint="eastAsia"/>
          <w:color w:val="000000"/>
        </w:rPr>
        <w:t>）</w:t>
      </w:r>
      <w:r>
        <w:rPr>
          <w:rFonts w:ascii="宋体" w:cs="宋体"/>
          <w:color w:val="000000"/>
        </w:rPr>
        <w:t>,</w:t>
      </w:r>
      <w:r w:rsidRPr="00BE4789">
        <w:rPr>
          <w:rFonts w:cs="宋体" w:hint="eastAsia"/>
        </w:rPr>
        <w:t>应按《民用建筑热工设计规范》</w:t>
      </w:r>
    </w:p>
    <w:p w:rsidR="00886837" w:rsidRPr="00217124" w:rsidRDefault="00886837" w:rsidP="006910E1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31680"/>
        <w:rPr>
          <w:color w:val="000000"/>
        </w:rPr>
      </w:pPr>
      <w:r>
        <w:t>GB50176-2016</w:t>
      </w:r>
      <w:r>
        <w:rPr>
          <w:rFonts w:cs="宋体" w:hint="eastAsia"/>
        </w:rPr>
        <w:t>配套软件气象数据取用</w:t>
      </w:r>
      <w:r w:rsidRPr="00224DAA">
        <w:rPr>
          <w:rFonts w:ascii="宋体" w:hAnsi="宋体" w:cs="宋体" w:hint="eastAsia"/>
          <w:color w:val="000000"/>
        </w:rPr>
        <w:t>。</w:t>
      </w:r>
    </w:p>
    <w:p w:rsidR="00886837" w:rsidRDefault="00886837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</w:pPr>
    </w:p>
    <w:p w:rsidR="00886837" w:rsidRPr="00E80E5C" w:rsidRDefault="00886837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cs="宋体" w:hint="eastAsia"/>
          <w:color w:val="000000"/>
        </w:rPr>
        <w:t>外围护</w:t>
      </w:r>
      <w:r w:rsidRPr="00E80E5C">
        <w:rPr>
          <w:rFonts w:cs="宋体" w:hint="eastAsia"/>
          <w:color w:val="000000"/>
        </w:rPr>
        <w:t>结构内表面最高温度按照规范</w:t>
      </w:r>
      <w:r>
        <w:rPr>
          <w:rFonts w:cs="宋体" w:hint="eastAsia"/>
        </w:rPr>
        <w:t>《民用建筑热工设计规范》</w:t>
      </w:r>
      <w:r>
        <w:t>GB50176-2016</w:t>
      </w:r>
      <w:r w:rsidRPr="00E80E5C">
        <w:rPr>
          <w:rFonts w:cs="宋体" w:hint="eastAsia"/>
          <w:color w:val="000000"/>
        </w:rPr>
        <w:t>附录</w:t>
      </w:r>
      <w:r w:rsidRPr="00E80E5C">
        <w:rPr>
          <w:color w:val="000000"/>
        </w:rPr>
        <w:t xml:space="preserve">C.3 </w:t>
      </w:r>
      <w:r w:rsidRPr="00E80E5C">
        <w:rPr>
          <w:rFonts w:cs="宋体" w:hint="eastAsia"/>
          <w:color w:val="000000"/>
        </w:rPr>
        <w:t>的规定计算：</w:t>
      </w:r>
    </w:p>
    <w:p w:rsidR="00886837" w:rsidRPr="00EA1A05" w:rsidRDefault="00886837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按式</w:t>
      </w:r>
      <w:r>
        <w:rPr>
          <w:color w:val="000000"/>
        </w:rPr>
        <w:t>3.2.3</w:t>
      </w:r>
      <w:r w:rsidRPr="00EA1A05">
        <w:rPr>
          <w:color w:val="000000"/>
        </w:rPr>
        <w:t>-1</w:t>
      </w:r>
      <w:r w:rsidRPr="00EA1A05">
        <w:rPr>
          <w:rFonts w:cs="宋体" w:hint="eastAsia"/>
          <w:color w:val="000000"/>
        </w:rPr>
        <w:t>建立常物性、无内热源的一维非稳态导热的内部微分方程，微分方程的求解可采用有限差分法：</w:t>
      </w:r>
    </w:p>
    <w:p w:rsidR="00886837" w:rsidRPr="00EA1A05" w:rsidRDefault="00886837" w:rsidP="00794676">
      <w:pPr>
        <w:snapToGrid w:val="0"/>
        <w:ind w:left="420"/>
        <w:jc w:val="right"/>
        <w:textAlignment w:val="center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23"/>
        </w:rPr>
        <w:pict>
          <v:shape id="_x0000_i1041" type="#_x0000_t75" style="width:46.5pt;height:30.75pt">
            <v:imagedata r:id="rId15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23"/>
        </w:rPr>
        <w:pict>
          <v:shape id="_x0000_i1042" type="#_x0000_t75" style="width:46.5pt;height:30.75pt">
            <v:imagedata r:id="rId15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（</w:t>
      </w:r>
      <w:r>
        <w:rPr>
          <w:color w:val="000000"/>
        </w:rPr>
        <w:t>3.2.3</w:t>
      </w:r>
      <w:r w:rsidRPr="00EA1A05">
        <w:rPr>
          <w:color w:val="000000"/>
        </w:rPr>
        <w:t>-1</w:t>
      </w:r>
      <w:r w:rsidRPr="00EA1A05">
        <w:rPr>
          <w:rFonts w:cs="宋体" w:hint="eastAsia"/>
          <w:color w:val="000000"/>
        </w:rPr>
        <w:t>）</w:t>
      </w:r>
    </w:p>
    <w:p w:rsidR="00886837" w:rsidRDefault="00886837" w:rsidP="006910E1">
      <w:pPr>
        <w:snapToGrid w:val="0"/>
        <w:ind w:left="420" w:firstLineChars="400" w:firstLine="31680"/>
        <w:jc w:val="left"/>
        <w:textAlignment w:val="baseline"/>
        <w:rPr>
          <w:color w:val="000000"/>
        </w:rPr>
      </w:pPr>
      <w:r w:rsidRPr="00EA1A05">
        <w:rPr>
          <w:rFonts w:cs="宋体" w:hint="eastAsia"/>
          <w:color w:val="000000"/>
        </w:rPr>
        <w:t>式中：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24"/>
        </w:rPr>
        <w:pict>
          <v:shape id="_x0000_i1043" type="#_x0000_t75" style="width:10.5pt;height:30.75pt">
            <v:imagedata r:id="rId16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24"/>
        </w:rPr>
        <w:pict>
          <v:shape id="_x0000_i1044" type="#_x0000_t75" style="width:10.5pt;height:30.75pt">
            <v:imagedata r:id="rId16" o:title="" chromakey="white"/>
          </v:shape>
        </w:pict>
      </w:r>
      <w:r w:rsidRPr="00794676">
        <w:rPr>
          <w:color w:val="000000"/>
        </w:rPr>
        <w:fldChar w:fldCharType="end"/>
      </w:r>
      <w:r>
        <w:rPr>
          <w:color w:val="000000"/>
        </w:rPr>
        <w:t>—</w:t>
      </w:r>
      <w:r w:rsidRPr="00EA1A05">
        <w:rPr>
          <w:rFonts w:cs="宋体" w:hint="eastAsia"/>
          <w:color w:val="000000"/>
        </w:rPr>
        <w:t>温度对于时间的导数，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8"/>
        </w:rPr>
        <w:pict>
          <v:shape id="_x0000_i1045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8"/>
        </w:rPr>
        <w:pict>
          <v:shape id="_x0000_i1046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/s</w:t>
      </w:r>
      <w:r w:rsidRPr="00EA1A05">
        <w:rPr>
          <w:rFonts w:cs="宋体" w:hint="eastAsia"/>
          <w:color w:val="000000"/>
        </w:rPr>
        <w:t>。</w:t>
      </w:r>
    </w:p>
    <w:p w:rsidR="00886837" w:rsidRPr="00EA1A05" w:rsidRDefault="00886837" w:rsidP="006910E1">
      <w:pPr>
        <w:snapToGrid w:val="0"/>
        <w:spacing w:line="480" w:lineRule="auto"/>
        <w:ind w:left="420" w:firstLineChars="700" w:firstLine="31680"/>
        <w:jc w:val="left"/>
        <w:textAlignment w:val="baseline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8"/>
        </w:rPr>
        <w:pict>
          <v:shape id="_x0000_i1047" type="#_x0000_t75" style="width:5.25pt;height:15.75pt">
            <v:imagedata r:id="rId17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8"/>
        </w:rPr>
        <w:pict>
          <v:shape id="_x0000_i1048" type="#_x0000_t75" style="width:5.25pt;height:15.75pt">
            <v:imagedata r:id="rId17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材料的导温系数，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26"/>
        </w:rPr>
        <w:pict>
          <v:shape id="_x0000_i1049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26"/>
        </w:rPr>
        <w:pict>
          <v:shape id="_x0000_i1050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，</w:t>
      </w:r>
      <w:r w:rsidRPr="00EA1A05">
        <w:rPr>
          <w:color w:val="000000"/>
        </w:rPr>
        <w:t>m</w:t>
      </w:r>
      <w:r w:rsidRPr="00EA1A05">
        <w:rPr>
          <w:color w:val="000000"/>
          <w:vertAlign w:val="superscript"/>
        </w:rPr>
        <w:t>2</w:t>
      </w:r>
      <w:r w:rsidRPr="00EA1A05">
        <w:rPr>
          <w:color w:val="000000"/>
        </w:rPr>
        <w:t>/s</w:t>
      </w:r>
      <w:r w:rsidRPr="00EA1A05">
        <w:rPr>
          <w:rFonts w:cs="宋体" w:hint="eastAsia"/>
          <w:color w:val="000000"/>
        </w:rPr>
        <w:t>。</w:t>
      </w:r>
    </w:p>
    <w:p w:rsidR="00886837" w:rsidRPr="00FD131A" w:rsidRDefault="00886837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按式</w:t>
      </w:r>
      <w:r>
        <w:rPr>
          <w:color w:val="000000"/>
        </w:rPr>
        <w:t>3.2.3</w:t>
      </w:r>
      <w:r w:rsidRPr="00EA1A05">
        <w:rPr>
          <w:color w:val="000000"/>
        </w:rPr>
        <w:t>-2</w:t>
      </w:r>
      <w:r w:rsidRPr="00EA1A05">
        <w:rPr>
          <w:rFonts w:cs="宋体" w:hint="eastAsia"/>
          <w:color w:val="000000"/>
        </w:rPr>
        <w:t>建立第三类边界条件隐式差分格式边界节点方程（边界节点</w:t>
      </w:r>
      <w:r w:rsidRPr="00EA1A05">
        <w:rPr>
          <w:color w:val="000000"/>
        </w:rPr>
        <w:t>1</w:t>
      </w:r>
      <w:r w:rsidRPr="00EA1A05">
        <w:rPr>
          <w:rFonts w:cs="宋体" w:hint="eastAsia"/>
          <w:color w:val="000000"/>
        </w:rPr>
        <w:t>，节点</w:t>
      </w:r>
      <w:r w:rsidRPr="00EA1A05">
        <w:rPr>
          <w:color w:val="000000"/>
        </w:rPr>
        <w:t xml:space="preserve">n </w:t>
      </w:r>
      <w:r w:rsidRPr="00EA1A05">
        <w:rPr>
          <w:rFonts w:cs="宋体" w:hint="eastAsia"/>
          <w:color w:val="000000"/>
        </w:rPr>
        <w:t>可参照）：</w:t>
      </w:r>
    </w:p>
    <w:p w:rsidR="00886837" w:rsidRPr="00EA1A05" w:rsidRDefault="00886837" w:rsidP="00794676">
      <w:pPr>
        <w:snapToGrid w:val="0"/>
        <w:ind w:left="420" w:right="105"/>
        <w:jc w:val="righ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21"/>
        </w:rPr>
        <w:pict>
          <v:shape id="_x0000_i1051" type="#_x0000_t75" style="width:308.25pt;height:30.75pt">
            <v:imagedata r:id="rId19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21"/>
        </w:rPr>
        <w:pict>
          <v:shape id="_x0000_i1052" type="#_x0000_t75" style="width:308.25pt;height:30.75pt">
            <v:imagedata r:id="rId19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（</w:t>
      </w:r>
      <w:r>
        <w:rPr>
          <w:color w:val="000000"/>
        </w:rPr>
        <w:t>3.2.3</w:t>
      </w:r>
      <w:r w:rsidRPr="00EA1A05">
        <w:rPr>
          <w:color w:val="000000"/>
        </w:rPr>
        <w:t>-2</w:t>
      </w:r>
      <w:r w:rsidRPr="00EA1A05">
        <w:rPr>
          <w:rFonts w:cs="宋体" w:hint="eastAsia"/>
          <w:color w:val="000000"/>
        </w:rPr>
        <w:t>）</w:t>
      </w:r>
    </w:p>
    <w:p w:rsidR="00886837" w:rsidRPr="00EA1A05" w:rsidRDefault="00886837" w:rsidP="006910E1">
      <w:pPr>
        <w:snapToGrid w:val="0"/>
        <w:ind w:left="420" w:firstLineChars="350" w:firstLine="3168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式中：</w:t>
      </w:r>
      <w:r w:rsidRPr="008E7671">
        <w:rPr>
          <w:color w:val="000000"/>
        </w:rPr>
        <w:fldChar w:fldCharType="begin"/>
      </w:r>
      <w:r w:rsidRPr="008E7671">
        <w:rPr>
          <w:color w:val="000000"/>
        </w:rPr>
        <w:instrText xml:space="preserve"> QUOTE </w:instrText>
      </w:r>
      <w:r w:rsidRPr="008E7671">
        <w:pict>
          <v:shape id="_x0000_i1053" type="#_x0000_t75" style="width:12pt;height:15.75pt">
            <v:imagedata r:id="rId20" o:title="" chromakey="white"/>
          </v:shape>
        </w:pict>
      </w:r>
      <w:r w:rsidRPr="008E7671">
        <w:rPr>
          <w:color w:val="000000"/>
        </w:rPr>
        <w:instrText xml:space="preserve"> </w:instrText>
      </w:r>
      <w:r w:rsidRPr="008E7671">
        <w:rPr>
          <w:color w:val="000000"/>
        </w:rPr>
        <w:fldChar w:fldCharType="separate"/>
      </w:r>
      <w:r w:rsidRPr="008E7671">
        <w:pict>
          <v:shape id="_x0000_i1054" type="#_x0000_t75" style="width:12pt;height:15.75pt">
            <v:imagedata r:id="rId20" o:title="" chromakey="white"/>
          </v:shape>
        </w:pict>
      </w:r>
      <w:r w:rsidRPr="008E7671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材料的比热，</w:t>
      </w:r>
      <w:r w:rsidRPr="00EA1A05">
        <w:rPr>
          <w:color w:val="000000"/>
        </w:rPr>
        <w:t> J /(kg·K)</w:t>
      </w:r>
      <w:r w:rsidRPr="00EA1A05">
        <w:rPr>
          <w:rFonts w:cs="宋体" w:hint="eastAsia"/>
          <w:color w:val="000000"/>
        </w:rPr>
        <w:t>；</w:t>
      </w:r>
    </w:p>
    <w:p w:rsidR="00886837" w:rsidRPr="00EA1A05" w:rsidRDefault="00886837" w:rsidP="006910E1">
      <w:pPr>
        <w:snapToGrid w:val="0"/>
        <w:ind w:firstLineChars="900" w:firstLine="31680"/>
        <w:jc w:val="left"/>
        <w:rPr>
          <w:color w:val="000000"/>
        </w:rPr>
      </w:pPr>
      <w:r w:rsidRPr="008E7671">
        <w:rPr>
          <w:color w:val="000000"/>
        </w:rPr>
        <w:fldChar w:fldCharType="begin"/>
      </w:r>
      <w:r w:rsidRPr="008E7671">
        <w:rPr>
          <w:color w:val="000000"/>
        </w:rPr>
        <w:instrText xml:space="preserve"> QUOTE </w:instrText>
      </w:r>
      <w:r w:rsidRPr="008E7671">
        <w:pict>
          <v:shape id="_x0000_i1055" type="#_x0000_t75" style="width:11.25pt;height:12pt">
            <v:imagedata r:id="rId21" o:title="" chromakey="white"/>
          </v:shape>
        </w:pict>
      </w:r>
      <w:r w:rsidRPr="008E7671">
        <w:rPr>
          <w:color w:val="000000"/>
        </w:rPr>
        <w:instrText xml:space="preserve"> </w:instrText>
      </w:r>
      <w:r w:rsidRPr="008E7671">
        <w:rPr>
          <w:color w:val="000000"/>
        </w:rPr>
        <w:fldChar w:fldCharType="separate"/>
      </w:r>
      <w:r w:rsidRPr="008E7671">
        <w:pict>
          <v:shape id="_x0000_i1056" type="#_x0000_t75" style="width:11.25pt;height:12pt">
            <v:imagedata r:id="rId21" o:title="" chromakey="white"/>
          </v:shape>
        </w:pict>
      </w:r>
      <w:r w:rsidRPr="008E7671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材料的密度，</w:t>
      </w:r>
      <w:r w:rsidRPr="00EA1A05">
        <w:rPr>
          <w:color w:val="000000"/>
        </w:rPr>
        <w:t>kg/m³</w:t>
      </w:r>
      <w:r w:rsidRPr="00EA1A05">
        <w:rPr>
          <w:rFonts w:cs="宋体" w:hint="eastAsia"/>
          <w:color w:val="000000"/>
        </w:rPr>
        <w:t>；</w:t>
      </w:r>
    </w:p>
    <w:p w:rsidR="00886837" w:rsidRPr="00EA1A05" w:rsidRDefault="00886837" w:rsidP="006910E1">
      <w:pPr>
        <w:snapToGrid w:val="0"/>
        <w:ind w:left="420" w:firstLineChars="300" w:firstLine="31680"/>
        <w:jc w:val="lef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8"/>
        </w:rPr>
        <w:pict>
          <v:shape id="_x0000_i1057" type="#_x0000_t75" style="width:51pt;height:15.75pt">
            <v:imagedata r:id="rId22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8"/>
        </w:rPr>
        <w:pict>
          <v:shape id="_x0000_i1058" type="#_x0000_t75" style="width:51pt;height:15.75pt">
            <v:imagedata r:id="rId22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材料的导温系数，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26"/>
        </w:rPr>
        <w:pict>
          <v:shape id="_x0000_i1059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26"/>
        </w:rPr>
        <w:pict>
          <v:shape id="_x0000_i1060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，</w:t>
      </w:r>
      <w:r w:rsidRPr="00EA1A05">
        <w:rPr>
          <w:color w:val="000000"/>
        </w:rPr>
        <w:t>m</w:t>
      </w:r>
      <w:r w:rsidRPr="00EA1A05">
        <w:rPr>
          <w:color w:val="000000"/>
          <w:vertAlign w:val="superscript"/>
        </w:rPr>
        <w:t>2</w:t>
      </w:r>
      <w:r w:rsidRPr="00EA1A05">
        <w:rPr>
          <w:color w:val="000000"/>
        </w:rPr>
        <w:t>/s</w:t>
      </w:r>
      <w:r w:rsidRPr="00EA1A05">
        <w:rPr>
          <w:rFonts w:cs="宋体" w:hint="eastAsia"/>
          <w:color w:val="000000"/>
        </w:rPr>
        <w:t>；</w:t>
      </w:r>
    </w:p>
    <w:p w:rsidR="00886837" w:rsidRPr="00EA1A05" w:rsidRDefault="00886837" w:rsidP="006910E1">
      <w:pPr>
        <w:snapToGrid w:val="0"/>
        <w:ind w:left="420" w:firstLineChars="700" w:firstLine="31680"/>
        <w:jc w:val="left"/>
        <w:rPr>
          <w:color w:val="000000"/>
        </w:rPr>
      </w:pPr>
      <w:r w:rsidRPr="008E7671">
        <w:rPr>
          <w:color w:val="000000"/>
        </w:rPr>
        <w:fldChar w:fldCharType="begin"/>
      </w:r>
      <w:r w:rsidRPr="008E7671">
        <w:rPr>
          <w:color w:val="000000"/>
        </w:rPr>
        <w:instrText xml:space="preserve"> QUOTE </w:instrText>
      </w:r>
      <w:r w:rsidRPr="008E7671">
        <w:pict>
          <v:shape id="_x0000_i1061" type="#_x0000_t75" style="width:19.5pt;height:14.25pt">
            <v:imagedata r:id="rId23" o:title="" chromakey="white"/>
          </v:shape>
        </w:pict>
      </w:r>
      <w:r w:rsidRPr="008E7671">
        <w:rPr>
          <w:color w:val="000000"/>
        </w:rPr>
        <w:instrText xml:space="preserve"> </w:instrText>
      </w:r>
      <w:r w:rsidRPr="008E7671">
        <w:rPr>
          <w:color w:val="000000"/>
        </w:rPr>
        <w:fldChar w:fldCharType="separate"/>
      </w:r>
      <w:r w:rsidRPr="008E7671">
        <w:pict>
          <v:shape id="_x0000_i1062" type="#_x0000_t75" style="width:19.5pt;height:14.25pt">
            <v:imagedata r:id="rId23" o:title="" chromakey="white"/>
          </v:shape>
        </w:pict>
      </w:r>
      <w:r w:rsidRPr="008E7671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差分步长，</w:t>
      </w:r>
      <w:r w:rsidRPr="00EA1A05">
        <w:rPr>
          <w:color w:val="000000"/>
        </w:rPr>
        <w:t>m</w:t>
      </w:r>
      <w:r w:rsidRPr="00EA1A05">
        <w:rPr>
          <w:rFonts w:cs="宋体" w:hint="eastAsia"/>
          <w:color w:val="000000"/>
        </w:rPr>
        <w:t>；</w:t>
      </w:r>
    </w:p>
    <w:p w:rsidR="00886837" w:rsidRPr="00EA1A05" w:rsidRDefault="00886837" w:rsidP="006910E1">
      <w:pPr>
        <w:snapToGrid w:val="0"/>
        <w:ind w:left="420" w:firstLineChars="700" w:firstLine="31680"/>
        <w:jc w:val="lef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8"/>
        </w:rPr>
        <w:pict>
          <v:shape id="_x0000_i1063" type="#_x0000_t75" style="width:5.25pt;height:15.75pt">
            <v:imagedata r:id="rId24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8"/>
        </w:rPr>
        <w:pict>
          <v:shape id="_x0000_i1064" type="#_x0000_t75" style="width:5.25pt;height:15.75pt">
            <v:imagedata r:id="rId24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材料的导热系数，［</w:t>
      </w:r>
      <w:r w:rsidRPr="00EA1A05">
        <w:rPr>
          <w:color w:val="000000"/>
        </w:rPr>
        <w:t>W/(m·K)</w:t>
      </w:r>
      <w:r w:rsidRPr="00EA1A05">
        <w:rPr>
          <w:rFonts w:cs="宋体" w:hint="eastAsia"/>
          <w:color w:val="000000"/>
        </w:rPr>
        <w:t>］；</w:t>
      </w:r>
    </w:p>
    <w:p w:rsidR="00886837" w:rsidRPr="00EA1A05" w:rsidRDefault="00886837" w:rsidP="006910E1">
      <w:pPr>
        <w:snapToGrid w:val="0"/>
        <w:ind w:left="420" w:firstLineChars="650" w:firstLine="31680"/>
        <w:jc w:val="left"/>
        <w:rPr>
          <w:color w:val="000000"/>
        </w:rPr>
      </w:pPr>
      <w:r w:rsidRPr="008E7671">
        <w:rPr>
          <w:color w:val="000000"/>
        </w:rPr>
        <w:fldChar w:fldCharType="begin"/>
      </w:r>
      <w:r w:rsidRPr="008E7671">
        <w:rPr>
          <w:color w:val="000000"/>
        </w:rPr>
        <w:instrText xml:space="preserve"> QUOTE </w:instrText>
      </w:r>
      <w:r w:rsidRPr="008E7671">
        <w:pict>
          <v:shape id="_x0000_i1065" type="#_x0000_t75" style="width:12pt;height:15.75pt">
            <v:imagedata r:id="rId25" o:title="" chromakey="white"/>
          </v:shape>
        </w:pict>
      </w:r>
      <w:r w:rsidRPr="008E7671">
        <w:rPr>
          <w:color w:val="000000"/>
        </w:rPr>
        <w:instrText xml:space="preserve"> </w:instrText>
      </w:r>
      <w:r w:rsidRPr="008E7671">
        <w:rPr>
          <w:color w:val="000000"/>
        </w:rPr>
        <w:fldChar w:fldCharType="separate"/>
      </w:r>
      <w:r w:rsidRPr="008E7671">
        <w:pict>
          <v:shape id="_x0000_i1066" type="#_x0000_t75" style="width:12pt;height:15.75pt">
            <v:imagedata r:id="rId25" o:title="" chromakey="white"/>
          </v:shape>
        </w:pict>
      </w:r>
      <w:r w:rsidRPr="008E7671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对流换热温度，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8"/>
        </w:rPr>
        <w:pict>
          <v:shape id="_x0000_i1067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8"/>
        </w:rPr>
        <w:pict>
          <v:shape id="_x0000_i1068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。</w:t>
      </w:r>
    </w:p>
    <w:p w:rsidR="00886837" w:rsidRPr="00EA1A05" w:rsidRDefault="00886837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按式</w:t>
      </w:r>
      <w:r>
        <w:rPr>
          <w:color w:val="000000"/>
        </w:rPr>
        <w:t>3.2.3</w:t>
      </w:r>
      <w:r w:rsidRPr="00EA1A05">
        <w:rPr>
          <w:color w:val="000000"/>
        </w:rPr>
        <w:t>-3</w:t>
      </w:r>
      <w:r w:rsidRPr="00EA1A05">
        <w:rPr>
          <w:rFonts w:cs="宋体" w:hint="eastAsia"/>
          <w:color w:val="000000"/>
        </w:rPr>
        <w:t>列出各内部节点和边界点的节点方程，并求解节点方程组得到外墙、屋顶内表面温度值。</w:t>
      </w:r>
    </w:p>
    <w:p w:rsidR="00886837" w:rsidRPr="00EA1A05" w:rsidRDefault="00886837" w:rsidP="00794676">
      <w:pPr>
        <w:snapToGrid w:val="0"/>
        <w:ind w:left="420" w:right="210"/>
        <w:jc w:val="righ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B0278A">
        <w:rPr>
          <w:position w:val="-9"/>
        </w:rPr>
        <w:pict>
          <v:shape id="_x0000_i1069" type="#_x0000_t75" style="width:82.5pt;height:15.75pt">
            <v:imagedata r:id="rId26" o:title="" chromakey="white"/>
          </v:shape>
        </w:pict>
      </w:r>
      <w:r w:rsidRPr="00794676">
        <w:rPr>
          <w:color w:val="000000"/>
        </w:rPr>
        <w:fldChar w:fldCharType="separate"/>
      </w:r>
      <w:r w:rsidRPr="00B0278A">
        <w:rPr>
          <w:position w:val="-9"/>
        </w:rPr>
        <w:pict>
          <v:shape id="_x0000_i1070" type="#_x0000_t75" style="width:82.5pt;height:15.75pt">
            <v:imagedata r:id="rId26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 xml:space="preserve">,i=1,2,……n                      </w:t>
      </w:r>
      <w:r w:rsidRPr="00EA1A05">
        <w:rPr>
          <w:rFonts w:cs="宋体" w:hint="eastAsia"/>
          <w:color w:val="000000"/>
        </w:rPr>
        <w:t>（</w:t>
      </w:r>
      <w:r w:rsidRPr="00EA1A05">
        <w:rPr>
          <w:color w:val="000000"/>
        </w:rPr>
        <w:t>3.2</w:t>
      </w:r>
      <w:r>
        <w:rPr>
          <w:color w:val="000000"/>
        </w:rPr>
        <w:t>.3</w:t>
      </w:r>
      <w:r w:rsidRPr="00EA1A05">
        <w:rPr>
          <w:color w:val="000000"/>
        </w:rPr>
        <w:t>-3</w:t>
      </w:r>
      <w:r w:rsidRPr="00EA1A05">
        <w:rPr>
          <w:rFonts w:cs="宋体" w:hint="eastAsia"/>
          <w:color w:val="000000"/>
        </w:rPr>
        <w:t>）</w:t>
      </w:r>
    </w:p>
    <w:p w:rsidR="00886837" w:rsidRPr="0097710D" w:rsidRDefault="00886837" w:rsidP="006910E1">
      <w:pPr>
        <w:ind w:firstLineChars="600" w:firstLine="31680"/>
        <w:textAlignment w:val="top"/>
      </w:pPr>
      <w:r w:rsidRPr="0097710D">
        <w:rPr>
          <w:rFonts w:cs="宋体" w:hint="eastAsia"/>
        </w:rPr>
        <w:t>式中：</w:t>
      </w:r>
      <w:r w:rsidRPr="008E7671">
        <w:rPr>
          <w:rFonts w:ascii="Cambria Math" w:hAnsi="Cambria Math" w:cs="Cambria Math"/>
          <w:color w:val="000000"/>
        </w:rPr>
        <w:fldChar w:fldCharType="begin"/>
      </w:r>
      <w:r w:rsidRPr="008E7671">
        <w:rPr>
          <w:rFonts w:ascii="Cambria Math" w:hAnsi="Cambria Math" w:cs="Cambria Math"/>
          <w:color w:val="000000"/>
        </w:rPr>
        <w:instrText xml:space="preserve"> QUOTE </w:instrText>
      </w:r>
      <w:r w:rsidRPr="008E7671">
        <w:pict>
          <v:shape id="_x0000_i1071" type="#_x0000_t75" style="width:9.75pt;height:14.25pt">
            <v:imagedata r:id="rId13" o:title="" chromakey="white"/>
          </v:shape>
        </w:pict>
      </w:r>
      <w:r w:rsidRPr="008E7671">
        <w:rPr>
          <w:rFonts w:ascii="Cambria Math" w:hAnsi="Cambria Math" w:cs="Cambria Math"/>
          <w:color w:val="000000"/>
        </w:rPr>
        <w:instrText xml:space="preserve"> </w:instrText>
      </w:r>
      <w:r w:rsidRPr="008E7671">
        <w:rPr>
          <w:rFonts w:ascii="Cambria Math" w:hAnsi="Cambria Math" w:cs="Cambria Math"/>
          <w:color w:val="000000"/>
        </w:rPr>
        <w:fldChar w:fldCharType="separate"/>
      </w:r>
      <w:r w:rsidRPr="008E7671">
        <w:pict>
          <v:shape id="_x0000_i1072" type="#_x0000_t75" style="width:9.75pt;height:14.25pt">
            <v:imagedata r:id="rId13" o:title="" chromakey="white"/>
          </v:shape>
        </w:pict>
      </w:r>
      <w:r w:rsidRPr="008E7671">
        <w:rPr>
          <w:rFonts w:ascii="Cambria Math" w:hAnsi="Cambria Math" w:cs="Cambria Math"/>
          <w:color w:val="000000"/>
        </w:rPr>
        <w:fldChar w:fldCharType="end"/>
      </w:r>
      <w:r w:rsidRPr="00415D81">
        <w:rPr>
          <w:rFonts w:ascii="Cambria Math" w:hAnsi="Cambria Math" w:cs="Cambria Math"/>
          <w:color w:val="000000"/>
        </w:rPr>
        <w:t>—</w:t>
      </w:r>
      <w:r w:rsidRPr="00415D81">
        <w:rPr>
          <w:rFonts w:ascii="Cambria Math" w:hAnsi="Cambria Math" w:cs="宋体" w:hint="eastAsia"/>
          <w:color w:val="000000"/>
        </w:rPr>
        <w:t>差分节点温度值，</w:t>
      </w:r>
      <w:r w:rsidRPr="00415D81">
        <w:rPr>
          <w:rFonts w:ascii="Cambria Math" w:hAnsi="Cambria Math" w:cs="Cambria Math"/>
          <w:color w:val="000000"/>
        </w:rPr>
        <w:fldChar w:fldCharType="begin"/>
      </w:r>
      <w:r w:rsidRPr="00415D81">
        <w:rPr>
          <w:rFonts w:ascii="Cambria Math" w:hAnsi="Cambria Math" w:cs="Cambria Math"/>
          <w:color w:val="000000"/>
        </w:rPr>
        <w:instrText xml:space="preserve"> QUOTE </w:instrText>
      </w:r>
      <w:r w:rsidRPr="00B0278A">
        <w:rPr>
          <w:rFonts w:ascii="Cambria Math" w:hAnsi="Cambria Math" w:cs="Cambria Math"/>
          <w:color w:val="000000"/>
        </w:rPr>
        <w:pict>
          <v:shape id="_x0000_i1073" type="#_x0000_t75" style="width:10.5pt;height:15.75pt">
            <v:imagedata r:id="rId14" o:title="" chromakey="white"/>
          </v:shape>
        </w:pict>
      </w:r>
      <w:r w:rsidRPr="00415D81">
        <w:rPr>
          <w:rFonts w:ascii="Cambria Math" w:hAnsi="Cambria Math" w:cs="Cambria Math"/>
          <w:color w:val="000000"/>
        </w:rPr>
        <w:fldChar w:fldCharType="separate"/>
      </w:r>
      <w:r w:rsidRPr="00B0278A">
        <w:rPr>
          <w:rFonts w:ascii="Cambria Math" w:hAnsi="Cambria Math" w:cs="Cambria Math"/>
          <w:color w:val="000000"/>
        </w:rPr>
        <w:pict>
          <v:shape id="_x0000_i1074" type="#_x0000_t75" style="width:10.5pt;height:15.75pt">
            <v:imagedata r:id="rId14" o:title="" chromakey="white"/>
          </v:shape>
        </w:pict>
      </w:r>
      <w:r w:rsidRPr="00415D81">
        <w:rPr>
          <w:rFonts w:ascii="Cambria Math" w:hAnsi="Cambria Math" w:cs="Cambria Math"/>
          <w:color w:val="000000"/>
        </w:rPr>
        <w:fldChar w:fldCharType="end"/>
      </w:r>
      <w:r w:rsidRPr="00415D81">
        <w:rPr>
          <w:rFonts w:ascii="Cambria Math" w:hAnsi="Cambria Math" w:cs="宋体" w:hint="eastAsia"/>
          <w:color w:val="000000"/>
        </w:rPr>
        <w:t>。</w:t>
      </w:r>
    </w:p>
    <w:p w:rsidR="00886837" w:rsidRPr="00C72292" w:rsidRDefault="00886837" w:rsidP="006910E1">
      <w:pPr>
        <w:pStyle w:val="BlockText"/>
        <w:ind w:left="31680" w:right="31680"/>
      </w:pPr>
    </w:p>
    <w:p w:rsidR="00886837" w:rsidRPr="0097710D" w:rsidRDefault="00886837" w:rsidP="00794676">
      <w:pPr>
        <w:pStyle w:val="Heading1"/>
        <w:snapToGrid w:val="0"/>
        <w:spacing w:line="240" w:lineRule="atLeast"/>
        <w:ind w:left="432" w:hanging="432"/>
      </w:pPr>
      <w:bookmarkStart w:id="35" w:name="_Toc151647447"/>
      <w:r>
        <w:rPr>
          <w:rFonts w:cs="宋体" w:hint="eastAsia"/>
        </w:rPr>
        <w:t>边界条件参数设置</w:t>
      </w:r>
      <w:bookmarkEnd w:id="35"/>
    </w:p>
    <w:p w:rsidR="00886837" w:rsidRDefault="00886837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36" w:name="_Toc151647448"/>
      <w:r>
        <w:rPr>
          <w:rFonts w:hint="eastAsia"/>
          <w:kern w:val="2"/>
        </w:rPr>
        <w:t>基本设置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8"/>
        <w:gridCol w:w="22"/>
        <w:gridCol w:w="3105"/>
        <w:gridCol w:w="685"/>
        <w:gridCol w:w="3777"/>
      </w:tblGrid>
      <w:tr w:rsidR="00886837" w:rsidRPr="00A2276A">
        <w:trPr>
          <w:trHeight w:val="177"/>
          <w:jc w:val="center"/>
        </w:trPr>
        <w:tc>
          <w:tcPr>
            <w:tcW w:w="1738" w:type="dxa"/>
            <w:tcBorders>
              <w:top w:val="single" w:sz="12" w:space="0" w:color="auto"/>
            </w:tcBorders>
            <w:shd w:val="clear" w:color="auto" w:fill="D9D9D9"/>
          </w:tcPr>
          <w:p w:rsidR="00886837" w:rsidRPr="00B80BC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公式</w:t>
            </w:r>
            <w:r>
              <w:rPr>
                <w:rFonts w:cs="宋体" w:hint="eastAsia"/>
                <w:b/>
                <w:bCs/>
                <w:color w:val="000000"/>
              </w:rPr>
              <w:t>及变量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886837" w:rsidRPr="00B80BC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变量名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shd w:val="clear" w:color="auto" w:fill="D9D9D9"/>
          </w:tcPr>
          <w:p w:rsidR="00886837" w:rsidRPr="00B80BC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数值</w:t>
            </w:r>
          </w:p>
        </w:tc>
        <w:tc>
          <w:tcPr>
            <w:tcW w:w="3777" w:type="dxa"/>
            <w:tcBorders>
              <w:top w:val="single" w:sz="12" w:space="0" w:color="auto"/>
            </w:tcBorders>
            <w:shd w:val="clear" w:color="auto" w:fill="D9D9D9"/>
          </w:tcPr>
          <w:p w:rsidR="00886837" w:rsidRPr="00B80BC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说明</w:t>
            </w:r>
          </w:p>
        </w:tc>
      </w:tr>
      <w:tr w:rsidR="00886837" w:rsidRPr="00A2276A">
        <w:trPr>
          <w:trHeight w:val="258"/>
          <w:jc w:val="center"/>
        </w:trPr>
        <w:tc>
          <w:tcPr>
            <w:tcW w:w="9327" w:type="dxa"/>
            <w:gridSpan w:val="5"/>
          </w:tcPr>
          <w:p w:rsidR="00886837" w:rsidRPr="00A2276A" w:rsidRDefault="00886837" w:rsidP="00886837">
            <w:pPr>
              <w:pStyle w:val="BlockText"/>
              <w:ind w:leftChars="0" w:left="0" w:right="31680"/>
              <w:rPr>
                <w:rFonts w:ascii="宋体"/>
                <w:b/>
                <w:bCs/>
              </w:rPr>
            </w:pPr>
            <w:r w:rsidRPr="00A2276A">
              <w:rPr>
                <w:rFonts w:ascii="宋体" w:hAnsi="宋体" w:cs="宋体" w:hint="eastAsia"/>
                <w:b/>
                <w:bCs/>
              </w:rPr>
              <w:t>（一）内表面边界条件（第三类边界条件）</w:t>
            </w:r>
          </w:p>
        </w:tc>
      </w:tr>
      <w:tr w:rsidR="00886837" w:rsidRPr="00A2276A">
        <w:trPr>
          <w:jc w:val="center"/>
        </w:trPr>
        <w:tc>
          <w:tcPr>
            <w:tcW w:w="1760" w:type="dxa"/>
            <w:gridSpan w:val="2"/>
          </w:tcPr>
          <w:p w:rsidR="00886837" w:rsidRPr="009E2851" w:rsidRDefault="00886837" w:rsidP="00886837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75" type="#_x0000_t75" style="width:15.75pt;height:15.75pt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:rsidR="00886837" w:rsidRPr="00A2276A" w:rsidRDefault="00886837" w:rsidP="00886837">
            <w:pPr>
              <w:pStyle w:val="BlockText"/>
              <w:ind w:leftChars="0" w:left="0" w:rightChars="16" w:right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夏季室内</w:t>
            </w:r>
            <w:r w:rsidRPr="00A2276A">
              <w:rPr>
                <w:rFonts w:ascii="宋体" w:hAnsi="宋体" w:cs="宋体" w:hint="eastAsia"/>
              </w:rPr>
              <w:t>温度，</w:t>
            </w:r>
            <w:r w:rsidRPr="00794676">
              <w:rPr>
                <w:rFonts w:ascii="宋体" w:hAnsi="宋体" w:cs="宋体"/>
              </w:rPr>
              <w:fldChar w:fldCharType="begin"/>
            </w:r>
            <w:r w:rsidRPr="00794676">
              <w:rPr>
                <w:rFonts w:ascii="宋体" w:hAnsi="宋体" w:cs="宋体"/>
              </w:rPr>
              <w:instrText xml:space="preserve"> QUOTE </w:instrText>
            </w:r>
            <w:r w:rsidRPr="00B0278A">
              <w:rPr>
                <w:position w:val="-8"/>
              </w:rPr>
              <w:pict>
                <v:shape id="_x0000_i1076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separate"/>
            </w:r>
            <w:r w:rsidRPr="00B0278A">
              <w:rPr>
                <w:position w:val="-8"/>
              </w:rPr>
              <w:pict>
                <v:shape id="_x0000_i1077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886837" w:rsidRPr="00A2276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</w:rPr>
            </w:pPr>
          </w:p>
        </w:tc>
        <w:tc>
          <w:tcPr>
            <w:tcW w:w="3777" w:type="dxa"/>
            <w:vAlign w:val="center"/>
          </w:tcPr>
          <w:p w:rsidR="00886837" w:rsidRPr="00F87B9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>GB50176</w:t>
            </w:r>
            <w:r>
              <w:rPr>
                <w:color w:val="000000"/>
              </w:rPr>
              <w:t>-2016</w:t>
            </w:r>
            <w:r w:rsidRPr="00F87B95">
              <w:rPr>
                <w:rFonts w:cs="宋体" w:hint="eastAsia"/>
                <w:color w:val="000000"/>
              </w:rPr>
              <w:t>第</w:t>
            </w:r>
            <w:r w:rsidRPr="00F87B95">
              <w:rPr>
                <w:color w:val="000000"/>
              </w:rPr>
              <w:t>3.3.2</w:t>
            </w:r>
            <w:r w:rsidRPr="00F87B95">
              <w:rPr>
                <w:rFonts w:cs="宋体" w:hint="eastAsia"/>
                <w:color w:val="000000"/>
              </w:rPr>
              <w:t>条的规定</w:t>
            </w:r>
            <w:r>
              <w:rPr>
                <w:rFonts w:cs="宋体" w:hint="eastAsia"/>
                <w:color w:val="000000"/>
              </w:rPr>
              <w:t>取值</w:t>
            </w:r>
            <w:r w:rsidRPr="00F87B95">
              <w:rPr>
                <w:rFonts w:cs="宋体" w:hint="eastAsia"/>
                <w:color w:val="000000"/>
              </w:rPr>
              <w:t>。</w:t>
            </w:r>
          </w:p>
        </w:tc>
      </w:tr>
      <w:tr w:rsidR="00886837" w:rsidRPr="00A2276A">
        <w:trPr>
          <w:jc w:val="center"/>
        </w:trPr>
        <w:tc>
          <w:tcPr>
            <w:tcW w:w="1760" w:type="dxa"/>
            <w:gridSpan w:val="2"/>
          </w:tcPr>
          <w:p w:rsidR="00886837" w:rsidRPr="009E2851" w:rsidRDefault="00886837" w:rsidP="00886837">
            <w:pPr>
              <w:pStyle w:val="BlockText"/>
              <w:ind w:leftChars="0" w:left="0" w:rightChars="-51" w:right="31680"/>
              <w:jc w:val="center"/>
              <w:rPr>
                <w:rFonts w:ascii="宋体"/>
                <w:vertAlign w:val="subscript"/>
              </w:rPr>
            </w:pPr>
            <w:r>
              <w:pict>
                <v:shape id="_x0000_i1078" type="#_x0000_t75" style="width:10.5pt;height:15.75pt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:rsidR="00886837" w:rsidRPr="004B3388" w:rsidRDefault="00886837" w:rsidP="00886837">
            <w:pPr>
              <w:pStyle w:val="BlockText"/>
              <w:ind w:leftChars="0" w:left="0" w:rightChars="-62" w:right="31680"/>
              <w:rPr>
                <w:color w:val="000000"/>
              </w:rPr>
            </w:pPr>
            <w:r w:rsidRPr="004B3388">
              <w:rPr>
                <w:rFonts w:cs="宋体" w:hint="eastAsia"/>
                <w:color w:val="000000"/>
              </w:rPr>
              <w:t>室内侧对流换热系数，</w:t>
            </w:r>
            <w:r w:rsidRPr="004B3388">
              <w:rPr>
                <w:color w:val="000000"/>
              </w:rPr>
              <w:t>W/(m</w:t>
            </w:r>
            <w:r w:rsidRPr="007B6E16">
              <w:rPr>
                <w:color w:val="000000"/>
                <w:vertAlign w:val="superscript"/>
              </w:rPr>
              <w:t>2</w:t>
            </w:r>
            <w:r w:rsidRPr="004B3388">
              <w:rPr>
                <w:color w:val="000000"/>
              </w:rPr>
              <w:t>·K)</w:t>
            </w:r>
          </w:p>
        </w:tc>
        <w:tc>
          <w:tcPr>
            <w:tcW w:w="685" w:type="dxa"/>
            <w:vAlign w:val="center"/>
          </w:tcPr>
          <w:p w:rsidR="00886837" w:rsidRPr="00A2276A" w:rsidRDefault="00886837" w:rsidP="009205C5">
            <w:pPr>
              <w:pStyle w:val="BlockText"/>
              <w:ind w:leftChars="0" w:left="0" w:rightChars="0" w:right="0"/>
              <w:rPr>
                <w:rFonts w:ascii="宋体"/>
              </w:rPr>
            </w:pPr>
            <w:r w:rsidRPr="00A2276A">
              <w:rPr>
                <w:rFonts w:ascii="宋体" w:hAnsi="宋体" w:cs="宋体"/>
              </w:rPr>
              <w:t>8.7</w:t>
            </w:r>
          </w:p>
        </w:tc>
        <w:tc>
          <w:tcPr>
            <w:tcW w:w="3777" w:type="dxa"/>
          </w:tcPr>
          <w:p w:rsidR="00886837" w:rsidRPr="00A2276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 w:rsidRPr="00F87B95">
              <w:rPr>
                <w:rFonts w:cs="宋体" w:hint="eastAsia"/>
                <w:color w:val="000000"/>
              </w:rPr>
              <w:t>附录</w:t>
            </w:r>
            <w:r>
              <w:rPr>
                <w:color w:val="000000"/>
              </w:rPr>
              <w:t>B.4.1</w:t>
            </w:r>
            <w:r>
              <w:rPr>
                <w:rFonts w:cs="宋体" w:hint="eastAsia"/>
                <w:color w:val="000000"/>
              </w:rPr>
              <w:t>，表</w:t>
            </w:r>
            <w:r>
              <w:rPr>
                <w:color w:val="000000"/>
              </w:rPr>
              <w:t>B.4.1-1</w:t>
            </w:r>
            <w:r>
              <w:rPr>
                <w:rFonts w:cs="宋体" w:hint="eastAsia"/>
                <w:color w:val="000000"/>
              </w:rPr>
              <w:t>取值。</w:t>
            </w:r>
          </w:p>
        </w:tc>
      </w:tr>
      <w:tr w:rsidR="00886837" w:rsidRPr="00A2276A">
        <w:trPr>
          <w:jc w:val="center"/>
        </w:trPr>
        <w:tc>
          <w:tcPr>
            <w:tcW w:w="9327" w:type="dxa"/>
            <w:gridSpan w:val="5"/>
          </w:tcPr>
          <w:p w:rsidR="00886837" w:rsidRPr="00A2276A" w:rsidRDefault="00886837" w:rsidP="00886837">
            <w:pPr>
              <w:pStyle w:val="BlockText"/>
              <w:ind w:leftChars="0" w:left="0" w:right="31680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  <w:b/>
                <w:bCs/>
              </w:rPr>
              <w:t>（二）外表面边界条件（第三类边界条件）</w:t>
            </w:r>
          </w:p>
        </w:tc>
      </w:tr>
      <w:tr w:rsidR="00886837" w:rsidRPr="00AD2254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:rsidR="00886837" w:rsidRPr="009E2851" w:rsidRDefault="00886837" w:rsidP="00886837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79" type="#_x0000_t75" style="width:20.25pt;height:15.75pt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:rsidR="00886837" w:rsidRPr="00A2276A" w:rsidRDefault="00886837" w:rsidP="00886837">
            <w:pPr>
              <w:pStyle w:val="BlockText"/>
              <w:ind w:leftChars="0" w:left="0" w:rightChars="-51" w:right="31680"/>
              <w:textAlignment w:val="center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  <w:color w:val="000000"/>
              </w:rPr>
              <w:t>室外侧对流换热系数，</w:t>
            </w:r>
            <w:r w:rsidRPr="00F87B95">
              <w:rPr>
                <w:color w:val="000000"/>
              </w:rPr>
              <w:t>(m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rFonts w:cs="宋体" w:hint="eastAsia"/>
                <w:color w:val="000000"/>
              </w:rPr>
              <w:t>·</w:t>
            </w:r>
            <w:r>
              <w:rPr>
                <w:color w:val="000000"/>
              </w:rPr>
              <w:t>K</w:t>
            </w:r>
            <w:r w:rsidRPr="00F87B95">
              <w:rPr>
                <w:color w:val="000000"/>
              </w:rPr>
              <w:t>)</w:t>
            </w:r>
          </w:p>
        </w:tc>
        <w:tc>
          <w:tcPr>
            <w:tcW w:w="685" w:type="dxa"/>
            <w:vAlign w:val="center"/>
          </w:tcPr>
          <w:p w:rsidR="00886837" w:rsidRPr="00A2276A" w:rsidRDefault="00886837" w:rsidP="009205C5">
            <w:pPr>
              <w:pStyle w:val="BlockText"/>
              <w:ind w:leftChars="0" w:left="0" w:rightChars="0" w:right="0"/>
              <w:rPr>
                <w:rFonts w:ascii="宋体"/>
              </w:rPr>
            </w:pPr>
            <w:r w:rsidRPr="00A2276A">
              <w:rPr>
                <w:rFonts w:ascii="宋体" w:hAnsi="宋体" w:cs="宋体"/>
              </w:rPr>
              <w:t>19.0</w:t>
            </w:r>
          </w:p>
        </w:tc>
        <w:tc>
          <w:tcPr>
            <w:tcW w:w="3777" w:type="dxa"/>
          </w:tcPr>
          <w:p w:rsidR="00886837" w:rsidRPr="00F87B9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 w:rsidRPr="00F87B95">
              <w:rPr>
                <w:rFonts w:cs="宋体" w:hint="eastAsia"/>
                <w:color w:val="000000"/>
              </w:rPr>
              <w:t>附录</w:t>
            </w:r>
            <w:r>
              <w:rPr>
                <w:color w:val="000000"/>
              </w:rPr>
              <w:t>B.4.1</w:t>
            </w:r>
            <w:r>
              <w:rPr>
                <w:rFonts w:cs="宋体" w:hint="eastAsia"/>
                <w:color w:val="000000"/>
              </w:rPr>
              <w:t>，表</w:t>
            </w:r>
            <w:r>
              <w:rPr>
                <w:color w:val="000000"/>
              </w:rPr>
              <w:t>B.4.1-2</w:t>
            </w:r>
            <w:r>
              <w:rPr>
                <w:rFonts w:cs="宋体" w:hint="eastAsia"/>
                <w:color w:val="000000"/>
              </w:rPr>
              <w:t>取值</w:t>
            </w:r>
            <w:r w:rsidRPr="00F87B95">
              <w:rPr>
                <w:rFonts w:cs="宋体" w:hint="eastAsia"/>
                <w:color w:val="000000"/>
              </w:rPr>
              <w:t>。</w:t>
            </w:r>
          </w:p>
        </w:tc>
      </w:tr>
      <w:tr w:rsidR="00886837" w:rsidRPr="00A2276A">
        <w:trPr>
          <w:trHeight w:val="493"/>
          <w:jc w:val="center"/>
        </w:trPr>
        <w:tc>
          <w:tcPr>
            <w:tcW w:w="1760" w:type="dxa"/>
            <w:gridSpan w:val="2"/>
          </w:tcPr>
          <w:p w:rsidR="00886837" w:rsidRPr="009E2851" w:rsidRDefault="00886837" w:rsidP="00886837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80" type="#_x0000_t75" style="width:10.5pt;height:15.75pt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:rsidR="00886837" w:rsidRPr="00A2276A" w:rsidRDefault="00886837" w:rsidP="00886837">
            <w:pPr>
              <w:pStyle w:val="BlockText"/>
              <w:ind w:leftChars="0" w:left="0" w:rightChars="-51" w:right="31680"/>
              <w:jc w:val="left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</w:rPr>
              <w:t>室外空气逐时温度，</w:t>
            </w:r>
            <w:r w:rsidRPr="00794676">
              <w:rPr>
                <w:rFonts w:ascii="宋体" w:hAnsi="宋体" w:cs="宋体"/>
              </w:rPr>
              <w:fldChar w:fldCharType="begin"/>
            </w:r>
            <w:r w:rsidRPr="00794676">
              <w:rPr>
                <w:rFonts w:ascii="宋体" w:hAnsi="宋体" w:cs="宋体"/>
              </w:rPr>
              <w:instrText xml:space="preserve"> QUOTE </w:instrText>
            </w:r>
            <w:r w:rsidRPr="00B0278A">
              <w:rPr>
                <w:position w:val="-8"/>
              </w:rPr>
              <w:pict>
                <v:shape id="_x0000_i1081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separate"/>
            </w:r>
            <w:r w:rsidRPr="00B0278A">
              <w:rPr>
                <w:position w:val="-8"/>
              </w:rPr>
              <w:pict>
                <v:shape id="_x0000_i1082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886837" w:rsidRPr="00A2276A" w:rsidRDefault="00886837" w:rsidP="00886837">
            <w:pPr>
              <w:pStyle w:val="BlockText"/>
              <w:ind w:leftChars="-5" w:left="31680" w:rightChars="-14" w:right="31680" w:firstLineChars="6" w:firstLine="31680"/>
              <w:rPr>
                <w:rFonts w:ascii="宋体"/>
              </w:rPr>
            </w:pPr>
          </w:p>
        </w:tc>
        <w:tc>
          <w:tcPr>
            <w:tcW w:w="3777" w:type="dxa"/>
          </w:tcPr>
          <w:p w:rsidR="00886837" w:rsidRPr="00F87B9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>
              <w:rPr>
                <w:rFonts w:cs="宋体" w:hint="eastAsia"/>
              </w:rPr>
              <w:t>配套软件气象数据取用</w:t>
            </w:r>
            <w:r>
              <w:rPr>
                <w:rFonts w:cs="宋体" w:hint="eastAsia"/>
                <w:color w:val="000000"/>
              </w:rPr>
              <w:t>。</w:t>
            </w:r>
          </w:p>
        </w:tc>
      </w:tr>
      <w:tr w:rsidR="00886837" w:rsidRPr="00A2276A">
        <w:trPr>
          <w:trHeight w:val="448"/>
          <w:jc w:val="center"/>
        </w:trPr>
        <w:tc>
          <w:tcPr>
            <w:tcW w:w="1760" w:type="dxa"/>
            <w:gridSpan w:val="2"/>
          </w:tcPr>
          <w:p w:rsidR="00886837" w:rsidRPr="009E2851" w:rsidRDefault="00886837" w:rsidP="00886837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83" type="#_x0000_t75" style="width:10.5pt;height:15.75pt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:rsidR="00886837" w:rsidRPr="00A2276A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</w:rPr>
            </w:pPr>
            <w:r w:rsidRPr="002D64D1">
              <w:rPr>
                <w:rFonts w:cs="宋体" w:hint="eastAsia"/>
                <w:color w:val="000000"/>
              </w:rPr>
              <w:t>表面法向太阳总辐射强度，包括直射和散射，</w:t>
            </w:r>
            <w:r>
              <w:rPr>
                <w:color w:val="000000"/>
              </w:rPr>
              <w:t>W/</w:t>
            </w:r>
            <w:r w:rsidRPr="00F87B95"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886837" w:rsidRPr="00A2276A" w:rsidRDefault="00886837" w:rsidP="00886837">
            <w:pPr>
              <w:pStyle w:val="BlockText"/>
              <w:ind w:leftChars="0" w:left="0" w:rightChars="-51" w:right="31680"/>
              <w:rPr>
                <w:rFonts w:ascii="宋体"/>
              </w:rPr>
            </w:pPr>
          </w:p>
        </w:tc>
        <w:tc>
          <w:tcPr>
            <w:tcW w:w="3777" w:type="dxa"/>
          </w:tcPr>
          <w:p w:rsidR="00886837" w:rsidRPr="00F87B9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>
              <w:rPr>
                <w:rFonts w:cs="宋体" w:hint="eastAsia"/>
              </w:rPr>
              <w:t>配套软件</w:t>
            </w:r>
            <w:r>
              <w:rPr>
                <w:rFonts w:cs="宋体" w:hint="eastAsia"/>
                <w:color w:val="000000"/>
              </w:rPr>
              <w:t>气象参数取值。</w:t>
            </w:r>
          </w:p>
        </w:tc>
      </w:tr>
      <w:tr w:rsidR="00886837" w:rsidRPr="00A2276A">
        <w:trPr>
          <w:trHeight w:val="245"/>
          <w:jc w:val="center"/>
        </w:trPr>
        <w:tc>
          <w:tcPr>
            <w:tcW w:w="1760" w:type="dxa"/>
            <w:gridSpan w:val="2"/>
            <w:tcBorders>
              <w:bottom w:val="single" w:sz="12" w:space="0" w:color="auto"/>
            </w:tcBorders>
          </w:tcPr>
          <w:p w:rsidR="00886837" w:rsidRPr="009E2851" w:rsidRDefault="00886837" w:rsidP="00886837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84" type="#_x0000_t75" style="width:10.5pt;height:15.75pt">
                  <v:imagedata r:id="rId32" o:title="" chromakey="white"/>
                </v:shape>
              </w:pict>
            </w:r>
          </w:p>
        </w:tc>
        <w:tc>
          <w:tcPr>
            <w:tcW w:w="3105" w:type="dxa"/>
            <w:tcBorders>
              <w:bottom w:val="single" w:sz="12" w:space="0" w:color="auto"/>
            </w:tcBorders>
            <w:vAlign w:val="center"/>
          </w:tcPr>
          <w:p w:rsidR="00886837" w:rsidRPr="00A2276A" w:rsidRDefault="00886837" w:rsidP="00886837">
            <w:pPr>
              <w:pStyle w:val="BlockText"/>
              <w:ind w:leftChars="0" w:left="0" w:rightChars="-51" w:right="31680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</w:rPr>
              <w:t>外表面太阳辐射吸收系数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86837" w:rsidRPr="00472C78" w:rsidRDefault="00886837" w:rsidP="00886837">
            <w:pPr>
              <w:pStyle w:val="BlockText"/>
              <w:ind w:leftChars="0" w:left="0" w:rightChars="-51" w:right="31680"/>
              <w:rPr>
                <w:rFonts w:ascii="宋体"/>
              </w:rPr>
            </w:pPr>
          </w:p>
        </w:tc>
        <w:tc>
          <w:tcPr>
            <w:tcW w:w="3777" w:type="dxa"/>
            <w:tcBorders>
              <w:bottom w:val="single" w:sz="12" w:space="0" w:color="auto"/>
            </w:tcBorders>
            <w:vAlign w:val="center"/>
          </w:tcPr>
          <w:p w:rsidR="00886837" w:rsidRPr="00F87B95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根据工程构造取值</w:t>
            </w:r>
            <w:r w:rsidRPr="00F87B95">
              <w:rPr>
                <w:rFonts w:cs="宋体" w:hint="eastAsia"/>
                <w:color w:val="000000"/>
              </w:rPr>
              <w:t>。</w:t>
            </w:r>
          </w:p>
        </w:tc>
      </w:tr>
    </w:tbl>
    <w:p w:rsidR="00886837" w:rsidRPr="006B4973" w:rsidRDefault="00886837" w:rsidP="006B4973">
      <w:pPr>
        <w:pStyle w:val="Heading2"/>
        <w:autoSpaceDE w:val="0"/>
        <w:autoSpaceDN w:val="0"/>
        <w:adjustRightInd w:val="0"/>
        <w:snapToGrid w:val="0"/>
        <w:spacing w:line="500" w:lineRule="atLeast"/>
        <w:rPr>
          <w:rFonts w:hAnsi="宋体" w:cs="Times New Roman"/>
        </w:rPr>
      </w:pPr>
      <w:bookmarkStart w:id="37" w:name="_Toc151647449"/>
      <w:r w:rsidRPr="006B4973">
        <w:rPr>
          <w:rFonts w:hAnsi="宋体" w:hint="eastAsia"/>
        </w:rPr>
        <w:t>室外空气温度</w:t>
      </w:r>
      <w:bookmarkEnd w:id="37"/>
    </w:p>
    <w:p w:rsidR="00886837" w:rsidRDefault="00886837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/>
          <w:color w:val="000000"/>
        </w:rPr>
      </w:pPr>
      <w:bookmarkStart w:id="38" w:name="室外逐时温度"/>
      <w:bookmarkEnd w:id="38"/>
      <w:r w:rsidRPr="001542F8">
        <w:rPr>
          <w:noProof/>
        </w:rPr>
        <w:pict>
          <v:shape id="_x0000_i1085" type="#_x0000_t75" style="width:442.5pt;height:202.5pt;visibility:visible">
            <v:imagedata r:id="rId33" o:title=""/>
          </v:shape>
        </w:pict>
      </w:r>
    </w:p>
    <w:p w:rsidR="00886837" w:rsidRPr="006F36DE" w:rsidRDefault="00886837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/>
          <w:color w:val="000000"/>
        </w:rPr>
      </w:pPr>
    </w:p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33.20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32.60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32.10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31.60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31.10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30.60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30.70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31.30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32.20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33.60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35.20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36.70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38.00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39.10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39.90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40.40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40.40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39.90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38.80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37.40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36.20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35.40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34.70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33.90</w:t>
            </w:r>
          </w:p>
        </w:tc>
      </w:tr>
    </w:tbl>
    <w:p w:rsidR="00886837" w:rsidRPr="00D10026" w:rsidRDefault="00886837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/>
          <w:color w:val="000000"/>
        </w:rPr>
      </w:pPr>
      <w:bookmarkStart w:id="39" w:name="室外逐时温度表格"/>
      <w:bookmarkEnd w:id="39"/>
    </w:p>
    <w:p w:rsidR="00886837" w:rsidRDefault="00886837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/>
          <w:b/>
          <w:bCs/>
          <w:color w:val="000000"/>
          <w:sz w:val="18"/>
          <w:szCs w:val="18"/>
        </w:rPr>
      </w:pPr>
      <w:bookmarkStart w:id="40" w:name="室外逐时温度备注"/>
      <w:bookmarkEnd w:id="40"/>
    </w:p>
    <w:p w:rsidR="00886837" w:rsidRPr="008700A2" w:rsidRDefault="00886837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41" w:name="_Toc151647450"/>
      <w:r>
        <w:rPr>
          <w:rFonts w:hint="eastAsia"/>
          <w:kern w:val="2"/>
        </w:rPr>
        <w:t>室外太阳辐射照度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0"/>
        <w:gridCol w:w="3257"/>
        <w:gridCol w:w="4140"/>
      </w:tblGrid>
      <w:tr w:rsidR="00886837" w:rsidRPr="00175D62">
        <w:trPr>
          <w:trHeight w:val="122"/>
          <w:jc w:val="center"/>
        </w:trPr>
        <w:tc>
          <w:tcPr>
            <w:tcW w:w="2019" w:type="dxa"/>
            <w:tcBorders>
              <w:top w:val="single" w:sz="12" w:space="0" w:color="auto"/>
            </w:tcBorders>
            <w:shd w:val="clear" w:color="auto" w:fill="E7E6E6"/>
          </w:tcPr>
          <w:p w:rsidR="00886837" w:rsidRPr="006D6B19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变量</w:t>
            </w:r>
          </w:p>
        </w:tc>
        <w:tc>
          <w:tcPr>
            <w:tcW w:w="3416" w:type="dxa"/>
            <w:tcBorders>
              <w:top w:val="single" w:sz="12" w:space="0" w:color="auto"/>
            </w:tcBorders>
            <w:shd w:val="clear" w:color="auto" w:fill="E7E6E6"/>
          </w:tcPr>
          <w:p w:rsidR="00886837" w:rsidRPr="006D6B19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D6B19">
              <w:rPr>
                <w:rFonts w:cs="宋体" w:hint="eastAsia"/>
                <w:b/>
                <w:bCs/>
                <w:color w:val="000000"/>
              </w:rPr>
              <w:t>变量名</w:t>
            </w:r>
          </w:p>
        </w:tc>
        <w:tc>
          <w:tcPr>
            <w:tcW w:w="4346" w:type="dxa"/>
            <w:tcBorders>
              <w:top w:val="single" w:sz="12" w:space="0" w:color="auto"/>
            </w:tcBorders>
            <w:shd w:val="clear" w:color="auto" w:fill="E7E6E6"/>
          </w:tcPr>
          <w:p w:rsidR="00886837" w:rsidRPr="006D6B19" w:rsidRDefault="00886837" w:rsidP="00886837">
            <w:pPr>
              <w:spacing w:line="240" w:lineRule="atLeast"/>
              <w:ind w:left="1470" w:rightChars="-53" w:right="31680"/>
              <w:rPr>
                <w:b/>
                <w:bCs/>
                <w:color w:val="000000"/>
              </w:rPr>
            </w:pPr>
            <w:r w:rsidRPr="006D6B19">
              <w:rPr>
                <w:rFonts w:cs="宋体" w:hint="eastAsia"/>
                <w:b/>
                <w:bCs/>
                <w:color w:val="000000"/>
              </w:rPr>
              <w:t>公式来源</w:t>
            </w:r>
          </w:p>
        </w:tc>
      </w:tr>
      <w:tr w:rsidR="00886837" w:rsidRPr="00A13D30">
        <w:trPr>
          <w:trHeight w:val="560"/>
          <w:jc w:val="center"/>
        </w:trPr>
        <w:tc>
          <w:tcPr>
            <w:tcW w:w="2019" w:type="dxa"/>
            <w:tcBorders>
              <w:bottom w:val="single" w:sz="12" w:space="0" w:color="auto"/>
            </w:tcBorders>
            <w:vAlign w:val="center"/>
          </w:tcPr>
          <w:p w:rsidR="00886837" w:rsidRPr="009E2851" w:rsidRDefault="00886837" w:rsidP="009205C5">
            <w:pPr>
              <w:pStyle w:val="BlockText"/>
              <w:ind w:leftChars="0" w:left="0" w:rightChars="0" w:right="0"/>
              <w:jc w:val="center"/>
              <w:rPr>
                <w:rFonts w:ascii="宋体"/>
                <w:color w:val="000000"/>
              </w:rPr>
            </w:pPr>
            <w:r>
              <w:pict>
                <v:shape id="_x0000_i1086" type="#_x0000_t75" style="width:10.5pt;height:15.75pt">
                  <v:imagedata r:id="rId31" o:title="" chromakey="white"/>
                </v:shape>
              </w:pict>
            </w:r>
          </w:p>
        </w:tc>
        <w:tc>
          <w:tcPr>
            <w:tcW w:w="3416" w:type="dxa"/>
            <w:tcBorders>
              <w:bottom w:val="single" w:sz="12" w:space="0" w:color="auto"/>
            </w:tcBorders>
            <w:vAlign w:val="center"/>
          </w:tcPr>
          <w:p w:rsidR="00886837" w:rsidRPr="001D0C6B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6D6B19">
              <w:rPr>
                <w:rFonts w:cs="宋体" w:hint="eastAsia"/>
                <w:color w:val="000000"/>
              </w:rPr>
              <w:t>表面法向太阳总辐射强度，包括直射和散射，</w:t>
            </w:r>
            <w:r w:rsidRPr="006D6B19">
              <w:rPr>
                <w:color w:val="000000"/>
              </w:rPr>
              <w:t>W/</w:t>
            </w:r>
            <w:r w:rsidRPr="00F87B95">
              <w:rPr>
                <w:color w:val="000000"/>
              </w:rPr>
              <w:t xml:space="preserve">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346" w:type="dxa"/>
            <w:tcBorders>
              <w:bottom w:val="single" w:sz="12" w:space="0" w:color="auto"/>
            </w:tcBorders>
            <w:vAlign w:val="center"/>
          </w:tcPr>
          <w:p w:rsidR="00886837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6D6B19">
              <w:rPr>
                <w:rFonts w:cs="宋体" w:hint="eastAsia"/>
                <w:color w:val="000000"/>
              </w:rPr>
              <w:t>按《</w:t>
            </w:r>
            <w:r>
              <w:rPr>
                <w:rFonts w:cs="宋体" w:hint="eastAsia"/>
                <w:color w:val="000000"/>
              </w:rPr>
              <w:t>民用建筑热工设计规范</w:t>
            </w:r>
            <w:r>
              <w:rPr>
                <w:color w:val="000000"/>
              </w:rPr>
              <w:t>GB</w:t>
            </w:r>
          </w:p>
          <w:p w:rsidR="00886837" w:rsidRPr="006D6B19" w:rsidRDefault="00886837" w:rsidP="00886837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>
              <w:rPr>
                <w:color w:val="000000"/>
              </w:rPr>
              <w:t>50176-2016</w:t>
            </w:r>
            <w:r w:rsidRPr="006D6B19">
              <w:rPr>
                <w:rFonts w:cs="宋体" w:hint="eastAsia"/>
                <w:color w:val="000000"/>
              </w:rPr>
              <w:t>》</w:t>
            </w:r>
            <w:r>
              <w:rPr>
                <w:rFonts w:cs="宋体" w:hint="eastAsia"/>
              </w:rPr>
              <w:t>配套软件</w:t>
            </w:r>
            <w:r>
              <w:rPr>
                <w:rFonts w:cs="宋体" w:hint="eastAsia"/>
                <w:color w:val="000000"/>
              </w:rPr>
              <w:t>气象数据取用</w:t>
            </w:r>
            <w:r w:rsidRPr="006D6B19">
              <w:rPr>
                <w:rFonts w:cs="宋体" w:hint="eastAsia"/>
                <w:color w:val="000000"/>
              </w:rPr>
              <w:t>。</w:t>
            </w:r>
          </w:p>
        </w:tc>
      </w:tr>
    </w:tbl>
    <w:p w:rsidR="00886837" w:rsidRDefault="00886837" w:rsidP="00794676">
      <w:pPr>
        <w:jc w:val="center"/>
        <w:rPr>
          <w:rFonts w:ascii="宋体"/>
          <w:color w:val="000000"/>
        </w:rPr>
      </w:pPr>
    </w:p>
    <w:tbl>
      <w:tblPr>
        <w:tblW w:w="9338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557"/>
        <w:gridCol w:w="1557"/>
        <w:gridCol w:w="1556"/>
        <w:gridCol w:w="1556"/>
        <w:gridCol w:w="1556"/>
        <w:gridCol w:w="1556"/>
      </w:tblGrid>
      <w:tr w:rsidR="00886837"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时刻</w:t>
            </w:r>
            <w:r>
              <w:t>\</w:t>
            </w:r>
            <w:r>
              <w:rPr>
                <w:rFonts w:cs="宋体" w:hint="eastAsia"/>
              </w:rPr>
              <w:t>朝向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东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南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西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北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水平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0:00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2:00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3:00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4:00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5:00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6:00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156.78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53.60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58.51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29.93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129.90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7:00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293.98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135.58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121.79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87.93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301.50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8:00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402.73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213.54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167.13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136.53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494.30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9:00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422.58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299.76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210.59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173.38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675.00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10:00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390.76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390.88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259.61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214.40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857.10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11:00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296.62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450.26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296.62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244.61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965.90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309.04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458.95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454.07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254.29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984.40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297.09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419.32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578.78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243.91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925.70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266.07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340.62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656.51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217.72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801.00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221.08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236.30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667.56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153.78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623.90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164.80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127.15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574.80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62.76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409.80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90.30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29.33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367.76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7.95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186.10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vAlign w:val="center"/>
          </w:tcPr>
          <w:p w:rsidR="00886837" w:rsidRDefault="00886837">
            <w:r>
              <w:t>0.00</w:t>
            </w:r>
          </w:p>
        </w:tc>
      </w:tr>
      <w:tr w:rsidR="00886837">
        <w:tc>
          <w:tcPr>
            <w:tcW w:w="15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0.00</w:t>
            </w:r>
          </w:p>
        </w:tc>
      </w:tr>
    </w:tbl>
    <w:p w:rsidR="00886837" w:rsidRPr="00A45CFE" w:rsidRDefault="00886837" w:rsidP="007B104F">
      <w:pPr>
        <w:spacing w:line="240" w:lineRule="atLeast"/>
        <w:jc w:val="center"/>
        <w:rPr>
          <w:rFonts w:ascii="宋体"/>
          <w:color w:val="000000"/>
        </w:rPr>
      </w:pPr>
      <w:bookmarkStart w:id="42" w:name="室外逐时辐射"/>
      <w:bookmarkEnd w:id="42"/>
    </w:p>
    <w:p w:rsidR="00886837" w:rsidRDefault="00886837" w:rsidP="005C5049">
      <w:pPr>
        <w:jc w:val="left"/>
        <w:rPr>
          <w:rFonts w:ascii="宋体"/>
          <w:b/>
          <w:bCs/>
          <w:color w:val="000000"/>
          <w:sz w:val="18"/>
          <w:szCs w:val="18"/>
        </w:rPr>
      </w:pPr>
      <w:bookmarkStart w:id="43" w:name="室外逐时辐射备注"/>
      <w:bookmarkEnd w:id="43"/>
    </w:p>
    <w:p w:rsidR="00886837" w:rsidRDefault="00886837" w:rsidP="00CA66B7">
      <w:pPr>
        <w:pStyle w:val="Heading2"/>
        <w:rPr>
          <w:rFonts w:cs="Times New Roman"/>
        </w:rPr>
      </w:pPr>
      <w:bookmarkStart w:id="44" w:name="_Toc151647451"/>
      <w:bookmarkEnd w:id="0"/>
      <w:r>
        <w:rPr>
          <w:rFonts w:hint="eastAsia"/>
        </w:rPr>
        <w:t>室内空气温度</w:t>
      </w:r>
      <w:bookmarkEnd w:id="44"/>
    </w:p>
    <w:p w:rsidR="00886837" w:rsidRPr="00CA66B7" w:rsidRDefault="00886837" w:rsidP="006A4FEA">
      <w:pPr>
        <w:rPr>
          <w:color w:val="000000"/>
        </w:rPr>
      </w:pPr>
      <w:bookmarkStart w:id="45" w:name="室内空气温度"/>
      <w:r>
        <w:rPr>
          <w:rFonts w:cs="宋体" w:hint="eastAsia"/>
        </w:rPr>
        <w:t>根据《民用建筑热工设计规范》</w:t>
      </w:r>
      <w:r>
        <w:t>GB50176-2016</w:t>
      </w:r>
      <w:r>
        <w:rPr>
          <w:rFonts w:cs="宋体" w:hint="eastAsia"/>
        </w:rPr>
        <w:t>第</w:t>
      </w:r>
      <w:r>
        <w:t>3.3.2</w:t>
      </w:r>
      <w:r>
        <w:rPr>
          <w:rFonts w:cs="宋体" w:hint="eastAsia"/>
        </w:rPr>
        <w:t>条的规定取</w:t>
      </w:r>
      <w:r>
        <w:t>26</w:t>
      </w:r>
      <w:r>
        <w:rPr>
          <w:rFonts w:cs="宋体" w:hint="eastAsia"/>
        </w:rPr>
        <w:t>摄氏度</w:t>
      </w:r>
      <w:bookmarkEnd w:id="45"/>
    </w:p>
    <w:p w:rsidR="00886837" w:rsidRDefault="00886837" w:rsidP="006B27F7">
      <w:pPr>
        <w:jc w:val="center"/>
      </w:pPr>
      <w:bookmarkStart w:id="46" w:name="自然通风室内温度表格"/>
      <w:bookmarkEnd w:id="46"/>
    </w:p>
    <w:p w:rsidR="00886837" w:rsidRPr="00794676" w:rsidRDefault="00886837" w:rsidP="009A61CA">
      <w:pPr>
        <w:pStyle w:val="Heading1"/>
      </w:pPr>
      <w:bookmarkStart w:id="47" w:name="_Toc151647452"/>
      <w:r>
        <w:rPr>
          <w:rFonts w:cs="宋体" w:hint="eastAsia"/>
        </w:rPr>
        <w:t>工程材料</w:t>
      </w:r>
      <w:bookmarkEnd w:id="47"/>
    </w:p>
    <w:tbl>
      <w:tblPr>
        <w:tblW w:w="9837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86837">
        <w:tc>
          <w:tcPr>
            <w:tcW w:w="219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886837">
        <w:tc>
          <w:tcPr>
            <w:tcW w:w="2196" w:type="dxa"/>
            <w:vMerge/>
            <w:shd w:val="clear" w:color="auto" w:fill="E6E6E6"/>
            <w:vAlign w:val="center"/>
          </w:tcPr>
          <w:p w:rsidR="00886837" w:rsidRDefault="0088683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86837" w:rsidRDefault="00886837">
            <w:pPr>
              <w:jc w:val="center"/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0.0210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0.0210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石灰砂浆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0.810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10.070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1600.0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0.0443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钢筋混凝土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1.740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17.200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2500.0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920.0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0.0158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1.740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17.200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2500.0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920.0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0.0158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难燃型挤塑聚苯板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0.030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0.540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25.0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5346.4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加气混凝土砌块墙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0.160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2.610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500.0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1170.9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1062.0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混合砂浆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0.870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10.627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1700.0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t>SBS</w:t>
            </w:r>
            <w:r>
              <w:rPr>
                <w:rFonts w:cs="宋体" w:hint="eastAsia"/>
              </w:rPr>
              <w:t>改性沥青防水卷材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0.230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9.370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900.0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5832.3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加气混凝土砌块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0.190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3.010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600.0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1170.9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1000.0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r>
              <w:rPr>
                <w:rFonts w:cs="宋体"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0.580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7.920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1400.0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1062.2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0.045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330.0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0.004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1.000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shd w:val="clear" w:color="auto" w:fill="E6E6E6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0.060</w:t>
            </w:r>
          </w:p>
        </w:tc>
        <w:tc>
          <w:tcPr>
            <w:tcW w:w="1030" w:type="dxa"/>
            <w:vAlign w:val="center"/>
          </w:tcPr>
          <w:p w:rsidR="00886837" w:rsidRDefault="00886837">
            <w:r>
              <w:t>1.500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180.0</w:t>
            </w:r>
          </w:p>
        </w:tc>
        <w:tc>
          <w:tcPr>
            <w:tcW w:w="1018" w:type="dxa"/>
            <w:vAlign w:val="center"/>
          </w:tcPr>
          <w:p w:rsidR="00886837" w:rsidRDefault="00886837">
            <w:r>
              <w:t>1050.0</w:t>
            </w:r>
          </w:p>
        </w:tc>
        <w:tc>
          <w:tcPr>
            <w:tcW w:w="1188" w:type="dxa"/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  <w:tr w:rsidR="00886837">
        <w:tc>
          <w:tcPr>
            <w:tcW w:w="219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r>
              <w:rPr>
                <w:rFonts w:cs="宋体" w:hint="eastAsia"/>
              </w:rPr>
              <w:t>建筑钢材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58.200</w:t>
            </w:r>
          </w:p>
        </w:tc>
        <w:tc>
          <w:tcPr>
            <w:tcW w:w="1030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126.000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7850.0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477.8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0.0000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pPr>
              <w:rPr>
                <w:sz w:val="18"/>
                <w:szCs w:val="18"/>
              </w:rPr>
            </w:pPr>
          </w:p>
        </w:tc>
      </w:tr>
    </w:tbl>
    <w:p w:rsidR="00886837" w:rsidRDefault="00886837">
      <w:pPr>
        <w:pStyle w:val="Heading1"/>
      </w:pPr>
      <w:bookmarkStart w:id="48" w:name="_Toc151647453"/>
      <w:r>
        <w:rPr>
          <w:rFonts w:cs="宋体" w:hint="eastAsia"/>
        </w:rPr>
        <w:t>工程构造</w:t>
      </w:r>
      <w:bookmarkEnd w:id="48"/>
    </w:p>
    <w:p w:rsidR="00886837" w:rsidRDefault="00886837">
      <w:pPr>
        <w:pStyle w:val="Heading2"/>
        <w:jc w:val="left"/>
        <w:rPr>
          <w:rFonts w:cs="Times New Roman"/>
        </w:rPr>
      </w:pPr>
      <w:bookmarkStart w:id="49" w:name="_Toc151647454"/>
      <w:r>
        <w:rPr>
          <w:rFonts w:hint="eastAsia"/>
        </w:rPr>
        <w:t>屋顶构造</w:t>
      </w:r>
      <w:bookmarkEnd w:id="49"/>
    </w:p>
    <w:p w:rsidR="00886837" w:rsidRDefault="00886837">
      <w:pPr>
        <w:pStyle w:val="Heading3"/>
        <w:rPr>
          <w:rFonts w:cs="Times New Roman"/>
        </w:rPr>
      </w:pPr>
      <w:bookmarkStart w:id="50" w:name="_Toc151647455"/>
      <w:r>
        <w:rPr>
          <w:rFonts w:hint="eastAsia"/>
        </w:rPr>
        <w:t>上人平屋面</w:t>
      </w:r>
      <w:bookmarkEnd w:id="50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6837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886837">
        <w:tc>
          <w:tcPr>
            <w:tcW w:w="2838" w:type="dxa"/>
            <w:vMerge/>
            <w:shd w:val="clear" w:color="auto" w:fill="E6E6E6"/>
            <w:vAlign w:val="center"/>
          </w:tcPr>
          <w:p w:rsidR="00886837" w:rsidRDefault="00886837"/>
        </w:tc>
        <w:tc>
          <w:tcPr>
            <w:tcW w:w="834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D=R*S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12.5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1.740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17.200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0.029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0.494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石灰砂浆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0.810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10.070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0.124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SBS</w:t>
            </w:r>
            <w:r>
              <w:rPr>
                <w:rFonts w:cs="宋体" w:hint="eastAsia"/>
              </w:rPr>
              <w:t>改性沥青防水卷材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3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3.0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9.370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0.011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0.122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SBS</w:t>
            </w:r>
            <w:r>
              <w:rPr>
                <w:rFonts w:cs="宋体" w:hint="eastAsia"/>
              </w:rPr>
              <w:t>改性沥青防水卷材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4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2.0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9.370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0.014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0.163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30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1.740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17.200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0.297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难燃型挤塑聚苯板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6.7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0.540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2.667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1.800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钢筋混凝土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120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12.0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1.740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17.200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0.069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1.186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混合砂浆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0.870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10.627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0.023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0.244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337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2.842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4.431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5.0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0.51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0.33</w:t>
            </w:r>
          </w:p>
        </w:tc>
      </w:tr>
      <w:tr w:rsidR="00886837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重质围护结构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87" type="#_x0000_t75" style="width:446.25pt;height:208.5pt;visibility:visible">
            <v:imagedata r:id="rId34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rPr>
                <w:color w:val="3333CC"/>
              </w:rPr>
              <w:t>26.75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26.68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26.66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26.64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26.62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26.58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26.57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26.57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26.57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26.62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26.65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26.68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26.75</w:t>
            </w:r>
          </w:p>
        </w:tc>
      </w:tr>
    </w:tbl>
    <w:p w:rsidR="00886837" w:rsidRDefault="00886837">
      <w:pPr>
        <w:pStyle w:val="Heading2"/>
        <w:rPr>
          <w:rFonts w:cs="Times New Roman"/>
        </w:rPr>
      </w:pPr>
      <w:bookmarkStart w:id="51" w:name="_Toc151647456"/>
      <w:r>
        <w:rPr>
          <w:rFonts w:hint="eastAsia"/>
        </w:rPr>
        <w:t>外墙构造</w:t>
      </w:r>
      <w:bookmarkEnd w:id="51"/>
    </w:p>
    <w:p w:rsidR="00886837" w:rsidRDefault="00886837">
      <w:pPr>
        <w:pStyle w:val="Heading3"/>
        <w:rPr>
          <w:rFonts w:cs="Times New Roman"/>
        </w:rPr>
      </w:pPr>
      <w:bookmarkStart w:id="52" w:name="_Toc151647457"/>
      <w:r>
        <w:rPr>
          <w:rFonts w:hint="eastAsia"/>
        </w:rPr>
        <w:t>外墙构造一</w:t>
      </w:r>
      <w:bookmarkEnd w:id="52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6837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886837">
        <w:tc>
          <w:tcPr>
            <w:tcW w:w="2838" w:type="dxa"/>
            <w:vMerge/>
            <w:shd w:val="clear" w:color="auto" w:fill="E6E6E6"/>
            <w:vAlign w:val="center"/>
          </w:tcPr>
          <w:p w:rsidR="00886837" w:rsidRDefault="00886837"/>
        </w:tc>
        <w:tc>
          <w:tcPr>
            <w:tcW w:w="834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D=R*S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0.005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0.061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7.5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0.016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0.183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烧结页岩多孔砖</w:t>
            </w:r>
            <w:r>
              <w:t>(2)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9.1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0.580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7.920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0.345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2.731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0.022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0.245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0.060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1.500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0.067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0.125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12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4.0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0.045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0.222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0.200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3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0.004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1.000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0.750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260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1.427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4.295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5.0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0.51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0.63</w:t>
            </w:r>
          </w:p>
        </w:tc>
      </w:tr>
      <w:tr w:rsidR="00886837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重质围护结构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空调房间：东向逐时温度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88" type="#_x0000_t75" style="width:446.25pt;height:208.5pt;visibility:visible">
            <v:imagedata r:id="rId35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27.02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26.96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26.86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26.82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27.03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空调房间：西向逐时温度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89" type="#_x0000_t75" style="width:446.25pt;height:208.5pt;visibility:visible">
            <v:imagedata r:id="rId36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27.17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26.96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26.88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27.18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空调房间：南向逐时温度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0" type="#_x0000_t75" style="width:446.25pt;height:208.5pt;visibility:visible">
            <v:imagedata r:id="rId37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27.02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26.80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26.99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27.03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空调房间：北向逐时温度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1" type="#_x0000_t75" style="width:446.25pt;height:208.5pt;visibility:visible">
            <v:imagedata r:id="rId38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26.89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26.81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26.72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26.79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26.89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26.89</w:t>
            </w:r>
          </w:p>
        </w:tc>
      </w:tr>
    </w:tbl>
    <w:p w:rsidR="00886837" w:rsidRDefault="00886837">
      <w:pPr>
        <w:pStyle w:val="Heading2"/>
        <w:rPr>
          <w:rFonts w:cs="Times New Roman"/>
        </w:rPr>
      </w:pPr>
      <w:bookmarkStart w:id="53" w:name="_Toc151647458"/>
      <w:r>
        <w:rPr>
          <w:rFonts w:hint="eastAsia"/>
        </w:rPr>
        <w:t>热桥柱构造</w:t>
      </w:r>
      <w:bookmarkEnd w:id="53"/>
    </w:p>
    <w:p w:rsidR="00886837" w:rsidRDefault="00886837">
      <w:pPr>
        <w:pStyle w:val="Heading3"/>
        <w:rPr>
          <w:rFonts w:cs="Times New Roman"/>
        </w:rPr>
      </w:pPr>
      <w:bookmarkStart w:id="54" w:name="_Toc151647459"/>
      <w:r>
        <w:rPr>
          <w:rFonts w:hint="eastAsia"/>
        </w:rPr>
        <w:t>热桥柱构造</w:t>
      </w:r>
      <w:bookmarkEnd w:id="54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6837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886837">
        <w:tc>
          <w:tcPr>
            <w:tcW w:w="2838" w:type="dxa"/>
            <w:vMerge/>
            <w:shd w:val="clear" w:color="auto" w:fill="E6E6E6"/>
            <w:vAlign w:val="center"/>
          </w:tcPr>
          <w:p w:rsidR="00886837" w:rsidRDefault="00886837"/>
        </w:tc>
        <w:tc>
          <w:tcPr>
            <w:tcW w:w="834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D=R*S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0.005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0.061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7.5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0.016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0.183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建筑钢材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58.200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126.000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0.003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0.433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0.022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0.245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0.060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1.500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0.067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0.125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12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4.0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0.045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0.222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0.200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3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0.004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1.000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0.750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260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1.085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1.997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5.0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0.75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0.80</w:t>
            </w:r>
          </w:p>
        </w:tc>
      </w:tr>
      <w:tr w:rsidR="00886837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轻质围护结构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空调房间：东向逐时温度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2" type="#_x0000_t75" style="width:446.25pt;height:208.5pt;visibility:visible">
            <v:imagedata r:id="rId39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27.36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27.30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27.40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空调房间：西向逐时温度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3" type="#_x0000_t75" style="width:446.25pt;height:208.5pt;visibility:visible">
            <v:imagedata r:id="rId40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27.54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27.48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27.43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27.26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27.63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27.75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27.85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27.86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27.76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27.71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27.65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空调房间：南向逐时温度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4" type="#_x0000_t75" style="width:446.25pt;height:208.5pt;visibility:visible">
            <v:imagedata r:id="rId41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27.35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27.19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27.39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空调房间：北向逐时温度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5" type="#_x0000_t75" style="width:446.25pt;height:208.5pt;visibility:visible">
            <v:imagedata r:id="rId42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27.17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27.01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27.20</w:t>
            </w:r>
          </w:p>
        </w:tc>
      </w:tr>
    </w:tbl>
    <w:p w:rsidR="00886837" w:rsidRDefault="00886837">
      <w:pPr>
        <w:pStyle w:val="Heading2"/>
        <w:rPr>
          <w:rFonts w:cs="Times New Roman"/>
        </w:rPr>
      </w:pPr>
      <w:bookmarkStart w:id="55" w:name="_Toc151647460"/>
      <w:r>
        <w:rPr>
          <w:rFonts w:hint="eastAsia"/>
        </w:rPr>
        <w:t>热桥梁构造</w:t>
      </w:r>
      <w:bookmarkEnd w:id="55"/>
    </w:p>
    <w:p w:rsidR="00886837" w:rsidRDefault="00886837">
      <w:pPr>
        <w:pStyle w:val="Heading3"/>
        <w:rPr>
          <w:rFonts w:cs="Times New Roman"/>
        </w:rPr>
      </w:pPr>
      <w:bookmarkStart w:id="56" w:name="_Toc151647461"/>
      <w:r>
        <w:rPr>
          <w:rFonts w:hint="eastAsia"/>
        </w:rPr>
        <w:t>热桥梁构造</w:t>
      </w:r>
      <w:bookmarkEnd w:id="56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6837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886837">
        <w:tc>
          <w:tcPr>
            <w:tcW w:w="2838" w:type="dxa"/>
            <w:vMerge/>
            <w:shd w:val="clear" w:color="auto" w:fill="E6E6E6"/>
            <w:vAlign w:val="center"/>
          </w:tcPr>
          <w:p w:rsidR="00886837" w:rsidRDefault="00886837"/>
        </w:tc>
        <w:tc>
          <w:tcPr>
            <w:tcW w:w="834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86837" w:rsidRDefault="0088683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86837" w:rsidRDefault="00886837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86837" w:rsidRDefault="00886837">
            <w:r>
              <w:t>D=R*S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0.005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0.061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7.5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0.016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0.183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建筑钢材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58.200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126.000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0.003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0.433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10.0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0.930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11.370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0.022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0.245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5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5.0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0.060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1.500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0.067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0.125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12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4.0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0.045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1.20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0.222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0.200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3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0.004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1.000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t>1.00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0.750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0.750</w:t>
            </w:r>
          </w:p>
        </w:tc>
      </w:tr>
      <w:tr w:rsidR="00886837">
        <w:tc>
          <w:tcPr>
            <w:tcW w:w="2838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86837" w:rsidRDefault="00886837">
            <w:r>
              <w:t>260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886837" w:rsidRDefault="00886837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1.085</w:t>
            </w:r>
          </w:p>
        </w:tc>
        <w:tc>
          <w:tcPr>
            <w:tcW w:w="990" w:type="dxa"/>
            <w:vAlign w:val="center"/>
          </w:tcPr>
          <w:p w:rsidR="00886837" w:rsidRDefault="00886837">
            <w:r>
              <w:t>1.997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5.0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0.75</w:t>
            </w:r>
          </w:p>
        </w:tc>
      </w:tr>
      <w:tr w:rsidR="00886837">
        <w:tc>
          <w:tcPr>
            <w:tcW w:w="2838" w:type="dxa"/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86837" w:rsidRDefault="00886837">
            <w:pPr>
              <w:jc w:val="center"/>
            </w:pPr>
            <w:r>
              <w:t>0.80</w:t>
            </w:r>
          </w:p>
        </w:tc>
      </w:tr>
      <w:tr w:rsidR="00886837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886837" w:rsidRDefault="00886837">
            <w:pPr>
              <w:jc w:val="center"/>
            </w:pPr>
            <w:r>
              <w:rPr>
                <w:rFonts w:cs="宋体" w:hint="eastAsia"/>
              </w:rPr>
              <w:t>轻质围护结构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空调房间：东向逐时温度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6" type="#_x0000_t75" style="width:446.25pt;height:208.5pt;visibility:visible">
            <v:imagedata r:id="rId39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27.36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27.19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27.30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27.40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空调房间：西向逐时温度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7" type="#_x0000_t75" style="width:446.25pt;height:208.5pt;visibility:visible">
            <v:imagedata r:id="rId40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27.60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27.54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27.48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27.43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27.22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27.26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27.63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27.75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27.85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27.86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27.76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27.71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27.65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空调房间：南向逐时温度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8" type="#_x0000_t75" style="width:446.25pt;height:208.5pt;visibility:visible">
            <v:imagedata r:id="rId41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27.35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27.31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27.23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27.08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27.13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27.19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27.43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27.39</w:t>
            </w:r>
          </w:p>
        </w:tc>
      </w:tr>
    </w:tbl>
    <w:p w:rsidR="00886837" w:rsidRDefault="00886837">
      <w:pPr>
        <w:pStyle w:val="Heading4"/>
      </w:pPr>
      <w:r>
        <w:rPr>
          <w:rFonts w:cs="宋体" w:hint="eastAsia"/>
        </w:rPr>
        <w:t>空调房间：北向逐时温度</w:t>
      </w:r>
    </w:p>
    <w:p w:rsidR="00886837" w:rsidRDefault="00886837">
      <w:pPr>
        <w:jc w:val="center"/>
      </w:pPr>
      <w:r w:rsidRPr="001542F8">
        <w:rPr>
          <w:noProof/>
        </w:rPr>
        <w:pict>
          <v:shape id="_x0000_i1099" type="#_x0000_t75" style="width:446.25pt;height:208.5pt;visibility:visible">
            <v:imagedata r:id="rId42" o:title=""/>
          </v:shape>
        </w:pict>
      </w:r>
    </w:p>
    <w:p w:rsidR="00886837" w:rsidRDefault="00886837"/>
    <w:p w:rsidR="00886837" w:rsidRDefault="00886837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6837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886837" w:rsidRDefault="00886837">
            <w:pPr>
              <w:jc w:val="center"/>
            </w:pPr>
            <w:r>
              <w:t>11:00</w:t>
            </w:r>
          </w:p>
        </w:tc>
      </w:tr>
      <w:tr w:rsidR="00886837">
        <w:tc>
          <w:tcPr>
            <w:tcW w:w="777" w:type="dxa"/>
            <w:vAlign w:val="center"/>
          </w:tcPr>
          <w:p w:rsidR="00886837" w:rsidRDefault="00886837">
            <w:r>
              <w:t>27.17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27.00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26.95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26.94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26.97</w:t>
            </w:r>
          </w:p>
        </w:tc>
        <w:tc>
          <w:tcPr>
            <w:tcW w:w="777" w:type="dxa"/>
            <w:vAlign w:val="center"/>
          </w:tcPr>
          <w:p w:rsidR="00886837" w:rsidRDefault="00886837">
            <w:r>
              <w:t>27.01</w:t>
            </w:r>
          </w:p>
        </w:tc>
      </w:tr>
      <w:tr w:rsidR="00886837"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86837" w:rsidRDefault="00886837">
            <w:r>
              <w:t>23:00</w:t>
            </w:r>
          </w:p>
        </w:tc>
      </w:tr>
      <w:tr w:rsidR="00886837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27.06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27.17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27.20</w:t>
            </w:r>
          </w:p>
        </w:tc>
      </w:tr>
    </w:tbl>
    <w:p w:rsidR="00886837" w:rsidRDefault="00886837">
      <w:pPr>
        <w:pStyle w:val="Heading1"/>
      </w:pPr>
      <w:bookmarkStart w:id="57" w:name="_Toc151647462"/>
      <w:r>
        <w:rPr>
          <w:rFonts w:cs="宋体" w:hint="eastAsia"/>
        </w:rPr>
        <w:t>验算结论</w:t>
      </w:r>
      <w:bookmarkEnd w:id="57"/>
    </w:p>
    <w:p w:rsidR="00886837" w:rsidRDefault="00886837">
      <w:pPr>
        <w:pStyle w:val="Heading2"/>
        <w:rPr>
          <w:rFonts w:cs="Times New Roman"/>
        </w:rPr>
      </w:pPr>
      <w:bookmarkStart w:id="58" w:name="_Toc151647463"/>
      <w:r>
        <w:rPr>
          <w:rFonts w:hint="eastAsia"/>
        </w:rPr>
        <w:t>空调房间</w:t>
      </w:r>
      <w:bookmarkEnd w:id="58"/>
    </w:p>
    <w:tbl>
      <w:tblPr>
        <w:tblW w:w="9327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405"/>
        <w:gridCol w:w="3396"/>
        <w:gridCol w:w="848"/>
        <w:gridCol w:w="1416"/>
        <w:gridCol w:w="1131"/>
        <w:gridCol w:w="1131"/>
      </w:tblGrid>
      <w:tr w:rsidR="00886837">
        <w:tc>
          <w:tcPr>
            <w:tcW w:w="1403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886837" w:rsidRDefault="00886837">
            <w:r>
              <w:rPr>
                <w:rFonts w:cs="宋体" w:hint="eastAsia"/>
              </w:rPr>
              <w:t>类型</w:t>
            </w:r>
          </w:p>
        </w:tc>
        <w:tc>
          <w:tcPr>
            <w:tcW w:w="3395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886837" w:rsidRDefault="00886837">
            <w:r>
              <w:rPr>
                <w:rFonts w:cs="宋体" w:hint="eastAsia"/>
              </w:rPr>
              <w:t>构造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886837" w:rsidRDefault="00886837">
            <w:r>
              <w:rPr>
                <w:rFonts w:cs="宋体" w:hint="eastAsia"/>
              </w:rPr>
              <w:t>时刻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886837" w:rsidRDefault="00886837">
            <w:r>
              <w:rPr>
                <w:rFonts w:cs="宋体" w:hint="eastAsia"/>
              </w:rPr>
              <w:t>最高温度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886837" w:rsidRDefault="00886837">
            <w:r>
              <w:rPr>
                <w:rFonts w:cs="宋体" w:hint="eastAsia"/>
              </w:rPr>
              <w:t>限值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886837" w:rsidRDefault="00886837">
            <w:r>
              <w:rPr>
                <w:rFonts w:cs="宋体" w:hint="eastAsia"/>
              </w:rPr>
              <w:t>结论</w:t>
            </w:r>
          </w:p>
        </w:tc>
      </w:tr>
      <w:tr w:rsidR="00886837">
        <w:tc>
          <w:tcPr>
            <w:tcW w:w="1403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屋顶</w:t>
            </w:r>
          </w:p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上</w:t>
            </w:r>
            <w:r>
              <w:t>:</w:t>
            </w:r>
            <w:r>
              <w:rPr>
                <w:rFonts w:cs="宋体" w:hint="eastAsia"/>
              </w:rPr>
              <w:t>上人平屋面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23:55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26.75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28.50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 w:val="restart"/>
            <w:vAlign w:val="center"/>
          </w:tcPr>
          <w:p w:rsidR="00886837" w:rsidRDefault="00886837">
            <w:r>
              <w:rPr>
                <w:rFonts w:cs="宋体" w:hint="eastAsia"/>
              </w:rPr>
              <w:t>外墙</w:t>
            </w:r>
          </w:p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东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22:20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27.03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28.00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西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22:50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27.18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28.00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南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22:20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27.03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28.00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北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23:10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26.90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28.00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 w:val="restart"/>
            <w:vAlign w:val="center"/>
          </w:tcPr>
          <w:p w:rsidR="00886837" w:rsidRDefault="00886837">
            <w:r>
              <w:rPr>
                <w:rFonts w:cs="宋体" w:hint="eastAsia"/>
              </w:rPr>
              <w:t>热桥柱</w:t>
            </w:r>
          </w:p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东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17:35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27.56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西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27.89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南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17:05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27.56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北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17:45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 w:val="restart"/>
            <w:vAlign w:val="center"/>
          </w:tcPr>
          <w:p w:rsidR="00886837" w:rsidRDefault="00886837">
            <w:r>
              <w:rPr>
                <w:rFonts w:cs="宋体" w:hint="eastAsia"/>
              </w:rPr>
              <w:t>热桥梁</w:t>
            </w:r>
          </w:p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东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17:35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27.56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西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18:00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27.89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vAlign w:val="center"/>
          </w:tcPr>
          <w:p w:rsidR="00886837" w:rsidRDefault="00886837"/>
        </w:tc>
        <w:tc>
          <w:tcPr>
            <w:tcW w:w="3395" w:type="dxa"/>
            <w:vAlign w:val="center"/>
          </w:tcPr>
          <w:p w:rsidR="00886837" w:rsidRDefault="00886837">
            <w:r>
              <w:rPr>
                <w:rFonts w:cs="宋体" w:hint="eastAsia"/>
              </w:rPr>
              <w:t>南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vAlign w:val="center"/>
          </w:tcPr>
          <w:p w:rsidR="00886837" w:rsidRDefault="00886837">
            <w:r>
              <w:t>17:05</w:t>
            </w:r>
          </w:p>
        </w:tc>
        <w:tc>
          <w:tcPr>
            <w:tcW w:w="1415" w:type="dxa"/>
            <w:vAlign w:val="center"/>
          </w:tcPr>
          <w:p w:rsidR="00886837" w:rsidRDefault="00886837">
            <w:r>
              <w:t>27.56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  <w:tr w:rsidR="00886837">
        <w:tc>
          <w:tcPr>
            <w:tcW w:w="1403" w:type="dxa"/>
            <w:vMerge/>
            <w:tcBorders>
              <w:bottom w:val="single" w:sz="12" w:space="0" w:color="000000"/>
            </w:tcBorders>
            <w:vAlign w:val="center"/>
          </w:tcPr>
          <w:p w:rsidR="00886837" w:rsidRDefault="00886837"/>
        </w:tc>
        <w:tc>
          <w:tcPr>
            <w:tcW w:w="3395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rFonts w:cs="宋体" w:hint="eastAsia"/>
              </w:rPr>
              <w:t>北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17:45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27.28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t>29.00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886837" w:rsidRDefault="00886837">
            <w:r>
              <w:rPr>
                <w:rFonts w:cs="宋体" w:hint="eastAsia"/>
              </w:rPr>
              <w:t>满足</w:t>
            </w:r>
          </w:p>
        </w:tc>
      </w:tr>
    </w:tbl>
    <w:p w:rsidR="00886837" w:rsidRDefault="00886837"/>
    <w:sectPr w:rsidR="0088683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37" w:rsidRDefault="00886837" w:rsidP="00B0278A">
      <w:r>
        <w:separator/>
      </w:r>
    </w:p>
  </w:endnote>
  <w:endnote w:type="continuationSeparator" w:id="1">
    <w:p w:rsidR="00886837" w:rsidRDefault="00886837" w:rsidP="00B0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37" w:rsidRDefault="00886837">
    <w:pPr>
      <w:pStyle w:val="Footer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  <w:p w:rsidR="00886837" w:rsidRDefault="00886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37" w:rsidRDefault="00886837" w:rsidP="00B0278A">
      <w:r>
        <w:separator/>
      </w:r>
    </w:p>
  </w:footnote>
  <w:footnote w:type="continuationSeparator" w:id="1">
    <w:p w:rsidR="00886837" w:rsidRDefault="00886837" w:rsidP="00B0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37" w:rsidRDefault="00886837" w:rsidP="00EE2AA2">
    <w:pPr>
      <w:spacing w:line="264" w:lineRule="auto"/>
    </w:pPr>
    <w:r>
      <w:rPr>
        <w:noProof/>
      </w:rPr>
      <w:pict>
        <v:line id="直接连接符 1" o:spid="_x0000_s2049" style="position:absolute;left:0;text-align:left;z-index:251660288;visibility:visible;mso-position-horizontal:left;mso-position-horizontal-relative:margin" from="0,16.45pt" to="452pt,16.45pt" strokeweight=".5pt">
          <v:stroke joinstyle="miter"/>
          <w10:wrap anchorx="margin"/>
        </v:line>
      </w:pict>
    </w:r>
    <w:r w:rsidRPr="001542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66.75pt;height:1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ED30E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30E7"/>
    <w:rsid w:val="000937CE"/>
    <w:rsid w:val="000A0AB9"/>
    <w:rsid w:val="000C598B"/>
    <w:rsid w:val="000F6937"/>
    <w:rsid w:val="00110BBC"/>
    <w:rsid w:val="00116DC2"/>
    <w:rsid w:val="001542F8"/>
    <w:rsid w:val="00174B09"/>
    <w:rsid w:val="00175D62"/>
    <w:rsid w:val="001915A3"/>
    <w:rsid w:val="001D0C6B"/>
    <w:rsid w:val="00212969"/>
    <w:rsid w:val="00217124"/>
    <w:rsid w:val="00217F62"/>
    <w:rsid w:val="00224212"/>
    <w:rsid w:val="00224DAA"/>
    <w:rsid w:val="002B1480"/>
    <w:rsid w:val="002D64D1"/>
    <w:rsid w:val="0033198E"/>
    <w:rsid w:val="003449FB"/>
    <w:rsid w:val="0035600A"/>
    <w:rsid w:val="00415D81"/>
    <w:rsid w:val="00472C78"/>
    <w:rsid w:val="00481875"/>
    <w:rsid w:val="004B3388"/>
    <w:rsid w:val="004F3382"/>
    <w:rsid w:val="0051134C"/>
    <w:rsid w:val="00555301"/>
    <w:rsid w:val="005816EB"/>
    <w:rsid w:val="005C5049"/>
    <w:rsid w:val="005E30F8"/>
    <w:rsid w:val="005E5F93"/>
    <w:rsid w:val="00607740"/>
    <w:rsid w:val="006101CA"/>
    <w:rsid w:val="006222BA"/>
    <w:rsid w:val="0063011A"/>
    <w:rsid w:val="0065284D"/>
    <w:rsid w:val="006910E1"/>
    <w:rsid w:val="00697366"/>
    <w:rsid w:val="006A4FEA"/>
    <w:rsid w:val="006A7B80"/>
    <w:rsid w:val="006B27F7"/>
    <w:rsid w:val="006B4973"/>
    <w:rsid w:val="006D252A"/>
    <w:rsid w:val="006D6B19"/>
    <w:rsid w:val="006E15FC"/>
    <w:rsid w:val="006F36DE"/>
    <w:rsid w:val="00713B47"/>
    <w:rsid w:val="007224F0"/>
    <w:rsid w:val="0077209E"/>
    <w:rsid w:val="00794676"/>
    <w:rsid w:val="007B104F"/>
    <w:rsid w:val="007B6E16"/>
    <w:rsid w:val="00800A70"/>
    <w:rsid w:val="00826C9F"/>
    <w:rsid w:val="00844F8C"/>
    <w:rsid w:val="008700A2"/>
    <w:rsid w:val="00886837"/>
    <w:rsid w:val="008E7671"/>
    <w:rsid w:val="009154A6"/>
    <w:rsid w:val="009205C5"/>
    <w:rsid w:val="00941814"/>
    <w:rsid w:val="0097710D"/>
    <w:rsid w:val="009A61CA"/>
    <w:rsid w:val="009C002A"/>
    <w:rsid w:val="009C4D39"/>
    <w:rsid w:val="009E2851"/>
    <w:rsid w:val="009E6FDA"/>
    <w:rsid w:val="00A13D30"/>
    <w:rsid w:val="00A22524"/>
    <w:rsid w:val="00A2276A"/>
    <w:rsid w:val="00A279F8"/>
    <w:rsid w:val="00A45CFE"/>
    <w:rsid w:val="00A63286"/>
    <w:rsid w:val="00A66A31"/>
    <w:rsid w:val="00A906D8"/>
    <w:rsid w:val="00AB5A74"/>
    <w:rsid w:val="00AD2254"/>
    <w:rsid w:val="00AE03A3"/>
    <w:rsid w:val="00B0278A"/>
    <w:rsid w:val="00B80BC5"/>
    <w:rsid w:val="00B97703"/>
    <w:rsid w:val="00BD10CE"/>
    <w:rsid w:val="00BE4789"/>
    <w:rsid w:val="00C054AA"/>
    <w:rsid w:val="00C72292"/>
    <w:rsid w:val="00CA66B7"/>
    <w:rsid w:val="00CC07EB"/>
    <w:rsid w:val="00CD5270"/>
    <w:rsid w:val="00D10026"/>
    <w:rsid w:val="00D40158"/>
    <w:rsid w:val="00D80AF1"/>
    <w:rsid w:val="00DB3CB8"/>
    <w:rsid w:val="00DB5AC7"/>
    <w:rsid w:val="00DD23EE"/>
    <w:rsid w:val="00E610F9"/>
    <w:rsid w:val="00E80E5C"/>
    <w:rsid w:val="00E81B1E"/>
    <w:rsid w:val="00EA1A05"/>
    <w:rsid w:val="00ED2DFD"/>
    <w:rsid w:val="00ED542A"/>
    <w:rsid w:val="00EE131A"/>
    <w:rsid w:val="00EE2AA2"/>
    <w:rsid w:val="00F071AE"/>
    <w:rsid w:val="00F87B95"/>
    <w:rsid w:val="00FD131A"/>
    <w:rsid w:val="00FE74EF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/>
      <w:szCs w:val="21"/>
    </w:rPr>
  </w:style>
  <w:style w:type="paragraph" w:styleId="Heading1">
    <w:name w:val="heading 1"/>
    <w:basedOn w:val="Normal"/>
    <w:next w:val="BlockText"/>
    <w:link w:val="Heading1Char"/>
    <w:autoRedefine/>
    <w:uiPriority w:val="99"/>
    <w:qFormat/>
    <w:pPr>
      <w:keepNext/>
      <w:widowControl/>
      <w:numPr>
        <w:numId w:val="1"/>
      </w:numPr>
      <w:kinsoku w:val="0"/>
      <w:spacing w:before="240" w:after="60"/>
      <w:ind w:left="431" w:hanging="431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BlockText"/>
    <w:link w:val="Heading2Char"/>
    <w:autoRedefine/>
    <w:uiPriority w:val="99"/>
    <w:qFormat/>
    <w:pPr>
      <w:keepNext/>
      <w:widowControl/>
      <w:numPr>
        <w:ilvl w:val="1"/>
        <w:numId w:val="1"/>
      </w:numPr>
      <w:kinsoku w:val="0"/>
      <w:spacing w:before="240" w:after="240"/>
      <w:outlineLvl w:val="1"/>
    </w:pPr>
    <w:rPr>
      <w:rFonts w:ascii="宋体" w:cs="宋体"/>
      <w:b/>
      <w:bCs/>
      <w:color w:val="000000"/>
      <w:kern w:val="0"/>
      <w:sz w:val="24"/>
      <w:szCs w:val="24"/>
    </w:rPr>
  </w:style>
  <w:style w:type="paragraph" w:styleId="Heading3">
    <w:name w:val="heading 3"/>
    <w:basedOn w:val="Normal"/>
    <w:next w:val="BlockText"/>
    <w:link w:val="Heading3Char"/>
    <w:autoRedefine/>
    <w:uiPriority w:val="99"/>
    <w:qFormat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宋体" w:hAnsi="宋体" w:cs="宋体"/>
      <w:b/>
      <w:bCs/>
      <w:kern w:val="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kern w:val="0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宋体" w:eastAsia="宋体" w:hAnsi="Times New Roman" w:cs="宋体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宋体" w:eastAsia="宋体" w:hAnsi="宋体" w:cs="宋体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eastAsia="宋体" w:hAnsi="Times New Roman" w:cs="Times New Roman"/>
      <w:b/>
      <w:bCs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eastAsia="宋体" w:hAnsi="Times New Roman" w:cs="Times New Roman"/>
      <w:b/>
      <w:bCs/>
      <w:kern w:val="0"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eastAsia="宋体" w:hAnsi="Arial" w:cs="Arial"/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Chars="700" w:left="1440" w:rightChars="700" w:right="144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">
    <w:name w:val="页眉 Cha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16</Pages>
  <Words>1917</Words>
  <Characters>10929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微软用户</cp:lastModifiedBy>
  <cp:revision>19</cp:revision>
  <dcterms:created xsi:type="dcterms:W3CDTF">2017-06-29T05:56:00Z</dcterms:created>
  <dcterms:modified xsi:type="dcterms:W3CDTF">2023-11-23T07:57:00Z</dcterms:modified>
</cp:coreProperties>
</file>