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0158" w:rsidRDefault="00D40158" w:rsidP="00D40158">
      <w:pPr>
        <w:spacing w:line="180" w:lineRule="atLeast"/>
        <w:rPr>
          <w:rFonts w:ascii="宋体" w:hAnsi="宋体" w:hint="eastAsia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/>
        <w:rPr>
          <w:rFonts w:ascii="宋体" w:hAnsi="宋体" w:hint="eastAsia"/>
          <w:b/>
          <w:bCs/>
          <w:kern w:val="2"/>
          <w:sz w:val="30"/>
          <w:szCs w:val="24"/>
          <w:lang w:val="en-US"/>
        </w:rPr>
      </w:pPr>
    </w:p>
    <w:p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104C39">
        <w:rPr>
          <w:rFonts w:ascii="黑体" w:eastAsia="黑体" w:hAnsi="宋体" w:hint="eastAsia"/>
          <w:b/>
          <w:bCs/>
          <w:sz w:val="72"/>
          <w:szCs w:val="72"/>
        </w:rPr>
        <w:t>碳排放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 w:hint="eastAsia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D40158" w:rsidRPr="00CE28AA" w:rsidRDefault="00D40158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绿峰枢纽</w:t>
            </w:r>
            <w:bookmarkEnd w:id="1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2" w:name="地理位置"/>
            <w:r>
              <w:t>广东</w:t>
            </w:r>
            <w:r>
              <w:t>-</w:t>
            </w:r>
            <w:r>
              <w:t>惠州</w:t>
            </w:r>
            <w:bookmarkEnd w:id="2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2024年12月26日</w:t>
              </w:r>
            </w:smartTag>
            <w:bookmarkEnd w:id="6"/>
          </w:p>
        </w:tc>
      </w:tr>
    </w:tbl>
    <w:p w:rsidR="00D40158" w:rsidRDefault="00D40158" w:rsidP="00B41640">
      <w:pPr>
        <w:rPr>
          <w:rFonts w:ascii="宋体" w:hAnsi="宋体" w:hint="eastAsia"/>
          <w:lang w:val="en-US"/>
        </w:rPr>
      </w:pPr>
    </w:p>
    <w:p w:rsidR="00D40158" w:rsidRDefault="00D40158" w:rsidP="009D1406">
      <w:pPr>
        <w:jc w:val="center"/>
        <w:rPr>
          <w:rFonts w:ascii="宋体" w:hAnsi="宋体" w:hint="eastAsia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建筑碳排放CEEB2024</w:t>
            </w:r>
            <w:bookmarkEnd w:id="8"/>
          </w:p>
        </w:tc>
      </w:tr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9"/>
          </w:p>
        </w:tc>
      </w:tr>
      <w:tr w:rsidR="00C67778" w:rsidRPr="00D40158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T15118925359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:rsidR="00E01AD2" w:rsidRDefault="00D4015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6120159" w:history="1">
        <w:r w:rsidR="00E01AD2" w:rsidRPr="00B84429">
          <w:rPr>
            <w:rStyle w:val="a6"/>
            <w:rFonts w:hint="eastAsia"/>
          </w:rPr>
          <w:t>1</w:t>
        </w:r>
        <w:r w:rsidR="00E01AD2"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="00E01AD2" w:rsidRPr="00B84429">
          <w:rPr>
            <w:rStyle w:val="a6"/>
            <w:rFonts w:hint="eastAsia"/>
          </w:rPr>
          <w:t>建筑概况</w:t>
        </w:r>
        <w:r w:rsidR="00E01AD2">
          <w:rPr>
            <w:rFonts w:hint="eastAsia"/>
            <w:webHidden/>
          </w:rPr>
          <w:tab/>
        </w:r>
        <w:r w:rsidR="00E01AD2">
          <w:rPr>
            <w:rFonts w:hint="eastAsia"/>
            <w:webHidden/>
          </w:rPr>
          <w:fldChar w:fldCharType="begin"/>
        </w:r>
        <w:r w:rsidR="00E01AD2">
          <w:rPr>
            <w:rFonts w:hint="eastAsia"/>
            <w:webHidden/>
          </w:rPr>
          <w:instrText xml:space="preserve"> </w:instrText>
        </w:r>
        <w:r w:rsidR="00E01AD2">
          <w:rPr>
            <w:webHidden/>
          </w:rPr>
          <w:instrText>PAGEREF _Toc186120159 \h</w:instrText>
        </w:r>
        <w:r w:rsidR="00E01AD2">
          <w:rPr>
            <w:rFonts w:hint="eastAsia"/>
            <w:webHidden/>
          </w:rPr>
          <w:instrText xml:space="preserve"> </w:instrText>
        </w:r>
        <w:r w:rsidR="00E01AD2">
          <w:rPr>
            <w:rFonts w:hint="eastAsia"/>
            <w:webHidden/>
          </w:rPr>
        </w:r>
        <w:r w:rsidR="00E01AD2">
          <w:rPr>
            <w:webHidden/>
          </w:rPr>
          <w:fldChar w:fldCharType="separate"/>
        </w:r>
        <w:r w:rsidR="00E01AD2">
          <w:rPr>
            <w:webHidden/>
          </w:rPr>
          <w:t>3</w:t>
        </w:r>
        <w:r w:rsidR="00E01AD2">
          <w:rPr>
            <w:rFonts w:hint="eastAsia"/>
            <w:webHidden/>
          </w:rPr>
          <w:fldChar w:fldCharType="end"/>
        </w:r>
      </w:hyperlink>
    </w:p>
    <w:p w:rsidR="00E01AD2" w:rsidRDefault="00E01AD2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20160" w:history="1">
        <w:r w:rsidRPr="00B84429">
          <w:rPr>
            <w:rStyle w:val="a6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B84429">
          <w:rPr>
            <w:rStyle w:val="a6"/>
            <w:rFonts w:hint="eastAsia"/>
          </w:rPr>
          <w:t>标准依据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_Toc186120160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:rsidR="00E01AD2" w:rsidRDefault="00E01AD2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20161" w:history="1">
        <w:r w:rsidRPr="00B84429">
          <w:rPr>
            <w:rStyle w:val="a6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B84429">
          <w:rPr>
            <w:rStyle w:val="a6"/>
            <w:rFonts w:hint="eastAsia"/>
          </w:rPr>
          <w:t>软件介绍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_Toc186120161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:rsidR="00E01AD2" w:rsidRDefault="00E01AD2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20162" w:history="1">
        <w:r w:rsidRPr="00B84429">
          <w:rPr>
            <w:rStyle w:val="a6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B84429">
          <w:rPr>
            <w:rStyle w:val="a6"/>
            <w:rFonts w:hint="eastAsia"/>
          </w:rPr>
          <w:t>气象数据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_Toc186120162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:rsidR="00E01AD2" w:rsidRDefault="00E01AD2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20163" w:history="1">
        <w:r w:rsidRPr="00B84429">
          <w:rPr>
            <w:rStyle w:val="a6"/>
            <w:rFonts w:hint="eastAsia"/>
            <w:lang w:val="en-GB"/>
          </w:rPr>
          <w:t>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84429">
          <w:rPr>
            <w:rStyle w:val="a6"/>
            <w:rFonts w:hint="eastAsia"/>
          </w:rPr>
          <w:t>逐日干球温度表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_Toc186120163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:rsidR="00E01AD2" w:rsidRDefault="00E01AD2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20164" w:history="1">
        <w:r w:rsidRPr="00B84429">
          <w:rPr>
            <w:rStyle w:val="a6"/>
            <w:rFonts w:hint="eastAsia"/>
            <w:lang w:val="en-GB"/>
          </w:rPr>
          <w:t>4.2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84429">
          <w:rPr>
            <w:rStyle w:val="a6"/>
            <w:rFonts w:hint="eastAsia"/>
          </w:rPr>
          <w:t>逐月辐照量表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_Toc186120164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:rsidR="00E01AD2" w:rsidRDefault="00E01AD2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20165" w:history="1">
        <w:r w:rsidRPr="00B84429">
          <w:rPr>
            <w:rStyle w:val="a6"/>
            <w:rFonts w:hint="eastAsia"/>
            <w:lang w:val="en-GB"/>
          </w:rPr>
          <w:t>4.3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84429">
          <w:rPr>
            <w:rStyle w:val="a6"/>
            <w:rFonts w:hint="eastAsia"/>
          </w:rPr>
          <w:t>峰值工况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_Toc186120165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:rsidR="00E01AD2" w:rsidRDefault="00E01AD2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20166" w:history="1">
        <w:r w:rsidRPr="00B84429">
          <w:rPr>
            <w:rStyle w:val="a6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B84429">
          <w:rPr>
            <w:rStyle w:val="a6"/>
            <w:rFonts w:hint="eastAsia"/>
          </w:rPr>
          <w:t>建筑大样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_Toc186120166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:rsidR="00E01AD2" w:rsidRDefault="00E01AD2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20167" w:history="1">
        <w:r w:rsidRPr="00B84429">
          <w:rPr>
            <w:rStyle w:val="a6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B84429">
          <w:rPr>
            <w:rStyle w:val="a6"/>
            <w:rFonts w:hint="eastAsia"/>
          </w:rPr>
          <w:t>围护结构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_Toc186120167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:rsidR="00E01AD2" w:rsidRDefault="00E01AD2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20168" w:history="1">
        <w:r w:rsidRPr="00B84429">
          <w:rPr>
            <w:rStyle w:val="a6"/>
            <w:rFonts w:hint="eastAsia"/>
            <w:lang w:val="en-GB"/>
          </w:rPr>
          <w:t>6.1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84429">
          <w:rPr>
            <w:rStyle w:val="a6"/>
            <w:rFonts w:hint="eastAsia"/>
          </w:rPr>
          <w:t>工程材料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_Toc186120168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:rsidR="00E01AD2" w:rsidRDefault="00E01AD2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20169" w:history="1">
        <w:r w:rsidRPr="00B84429">
          <w:rPr>
            <w:rStyle w:val="a6"/>
            <w:rFonts w:hint="eastAsia"/>
            <w:lang w:val="en-GB"/>
          </w:rPr>
          <w:t>6.2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84429">
          <w:rPr>
            <w:rStyle w:val="a6"/>
            <w:rFonts w:hint="eastAsia"/>
          </w:rPr>
          <w:t>围护结构作法简要说明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_Toc186120169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:rsidR="00E01AD2" w:rsidRDefault="00E01AD2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20170" w:history="1">
        <w:r w:rsidRPr="00B84429">
          <w:rPr>
            <w:rStyle w:val="a6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B84429">
          <w:rPr>
            <w:rStyle w:val="a6"/>
            <w:rFonts w:hint="eastAsia"/>
          </w:rPr>
          <w:t>围护结构概况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_Toc186120170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:rsidR="00E01AD2" w:rsidRDefault="00E01AD2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20171" w:history="1">
        <w:r w:rsidRPr="00B84429">
          <w:rPr>
            <w:rStyle w:val="a6"/>
            <w:rFonts w:hint="eastAsia"/>
          </w:rPr>
          <w:t>8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B84429">
          <w:rPr>
            <w:rStyle w:val="a6"/>
            <w:rFonts w:hint="eastAsia"/>
          </w:rPr>
          <w:t>房间类型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_Toc186120171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:rsidR="00E01AD2" w:rsidRDefault="00E01AD2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20172" w:history="1">
        <w:r w:rsidRPr="00B84429">
          <w:rPr>
            <w:rStyle w:val="a6"/>
            <w:rFonts w:hint="eastAsia"/>
            <w:lang w:val="en-GB"/>
          </w:rPr>
          <w:t>8.1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84429">
          <w:rPr>
            <w:rStyle w:val="a6"/>
            <w:rFonts w:hint="eastAsia"/>
          </w:rPr>
          <w:t>房间参数表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_Toc186120172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:rsidR="00E01AD2" w:rsidRDefault="00E01AD2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20173" w:history="1">
        <w:r w:rsidRPr="00B84429">
          <w:rPr>
            <w:rStyle w:val="a6"/>
            <w:rFonts w:hint="eastAsia"/>
            <w:lang w:val="en-GB"/>
          </w:rPr>
          <w:t>8.2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84429">
          <w:rPr>
            <w:rStyle w:val="a6"/>
            <w:rFonts w:hint="eastAsia"/>
          </w:rPr>
          <w:t>作息时间表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_Toc186120173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:rsidR="00E01AD2" w:rsidRDefault="00E01AD2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20174" w:history="1">
        <w:r w:rsidRPr="00B84429">
          <w:rPr>
            <w:rStyle w:val="a6"/>
            <w:rFonts w:hint="eastAsia"/>
          </w:rPr>
          <w:t>9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B84429">
          <w:rPr>
            <w:rStyle w:val="a6"/>
            <w:rFonts w:hint="eastAsia"/>
          </w:rPr>
          <w:t>采暖空调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_Toc186120174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:rsidR="00E01AD2" w:rsidRDefault="00E01AD2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20175" w:history="1">
        <w:r w:rsidRPr="00B84429">
          <w:rPr>
            <w:rStyle w:val="a6"/>
            <w:rFonts w:hint="eastAsia"/>
          </w:rPr>
          <w:t>10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B84429">
          <w:rPr>
            <w:rStyle w:val="a6"/>
            <w:rFonts w:hint="eastAsia"/>
          </w:rPr>
          <w:t>照明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_Toc186120175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:rsidR="00E01AD2" w:rsidRDefault="00E01AD2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20176" w:history="1">
        <w:r w:rsidRPr="00B84429">
          <w:rPr>
            <w:rStyle w:val="a6"/>
            <w:rFonts w:hint="eastAsia"/>
          </w:rPr>
          <w:t>11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B84429">
          <w:rPr>
            <w:rStyle w:val="a6"/>
            <w:rFonts w:hint="eastAsia"/>
          </w:rPr>
          <w:t>光伏发电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_Toc186120176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:rsidR="00E01AD2" w:rsidRDefault="00E01AD2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20177" w:history="1">
        <w:r w:rsidRPr="00B84429">
          <w:rPr>
            <w:rStyle w:val="a6"/>
            <w:rFonts w:hint="eastAsia"/>
          </w:rPr>
          <w:t>12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B84429">
          <w:rPr>
            <w:rStyle w:val="a6"/>
            <w:rFonts w:hint="eastAsia"/>
          </w:rPr>
          <w:t>计算结果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_Toc186120177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:rsidR="00E01AD2" w:rsidRDefault="00E01AD2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20178" w:history="1">
        <w:r w:rsidRPr="00B84429">
          <w:rPr>
            <w:rStyle w:val="a6"/>
            <w:rFonts w:hint="eastAsia"/>
            <w:lang w:val="en-GB"/>
          </w:rPr>
          <w:t>12.1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84429">
          <w:rPr>
            <w:rStyle w:val="a6"/>
            <w:rFonts w:hint="eastAsia"/>
          </w:rPr>
          <w:t>建材生产运输碳排放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_Toc186120178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:rsidR="00E01AD2" w:rsidRDefault="00E01AD2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20179" w:history="1">
        <w:r w:rsidRPr="00B84429">
          <w:rPr>
            <w:rStyle w:val="a6"/>
            <w:rFonts w:hint="eastAsia"/>
            <w:lang w:val="en-GB"/>
          </w:rPr>
          <w:t>12.1.1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84429">
          <w:rPr>
            <w:rStyle w:val="a6"/>
            <w:rFonts w:hint="eastAsia"/>
          </w:rPr>
          <w:t>建材生产阶段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_Toc186120179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:rsidR="00E01AD2" w:rsidRDefault="00E01AD2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20180" w:history="1">
        <w:r w:rsidRPr="00B84429">
          <w:rPr>
            <w:rStyle w:val="a6"/>
            <w:rFonts w:hint="eastAsia"/>
            <w:lang w:val="en-GB"/>
          </w:rPr>
          <w:t>12.1.2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84429">
          <w:rPr>
            <w:rStyle w:val="a6"/>
            <w:rFonts w:hint="eastAsia"/>
          </w:rPr>
          <w:t>建材运输阶段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_Toc186120180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:rsidR="00E01AD2" w:rsidRDefault="00E01AD2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20181" w:history="1">
        <w:r w:rsidRPr="00B84429">
          <w:rPr>
            <w:rStyle w:val="a6"/>
            <w:rFonts w:hint="eastAsia"/>
            <w:lang w:val="en-GB"/>
          </w:rPr>
          <w:t>12.2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84429">
          <w:rPr>
            <w:rStyle w:val="a6"/>
            <w:rFonts w:hint="eastAsia"/>
          </w:rPr>
          <w:t>建筑建造拆除碳排放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_Toc186120181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:rsidR="00E01AD2" w:rsidRDefault="00E01AD2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20182" w:history="1">
        <w:r w:rsidRPr="00B84429">
          <w:rPr>
            <w:rStyle w:val="a6"/>
            <w:rFonts w:hint="eastAsia"/>
            <w:lang w:val="en-GB"/>
          </w:rPr>
          <w:t>12.2.1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84429">
          <w:rPr>
            <w:rStyle w:val="a6"/>
            <w:rFonts w:hint="eastAsia"/>
          </w:rPr>
          <w:t>建筑建造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_Toc186120182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:rsidR="00E01AD2" w:rsidRDefault="00E01AD2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20183" w:history="1">
        <w:r w:rsidRPr="00B84429">
          <w:rPr>
            <w:rStyle w:val="a6"/>
            <w:rFonts w:hint="eastAsia"/>
            <w:lang w:val="en-GB"/>
          </w:rPr>
          <w:t>12.2.2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84429">
          <w:rPr>
            <w:rStyle w:val="a6"/>
            <w:rFonts w:hint="eastAsia"/>
          </w:rPr>
          <w:t>建筑拆除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_Toc186120183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:rsidR="00E01AD2" w:rsidRDefault="00E01AD2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20184" w:history="1">
        <w:r w:rsidRPr="00B84429">
          <w:rPr>
            <w:rStyle w:val="a6"/>
            <w:rFonts w:hint="eastAsia"/>
            <w:lang w:val="en-GB"/>
          </w:rPr>
          <w:t>12.3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84429">
          <w:rPr>
            <w:rStyle w:val="a6"/>
            <w:rFonts w:hint="eastAsia"/>
          </w:rPr>
          <w:t>碳汇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_Toc186120184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:rsidR="00E01AD2" w:rsidRDefault="00E01AD2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20185" w:history="1">
        <w:r w:rsidRPr="00B84429">
          <w:rPr>
            <w:rStyle w:val="a6"/>
            <w:rFonts w:hint="eastAsia"/>
            <w:lang w:val="en-GB"/>
          </w:rPr>
          <w:t>12.4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84429">
          <w:rPr>
            <w:rStyle w:val="a6"/>
            <w:rFonts w:hint="eastAsia"/>
          </w:rPr>
          <w:t>建筑运行碳排放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_Toc186120185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:rsidR="00E01AD2" w:rsidRDefault="00E01AD2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20186" w:history="1">
        <w:r w:rsidRPr="00B84429">
          <w:rPr>
            <w:rStyle w:val="a6"/>
            <w:rFonts w:hint="eastAsia"/>
            <w:lang w:val="en-GB"/>
          </w:rPr>
          <w:t>12.5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84429">
          <w:rPr>
            <w:rStyle w:val="a6"/>
            <w:rFonts w:hint="eastAsia"/>
          </w:rPr>
          <w:t>全生命周期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_Toc186120186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:rsidR="00E01AD2" w:rsidRDefault="00E01AD2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20187" w:history="1">
        <w:r w:rsidRPr="00B84429">
          <w:rPr>
            <w:rStyle w:val="a6"/>
            <w:rFonts w:hint="eastAsia"/>
            <w:lang w:val="en-GB"/>
          </w:rPr>
          <w:t>12.5.1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84429">
          <w:rPr>
            <w:rStyle w:val="a6"/>
            <w:rFonts w:hint="eastAsia"/>
          </w:rPr>
          <w:t>单位面积指标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_Toc186120187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:rsidR="00E01AD2" w:rsidRDefault="00E01AD2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20188" w:history="1">
        <w:r w:rsidRPr="00B84429">
          <w:rPr>
            <w:rStyle w:val="a6"/>
            <w:rFonts w:hint="eastAsia"/>
            <w:lang w:val="en-GB"/>
          </w:rPr>
          <w:t>12.5.2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84429">
          <w:rPr>
            <w:rStyle w:val="a6"/>
            <w:rFonts w:hint="eastAsia"/>
          </w:rPr>
          <w:t>总碳排放量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_Toc186120188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:rsidR="00E01AD2" w:rsidRDefault="00E01AD2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20189" w:history="1">
        <w:r w:rsidRPr="00B84429">
          <w:rPr>
            <w:rStyle w:val="a6"/>
            <w:rFonts w:hint="eastAsia"/>
          </w:rPr>
          <w:t>13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B84429">
          <w:rPr>
            <w:rStyle w:val="a6"/>
            <w:rFonts w:hint="eastAsia"/>
          </w:rPr>
          <w:t>附录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_Toc186120189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rFonts w:hint="eastAsia"/>
            <w:webHidden/>
          </w:rPr>
          <w:fldChar w:fldCharType="end"/>
        </w:r>
      </w:hyperlink>
    </w:p>
    <w:p w:rsidR="00E01AD2" w:rsidRDefault="00E01AD2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20190" w:history="1">
        <w:r w:rsidRPr="00B84429">
          <w:rPr>
            <w:rStyle w:val="a6"/>
            <w:rFonts w:hint="eastAsia"/>
            <w:lang w:val="en-GB"/>
          </w:rPr>
          <w:t>13.1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84429">
          <w:rPr>
            <w:rStyle w:val="a6"/>
            <w:rFonts w:hint="eastAsia"/>
          </w:rPr>
          <w:t>工作日</w:t>
        </w:r>
        <w:r w:rsidRPr="00B84429">
          <w:rPr>
            <w:rStyle w:val="a6"/>
            <w:rFonts w:hint="eastAsia"/>
          </w:rPr>
          <w:t>/</w:t>
        </w:r>
        <w:r w:rsidRPr="00B84429">
          <w:rPr>
            <w:rStyle w:val="a6"/>
            <w:rFonts w:hint="eastAsia"/>
          </w:rPr>
          <w:t>节假日人员逐时在室率</w:t>
        </w:r>
        <w:r w:rsidRPr="00B84429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_Toc186120190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rFonts w:hint="eastAsia"/>
            <w:webHidden/>
          </w:rPr>
          <w:fldChar w:fldCharType="end"/>
        </w:r>
      </w:hyperlink>
    </w:p>
    <w:p w:rsidR="00E01AD2" w:rsidRDefault="00E01AD2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20191" w:history="1">
        <w:r w:rsidRPr="00B84429">
          <w:rPr>
            <w:rStyle w:val="a6"/>
            <w:rFonts w:hint="eastAsia"/>
            <w:lang w:val="en-GB"/>
          </w:rPr>
          <w:t>13.2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84429">
          <w:rPr>
            <w:rStyle w:val="a6"/>
            <w:rFonts w:hint="eastAsia"/>
          </w:rPr>
          <w:t>工作日</w:t>
        </w:r>
        <w:r w:rsidRPr="00B84429">
          <w:rPr>
            <w:rStyle w:val="a6"/>
            <w:rFonts w:hint="eastAsia"/>
          </w:rPr>
          <w:t>/</w:t>
        </w:r>
        <w:r w:rsidRPr="00B84429">
          <w:rPr>
            <w:rStyle w:val="a6"/>
            <w:rFonts w:hint="eastAsia"/>
          </w:rPr>
          <w:t>节假日照明开关时间表</w:t>
        </w:r>
        <w:r w:rsidRPr="00B84429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_Toc186120191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rFonts w:hint="eastAsia"/>
            <w:webHidden/>
          </w:rPr>
          <w:fldChar w:fldCharType="end"/>
        </w:r>
      </w:hyperlink>
    </w:p>
    <w:p w:rsidR="00E01AD2" w:rsidRDefault="00E01AD2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20192" w:history="1">
        <w:r w:rsidRPr="00B84429">
          <w:rPr>
            <w:rStyle w:val="a6"/>
            <w:rFonts w:hint="eastAsia"/>
            <w:lang w:val="en-GB"/>
          </w:rPr>
          <w:t>13.3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84429">
          <w:rPr>
            <w:rStyle w:val="a6"/>
            <w:rFonts w:hint="eastAsia"/>
          </w:rPr>
          <w:t>工作日</w:t>
        </w:r>
        <w:r w:rsidRPr="00B84429">
          <w:rPr>
            <w:rStyle w:val="a6"/>
            <w:rFonts w:hint="eastAsia"/>
          </w:rPr>
          <w:t>/</w:t>
        </w:r>
        <w:r w:rsidRPr="00B84429">
          <w:rPr>
            <w:rStyle w:val="a6"/>
            <w:rFonts w:hint="eastAsia"/>
          </w:rPr>
          <w:t>节假日设备逐时使用率</w:t>
        </w:r>
        <w:r w:rsidRPr="00B84429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_Toc186120192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rFonts w:hint="eastAsia"/>
            <w:webHidden/>
          </w:rPr>
          <w:fldChar w:fldCharType="end"/>
        </w:r>
      </w:hyperlink>
    </w:p>
    <w:p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TOC1"/>
      </w:pPr>
    </w:p>
    <w:p w:rsidR="00D40158" w:rsidRPr="005E5F93" w:rsidRDefault="00D40158" w:rsidP="005215FB">
      <w:pPr>
        <w:pStyle w:val="1"/>
      </w:pPr>
      <w:bookmarkStart w:id="11" w:name="_Toc186120159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2" w:name="工程名称"/>
            <w:r>
              <w:t>绿峰枢纽</w:t>
            </w:r>
            <w:bookmarkEnd w:id="12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3" w:name="工程地点"/>
            <w:r>
              <w:t>广东</w:t>
            </w:r>
            <w:r>
              <w:t>-</w:t>
            </w:r>
            <w:r>
              <w:t>惠州</w:t>
            </w:r>
            <w:bookmarkEnd w:id="13"/>
          </w:p>
        </w:tc>
      </w:tr>
      <w:tr w:rsidR="00037A4C" w:rsidRPr="00FF2243" w:rsidTr="00853D5D">
        <w:tc>
          <w:tcPr>
            <w:tcW w:w="2763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23.09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114.40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:rsidTr="00853D5D">
        <w:tc>
          <w:tcPr>
            <w:tcW w:w="2763" w:type="dxa"/>
            <w:shd w:val="clear" w:color="auto" w:fill="E6E6E6"/>
          </w:tcPr>
          <w:p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5879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13.5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 w:rsidTr="00853D5D">
        <w:tc>
          <w:tcPr>
            <w:tcW w:w="2763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3" w:name="建筑体积"/>
            <w:r>
              <w:t>20037.24</w:t>
            </w:r>
            <w:bookmarkEnd w:id="23"/>
          </w:p>
        </w:tc>
      </w:tr>
      <w:tr w:rsidR="00203A7D" w:rsidRPr="00FF2243" w:rsidTr="00853D5D">
        <w:tc>
          <w:tcPr>
            <w:tcW w:w="2763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4" w:name="外表面积"/>
            <w:r>
              <w:t>4492.89</w:t>
            </w:r>
            <w:bookmarkEnd w:id="24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6" w:name="结构类型"/>
            <w:r>
              <w:t>砖混结构</w:t>
            </w:r>
            <w:bookmarkEnd w:id="26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:rsidR="001F2EAE" w:rsidRPr="00FF2243" w:rsidTr="00853D5D">
        <w:tc>
          <w:tcPr>
            <w:tcW w:w="2763" w:type="dxa"/>
            <w:shd w:val="clear" w:color="auto" w:fill="E6E6E6"/>
          </w:tcPr>
          <w:p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:rsidR="001F2EAE" w:rsidRDefault="001F2EAE" w:rsidP="00FF2243">
            <w:pPr>
              <w:pStyle w:val="a0"/>
              <w:ind w:firstLineChars="0" w:firstLine="0"/>
            </w:pPr>
            <w:bookmarkStart w:id="29" w:name="控温期"/>
            <w:r>
              <w:t>供冷期</w:t>
            </w:r>
            <w:r>
              <w:t>:6.1-10.1</w:t>
            </w:r>
            <w:bookmarkEnd w:id="29"/>
          </w:p>
        </w:tc>
      </w:tr>
    </w:tbl>
    <w:p w:rsidR="00534262" w:rsidRDefault="00534262" w:rsidP="00534262">
      <w:pPr>
        <w:pStyle w:val="a0"/>
        <w:ind w:firstLineChars="0" w:firstLine="0"/>
        <w:rPr>
          <w:lang w:val="en-US"/>
        </w:rPr>
      </w:pPr>
    </w:p>
    <w:p w:rsidR="00033A7A" w:rsidRDefault="00FF6380" w:rsidP="00824A6F">
      <w:pPr>
        <w:pStyle w:val="1"/>
      </w:pPr>
      <w:r>
        <w:rPr>
          <w:rFonts w:hint="eastAsia"/>
        </w:rPr>
        <w:t xml:space="preserve"> </w:t>
      </w:r>
      <w:bookmarkStart w:id="30" w:name="TitleFormat"/>
      <w:bookmarkStart w:id="31" w:name="_Toc186120160"/>
      <w:r>
        <w:rPr>
          <w:rFonts w:hint="eastAsia"/>
        </w:rPr>
        <w:t>标准</w:t>
      </w:r>
      <w:r w:rsidR="00D40158">
        <w:rPr>
          <w:rFonts w:hint="eastAsia"/>
        </w:rPr>
        <w:t>依据</w:t>
      </w:r>
      <w:bookmarkEnd w:id="30"/>
      <w:bookmarkEnd w:id="31"/>
    </w:p>
    <w:p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2" w:name="计算依据"/>
      <w:bookmarkEnd w:id="32"/>
      <w:r>
        <w:rPr>
          <w:lang w:val="en-US"/>
        </w:rPr>
        <w:t xml:space="preserve">1. </w:t>
      </w:r>
      <w:r>
        <w:rPr>
          <w:lang w:val="en-US"/>
        </w:rPr>
        <w:t>《建筑节能与可再生能源利用通用规范》</w:t>
      </w:r>
      <w:r>
        <w:rPr>
          <w:lang w:val="en-US"/>
        </w:rPr>
        <w:t>GB 55015-2021</w:t>
      </w:r>
    </w:p>
    <w:p w:rsidR="00DB1670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《建筑碳排放计算标准》</w:t>
      </w:r>
      <w:r>
        <w:rPr>
          <w:lang w:val="en-US"/>
        </w:rPr>
        <w:t>GB/T 51366-2019</w:t>
      </w:r>
    </w:p>
    <w:p w:rsidR="00DB1670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《绿色建筑评价标准》</w:t>
      </w:r>
      <w:r>
        <w:rPr>
          <w:lang w:val="en-US"/>
        </w:rPr>
        <w:t>GB/T50378-2019</w:t>
      </w:r>
    </w:p>
    <w:p w:rsidR="00DB1670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《民用建筑绿色性能计算标准》</w:t>
      </w:r>
      <w:r>
        <w:rPr>
          <w:lang w:val="en-US"/>
        </w:rPr>
        <w:t>JGJ/T 449-2018</w:t>
      </w:r>
    </w:p>
    <w:p w:rsidR="00DB1670" w:rsidRDefault="00DB1670">
      <w:pPr>
        <w:pStyle w:val="a0"/>
        <w:ind w:firstLineChars="0" w:firstLine="0"/>
        <w:rPr>
          <w:lang w:val="en-US"/>
        </w:rPr>
      </w:pPr>
    </w:p>
    <w:p w:rsidR="005F23B3" w:rsidRDefault="005F23B3" w:rsidP="005F23B3">
      <w:pPr>
        <w:pStyle w:val="1"/>
        <w:tabs>
          <w:tab w:val="left" w:pos="432"/>
        </w:tabs>
      </w:pPr>
      <w:bookmarkStart w:id="33" w:name="_Toc59800596"/>
      <w:bookmarkStart w:id="34" w:name="_Toc58336110"/>
      <w:bookmarkStart w:id="35" w:name="_Toc59787735"/>
      <w:bookmarkStart w:id="36" w:name="_Toc59802421"/>
      <w:bookmarkStart w:id="37" w:name="_Toc186120161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CEEB2024</w:t>
      </w:r>
      <w:bookmarkEnd w:id="38"/>
      <w:r>
        <w:rPr>
          <w:rFonts w:hint="eastAsia"/>
          <w:lang w:val="en-US"/>
        </w:rPr>
        <w:t>计算并输出，</w:t>
      </w:r>
      <w:r w:rsidR="00316C9C">
        <w:rPr>
          <w:rFonts w:hint="eastAsia"/>
          <w:lang w:val="en-US"/>
        </w:rPr>
        <w:t>建筑碳排放</w:t>
      </w:r>
      <w:r w:rsidR="00316C9C"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</w:t>
      </w:r>
      <w:r w:rsidR="00316C9C">
        <w:rPr>
          <w:rFonts w:hint="eastAsia"/>
          <w:lang w:val="en-US"/>
        </w:rPr>
        <w:t>以国家标准</w:t>
      </w:r>
      <w:r w:rsidR="00316C9C">
        <w:rPr>
          <w:lang w:val="en-US"/>
        </w:rPr>
        <w:t>《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碳排放计算标准》</w:t>
      </w:r>
      <w:r w:rsidR="00316C9C">
        <w:rPr>
          <w:rFonts w:hint="eastAsia"/>
          <w:lang w:val="en-US"/>
        </w:rPr>
        <w:t>为</w:t>
      </w:r>
      <w:r w:rsidR="00316C9C">
        <w:rPr>
          <w:lang w:val="en-US"/>
        </w:rPr>
        <w:t>主要依据，</w:t>
      </w:r>
      <w:r w:rsidR="00316C9C">
        <w:rPr>
          <w:rFonts w:hint="eastAsia"/>
          <w:lang w:val="en-US"/>
        </w:rPr>
        <w:t>完整支持</w:t>
      </w:r>
      <w:r w:rsidR="00316C9C">
        <w:rPr>
          <w:lang w:val="en-US"/>
        </w:rPr>
        <w:t>建筑全生命周期的碳排放计算，包括</w:t>
      </w:r>
      <w:r w:rsidR="00316C9C">
        <w:rPr>
          <w:rFonts w:hint="eastAsia"/>
          <w:lang w:val="en-US"/>
        </w:rPr>
        <w:t>建材</w:t>
      </w:r>
      <w:r w:rsidR="00316C9C">
        <w:rPr>
          <w:lang w:val="en-US"/>
        </w:rPr>
        <w:t>生产运输、建造拆除、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运行和碳汇的计算，</w:t>
      </w:r>
      <w:r>
        <w:rPr>
          <w:rFonts w:hint="eastAsia"/>
          <w:lang w:val="en-US"/>
        </w:rPr>
        <w:t>以及</w:t>
      </w:r>
      <w:r w:rsidR="00316C9C">
        <w:rPr>
          <w:rFonts w:hint="eastAsia"/>
          <w:lang w:val="en-US"/>
        </w:rPr>
        <w:t>详细</w:t>
      </w:r>
      <w:r>
        <w:rPr>
          <w:rFonts w:hint="eastAsia"/>
          <w:lang w:val="en-US"/>
        </w:rPr>
        <w:t>的结果数据分析。</w:t>
      </w:r>
    </w:p>
    <w:p w:rsidR="005E385A" w:rsidRPr="00A8066B" w:rsidRDefault="00B31357" w:rsidP="00A8066B">
      <w:pPr>
        <w:pStyle w:val="1"/>
      </w:pPr>
      <w:bookmarkStart w:id="39" w:name="_Toc186120162"/>
      <w:r>
        <w:rPr>
          <w:rFonts w:hint="eastAsia"/>
        </w:rPr>
        <w:lastRenderedPageBreak/>
        <w:t>气象数据</w:t>
      </w:r>
      <w:bookmarkEnd w:id="39"/>
    </w:p>
    <w:p w:rsidR="008244A0" w:rsidRDefault="00483CEF" w:rsidP="00483CEF">
      <w:pPr>
        <w:pStyle w:val="2"/>
      </w:pPr>
      <w:bookmarkStart w:id="40" w:name="_Toc186120163"/>
      <w:r>
        <w:rPr>
          <w:rFonts w:hint="eastAsia"/>
        </w:rPr>
        <w:t>逐日干球温度表</w:t>
      </w:r>
      <w:bookmarkEnd w:id="40"/>
    </w:p>
    <w:p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1" w:name="日均干球温度变化表"/>
      <w:bookmarkEnd w:id="41"/>
      <w:r>
        <w:rPr>
          <w:noProof/>
        </w:rPr>
        <w:drawing>
          <wp:inline distT="0" distB="0" distL="0" distR="0">
            <wp:extent cx="5667375" cy="28289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539" w:rsidRDefault="00483CEF" w:rsidP="00902539">
      <w:pPr>
        <w:pStyle w:val="2"/>
      </w:pPr>
      <w:bookmarkStart w:id="42" w:name="_Toc186120164"/>
      <w:r>
        <w:rPr>
          <w:rFonts w:hint="eastAsia"/>
        </w:rPr>
        <w:t>逐月辐照量表</w:t>
      </w:r>
      <w:bookmarkEnd w:id="42"/>
    </w:p>
    <w:p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3" w:name="逐月辐照量图表"/>
      <w:bookmarkEnd w:id="43"/>
      <w:r>
        <w:rPr>
          <w:noProof/>
        </w:rPr>
        <w:drawing>
          <wp:inline distT="0" distB="0" distL="0" distR="0">
            <wp:extent cx="5667375" cy="25431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CEF" w:rsidRDefault="00483CEF" w:rsidP="00483CEF">
      <w:pPr>
        <w:pStyle w:val="2"/>
      </w:pPr>
      <w:bookmarkStart w:id="44" w:name="_Toc186120165"/>
      <w:r>
        <w:rPr>
          <w:rFonts w:hint="eastAsia"/>
        </w:rPr>
        <w:t>峰值工况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DB1670">
        <w:tc>
          <w:tcPr>
            <w:tcW w:w="1131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DB1670">
        <w:tc>
          <w:tcPr>
            <w:tcW w:w="1131" w:type="dxa"/>
            <w:shd w:val="clear" w:color="auto" w:fill="E6E6E6"/>
            <w:vAlign w:val="center"/>
          </w:tcPr>
          <w:p w:rsidR="00DB1670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:rsidR="00DB1670" w:rsidRDefault="00000000">
            <w:r>
              <w:t>07</w:t>
            </w:r>
            <w:r>
              <w:t>月</w:t>
            </w:r>
            <w:r>
              <w:t>27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DB1670" w:rsidRDefault="00000000">
            <w:r>
              <w:t>35.0</w:t>
            </w:r>
          </w:p>
        </w:tc>
        <w:tc>
          <w:tcPr>
            <w:tcW w:w="1556" w:type="dxa"/>
            <w:vAlign w:val="center"/>
          </w:tcPr>
          <w:p w:rsidR="00DB1670" w:rsidRDefault="00000000">
            <w:r>
              <w:t>27.2</w:t>
            </w:r>
          </w:p>
        </w:tc>
        <w:tc>
          <w:tcPr>
            <w:tcW w:w="1556" w:type="dxa"/>
            <w:vAlign w:val="center"/>
          </w:tcPr>
          <w:p w:rsidR="00DB1670" w:rsidRDefault="00000000">
            <w:r>
              <w:t>20.6</w:t>
            </w:r>
          </w:p>
        </w:tc>
        <w:tc>
          <w:tcPr>
            <w:tcW w:w="1556" w:type="dxa"/>
            <w:vAlign w:val="center"/>
          </w:tcPr>
          <w:p w:rsidR="00DB1670" w:rsidRDefault="00000000">
            <w:r>
              <w:t>88.0</w:t>
            </w:r>
          </w:p>
        </w:tc>
      </w:tr>
      <w:tr w:rsidR="00DB1670">
        <w:tc>
          <w:tcPr>
            <w:tcW w:w="1131" w:type="dxa"/>
            <w:shd w:val="clear" w:color="auto" w:fill="E6E6E6"/>
            <w:vAlign w:val="center"/>
          </w:tcPr>
          <w:p w:rsidR="00DB1670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:rsidR="00DB1670" w:rsidRDefault="00000000">
            <w:r>
              <w:t>11</w:t>
            </w:r>
            <w:r>
              <w:t>月</w:t>
            </w:r>
            <w:r>
              <w:t>22</w:t>
            </w:r>
            <w:r>
              <w:t>日</w:t>
            </w:r>
            <w:r>
              <w:t>04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DB1670" w:rsidRDefault="00000000">
            <w:r>
              <w:t>8.3</w:t>
            </w:r>
          </w:p>
        </w:tc>
        <w:tc>
          <w:tcPr>
            <w:tcW w:w="1556" w:type="dxa"/>
            <w:vAlign w:val="center"/>
          </w:tcPr>
          <w:p w:rsidR="00DB1670" w:rsidRDefault="00000000">
            <w:r>
              <w:t>5.6</w:t>
            </w:r>
          </w:p>
        </w:tc>
        <w:tc>
          <w:tcPr>
            <w:tcW w:w="1556" w:type="dxa"/>
            <w:vAlign w:val="center"/>
          </w:tcPr>
          <w:p w:rsidR="00DB1670" w:rsidRDefault="00000000">
            <w:r>
              <w:t>4.3</w:t>
            </w:r>
          </w:p>
        </w:tc>
        <w:tc>
          <w:tcPr>
            <w:tcW w:w="1556" w:type="dxa"/>
            <w:vAlign w:val="center"/>
          </w:tcPr>
          <w:p w:rsidR="00DB1670" w:rsidRDefault="00000000">
            <w:r>
              <w:t>19.2</w:t>
            </w:r>
          </w:p>
        </w:tc>
      </w:tr>
    </w:tbl>
    <w:p w:rsidR="00B31357" w:rsidRPr="00A23AC4" w:rsidRDefault="00B31357" w:rsidP="00A23AC4">
      <w:pPr>
        <w:pStyle w:val="1"/>
        <w:widowControl w:val="0"/>
        <w:jc w:val="both"/>
      </w:pPr>
      <w:bookmarkStart w:id="45" w:name="气象峰值工况"/>
      <w:bookmarkStart w:id="46" w:name="_Toc186120166"/>
      <w:bookmarkEnd w:id="45"/>
      <w:r>
        <w:lastRenderedPageBreak/>
        <w:t>建筑大样</w:t>
      </w:r>
      <w:bookmarkEnd w:id="46"/>
    </w:p>
    <w:p w:rsidR="00DB1670" w:rsidRDefault="00000000">
      <w:pPr>
        <w:widowControl w:val="0"/>
        <w:jc w:val="center"/>
      </w:pPr>
      <w:r>
        <w:rPr>
          <w:noProof/>
        </w:rPr>
        <w:drawing>
          <wp:inline distT="0" distB="0" distL="0" distR="0">
            <wp:extent cx="5667375" cy="45624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670" w:rsidRDefault="00000000">
      <w:pPr>
        <w:widowControl w:val="0"/>
        <w:jc w:val="center"/>
      </w:pPr>
      <w:r>
        <w:t>西南轴侧图</w:t>
      </w:r>
    </w:p>
    <w:p w:rsidR="00DB1670" w:rsidRDefault="00000000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>
            <wp:extent cx="5667375" cy="45624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670" w:rsidRDefault="00000000">
      <w:pPr>
        <w:widowControl w:val="0"/>
        <w:jc w:val="center"/>
      </w:pPr>
      <w:r>
        <w:t>东南轴侧图</w:t>
      </w:r>
    </w:p>
    <w:p w:rsidR="00DB1670" w:rsidRDefault="00000000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>
            <wp:extent cx="5667375" cy="45624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670" w:rsidRDefault="00000000">
      <w:pPr>
        <w:widowControl w:val="0"/>
        <w:jc w:val="center"/>
      </w:pPr>
      <w:r>
        <w:t>西北轴侧图</w:t>
      </w:r>
    </w:p>
    <w:p w:rsidR="00DB1670" w:rsidRDefault="00000000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>
            <wp:extent cx="5667375" cy="45624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670" w:rsidRDefault="00000000">
      <w:pPr>
        <w:widowControl w:val="0"/>
        <w:jc w:val="center"/>
      </w:pPr>
      <w:r>
        <w:t>东北轴侧图</w:t>
      </w:r>
    </w:p>
    <w:p w:rsidR="00DB1670" w:rsidRDefault="00000000">
      <w:pPr>
        <w:pStyle w:val="1"/>
        <w:widowControl w:val="0"/>
        <w:jc w:val="both"/>
      </w:pPr>
      <w:bookmarkStart w:id="47" w:name="_Toc186120167"/>
      <w:r>
        <w:t>围护结构</w:t>
      </w:r>
      <w:bookmarkEnd w:id="47"/>
    </w:p>
    <w:p w:rsidR="00DB1670" w:rsidRDefault="00000000">
      <w:pPr>
        <w:pStyle w:val="2"/>
        <w:widowControl w:val="0"/>
      </w:pPr>
      <w:bookmarkStart w:id="48" w:name="_Toc186120168"/>
      <w:r>
        <w:t>工程材料</w:t>
      </w:r>
      <w:bookmarkEnd w:id="48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DB1670">
        <w:tc>
          <w:tcPr>
            <w:tcW w:w="2196" w:type="dxa"/>
            <w:vMerge w:val="restart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数据来源</w:t>
            </w:r>
          </w:p>
        </w:tc>
      </w:tr>
      <w:tr w:rsidR="00DB1670">
        <w:tc>
          <w:tcPr>
            <w:tcW w:w="2196" w:type="dxa"/>
            <w:vMerge/>
            <w:shd w:val="clear" w:color="auto" w:fill="E6E6E6"/>
            <w:vAlign w:val="center"/>
          </w:tcPr>
          <w:p w:rsidR="00DB1670" w:rsidRDefault="00DB1670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DB1670" w:rsidRDefault="00DB1670">
            <w:pPr>
              <w:jc w:val="center"/>
            </w:pPr>
          </w:p>
        </w:tc>
      </w:tr>
      <w:tr w:rsidR="00DB1670">
        <w:tc>
          <w:tcPr>
            <w:tcW w:w="2196" w:type="dxa"/>
            <w:shd w:val="clear" w:color="auto" w:fill="E6E6E6"/>
            <w:vAlign w:val="center"/>
          </w:tcPr>
          <w:p w:rsidR="00DB1670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:rsidR="00DB1670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:rsidR="00DB1670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:rsidR="00DB1670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:rsidR="00DB167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:rsidR="00DB1670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:rsidR="00DB1670" w:rsidRDefault="00DB1670">
            <w:pPr>
              <w:rPr>
                <w:sz w:val="18"/>
                <w:szCs w:val="18"/>
              </w:rPr>
            </w:pPr>
          </w:p>
        </w:tc>
      </w:tr>
      <w:tr w:rsidR="00DB1670">
        <w:tc>
          <w:tcPr>
            <w:tcW w:w="2196" w:type="dxa"/>
            <w:shd w:val="clear" w:color="auto" w:fill="E6E6E6"/>
            <w:vAlign w:val="center"/>
          </w:tcPr>
          <w:p w:rsidR="00DB1670" w:rsidRDefault="00000000">
            <w:r>
              <w:t>聚苯乙烯泡沫塑料（灰板）</w:t>
            </w:r>
          </w:p>
        </w:tc>
        <w:tc>
          <w:tcPr>
            <w:tcW w:w="1018" w:type="dxa"/>
            <w:vAlign w:val="center"/>
          </w:tcPr>
          <w:p w:rsidR="00DB1670" w:rsidRDefault="00000000">
            <w:r>
              <w:t>0.033</w:t>
            </w:r>
          </w:p>
        </w:tc>
        <w:tc>
          <w:tcPr>
            <w:tcW w:w="1030" w:type="dxa"/>
            <w:vAlign w:val="center"/>
          </w:tcPr>
          <w:p w:rsidR="00DB1670" w:rsidRDefault="00000000">
            <w:r>
              <w:t>0.280</w:t>
            </w:r>
          </w:p>
        </w:tc>
        <w:tc>
          <w:tcPr>
            <w:tcW w:w="848" w:type="dxa"/>
            <w:vAlign w:val="center"/>
          </w:tcPr>
          <w:p w:rsidR="00DB1670" w:rsidRDefault="00000000">
            <w:r>
              <w:t>20.0</w:t>
            </w:r>
          </w:p>
        </w:tc>
        <w:tc>
          <w:tcPr>
            <w:tcW w:w="1018" w:type="dxa"/>
            <w:vAlign w:val="center"/>
          </w:tcPr>
          <w:p w:rsidR="00DB1670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:rsidR="00DB1670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:rsidR="00DB1670" w:rsidRDefault="00DB1670">
            <w:pPr>
              <w:rPr>
                <w:sz w:val="18"/>
                <w:szCs w:val="18"/>
              </w:rPr>
            </w:pPr>
          </w:p>
        </w:tc>
      </w:tr>
      <w:tr w:rsidR="00DB1670">
        <w:tc>
          <w:tcPr>
            <w:tcW w:w="2196" w:type="dxa"/>
            <w:shd w:val="clear" w:color="auto" w:fill="E6E6E6"/>
            <w:vAlign w:val="center"/>
          </w:tcPr>
          <w:p w:rsidR="00DB1670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:rsidR="00DB1670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:rsidR="00DB1670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:rsidR="00DB1670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:rsidR="00DB167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:rsidR="00DB1670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:rsidR="00DB1670" w:rsidRDefault="00DB1670">
            <w:pPr>
              <w:rPr>
                <w:sz w:val="18"/>
                <w:szCs w:val="18"/>
              </w:rPr>
            </w:pPr>
          </w:p>
        </w:tc>
      </w:tr>
      <w:tr w:rsidR="00DB1670">
        <w:tc>
          <w:tcPr>
            <w:tcW w:w="2196" w:type="dxa"/>
            <w:shd w:val="clear" w:color="auto" w:fill="E6E6E6"/>
            <w:vAlign w:val="center"/>
          </w:tcPr>
          <w:p w:rsidR="00DB1670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:rsidR="00DB1670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:rsidR="00DB1670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:rsidR="00DB1670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:rsidR="00DB1670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:rsidR="00DB1670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:rsidR="00DB1670" w:rsidRDefault="00DB1670">
            <w:pPr>
              <w:rPr>
                <w:sz w:val="18"/>
                <w:szCs w:val="18"/>
              </w:rPr>
            </w:pPr>
          </w:p>
        </w:tc>
      </w:tr>
      <w:tr w:rsidR="00DB1670">
        <w:tc>
          <w:tcPr>
            <w:tcW w:w="2196" w:type="dxa"/>
            <w:shd w:val="clear" w:color="auto" w:fill="E6E6E6"/>
            <w:vAlign w:val="center"/>
          </w:tcPr>
          <w:p w:rsidR="00DB1670" w:rsidRDefault="00000000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:rsidR="00DB1670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:rsidR="00DB1670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:rsidR="00DB1670" w:rsidRDefault="00000000">
            <w:r>
              <w:t>28.5</w:t>
            </w:r>
          </w:p>
        </w:tc>
        <w:tc>
          <w:tcPr>
            <w:tcW w:w="1018" w:type="dxa"/>
            <w:vAlign w:val="center"/>
          </w:tcPr>
          <w:p w:rsidR="00DB1670" w:rsidRDefault="00000000">
            <w:r>
              <w:t>1647.0</w:t>
            </w:r>
          </w:p>
        </w:tc>
        <w:tc>
          <w:tcPr>
            <w:tcW w:w="1188" w:type="dxa"/>
            <w:vAlign w:val="center"/>
          </w:tcPr>
          <w:p w:rsidR="00DB1670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:rsidR="00DB1670" w:rsidRDefault="00DB1670">
            <w:pPr>
              <w:rPr>
                <w:sz w:val="18"/>
                <w:szCs w:val="18"/>
              </w:rPr>
            </w:pPr>
          </w:p>
        </w:tc>
      </w:tr>
      <w:tr w:rsidR="00DB1670">
        <w:tc>
          <w:tcPr>
            <w:tcW w:w="2196" w:type="dxa"/>
            <w:shd w:val="clear" w:color="auto" w:fill="E6E6E6"/>
            <w:vAlign w:val="center"/>
          </w:tcPr>
          <w:p w:rsidR="00DB1670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:rsidR="00DB1670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:rsidR="00DB1670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:rsidR="00DB1670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:rsidR="00DB167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:rsidR="00DB1670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:rsidR="00DB1670" w:rsidRDefault="00DB1670">
            <w:pPr>
              <w:rPr>
                <w:sz w:val="18"/>
                <w:szCs w:val="18"/>
              </w:rPr>
            </w:pPr>
          </w:p>
        </w:tc>
      </w:tr>
      <w:tr w:rsidR="00DB1670">
        <w:tc>
          <w:tcPr>
            <w:tcW w:w="2196" w:type="dxa"/>
            <w:shd w:val="clear" w:color="auto" w:fill="E6E6E6"/>
            <w:vAlign w:val="center"/>
          </w:tcPr>
          <w:p w:rsidR="00DB1670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:rsidR="00DB1670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:rsidR="00DB1670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:rsidR="00DB1670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:rsidR="00DB1670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:rsidR="00DB1670" w:rsidRDefault="00000000">
            <w:r>
              <w:t>0.0010</w:t>
            </w:r>
          </w:p>
        </w:tc>
        <w:tc>
          <w:tcPr>
            <w:tcW w:w="1516" w:type="dxa"/>
            <w:vAlign w:val="center"/>
          </w:tcPr>
          <w:p w:rsidR="00DB1670" w:rsidRDefault="00DB1670">
            <w:pPr>
              <w:rPr>
                <w:sz w:val="18"/>
                <w:szCs w:val="18"/>
              </w:rPr>
            </w:pPr>
          </w:p>
        </w:tc>
      </w:tr>
      <w:tr w:rsidR="00DB1670">
        <w:tc>
          <w:tcPr>
            <w:tcW w:w="2196" w:type="dxa"/>
            <w:shd w:val="clear" w:color="auto" w:fill="E6E6E6"/>
            <w:vAlign w:val="center"/>
          </w:tcPr>
          <w:p w:rsidR="00DB1670" w:rsidRDefault="00000000">
            <w:r>
              <w:lastRenderedPageBreak/>
              <w:t>岩棉板</w:t>
            </w:r>
            <w:r>
              <w:t>(ρ=60-160)</w:t>
            </w:r>
          </w:p>
        </w:tc>
        <w:tc>
          <w:tcPr>
            <w:tcW w:w="1018" w:type="dxa"/>
            <w:vAlign w:val="center"/>
          </w:tcPr>
          <w:p w:rsidR="00DB1670" w:rsidRDefault="00000000">
            <w:r>
              <w:t>0.041</w:t>
            </w:r>
          </w:p>
        </w:tc>
        <w:tc>
          <w:tcPr>
            <w:tcW w:w="1030" w:type="dxa"/>
            <w:vAlign w:val="center"/>
          </w:tcPr>
          <w:p w:rsidR="00DB1670" w:rsidRDefault="00000000">
            <w:r>
              <w:t>0.615</w:t>
            </w:r>
          </w:p>
        </w:tc>
        <w:tc>
          <w:tcPr>
            <w:tcW w:w="848" w:type="dxa"/>
            <w:vAlign w:val="center"/>
          </w:tcPr>
          <w:p w:rsidR="00DB1670" w:rsidRDefault="00000000">
            <w:r>
              <w:t>110.0</w:t>
            </w:r>
          </w:p>
        </w:tc>
        <w:tc>
          <w:tcPr>
            <w:tcW w:w="1018" w:type="dxa"/>
            <w:vAlign w:val="center"/>
          </w:tcPr>
          <w:p w:rsidR="00DB1670" w:rsidRDefault="00000000">
            <w:r>
              <w:t>1220.0</w:t>
            </w:r>
          </w:p>
        </w:tc>
        <w:tc>
          <w:tcPr>
            <w:tcW w:w="1188" w:type="dxa"/>
            <w:vAlign w:val="center"/>
          </w:tcPr>
          <w:p w:rsidR="00DB1670" w:rsidRDefault="00000000">
            <w:r>
              <w:t>0.4880</w:t>
            </w:r>
          </w:p>
        </w:tc>
        <w:tc>
          <w:tcPr>
            <w:tcW w:w="1516" w:type="dxa"/>
            <w:vAlign w:val="center"/>
          </w:tcPr>
          <w:p w:rsidR="00DB1670" w:rsidRDefault="00DB1670">
            <w:pPr>
              <w:rPr>
                <w:sz w:val="18"/>
                <w:szCs w:val="18"/>
              </w:rPr>
            </w:pPr>
          </w:p>
        </w:tc>
      </w:tr>
      <w:tr w:rsidR="00DB1670">
        <w:tc>
          <w:tcPr>
            <w:tcW w:w="2196" w:type="dxa"/>
            <w:shd w:val="clear" w:color="auto" w:fill="E6E6E6"/>
            <w:vAlign w:val="center"/>
          </w:tcPr>
          <w:p w:rsidR="00DB1670" w:rsidRDefault="00000000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:rsidR="00DB1670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:rsidR="00DB1670" w:rsidRDefault="00000000">
            <w:r>
              <w:t>15.243</w:t>
            </w:r>
          </w:p>
        </w:tc>
        <w:tc>
          <w:tcPr>
            <w:tcW w:w="848" w:type="dxa"/>
            <w:vAlign w:val="center"/>
          </w:tcPr>
          <w:p w:rsidR="00DB1670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:rsidR="00DB1670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:rsidR="00DB1670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:rsidR="00DB1670" w:rsidRDefault="00DB1670">
            <w:pPr>
              <w:rPr>
                <w:sz w:val="18"/>
                <w:szCs w:val="18"/>
              </w:rPr>
            </w:pPr>
          </w:p>
        </w:tc>
      </w:tr>
      <w:tr w:rsidR="00DB1670">
        <w:tc>
          <w:tcPr>
            <w:tcW w:w="2196" w:type="dxa"/>
            <w:shd w:val="clear" w:color="auto" w:fill="E6E6E6"/>
            <w:vAlign w:val="center"/>
          </w:tcPr>
          <w:p w:rsidR="00DB1670" w:rsidRDefault="00000000">
            <w:r>
              <w:t>轻骨料混凝土</w:t>
            </w:r>
            <w:r>
              <w:t>(</w:t>
            </w:r>
            <w:r>
              <w:t>找坡层</w:t>
            </w:r>
            <w:r>
              <w:t>)</w:t>
            </w:r>
          </w:p>
        </w:tc>
        <w:tc>
          <w:tcPr>
            <w:tcW w:w="1018" w:type="dxa"/>
            <w:vAlign w:val="center"/>
          </w:tcPr>
          <w:p w:rsidR="00DB1670" w:rsidRDefault="00000000">
            <w:r>
              <w:t>0.300</w:t>
            </w:r>
          </w:p>
        </w:tc>
        <w:tc>
          <w:tcPr>
            <w:tcW w:w="1030" w:type="dxa"/>
            <w:vAlign w:val="center"/>
          </w:tcPr>
          <w:p w:rsidR="00DB1670" w:rsidRDefault="00000000">
            <w:r>
              <w:t>5.000</w:t>
            </w:r>
          </w:p>
        </w:tc>
        <w:tc>
          <w:tcPr>
            <w:tcW w:w="848" w:type="dxa"/>
            <w:vAlign w:val="center"/>
          </w:tcPr>
          <w:p w:rsidR="00DB1670" w:rsidRDefault="00000000">
            <w:r>
              <w:t>1050.0</w:t>
            </w:r>
          </w:p>
        </w:tc>
        <w:tc>
          <w:tcPr>
            <w:tcW w:w="1018" w:type="dxa"/>
            <w:vAlign w:val="center"/>
          </w:tcPr>
          <w:p w:rsidR="00DB1670" w:rsidRDefault="00000000">
            <w:r>
              <w:t>1091.3</w:t>
            </w:r>
          </w:p>
        </w:tc>
        <w:tc>
          <w:tcPr>
            <w:tcW w:w="1188" w:type="dxa"/>
            <w:vAlign w:val="center"/>
          </w:tcPr>
          <w:p w:rsidR="00DB1670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:rsidR="00DB1670" w:rsidRDefault="00DB1670">
            <w:pPr>
              <w:rPr>
                <w:sz w:val="18"/>
                <w:szCs w:val="18"/>
              </w:rPr>
            </w:pPr>
          </w:p>
        </w:tc>
      </w:tr>
      <w:tr w:rsidR="00DB1670">
        <w:tc>
          <w:tcPr>
            <w:tcW w:w="2196" w:type="dxa"/>
            <w:shd w:val="clear" w:color="auto" w:fill="E6E6E6"/>
            <w:vAlign w:val="center"/>
          </w:tcPr>
          <w:p w:rsidR="00DB1670" w:rsidRDefault="00000000">
            <w:r>
              <w:t>石墨聚苯板</w:t>
            </w:r>
          </w:p>
        </w:tc>
        <w:tc>
          <w:tcPr>
            <w:tcW w:w="1018" w:type="dxa"/>
            <w:vAlign w:val="center"/>
          </w:tcPr>
          <w:p w:rsidR="00DB1670" w:rsidRDefault="00000000">
            <w:r>
              <w:t>0.033</w:t>
            </w:r>
          </w:p>
        </w:tc>
        <w:tc>
          <w:tcPr>
            <w:tcW w:w="1030" w:type="dxa"/>
            <w:vAlign w:val="center"/>
          </w:tcPr>
          <w:p w:rsidR="00DB1670" w:rsidRDefault="00000000">
            <w:r>
              <w:t>0.280</w:t>
            </w:r>
          </w:p>
        </w:tc>
        <w:tc>
          <w:tcPr>
            <w:tcW w:w="848" w:type="dxa"/>
            <w:vAlign w:val="center"/>
          </w:tcPr>
          <w:p w:rsidR="00DB1670" w:rsidRDefault="00000000">
            <w:r>
              <w:t>20.0</w:t>
            </w:r>
          </w:p>
        </w:tc>
        <w:tc>
          <w:tcPr>
            <w:tcW w:w="1018" w:type="dxa"/>
            <w:vAlign w:val="center"/>
          </w:tcPr>
          <w:p w:rsidR="00DB1670" w:rsidRDefault="00000000">
            <w:r>
              <w:t>1633.5</w:t>
            </w:r>
          </w:p>
        </w:tc>
        <w:tc>
          <w:tcPr>
            <w:tcW w:w="1188" w:type="dxa"/>
            <w:vAlign w:val="center"/>
          </w:tcPr>
          <w:p w:rsidR="00DB1670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:rsidR="00DB1670" w:rsidRDefault="00DB1670">
            <w:pPr>
              <w:rPr>
                <w:sz w:val="18"/>
                <w:szCs w:val="18"/>
              </w:rPr>
            </w:pPr>
          </w:p>
        </w:tc>
      </w:tr>
    </w:tbl>
    <w:p w:rsidR="00DB1670" w:rsidRDefault="00000000">
      <w:pPr>
        <w:pStyle w:val="2"/>
        <w:widowControl w:val="0"/>
      </w:pPr>
      <w:bookmarkStart w:id="49" w:name="_Toc186120169"/>
      <w:r>
        <w:t>围护结构作法简要说明</w:t>
      </w:r>
      <w:bookmarkEnd w:id="49"/>
    </w:p>
    <w:p w:rsidR="00DB1670" w:rsidRDefault="00000000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屋顶：</w:t>
      </w:r>
      <w:r>
        <w:rPr>
          <w:color w:val="0000FF"/>
          <w:szCs w:val="21"/>
        </w:rPr>
        <w:t>屋顶构造一</w:t>
      </w:r>
      <w:r>
        <w:rPr>
          <w:color w:val="0000FF"/>
          <w:szCs w:val="21"/>
        </w:rPr>
        <w:t xml:space="preserve"> (K=0.264,D=3.856)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:rsidR="00DB1670" w:rsidRDefault="00000000">
      <w:pPr>
        <w:widowControl w:val="0"/>
        <w:jc w:val="both"/>
      </w:pPr>
      <w:r>
        <w:t xml:space="preserve">    </w:t>
      </w:r>
      <w:r>
        <w:rPr>
          <w:color w:val="000000"/>
        </w:rPr>
        <w:t>加气混凝土、泡沫混凝土</w:t>
      </w:r>
      <w:r>
        <w:rPr>
          <w:color w:val="000000"/>
        </w:rPr>
        <w:t>(ρ=700) 20mm</w:t>
      </w:r>
      <w:r>
        <w:rPr>
          <w:color w:val="000000"/>
        </w:rPr>
        <w:t>＋</w:t>
      </w:r>
      <w:r>
        <w:rPr>
          <w:color w:val="000000"/>
        </w:rPr>
        <w:t>c20</w:t>
      </w:r>
      <w:r>
        <w:rPr>
          <w:color w:val="000000"/>
        </w:rPr>
        <w:t>细石混凝土</w:t>
      </w:r>
      <w:r>
        <w:rPr>
          <w:color w:val="000000"/>
        </w:rPr>
        <w:t>(ρ=2300) 40mm</w:t>
      </w:r>
      <w:r>
        <w:rPr>
          <w:color w:val="000000"/>
        </w:rPr>
        <w:t>＋</w:t>
      </w:r>
      <w:r>
        <w:rPr>
          <w:color w:val="800000"/>
        </w:rPr>
        <w:t>挤塑聚苯板</w:t>
      </w:r>
      <w:r>
        <w:rPr>
          <w:color w:val="800000"/>
        </w:rPr>
        <w:t>(ρ=25-32) 110mm</w:t>
      </w:r>
      <w:r>
        <w:rPr>
          <w:color w:val="000000"/>
        </w:rPr>
        <w:t>＋轻骨料混凝土</w:t>
      </w:r>
      <w:r>
        <w:rPr>
          <w:color w:val="000000"/>
        </w:rPr>
        <w:t>(</w:t>
      </w:r>
      <w:r>
        <w:rPr>
          <w:color w:val="000000"/>
        </w:rPr>
        <w:t>找坡层</w:t>
      </w:r>
      <w:r>
        <w:rPr>
          <w:color w:val="000000"/>
        </w:rPr>
        <w:t>) 30mm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:rsidR="00DB1670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外墙（填充墙）：</w:t>
      </w:r>
      <w:r>
        <w:rPr>
          <w:color w:val="0000FF"/>
          <w:szCs w:val="21"/>
        </w:rPr>
        <w:t>外墙构造一</w:t>
      </w:r>
      <w:r>
        <w:rPr>
          <w:color w:val="0000FF"/>
          <w:szCs w:val="21"/>
        </w:rPr>
        <w:t xml:space="preserve"> (K=0.445,D=3.064)</w:t>
      </w:r>
      <w:r>
        <w:rPr>
          <w:color w:val="0000FF"/>
          <w:szCs w:val="21"/>
        </w:rPr>
        <w:t>：</w:t>
      </w:r>
      <w:r>
        <w:rPr>
          <w:color w:val="000000"/>
        </w:rPr>
        <w:t>（由外到内）</w:t>
      </w:r>
    </w:p>
    <w:p w:rsidR="00DB1670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石墨聚苯板</w:t>
      </w:r>
      <w:r>
        <w:rPr>
          <w:color w:val="800000"/>
        </w:rPr>
        <w:t xml:space="preserve"> 70mm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200mm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:rsidR="00DB1670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热桥梁：</w:t>
      </w:r>
      <w:r>
        <w:rPr>
          <w:color w:val="0000FF"/>
          <w:szCs w:val="21"/>
        </w:rPr>
        <w:t>热桥梁构造一</w:t>
      </w:r>
      <w:r>
        <w:rPr>
          <w:color w:val="0000FF"/>
          <w:szCs w:val="21"/>
        </w:rPr>
        <w:t xml:space="preserve"> (K=0.445,D=3.064)</w:t>
      </w:r>
      <w:r>
        <w:rPr>
          <w:color w:val="0000FF"/>
          <w:szCs w:val="21"/>
        </w:rPr>
        <w:t>：</w:t>
      </w:r>
      <w:r>
        <w:rPr>
          <w:color w:val="000000"/>
        </w:rPr>
        <w:t>（由外到内）</w:t>
      </w:r>
    </w:p>
    <w:p w:rsidR="00DB1670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石墨聚苯板</w:t>
      </w:r>
      <w:r>
        <w:rPr>
          <w:color w:val="800000"/>
        </w:rPr>
        <w:t xml:space="preserve"> 70mm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200mm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:rsidR="00DB1670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幕墙：</w:t>
      </w:r>
      <w:r>
        <w:rPr>
          <w:color w:val="0000FF"/>
          <w:szCs w:val="21"/>
        </w:rPr>
        <w:t>60</w:t>
      </w:r>
      <w:r>
        <w:rPr>
          <w:color w:val="0000FF"/>
          <w:szCs w:val="21"/>
        </w:rPr>
        <w:t>系列内平开下悬铝合金窗</w:t>
      </w:r>
      <w:r>
        <w:rPr>
          <w:color w:val="0000FF"/>
          <w:szCs w:val="21"/>
        </w:rPr>
        <w:t>[5</w:t>
      </w:r>
      <w:r>
        <w:rPr>
          <w:color w:val="0000FF"/>
          <w:szCs w:val="21"/>
        </w:rPr>
        <w:t>涂膜</w:t>
      </w:r>
      <w:r>
        <w:rPr>
          <w:color w:val="0000FF"/>
          <w:szCs w:val="21"/>
        </w:rPr>
        <w:t>+12A+5Low-E] (K=2.300)</w:t>
      </w:r>
      <w:r>
        <w:rPr>
          <w:color w:val="0000FF"/>
          <w:szCs w:val="21"/>
        </w:rPr>
        <w:t>：</w:t>
      </w:r>
    </w:p>
    <w:p w:rsidR="00DB1670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2.300W/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0.231</w:t>
      </w:r>
    </w:p>
    <w:p w:rsidR="00DB1670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天窗：</w:t>
      </w:r>
      <w:r>
        <w:rPr>
          <w:color w:val="0000FF"/>
          <w:szCs w:val="21"/>
        </w:rPr>
        <w:t>60</w:t>
      </w:r>
      <w:r>
        <w:rPr>
          <w:color w:val="0000FF"/>
          <w:szCs w:val="21"/>
        </w:rPr>
        <w:t>系列内平开下悬玻璃钢窗</w:t>
      </w:r>
      <w:r>
        <w:rPr>
          <w:color w:val="0000FF"/>
          <w:szCs w:val="21"/>
        </w:rPr>
        <w:t>[5</w:t>
      </w:r>
      <w:r>
        <w:rPr>
          <w:color w:val="0000FF"/>
          <w:szCs w:val="21"/>
        </w:rPr>
        <w:t>涂膜</w:t>
      </w:r>
      <w:r>
        <w:rPr>
          <w:color w:val="0000FF"/>
          <w:szCs w:val="21"/>
        </w:rPr>
        <w:t>+12A+5Low-E] (K=2.200)</w:t>
      </w:r>
      <w:r>
        <w:rPr>
          <w:color w:val="0000FF"/>
          <w:szCs w:val="21"/>
        </w:rPr>
        <w:t>：</w:t>
      </w:r>
    </w:p>
    <w:p w:rsidR="00DB1670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2.200W/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0.222</w:t>
      </w:r>
    </w:p>
    <w:p w:rsidR="00DB1670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6.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70</w:t>
      </w:r>
      <w:r>
        <w:rPr>
          <w:color w:val="0000FF"/>
          <w:szCs w:val="21"/>
        </w:rPr>
        <w:t>系列断桥铝窗</w:t>
      </w:r>
      <w:r>
        <w:rPr>
          <w:color w:val="0000FF"/>
          <w:szCs w:val="21"/>
        </w:rPr>
        <w:t>5Low-E+0.3V+5 (K=0.970)</w:t>
      </w:r>
      <w:r>
        <w:rPr>
          <w:color w:val="0000FF"/>
          <w:szCs w:val="21"/>
        </w:rPr>
        <w:t>：</w:t>
      </w:r>
    </w:p>
    <w:p w:rsidR="00DB1670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0.970W/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0.479</w:t>
      </w:r>
    </w:p>
    <w:p w:rsidR="00DB1670" w:rsidRDefault="00000000">
      <w:pPr>
        <w:pStyle w:val="1"/>
        <w:widowControl w:val="0"/>
        <w:jc w:val="both"/>
        <w:rPr>
          <w:color w:val="000000"/>
        </w:rPr>
      </w:pPr>
      <w:bookmarkStart w:id="50" w:name="_Toc186120170"/>
      <w:r>
        <w:rPr>
          <w:color w:val="000000"/>
        </w:rPr>
        <w:t>围护结构概况</w:t>
      </w:r>
      <w:bookmarkEnd w:id="50"/>
    </w:p>
    <w:p w:rsidR="00DB1670" w:rsidRDefault="00DB1670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1133"/>
        <w:gridCol w:w="2646"/>
        <w:gridCol w:w="1415"/>
        <w:gridCol w:w="1415"/>
        <w:gridCol w:w="1648"/>
      </w:tblGrid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51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51"/>
          </w:p>
        </w:tc>
      </w:tr>
      <w:tr w:rsidR="00AD7EA5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000000" w:rsidP="00AD7EA5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2" w:name="体型系数"/>
            <w:r>
              <w:rPr>
                <w:rFonts w:hint="eastAsia"/>
                <w:szCs w:val="21"/>
              </w:rPr>
              <w:t>0.22</w:t>
            </w:r>
            <w:bookmarkEnd w:id="52"/>
          </w:p>
        </w:tc>
      </w:tr>
      <w:tr w:rsidR="00AD7EA5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000000" w:rsidP="00AD7EA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</w:t>
            </w:r>
          </w:p>
          <w:p w:rsidR="00000000" w:rsidRDefault="00000000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</w:t>
            </w:r>
            <w:r w:rsidRPr="003A650C">
              <w:rPr>
                <w:rFonts w:hint="eastAsia"/>
                <w:szCs w:val="21"/>
              </w:rPr>
              <w:t>热惰性</w:t>
            </w:r>
            <w:r w:rsidRPr="003A650C">
              <w:rPr>
                <w:rFonts w:hint="eastAsia"/>
                <w:szCs w:val="21"/>
              </w:rPr>
              <w:t>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3" w:name="屋顶K"/>
            <w:r>
              <w:rPr>
                <w:rFonts w:hint="eastAsia"/>
                <w:bCs/>
                <w:szCs w:val="21"/>
              </w:rPr>
              <w:t>0.26</w:t>
            </w:r>
            <w:bookmarkEnd w:id="53"/>
          </w:p>
          <w:p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4" w:name="屋顶D"/>
            <w:r>
              <w:rPr>
                <w:bCs/>
                <w:szCs w:val="21"/>
              </w:rPr>
              <w:t>3.86</w:t>
            </w:r>
            <w:bookmarkEnd w:id="54"/>
          </w:p>
        </w:tc>
      </w:tr>
      <w:tr w:rsidR="00AD7EA5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000000" w:rsidP="00AD7EA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</w:t>
            </w:r>
            <w:r>
              <w:rPr>
                <w:szCs w:val="21"/>
              </w:rPr>
              <w:t>K</w:t>
            </w:r>
          </w:p>
          <w:p w:rsidR="00000000" w:rsidRDefault="00000000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</w:t>
            </w:r>
            <w:r w:rsidRPr="003A650C">
              <w:rPr>
                <w:rFonts w:hint="eastAsia"/>
                <w:szCs w:val="21"/>
              </w:rPr>
              <w:t>热惰性</w:t>
            </w:r>
            <w:r w:rsidRPr="003A650C">
              <w:rPr>
                <w:rFonts w:hint="eastAsia"/>
                <w:szCs w:val="21"/>
              </w:rPr>
              <w:t>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5" w:name="外墙K"/>
            <w:r>
              <w:rPr>
                <w:rFonts w:hint="eastAsia"/>
                <w:bCs/>
                <w:szCs w:val="21"/>
              </w:rPr>
              <w:t>0.45</w:t>
            </w:r>
            <w:bookmarkEnd w:id="55"/>
          </w:p>
          <w:p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6" w:name="外墙D"/>
            <w:r>
              <w:rPr>
                <w:rFonts w:hint="eastAsia"/>
                <w:bCs/>
                <w:szCs w:val="21"/>
              </w:rPr>
              <w:t>3.06</w:t>
            </w:r>
            <w:bookmarkEnd w:id="56"/>
          </w:p>
        </w:tc>
      </w:tr>
      <w:tr w:rsidR="00AD7EA5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Pr="003A650C" w:rsidRDefault="00000000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挑空</w:t>
            </w:r>
            <w:r w:rsidRPr="003A650C">
              <w:rPr>
                <w:szCs w:val="21"/>
              </w:rPr>
              <w:t>(</w:t>
            </w:r>
            <w:r w:rsidRPr="003A650C">
              <w:rPr>
                <w:rFonts w:hint="eastAsia"/>
                <w:szCs w:val="21"/>
              </w:rPr>
              <w:t>或架空</w:t>
            </w:r>
            <w:r w:rsidRPr="003A650C">
              <w:rPr>
                <w:szCs w:val="21"/>
              </w:rPr>
              <w:t>)</w:t>
            </w:r>
            <w:r w:rsidRPr="003A650C">
              <w:rPr>
                <w:rFonts w:hint="eastAsia"/>
                <w:szCs w:val="21"/>
              </w:rPr>
              <w:t>楼板传热系数</w:t>
            </w:r>
            <w:r w:rsidRPr="003A650C">
              <w:rPr>
                <w:szCs w:val="21"/>
              </w:rPr>
              <w:t>K</w:t>
            </w:r>
          </w:p>
          <w:p w:rsidR="00000000" w:rsidRDefault="00000000" w:rsidP="00AD7EA5">
            <w:pPr>
              <w:jc w:val="center"/>
              <w:rPr>
                <w:rFonts w:hAnsi="宋体" w:hint="eastAsia"/>
                <w:szCs w:val="21"/>
              </w:rPr>
            </w:pPr>
            <w:r w:rsidRPr="003A650C">
              <w:rPr>
                <w:rFonts w:hint="eastAsia"/>
                <w:szCs w:val="21"/>
              </w:rPr>
              <w:t>和热惰性指标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7" w:name="挑空楼板K"/>
            <w:r>
              <w:rPr>
                <w:bCs/>
                <w:szCs w:val="21"/>
              </w:rPr>
              <w:t>0.42</w:t>
            </w:r>
            <w:bookmarkEnd w:id="57"/>
          </w:p>
          <w:p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8" w:name="挑空楼板D"/>
            <w:r>
              <w:rPr>
                <w:bCs/>
                <w:szCs w:val="21"/>
              </w:rPr>
              <w:t>2.43</w:t>
            </w:r>
            <w:bookmarkEnd w:id="58"/>
          </w:p>
        </w:tc>
      </w:tr>
      <w:tr w:rsidR="00AD7EA5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Pr="003A650C" w:rsidRDefault="00000000" w:rsidP="00AD7EA5">
            <w:pPr>
              <w:jc w:val="center"/>
              <w:rPr>
                <w:bCs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天窗传热系数</w:t>
            </w:r>
            <w:r w:rsidRPr="003A650C">
              <w:rPr>
                <w:bCs/>
                <w:szCs w:val="21"/>
              </w:rPr>
              <w:t>K</w:t>
            </w:r>
          </w:p>
          <w:p w:rsidR="00000000" w:rsidRDefault="00000000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和太阳得热系数</w:t>
            </w:r>
            <w:r w:rsidRPr="003A650C">
              <w:rPr>
                <w:bCs/>
                <w:szCs w:val="21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9" w:name="天窗K"/>
            <w:r>
              <w:rPr>
                <w:bCs/>
                <w:szCs w:val="21"/>
              </w:rPr>
              <w:t>2.20</w:t>
            </w:r>
            <w:bookmarkEnd w:id="59"/>
          </w:p>
          <w:p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60" w:name="天窗SHGC"/>
            <w:r>
              <w:rPr>
                <w:bCs/>
                <w:szCs w:val="21"/>
              </w:rPr>
              <w:t>0.22</w:t>
            </w:r>
            <w:bookmarkEnd w:id="60"/>
          </w:p>
        </w:tc>
      </w:tr>
      <w:tr w:rsidR="00AD7EA5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AD7EA5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00000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0000" w:rsidRDefault="00000000" w:rsidP="00AD7EA5">
            <w:pPr>
              <w:jc w:val="center"/>
              <w:rPr>
                <w:rFonts w:hAnsi="宋体" w:hint="eastAsia"/>
                <w:bCs/>
                <w:szCs w:val="21"/>
              </w:rPr>
            </w:pPr>
            <w:bookmarkStart w:id="61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61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0000" w:rsidRDefault="00000000" w:rsidP="00AD7EA5">
            <w:pPr>
              <w:jc w:val="center"/>
              <w:rPr>
                <w:rFonts w:hAnsi="宋体" w:hint="eastAsia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0.24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1.74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0.27</w:t>
            </w:r>
          </w:p>
        </w:tc>
      </w:tr>
      <w:tr w:rsidR="00AD7EA5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00000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0.21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2.30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0.21</w:t>
            </w:r>
          </w:p>
        </w:tc>
      </w:tr>
      <w:tr w:rsidR="00AD7EA5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00000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0.26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1.91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0.25</w:t>
            </w:r>
          </w:p>
        </w:tc>
      </w:tr>
      <w:tr w:rsidR="00AD7EA5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00000" w:rsidRDefault="00000000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0.21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1.67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0.27</w:t>
            </w:r>
          </w:p>
        </w:tc>
      </w:tr>
    </w:tbl>
    <w:p w:rsidR="00DB1670" w:rsidRDefault="00DB1670">
      <w:pPr>
        <w:widowControl w:val="0"/>
        <w:jc w:val="both"/>
        <w:rPr>
          <w:color w:val="000000"/>
        </w:rPr>
      </w:pPr>
    </w:p>
    <w:p w:rsidR="00DB1670" w:rsidRDefault="00000000">
      <w:pPr>
        <w:pStyle w:val="1"/>
        <w:widowControl w:val="0"/>
        <w:jc w:val="both"/>
        <w:rPr>
          <w:color w:val="000000"/>
        </w:rPr>
      </w:pPr>
      <w:bookmarkStart w:id="62" w:name="_Toc186120171"/>
      <w:r>
        <w:rPr>
          <w:color w:val="000000"/>
        </w:rPr>
        <w:lastRenderedPageBreak/>
        <w:t>房间类型</w:t>
      </w:r>
      <w:bookmarkEnd w:id="62"/>
    </w:p>
    <w:p w:rsidR="00DB1670" w:rsidRDefault="00000000">
      <w:pPr>
        <w:pStyle w:val="2"/>
        <w:widowControl w:val="0"/>
      </w:pPr>
      <w:bookmarkStart w:id="63" w:name="_Toc186120172"/>
      <w:r>
        <w:t>房间参数表</w:t>
      </w:r>
      <w:bookmarkEnd w:id="6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DB1670">
        <w:tc>
          <w:tcPr>
            <w:tcW w:w="1567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DB1670">
        <w:tc>
          <w:tcPr>
            <w:tcW w:w="1567" w:type="dxa"/>
            <w:shd w:val="clear" w:color="auto" w:fill="E6E6E6"/>
            <w:vAlign w:val="center"/>
          </w:tcPr>
          <w:p w:rsidR="00DB1670" w:rsidRDefault="00000000">
            <w:r>
              <w:t>健身活动室</w:t>
            </w:r>
          </w:p>
        </w:tc>
        <w:tc>
          <w:tcPr>
            <w:tcW w:w="973" w:type="dxa"/>
            <w:vAlign w:val="center"/>
          </w:tcPr>
          <w:p w:rsidR="00DB1670" w:rsidRDefault="00000000">
            <w:pPr>
              <w:jc w:val="center"/>
            </w:pPr>
            <w:r>
              <w:t>24</w:t>
            </w:r>
          </w:p>
        </w:tc>
        <w:tc>
          <w:tcPr>
            <w:tcW w:w="979" w:type="dxa"/>
            <w:vAlign w:val="center"/>
          </w:tcPr>
          <w:p w:rsidR="00DB1670" w:rsidRDefault="00000000">
            <w:pPr>
              <w:jc w:val="center"/>
            </w:pPr>
            <w:r>
              <w:t>19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center"/>
            </w:pPr>
            <w:r>
              <w:t>40(m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</w:tr>
      <w:tr w:rsidR="00DB1670">
        <w:tc>
          <w:tcPr>
            <w:tcW w:w="1567" w:type="dxa"/>
            <w:shd w:val="clear" w:color="auto" w:fill="E6E6E6"/>
            <w:vAlign w:val="center"/>
          </w:tcPr>
          <w:p w:rsidR="00DB1670" w:rsidRDefault="00000000">
            <w:r>
              <w:t>卫生间</w:t>
            </w:r>
          </w:p>
        </w:tc>
        <w:tc>
          <w:tcPr>
            <w:tcW w:w="973" w:type="dxa"/>
            <w:vAlign w:val="center"/>
          </w:tcPr>
          <w:p w:rsidR="00DB1670" w:rsidRDefault="00000000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:rsidR="00DB1670" w:rsidRDefault="00000000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</w:tr>
      <w:tr w:rsidR="00DB1670">
        <w:tc>
          <w:tcPr>
            <w:tcW w:w="1567" w:type="dxa"/>
            <w:shd w:val="clear" w:color="auto" w:fill="E6E6E6"/>
            <w:vAlign w:val="center"/>
          </w:tcPr>
          <w:p w:rsidR="00DB1670" w:rsidRDefault="00000000">
            <w:r>
              <w:t>多媒体教室</w:t>
            </w:r>
          </w:p>
        </w:tc>
        <w:tc>
          <w:tcPr>
            <w:tcW w:w="973" w:type="dxa"/>
            <w:vAlign w:val="center"/>
          </w:tcPr>
          <w:p w:rsidR="00DB1670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DB1670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</w:tr>
      <w:tr w:rsidR="00DB1670">
        <w:tc>
          <w:tcPr>
            <w:tcW w:w="1567" w:type="dxa"/>
            <w:shd w:val="clear" w:color="auto" w:fill="E6E6E6"/>
            <w:vAlign w:val="center"/>
          </w:tcPr>
          <w:p w:rsidR="00DB1670" w:rsidRDefault="00000000">
            <w:r>
              <w:t>大厅</w:t>
            </w:r>
          </w:p>
        </w:tc>
        <w:tc>
          <w:tcPr>
            <w:tcW w:w="973" w:type="dxa"/>
            <w:vAlign w:val="center"/>
          </w:tcPr>
          <w:p w:rsidR="00DB1670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DB1670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</w:tr>
      <w:tr w:rsidR="00DB1670">
        <w:tc>
          <w:tcPr>
            <w:tcW w:w="1567" w:type="dxa"/>
            <w:shd w:val="clear" w:color="auto" w:fill="E6E6E6"/>
            <w:vAlign w:val="center"/>
          </w:tcPr>
          <w:p w:rsidR="00DB1670" w:rsidRDefault="00000000">
            <w:r>
              <w:t>实验教室</w:t>
            </w:r>
          </w:p>
        </w:tc>
        <w:tc>
          <w:tcPr>
            <w:tcW w:w="973" w:type="dxa"/>
            <w:vAlign w:val="center"/>
          </w:tcPr>
          <w:p w:rsidR="00DB1670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DB1670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</w:tr>
      <w:tr w:rsidR="00DB1670">
        <w:tc>
          <w:tcPr>
            <w:tcW w:w="1567" w:type="dxa"/>
            <w:shd w:val="clear" w:color="auto" w:fill="E6E6E6"/>
            <w:vAlign w:val="center"/>
          </w:tcPr>
          <w:p w:rsidR="00DB1670" w:rsidRDefault="00000000">
            <w:r>
              <w:t>密集办公室</w:t>
            </w:r>
          </w:p>
        </w:tc>
        <w:tc>
          <w:tcPr>
            <w:tcW w:w="973" w:type="dxa"/>
            <w:vAlign w:val="center"/>
          </w:tcPr>
          <w:p w:rsidR="00DB1670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DB1670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</w:tr>
      <w:tr w:rsidR="00DB1670">
        <w:tc>
          <w:tcPr>
            <w:tcW w:w="1567" w:type="dxa"/>
            <w:shd w:val="clear" w:color="auto" w:fill="E6E6E6"/>
            <w:vAlign w:val="center"/>
          </w:tcPr>
          <w:p w:rsidR="00DB1670" w:rsidRDefault="00000000">
            <w:r>
              <w:t>报告厅</w:t>
            </w:r>
          </w:p>
        </w:tc>
        <w:tc>
          <w:tcPr>
            <w:tcW w:w="973" w:type="dxa"/>
            <w:vAlign w:val="center"/>
          </w:tcPr>
          <w:p w:rsidR="00DB1670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DB1670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</w:tr>
      <w:tr w:rsidR="00DB1670">
        <w:tc>
          <w:tcPr>
            <w:tcW w:w="1567" w:type="dxa"/>
            <w:shd w:val="clear" w:color="auto" w:fill="E6E6E6"/>
            <w:vAlign w:val="center"/>
          </w:tcPr>
          <w:p w:rsidR="00DB1670" w:rsidRDefault="00000000">
            <w:r>
              <w:t>普通办公室</w:t>
            </w:r>
          </w:p>
        </w:tc>
        <w:tc>
          <w:tcPr>
            <w:tcW w:w="973" w:type="dxa"/>
            <w:vAlign w:val="center"/>
          </w:tcPr>
          <w:p w:rsidR="00DB1670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DB1670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</w:tr>
      <w:tr w:rsidR="00DB1670">
        <w:tc>
          <w:tcPr>
            <w:tcW w:w="1567" w:type="dxa"/>
            <w:shd w:val="clear" w:color="auto" w:fill="E6E6E6"/>
            <w:vAlign w:val="center"/>
          </w:tcPr>
          <w:p w:rsidR="00DB1670" w:rsidRDefault="00000000">
            <w:r>
              <w:t>普通办公室</w:t>
            </w:r>
          </w:p>
        </w:tc>
        <w:tc>
          <w:tcPr>
            <w:tcW w:w="973" w:type="dxa"/>
            <w:vAlign w:val="center"/>
          </w:tcPr>
          <w:p w:rsidR="00DB1670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DB1670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DB1670">
        <w:tc>
          <w:tcPr>
            <w:tcW w:w="1567" w:type="dxa"/>
            <w:shd w:val="clear" w:color="auto" w:fill="E6E6E6"/>
            <w:vAlign w:val="center"/>
          </w:tcPr>
          <w:p w:rsidR="00DB1670" w:rsidRDefault="00000000">
            <w:r>
              <w:t>楼梯间</w:t>
            </w:r>
          </w:p>
        </w:tc>
        <w:tc>
          <w:tcPr>
            <w:tcW w:w="973" w:type="dxa"/>
            <w:vAlign w:val="center"/>
          </w:tcPr>
          <w:p w:rsidR="00DB1670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DB1670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</w:tr>
      <w:tr w:rsidR="00DB1670">
        <w:tc>
          <w:tcPr>
            <w:tcW w:w="1567" w:type="dxa"/>
            <w:shd w:val="clear" w:color="auto" w:fill="E6E6E6"/>
            <w:vAlign w:val="center"/>
          </w:tcPr>
          <w:p w:rsidR="00DB1670" w:rsidRDefault="00000000">
            <w:r>
              <w:t>空房间</w:t>
            </w:r>
          </w:p>
        </w:tc>
        <w:tc>
          <w:tcPr>
            <w:tcW w:w="973" w:type="dxa"/>
            <w:vAlign w:val="center"/>
          </w:tcPr>
          <w:p w:rsidR="00DB1670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DB1670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</w:tr>
      <w:tr w:rsidR="00DB1670">
        <w:tc>
          <w:tcPr>
            <w:tcW w:w="1567" w:type="dxa"/>
            <w:shd w:val="clear" w:color="auto" w:fill="E6E6E6"/>
            <w:vAlign w:val="center"/>
          </w:tcPr>
          <w:p w:rsidR="00DB1670" w:rsidRDefault="00000000">
            <w:r>
              <w:t>美术教室</w:t>
            </w:r>
          </w:p>
        </w:tc>
        <w:tc>
          <w:tcPr>
            <w:tcW w:w="973" w:type="dxa"/>
            <w:vAlign w:val="center"/>
          </w:tcPr>
          <w:p w:rsidR="00DB1670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DB1670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</w:tr>
      <w:tr w:rsidR="00DB1670">
        <w:tc>
          <w:tcPr>
            <w:tcW w:w="1567" w:type="dxa"/>
            <w:shd w:val="clear" w:color="auto" w:fill="E6E6E6"/>
            <w:vAlign w:val="center"/>
          </w:tcPr>
          <w:p w:rsidR="00DB1670" w:rsidRDefault="00000000">
            <w:r>
              <w:t>舞蹈教室</w:t>
            </w:r>
          </w:p>
        </w:tc>
        <w:tc>
          <w:tcPr>
            <w:tcW w:w="973" w:type="dxa"/>
            <w:vAlign w:val="center"/>
          </w:tcPr>
          <w:p w:rsidR="00DB1670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DB1670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</w:tr>
      <w:tr w:rsidR="00DB1670">
        <w:tc>
          <w:tcPr>
            <w:tcW w:w="1567" w:type="dxa"/>
            <w:shd w:val="clear" w:color="auto" w:fill="E6E6E6"/>
            <w:vAlign w:val="center"/>
          </w:tcPr>
          <w:p w:rsidR="00DB1670" w:rsidRDefault="00000000">
            <w:r>
              <w:t>计算机房</w:t>
            </w:r>
          </w:p>
        </w:tc>
        <w:tc>
          <w:tcPr>
            <w:tcW w:w="973" w:type="dxa"/>
            <w:vAlign w:val="center"/>
          </w:tcPr>
          <w:p w:rsidR="00DB1670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DB1670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1.39(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</w:tr>
      <w:tr w:rsidR="00DB1670">
        <w:tc>
          <w:tcPr>
            <w:tcW w:w="1567" w:type="dxa"/>
            <w:shd w:val="clear" w:color="auto" w:fill="E6E6E6"/>
            <w:vAlign w:val="center"/>
          </w:tcPr>
          <w:p w:rsidR="00DB1670" w:rsidRDefault="00000000">
            <w:r>
              <w:t>设备间</w:t>
            </w:r>
          </w:p>
        </w:tc>
        <w:tc>
          <w:tcPr>
            <w:tcW w:w="973" w:type="dxa"/>
            <w:vAlign w:val="center"/>
          </w:tcPr>
          <w:p w:rsidR="00DB1670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DB1670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</w:tr>
      <w:tr w:rsidR="00DB1670">
        <w:tc>
          <w:tcPr>
            <w:tcW w:w="1567" w:type="dxa"/>
            <w:shd w:val="clear" w:color="auto" w:fill="E6E6E6"/>
            <w:vAlign w:val="center"/>
          </w:tcPr>
          <w:p w:rsidR="00DB1670" w:rsidRDefault="00000000">
            <w:r>
              <w:t>走廊</w:t>
            </w:r>
          </w:p>
        </w:tc>
        <w:tc>
          <w:tcPr>
            <w:tcW w:w="973" w:type="dxa"/>
            <w:vAlign w:val="center"/>
          </w:tcPr>
          <w:p w:rsidR="00DB1670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DB1670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</w:tr>
      <w:tr w:rsidR="00DB1670">
        <w:tc>
          <w:tcPr>
            <w:tcW w:w="1567" w:type="dxa"/>
            <w:shd w:val="clear" w:color="auto" w:fill="E6E6E6"/>
            <w:vAlign w:val="center"/>
          </w:tcPr>
          <w:p w:rsidR="00DB1670" w:rsidRDefault="00000000">
            <w:r>
              <w:t>阅览室</w:t>
            </w:r>
          </w:p>
        </w:tc>
        <w:tc>
          <w:tcPr>
            <w:tcW w:w="973" w:type="dxa"/>
            <w:vAlign w:val="center"/>
          </w:tcPr>
          <w:p w:rsidR="00DB1670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DB1670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1.9(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</w:tr>
      <w:tr w:rsidR="00DB1670">
        <w:tc>
          <w:tcPr>
            <w:tcW w:w="1567" w:type="dxa"/>
            <w:shd w:val="clear" w:color="auto" w:fill="E6E6E6"/>
            <w:vAlign w:val="center"/>
          </w:tcPr>
          <w:p w:rsidR="00DB1670" w:rsidRDefault="00000000">
            <w:r>
              <w:t>阶梯教室</w:t>
            </w:r>
          </w:p>
        </w:tc>
        <w:tc>
          <w:tcPr>
            <w:tcW w:w="973" w:type="dxa"/>
            <w:vAlign w:val="center"/>
          </w:tcPr>
          <w:p w:rsidR="00DB1670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DB1670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1.39(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</w:tr>
      <w:tr w:rsidR="00DB1670">
        <w:tc>
          <w:tcPr>
            <w:tcW w:w="1567" w:type="dxa"/>
            <w:shd w:val="clear" w:color="auto" w:fill="E6E6E6"/>
            <w:vAlign w:val="center"/>
          </w:tcPr>
          <w:p w:rsidR="00DB1670" w:rsidRDefault="00000000">
            <w:r>
              <w:t>音乐教室</w:t>
            </w:r>
          </w:p>
        </w:tc>
        <w:tc>
          <w:tcPr>
            <w:tcW w:w="973" w:type="dxa"/>
            <w:vAlign w:val="center"/>
          </w:tcPr>
          <w:p w:rsidR="00DB1670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DB1670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</w:tr>
      <w:tr w:rsidR="00DB1670">
        <w:tc>
          <w:tcPr>
            <w:tcW w:w="1567" w:type="dxa"/>
            <w:shd w:val="clear" w:color="auto" w:fill="E6E6E6"/>
            <w:vAlign w:val="center"/>
          </w:tcPr>
          <w:p w:rsidR="00DB1670" w:rsidRDefault="00000000">
            <w:r>
              <w:t>风雨操场</w:t>
            </w:r>
          </w:p>
        </w:tc>
        <w:tc>
          <w:tcPr>
            <w:tcW w:w="973" w:type="dxa"/>
            <w:vAlign w:val="center"/>
          </w:tcPr>
          <w:p w:rsidR="00DB1670" w:rsidRDefault="00000000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:rsidR="00DB1670" w:rsidRDefault="00000000">
            <w:pPr>
              <w:jc w:val="center"/>
            </w:pPr>
            <w:r>
              <w:t>15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center"/>
            </w:pPr>
            <w:r>
              <w:t>19(m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</w:tr>
      <w:tr w:rsidR="00DB1670">
        <w:tc>
          <w:tcPr>
            <w:tcW w:w="1567" w:type="dxa"/>
            <w:shd w:val="clear" w:color="auto" w:fill="E6E6E6"/>
            <w:vAlign w:val="center"/>
          </w:tcPr>
          <w:p w:rsidR="00DB1670" w:rsidRDefault="00000000">
            <w:r>
              <w:t>餐厅</w:t>
            </w:r>
          </w:p>
        </w:tc>
        <w:tc>
          <w:tcPr>
            <w:tcW w:w="973" w:type="dxa"/>
            <w:vAlign w:val="center"/>
          </w:tcPr>
          <w:p w:rsidR="00DB1670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DB1670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center"/>
            </w:pPr>
            <w:r>
              <w:t>25(m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</w:tr>
    </w:tbl>
    <w:p w:rsidR="00DB1670" w:rsidRDefault="00000000">
      <w:pPr>
        <w:pStyle w:val="2"/>
        <w:widowControl w:val="0"/>
      </w:pPr>
      <w:bookmarkStart w:id="64" w:name="_Toc186120173"/>
      <w:r>
        <w:t>作息时间表</w:t>
      </w:r>
      <w:bookmarkEnd w:id="64"/>
    </w:p>
    <w:p w:rsidR="00DB1670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:rsidR="00DB1670" w:rsidRDefault="00000000">
      <w:pPr>
        <w:pStyle w:val="1"/>
        <w:widowControl w:val="0"/>
        <w:jc w:val="both"/>
        <w:rPr>
          <w:color w:val="000000"/>
        </w:rPr>
      </w:pPr>
      <w:bookmarkStart w:id="65" w:name="_Toc186120174"/>
      <w:r>
        <w:rPr>
          <w:color w:val="000000"/>
        </w:rPr>
        <w:t>采暖空调</w:t>
      </w:r>
      <w:bookmarkEnd w:id="65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556"/>
        <w:gridCol w:w="1557"/>
        <w:gridCol w:w="1557"/>
        <w:gridCol w:w="1557"/>
        <w:gridCol w:w="1834"/>
      </w:tblGrid>
      <w:tr w:rsidR="00DB1670">
        <w:tc>
          <w:tcPr>
            <w:tcW w:w="1256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类别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负荷</w:t>
            </w:r>
            <w:r>
              <w:br/>
              <w:t>(kWh/a)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系统综合</w:t>
            </w:r>
            <w:r>
              <w:br/>
            </w:r>
            <w:r>
              <w:t>性能系数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耗电</w:t>
            </w:r>
            <w:r>
              <w:br/>
              <w:t>(kWh/a)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碳排放因子</w:t>
            </w:r>
            <w:r>
              <w:br/>
              <w:t>(kgCO2/kWh)</w:t>
            </w:r>
          </w:p>
        </w:tc>
        <w:tc>
          <w:tcPr>
            <w:tcW w:w="1833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碳排放量</w:t>
            </w:r>
            <w:r>
              <w:br/>
              <w:t>(tCO2/a)</w:t>
            </w:r>
          </w:p>
        </w:tc>
      </w:tr>
      <w:tr w:rsidR="00DB1670">
        <w:tc>
          <w:tcPr>
            <w:tcW w:w="1256" w:type="dxa"/>
            <w:shd w:val="clear" w:color="auto" w:fill="E6E6E6"/>
            <w:vAlign w:val="center"/>
          </w:tcPr>
          <w:p w:rsidR="00DB1670" w:rsidRDefault="00000000">
            <w:r>
              <w:t>供冷</w:t>
            </w:r>
          </w:p>
        </w:tc>
        <w:tc>
          <w:tcPr>
            <w:tcW w:w="1556" w:type="dxa"/>
            <w:vAlign w:val="center"/>
          </w:tcPr>
          <w:p w:rsidR="00DB1670" w:rsidRDefault="00000000">
            <w:r>
              <w:t>290143</w:t>
            </w:r>
          </w:p>
        </w:tc>
        <w:tc>
          <w:tcPr>
            <w:tcW w:w="1556" w:type="dxa"/>
            <w:vAlign w:val="center"/>
          </w:tcPr>
          <w:p w:rsidR="00DB1670" w:rsidRDefault="00000000">
            <w:r>
              <w:t>3.5</w:t>
            </w:r>
          </w:p>
        </w:tc>
        <w:tc>
          <w:tcPr>
            <w:tcW w:w="1556" w:type="dxa"/>
            <w:vAlign w:val="center"/>
          </w:tcPr>
          <w:p w:rsidR="00DB1670" w:rsidRDefault="00000000">
            <w:r>
              <w:t>82898</w:t>
            </w:r>
          </w:p>
        </w:tc>
        <w:tc>
          <w:tcPr>
            <w:tcW w:w="1556" w:type="dxa"/>
            <w:vAlign w:val="center"/>
          </w:tcPr>
          <w:p w:rsidR="00DB1670" w:rsidRDefault="00000000">
            <w:r>
              <w:t>0.5271</w:t>
            </w:r>
          </w:p>
        </w:tc>
        <w:tc>
          <w:tcPr>
            <w:tcW w:w="1833" w:type="dxa"/>
            <w:vAlign w:val="center"/>
          </w:tcPr>
          <w:p w:rsidR="00DB1670" w:rsidRDefault="00000000">
            <w:r>
              <w:t>43.696</w:t>
            </w:r>
          </w:p>
        </w:tc>
      </w:tr>
    </w:tbl>
    <w:p w:rsidR="00DB1670" w:rsidRDefault="00DB1670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556"/>
        <w:gridCol w:w="1557"/>
        <w:gridCol w:w="1557"/>
        <w:gridCol w:w="1557"/>
        <w:gridCol w:w="1834"/>
      </w:tblGrid>
      <w:tr w:rsidR="00DB1670">
        <w:tc>
          <w:tcPr>
            <w:tcW w:w="1256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类别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负荷</w:t>
            </w:r>
            <w:r>
              <w:br/>
              <w:t>(kWh/a)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系统综合</w:t>
            </w:r>
            <w:r>
              <w:br/>
            </w:r>
            <w:r>
              <w:t>性能系数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耗电</w:t>
            </w:r>
            <w:r>
              <w:br/>
              <w:t>(kWh/a)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碳排放因子</w:t>
            </w:r>
            <w:r>
              <w:br/>
              <w:t>(kgCO2/kWh)</w:t>
            </w:r>
          </w:p>
        </w:tc>
        <w:tc>
          <w:tcPr>
            <w:tcW w:w="1833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碳排放量</w:t>
            </w:r>
            <w:r>
              <w:br/>
              <w:t>(tCO2/a)</w:t>
            </w:r>
          </w:p>
        </w:tc>
      </w:tr>
      <w:tr w:rsidR="00DB1670">
        <w:tc>
          <w:tcPr>
            <w:tcW w:w="1256" w:type="dxa"/>
            <w:shd w:val="clear" w:color="auto" w:fill="E6E6E6"/>
            <w:vAlign w:val="center"/>
          </w:tcPr>
          <w:p w:rsidR="00DB1670" w:rsidRDefault="00000000">
            <w:r>
              <w:lastRenderedPageBreak/>
              <w:t>供暖</w:t>
            </w:r>
          </w:p>
        </w:tc>
        <w:tc>
          <w:tcPr>
            <w:tcW w:w="1556" w:type="dxa"/>
            <w:vAlign w:val="center"/>
          </w:tcPr>
          <w:p w:rsidR="00DB1670" w:rsidRDefault="00000000">
            <w:r>
              <w:t>0</w:t>
            </w:r>
          </w:p>
        </w:tc>
        <w:tc>
          <w:tcPr>
            <w:tcW w:w="1556" w:type="dxa"/>
            <w:vAlign w:val="center"/>
          </w:tcPr>
          <w:p w:rsidR="00DB1670" w:rsidRDefault="00000000">
            <w:r>
              <w:t>2.6</w:t>
            </w:r>
          </w:p>
        </w:tc>
        <w:tc>
          <w:tcPr>
            <w:tcW w:w="1556" w:type="dxa"/>
            <w:vAlign w:val="center"/>
          </w:tcPr>
          <w:p w:rsidR="00DB1670" w:rsidRDefault="00000000">
            <w:r>
              <w:t>0</w:t>
            </w:r>
          </w:p>
        </w:tc>
        <w:tc>
          <w:tcPr>
            <w:tcW w:w="1556" w:type="dxa"/>
            <w:vAlign w:val="center"/>
          </w:tcPr>
          <w:p w:rsidR="00DB1670" w:rsidRDefault="00000000">
            <w:r>
              <w:t>0.5271</w:t>
            </w:r>
          </w:p>
        </w:tc>
        <w:tc>
          <w:tcPr>
            <w:tcW w:w="1833" w:type="dxa"/>
            <w:vAlign w:val="center"/>
          </w:tcPr>
          <w:p w:rsidR="00DB1670" w:rsidRDefault="00000000">
            <w:r>
              <w:t>0.000</w:t>
            </w:r>
          </w:p>
        </w:tc>
      </w:tr>
    </w:tbl>
    <w:p w:rsidR="00DB1670" w:rsidRDefault="00000000">
      <w:pPr>
        <w:pStyle w:val="1"/>
        <w:widowControl w:val="0"/>
        <w:jc w:val="both"/>
        <w:rPr>
          <w:color w:val="000000"/>
        </w:rPr>
      </w:pPr>
      <w:bookmarkStart w:id="66" w:name="_Toc186120175"/>
      <w:r>
        <w:rPr>
          <w:color w:val="000000"/>
        </w:rPr>
        <w:t>照明</w:t>
      </w:r>
      <w:bookmarkEnd w:id="6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DB1670">
        <w:tc>
          <w:tcPr>
            <w:tcW w:w="1822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.a)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合计电耗</w:t>
            </w:r>
            <w:r>
              <w:br/>
              <w:t>(kWh/a)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DB1670">
        <w:tc>
          <w:tcPr>
            <w:tcW w:w="1822" w:type="dxa"/>
            <w:vAlign w:val="center"/>
          </w:tcPr>
          <w:p w:rsidR="00DB1670" w:rsidRDefault="00000000">
            <w:r>
              <w:t>健身活动室</w:t>
            </w:r>
          </w:p>
        </w:tc>
        <w:tc>
          <w:tcPr>
            <w:tcW w:w="1556" w:type="dxa"/>
            <w:vAlign w:val="center"/>
          </w:tcPr>
          <w:p w:rsidR="00DB1670" w:rsidRDefault="00000000">
            <w:r>
              <w:t>4.14</w:t>
            </w:r>
          </w:p>
        </w:tc>
        <w:tc>
          <w:tcPr>
            <w:tcW w:w="854" w:type="dxa"/>
            <w:vAlign w:val="center"/>
          </w:tcPr>
          <w:p w:rsidR="00DB1670" w:rsidRDefault="00000000">
            <w:r>
              <w:t>1</w:t>
            </w:r>
          </w:p>
        </w:tc>
        <w:tc>
          <w:tcPr>
            <w:tcW w:w="1098" w:type="dxa"/>
            <w:vAlign w:val="center"/>
          </w:tcPr>
          <w:p w:rsidR="00DB1670" w:rsidRDefault="00000000">
            <w:r>
              <w:t>240</w:t>
            </w:r>
          </w:p>
        </w:tc>
        <w:tc>
          <w:tcPr>
            <w:tcW w:w="1330" w:type="dxa"/>
            <w:vAlign w:val="center"/>
          </w:tcPr>
          <w:p w:rsidR="00DB1670" w:rsidRDefault="00000000">
            <w:r>
              <w:t>993</w:t>
            </w:r>
          </w:p>
        </w:tc>
        <w:tc>
          <w:tcPr>
            <w:tcW w:w="1330" w:type="dxa"/>
            <w:vMerge w:val="restart"/>
            <w:vAlign w:val="center"/>
          </w:tcPr>
          <w:p w:rsidR="00DB1670" w:rsidRDefault="00000000">
            <w:r>
              <w:t>0.5271</w:t>
            </w:r>
          </w:p>
        </w:tc>
        <w:tc>
          <w:tcPr>
            <w:tcW w:w="1330" w:type="dxa"/>
            <w:vAlign w:val="center"/>
          </w:tcPr>
          <w:p w:rsidR="00DB1670" w:rsidRDefault="00000000">
            <w:r>
              <w:t>0.523</w:t>
            </w:r>
          </w:p>
        </w:tc>
      </w:tr>
      <w:tr w:rsidR="00DB1670">
        <w:tc>
          <w:tcPr>
            <w:tcW w:w="1822" w:type="dxa"/>
            <w:vAlign w:val="center"/>
          </w:tcPr>
          <w:p w:rsidR="00DB1670" w:rsidRDefault="00000000">
            <w:r>
              <w:t>卫生间</w:t>
            </w:r>
          </w:p>
        </w:tc>
        <w:tc>
          <w:tcPr>
            <w:tcW w:w="1556" w:type="dxa"/>
            <w:vAlign w:val="center"/>
          </w:tcPr>
          <w:p w:rsidR="00DB1670" w:rsidRDefault="00000000">
            <w:r>
              <w:t>4.14</w:t>
            </w:r>
          </w:p>
        </w:tc>
        <w:tc>
          <w:tcPr>
            <w:tcW w:w="854" w:type="dxa"/>
            <w:vAlign w:val="center"/>
          </w:tcPr>
          <w:p w:rsidR="00DB1670" w:rsidRDefault="00000000">
            <w:r>
              <w:t>50</w:t>
            </w:r>
          </w:p>
        </w:tc>
        <w:tc>
          <w:tcPr>
            <w:tcW w:w="1098" w:type="dxa"/>
            <w:vAlign w:val="center"/>
          </w:tcPr>
          <w:p w:rsidR="00DB1670" w:rsidRDefault="00000000">
            <w:r>
              <w:t>199</w:t>
            </w:r>
          </w:p>
        </w:tc>
        <w:tc>
          <w:tcPr>
            <w:tcW w:w="1330" w:type="dxa"/>
            <w:vAlign w:val="center"/>
          </w:tcPr>
          <w:p w:rsidR="00DB1670" w:rsidRDefault="00000000">
            <w:r>
              <w:t>825</w:t>
            </w:r>
          </w:p>
        </w:tc>
        <w:tc>
          <w:tcPr>
            <w:tcW w:w="1330" w:type="dxa"/>
            <w:vMerge/>
            <w:vAlign w:val="center"/>
          </w:tcPr>
          <w:p w:rsidR="00DB1670" w:rsidRDefault="00DB1670"/>
        </w:tc>
        <w:tc>
          <w:tcPr>
            <w:tcW w:w="1330" w:type="dxa"/>
            <w:vAlign w:val="center"/>
          </w:tcPr>
          <w:p w:rsidR="00DB1670" w:rsidRDefault="00000000">
            <w:r>
              <w:t>0.435</w:t>
            </w:r>
          </w:p>
        </w:tc>
      </w:tr>
      <w:tr w:rsidR="00DB1670">
        <w:tc>
          <w:tcPr>
            <w:tcW w:w="1822" w:type="dxa"/>
            <w:vAlign w:val="center"/>
          </w:tcPr>
          <w:p w:rsidR="00DB1670" w:rsidRDefault="00000000">
            <w:r>
              <w:t>多媒体教室</w:t>
            </w:r>
          </w:p>
        </w:tc>
        <w:tc>
          <w:tcPr>
            <w:tcW w:w="1556" w:type="dxa"/>
            <w:vAlign w:val="center"/>
          </w:tcPr>
          <w:p w:rsidR="00DB1670" w:rsidRDefault="00000000">
            <w:r>
              <w:t>4.14</w:t>
            </w:r>
          </w:p>
        </w:tc>
        <w:tc>
          <w:tcPr>
            <w:tcW w:w="854" w:type="dxa"/>
            <w:vAlign w:val="center"/>
          </w:tcPr>
          <w:p w:rsidR="00DB1670" w:rsidRDefault="00000000">
            <w:r>
              <w:t>1</w:t>
            </w:r>
          </w:p>
        </w:tc>
        <w:tc>
          <w:tcPr>
            <w:tcW w:w="1098" w:type="dxa"/>
            <w:vAlign w:val="center"/>
          </w:tcPr>
          <w:p w:rsidR="00DB1670" w:rsidRDefault="00000000">
            <w:r>
              <w:t>120</w:t>
            </w:r>
          </w:p>
        </w:tc>
        <w:tc>
          <w:tcPr>
            <w:tcW w:w="1330" w:type="dxa"/>
            <w:vAlign w:val="center"/>
          </w:tcPr>
          <w:p w:rsidR="00DB1670" w:rsidRDefault="00000000">
            <w:r>
              <w:t>497</w:t>
            </w:r>
          </w:p>
        </w:tc>
        <w:tc>
          <w:tcPr>
            <w:tcW w:w="1330" w:type="dxa"/>
            <w:vMerge/>
            <w:vAlign w:val="center"/>
          </w:tcPr>
          <w:p w:rsidR="00DB1670" w:rsidRDefault="00DB1670"/>
        </w:tc>
        <w:tc>
          <w:tcPr>
            <w:tcW w:w="1330" w:type="dxa"/>
            <w:vAlign w:val="center"/>
          </w:tcPr>
          <w:p w:rsidR="00DB1670" w:rsidRDefault="00000000">
            <w:r>
              <w:t>0.262</w:t>
            </w:r>
          </w:p>
        </w:tc>
      </w:tr>
      <w:tr w:rsidR="00DB1670">
        <w:tc>
          <w:tcPr>
            <w:tcW w:w="1822" w:type="dxa"/>
            <w:vAlign w:val="center"/>
          </w:tcPr>
          <w:p w:rsidR="00DB1670" w:rsidRDefault="00000000">
            <w:r>
              <w:t>大厅</w:t>
            </w:r>
          </w:p>
        </w:tc>
        <w:tc>
          <w:tcPr>
            <w:tcW w:w="1556" w:type="dxa"/>
            <w:vAlign w:val="center"/>
          </w:tcPr>
          <w:p w:rsidR="00DB1670" w:rsidRDefault="00000000">
            <w:r>
              <w:t>4.14</w:t>
            </w:r>
          </w:p>
        </w:tc>
        <w:tc>
          <w:tcPr>
            <w:tcW w:w="854" w:type="dxa"/>
            <w:vAlign w:val="center"/>
          </w:tcPr>
          <w:p w:rsidR="00DB1670" w:rsidRDefault="00000000">
            <w:r>
              <w:t>8</w:t>
            </w:r>
          </w:p>
        </w:tc>
        <w:tc>
          <w:tcPr>
            <w:tcW w:w="1098" w:type="dxa"/>
            <w:vAlign w:val="center"/>
          </w:tcPr>
          <w:p w:rsidR="00DB1670" w:rsidRDefault="00000000">
            <w:r>
              <w:t>1340</w:t>
            </w:r>
          </w:p>
        </w:tc>
        <w:tc>
          <w:tcPr>
            <w:tcW w:w="1330" w:type="dxa"/>
            <w:vAlign w:val="center"/>
          </w:tcPr>
          <w:p w:rsidR="00DB1670" w:rsidRDefault="00000000">
            <w:r>
              <w:t>5544</w:t>
            </w:r>
          </w:p>
        </w:tc>
        <w:tc>
          <w:tcPr>
            <w:tcW w:w="1330" w:type="dxa"/>
            <w:vMerge/>
            <w:vAlign w:val="center"/>
          </w:tcPr>
          <w:p w:rsidR="00DB1670" w:rsidRDefault="00DB1670"/>
        </w:tc>
        <w:tc>
          <w:tcPr>
            <w:tcW w:w="1330" w:type="dxa"/>
            <w:vAlign w:val="center"/>
          </w:tcPr>
          <w:p w:rsidR="00DB1670" w:rsidRDefault="00000000">
            <w:r>
              <w:t>2.922</w:t>
            </w:r>
          </w:p>
        </w:tc>
      </w:tr>
      <w:tr w:rsidR="00DB1670">
        <w:tc>
          <w:tcPr>
            <w:tcW w:w="1822" w:type="dxa"/>
            <w:vAlign w:val="center"/>
          </w:tcPr>
          <w:p w:rsidR="00DB1670" w:rsidRDefault="00000000">
            <w:r>
              <w:t>实验教室</w:t>
            </w:r>
          </w:p>
        </w:tc>
        <w:tc>
          <w:tcPr>
            <w:tcW w:w="1556" w:type="dxa"/>
            <w:vAlign w:val="center"/>
          </w:tcPr>
          <w:p w:rsidR="00DB1670" w:rsidRDefault="00000000">
            <w:r>
              <w:t>4.14</w:t>
            </w:r>
          </w:p>
        </w:tc>
        <w:tc>
          <w:tcPr>
            <w:tcW w:w="854" w:type="dxa"/>
            <w:vAlign w:val="center"/>
          </w:tcPr>
          <w:p w:rsidR="00DB1670" w:rsidRDefault="00000000">
            <w:r>
              <w:t>1</w:t>
            </w:r>
          </w:p>
        </w:tc>
        <w:tc>
          <w:tcPr>
            <w:tcW w:w="1098" w:type="dxa"/>
            <w:vAlign w:val="center"/>
          </w:tcPr>
          <w:p w:rsidR="00DB1670" w:rsidRDefault="00000000">
            <w:r>
              <w:t>120</w:t>
            </w:r>
          </w:p>
        </w:tc>
        <w:tc>
          <w:tcPr>
            <w:tcW w:w="1330" w:type="dxa"/>
            <w:vAlign w:val="center"/>
          </w:tcPr>
          <w:p w:rsidR="00DB1670" w:rsidRDefault="00000000">
            <w:r>
              <w:t>497</w:t>
            </w:r>
          </w:p>
        </w:tc>
        <w:tc>
          <w:tcPr>
            <w:tcW w:w="1330" w:type="dxa"/>
            <w:vMerge/>
            <w:vAlign w:val="center"/>
          </w:tcPr>
          <w:p w:rsidR="00DB1670" w:rsidRDefault="00DB1670"/>
        </w:tc>
        <w:tc>
          <w:tcPr>
            <w:tcW w:w="1330" w:type="dxa"/>
            <w:vAlign w:val="center"/>
          </w:tcPr>
          <w:p w:rsidR="00DB1670" w:rsidRDefault="00000000">
            <w:r>
              <w:t>0.262</w:t>
            </w:r>
          </w:p>
        </w:tc>
      </w:tr>
      <w:tr w:rsidR="00DB1670">
        <w:tc>
          <w:tcPr>
            <w:tcW w:w="1822" w:type="dxa"/>
            <w:vAlign w:val="center"/>
          </w:tcPr>
          <w:p w:rsidR="00DB1670" w:rsidRDefault="00000000">
            <w:r>
              <w:t>密集办公室</w:t>
            </w:r>
          </w:p>
        </w:tc>
        <w:tc>
          <w:tcPr>
            <w:tcW w:w="1556" w:type="dxa"/>
            <w:vAlign w:val="center"/>
          </w:tcPr>
          <w:p w:rsidR="00DB1670" w:rsidRDefault="00000000">
            <w:r>
              <w:t>4.14</w:t>
            </w:r>
          </w:p>
        </w:tc>
        <w:tc>
          <w:tcPr>
            <w:tcW w:w="854" w:type="dxa"/>
            <w:vAlign w:val="center"/>
          </w:tcPr>
          <w:p w:rsidR="00DB1670" w:rsidRDefault="00000000">
            <w:r>
              <w:t>1</w:t>
            </w:r>
          </w:p>
        </w:tc>
        <w:tc>
          <w:tcPr>
            <w:tcW w:w="1098" w:type="dxa"/>
            <w:vAlign w:val="center"/>
          </w:tcPr>
          <w:p w:rsidR="00DB1670" w:rsidRDefault="00000000">
            <w:r>
              <w:t>200</w:t>
            </w:r>
          </w:p>
        </w:tc>
        <w:tc>
          <w:tcPr>
            <w:tcW w:w="1330" w:type="dxa"/>
            <w:vAlign w:val="center"/>
          </w:tcPr>
          <w:p w:rsidR="00DB1670" w:rsidRDefault="00000000">
            <w:r>
              <w:t>827</w:t>
            </w:r>
          </w:p>
        </w:tc>
        <w:tc>
          <w:tcPr>
            <w:tcW w:w="1330" w:type="dxa"/>
            <w:vMerge/>
            <w:vAlign w:val="center"/>
          </w:tcPr>
          <w:p w:rsidR="00DB1670" w:rsidRDefault="00DB1670"/>
        </w:tc>
        <w:tc>
          <w:tcPr>
            <w:tcW w:w="1330" w:type="dxa"/>
            <w:vAlign w:val="center"/>
          </w:tcPr>
          <w:p w:rsidR="00DB1670" w:rsidRDefault="00000000">
            <w:r>
              <w:t>0.436</w:t>
            </w:r>
          </w:p>
        </w:tc>
      </w:tr>
      <w:tr w:rsidR="00DB1670">
        <w:tc>
          <w:tcPr>
            <w:tcW w:w="1822" w:type="dxa"/>
            <w:vAlign w:val="center"/>
          </w:tcPr>
          <w:p w:rsidR="00DB1670" w:rsidRDefault="00000000">
            <w:r>
              <w:t>报告厅</w:t>
            </w:r>
          </w:p>
        </w:tc>
        <w:tc>
          <w:tcPr>
            <w:tcW w:w="1556" w:type="dxa"/>
            <w:vAlign w:val="center"/>
          </w:tcPr>
          <w:p w:rsidR="00DB1670" w:rsidRDefault="00000000">
            <w:r>
              <w:t>4.14</w:t>
            </w:r>
          </w:p>
        </w:tc>
        <w:tc>
          <w:tcPr>
            <w:tcW w:w="854" w:type="dxa"/>
            <w:vAlign w:val="center"/>
          </w:tcPr>
          <w:p w:rsidR="00DB1670" w:rsidRDefault="00000000">
            <w:r>
              <w:t>1</w:t>
            </w:r>
          </w:p>
        </w:tc>
        <w:tc>
          <w:tcPr>
            <w:tcW w:w="1098" w:type="dxa"/>
            <w:vAlign w:val="center"/>
          </w:tcPr>
          <w:p w:rsidR="00DB1670" w:rsidRDefault="00000000">
            <w:r>
              <w:t>120</w:t>
            </w:r>
          </w:p>
        </w:tc>
        <w:tc>
          <w:tcPr>
            <w:tcW w:w="1330" w:type="dxa"/>
            <w:vAlign w:val="center"/>
          </w:tcPr>
          <w:p w:rsidR="00DB1670" w:rsidRDefault="00000000">
            <w:r>
              <w:t>497</w:t>
            </w:r>
          </w:p>
        </w:tc>
        <w:tc>
          <w:tcPr>
            <w:tcW w:w="1330" w:type="dxa"/>
            <w:vMerge/>
            <w:vAlign w:val="center"/>
          </w:tcPr>
          <w:p w:rsidR="00DB1670" w:rsidRDefault="00DB1670"/>
        </w:tc>
        <w:tc>
          <w:tcPr>
            <w:tcW w:w="1330" w:type="dxa"/>
            <w:vAlign w:val="center"/>
          </w:tcPr>
          <w:p w:rsidR="00DB1670" w:rsidRDefault="00000000">
            <w:r>
              <w:t>0.262</w:t>
            </w:r>
          </w:p>
        </w:tc>
      </w:tr>
      <w:tr w:rsidR="00DB1670">
        <w:tc>
          <w:tcPr>
            <w:tcW w:w="1822" w:type="dxa"/>
            <w:vAlign w:val="center"/>
          </w:tcPr>
          <w:p w:rsidR="00DB1670" w:rsidRDefault="00000000">
            <w:r>
              <w:t>普通办公室</w:t>
            </w:r>
          </w:p>
        </w:tc>
        <w:tc>
          <w:tcPr>
            <w:tcW w:w="1556" w:type="dxa"/>
            <w:vAlign w:val="center"/>
          </w:tcPr>
          <w:p w:rsidR="00DB1670" w:rsidRDefault="00000000">
            <w:r>
              <w:t>4.14</w:t>
            </w:r>
          </w:p>
        </w:tc>
        <w:tc>
          <w:tcPr>
            <w:tcW w:w="854" w:type="dxa"/>
            <w:vAlign w:val="center"/>
          </w:tcPr>
          <w:p w:rsidR="00DB1670" w:rsidRDefault="00000000">
            <w:r>
              <w:t>21</w:t>
            </w:r>
          </w:p>
        </w:tc>
        <w:tc>
          <w:tcPr>
            <w:tcW w:w="1098" w:type="dxa"/>
            <w:vAlign w:val="center"/>
          </w:tcPr>
          <w:p w:rsidR="00DB1670" w:rsidRDefault="00000000">
            <w:r>
              <w:t>1139</w:t>
            </w:r>
          </w:p>
        </w:tc>
        <w:tc>
          <w:tcPr>
            <w:tcW w:w="1330" w:type="dxa"/>
            <w:vAlign w:val="center"/>
          </w:tcPr>
          <w:p w:rsidR="00DB1670" w:rsidRDefault="00000000">
            <w:r>
              <w:t>4716</w:t>
            </w:r>
          </w:p>
        </w:tc>
        <w:tc>
          <w:tcPr>
            <w:tcW w:w="1330" w:type="dxa"/>
            <w:vMerge/>
            <w:vAlign w:val="center"/>
          </w:tcPr>
          <w:p w:rsidR="00DB1670" w:rsidRDefault="00DB1670"/>
        </w:tc>
        <w:tc>
          <w:tcPr>
            <w:tcW w:w="1330" w:type="dxa"/>
            <w:vAlign w:val="center"/>
          </w:tcPr>
          <w:p w:rsidR="00DB1670" w:rsidRDefault="00000000">
            <w:r>
              <w:t>2.486</w:t>
            </w:r>
          </w:p>
        </w:tc>
      </w:tr>
      <w:tr w:rsidR="00DB1670">
        <w:tc>
          <w:tcPr>
            <w:tcW w:w="1822" w:type="dxa"/>
            <w:vAlign w:val="center"/>
          </w:tcPr>
          <w:p w:rsidR="00DB1670" w:rsidRDefault="00000000">
            <w:r>
              <w:t>楼梯间</w:t>
            </w:r>
          </w:p>
        </w:tc>
        <w:tc>
          <w:tcPr>
            <w:tcW w:w="1556" w:type="dxa"/>
            <w:vAlign w:val="center"/>
          </w:tcPr>
          <w:p w:rsidR="00DB1670" w:rsidRDefault="00000000">
            <w:r>
              <w:t>4.14</w:t>
            </w:r>
          </w:p>
        </w:tc>
        <w:tc>
          <w:tcPr>
            <w:tcW w:w="854" w:type="dxa"/>
            <w:vAlign w:val="center"/>
          </w:tcPr>
          <w:p w:rsidR="00DB1670" w:rsidRDefault="00000000">
            <w:r>
              <w:t>11</w:t>
            </w:r>
          </w:p>
        </w:tc>
        <w:tc>
          <w:tcPr>
            <w:tcW w:w="1098" w:type="dxa"/>
            <w:vAlign w:val="center"/>
          </w:tcPr>
          <w:p w:rsidR="00DB1670" w:rsidRDefault="00000000">
            <w:r>
              <w:t>238</w:t>
            </w:r>
          </w:p>
        </w:tc>
        <w:tc>
          <w:tcPr>
            <w:tcW w:w="1330" w:type="dxa"/>
            <w:vAlign w:val="center"/>
          </w:tcPr>
          <w:p w:rsidR="00DB1670" w:rsidRDefault="00000000">
            <w:r>
              <w:t>985</w:t>
            </w:r>
          </w:p>
        </w:tc>
        <w:tc>
          <w:tcPr>
            <w:tcW w:w="1330" w:type="dxa"/>
            <w:vMerge/>
            <w:vAlign w:val="center"/>
          </w:tcPr>
          <w:p w:rsidR="00DB1670" w:rsidRDefault="00DB1670"/>
        </w:tc>
        <w:tc>
          <w:tcPr>
            <w:tcW w:w="1330" w:type="dxa"/>
            <w:vAlign w:val="center"/>
          </w:tcPr>
          <w:p w:rsidR="00DB1670" w:rsidRDefault="00000000">
            <w:r>
              <w:t>0.519</w:t>
            </w:r>
          </w:p>
        </w:tc>
      </w:tr>
      <w:tr w:rsidR="00DB1670">
        <w:tc>
          <w:tcPr>
            <w:tcW w:w="1822" w:type="dxa"/>
            <w:vAlign w:val="center"/>
          </w:tcPr>
          <w:p w:rsidR="00DB1670" w:rsidRDefault="00000000">
            <w:r>
              <w:t>空房间</w:t>
            </w:r>
          </w:p>
        </w:tc>
        <w:tc>
          <w:tcPr>
            <w:tcW w:w="1556" w:type="dxa"/>
            <w:vAlign w:val="center"/>
          </w:tcPr>
          <w:p w:rsidR="00DB1670" w:rsidRDefault="00000000">
            <w:r>
              <w:t>4.82</w:t>
            </w:r>
          </w:p>
        </w:tc>
        <w:tc>
          <w:tcPr>
            <w:tcW w:w="854" w:type="dxa"/>
            <w:vAlign w:val="center"/>
          </w:tcPr>
          <w:p w:rsidR="00DB1670" w:rsidRDefault="00000000">
            <w:r>
              <w:t>12</w:t>
            </w:r>
          </w:p>
        </w:tc>
        <w:tc>
          <w:tcPr>
            <w:tcW w:w="1098" w:type="dxa"/>
            <w:vAlign w:val="center"/>
          </w:tcPr>
          <w:p w:rsidR="00DB1670" w:rsidRDefault="00000000">
            <w:r>
              <w:t>251</w:t>
            </w:r>
          </w:p>
        </w:tc>
        <w:tc>
          <w:tcPr>
            <w:tcW w:w="1330" w:type="dxa"/>
            <w:vAlign w:val="center"/>
          </w:tcPr>
          <w:p w:rsidR="00DB1670" w:rsidRDefault="00000000">
            <w:r>
              <w:t>1211</w:t>
            </w:r>
          </w:p>
        </w:tc>
        <w:tc>
          <w:tcPr>
            <w:tcW w:w="1330" w:type="dxa"/>
            <w:vMerge/>
            <w:vAlign w:val="center"/>
          </w:tcPr>
          <w:p w:rsidR="00DB1670" w:rsidRDefault="00DB1670"/>
        </w:tc>
        <w:tc>
          <w:tcPr>
            <w:tcW w:w="1330" w:type="dxa"/>
            <w:vAlign w:val="center"/>
          </w:tcPr>
          <w:p w:rsidR="00DB1670" w:rsidRDefault="00000000">
            <w:r>
              <w:t>0.638</w:t>
            </w:r>
          </w:p>
        </w:tc>
      </w:tr>
      <w:tr w:rsidR="00DB1670">
        <w:tc>
          <w:tcPr>
            <w:tcW w:w="1822" w:type="dxa"/>
            <w:vAlign w:val="center"/>
          </w:tcPr>
          <w:p w:rsidR="00DB1670" w:rsidRDefault="00000000">
            <w:r>
              <w:t>美术教室</w:t>
            </w:r>
          </w:p>
        </w:tc>
        <w:tc>
          <w:tcPr>
            <w:tcW w:w="1556" w:type="dxa"/>
            <w:vAlign w:val="center"/>
          </w:tcPr>
          <w:p w:rsidR="00DB1670" w:rsidRDefault="00000000">
            <w:r>
              <w:t>4.14</w:t>
            </w:r>
          </w:p>
        </w:tc>
        <w:tc>
          <w:tcPr>
            <w:tcW w:w="854" w:type="dxa"/>
            <w:vAlign w:val="center"/>
          </w:tcPr>
          <w:p w:rsidR="00DB1670" w:rsidRDefault="00000000">
            <w:r>
              <w:t>1</w:t>
            </w:r>
          </w:p>
        </w:tc>
        <w:tc>
          <w:tcPr>
            <w:tcW w:w="1098" w:type="dxa"/>
            <w:vAlign w:val="center"/>
          </w:tcPr>
          <w:p w:rsidR="00DB1670" w:rsidRDefault="00000000">
            <w:r>
              <w:t>46</w:t>
            </w:r>
          </w:p>
        </w:tc>
        <w:tc>
          <w:tcPr>
            <w:tcW w:w="1330" w:type="dxa"/>
            <w:vAlign w:val="center"/>
          </w:tcPr>
          <w:p w:rsidR="00DB1670" w:rsidRDefault="00000000">
            <w:r>
              <w:t>192</w:t>
            </w:r>
          </w:p>
        </w:tc>
        <w:tc>
          <w:tcPr>
            <w:tcW w:w="1330" w:type="dxa"/>
            <w:vMerge/>
            <w:vAlign w:val="center"/>
          </w:tcPr>
          <w:p w:rsidR="00DB1670" w:rsidRDefault="00DB1670"/>
        </w:tc>
        <w:tc>
          <w:tcPr>
            <w:tcW w:w="1330" w:type="dxa"/>
            <w:vAlign w:val="center"/>
          </w:tcPr>
          <w:p w:rsidR="00DB1670" w:rsidRDefault="00000000">
            <w:r>
              <w:t>0.101</w:t>
            </w:r>
          </w:p>
        </w:tc>
      </w:tr>
      <w:tr w:rsidR="00DB1670">
        <w:tc>
          <w:tcPr>
            <w:tcW w:w="1822" w:type="dxa"/>
            <w:vAlign w:val="center"/>
          </w:tcPr>
          <w:p w:rsidR="00DB1670" w:rsidRDefault="00000000">
            <w:r>
              <w:t>舞蹈教室</w:t>
            </w:r>
          </w:p>
        </w:tc>
        <w:tc>
          <w:tcPr>
            <w:tcW w:w="1556" w:type="dxa"/>
            <w:vAlign w:val="center"/>
          </w:tcPr>
          <w:p w:rsidR="00DB1670" w:rsidRDefault="00000000">
            <w:r>
              <w:t>4.14</w:t>
            </w:r>
          </w:p>
        </w:tc>
        <w:tc>
          <w:tcPr>
            <w:tcW w:w="854" w:type="dxa"/>
            <w:vAlign w:val="center"/>
          </w:tcPr>
          <w:p w:rsidR="00DB1670" w:rsidRDefault="00000000">
            <w:r>
              <w:t>1</w:t>
            </w:r>
          </w:p>
        </w:tc>
        <w:tc>
          <w:tcPr>
            <w:tcW w:w="1098" w:type="dxa"/>
            <w:vAlign w:val="center"/>
          </w:tcPr>
          <w:p w:rsidR="00DB1670" w:rsidRDefault="00000000">
            <w:r>
              <w:t>70</w:t>
            </w:r>
          </w:p>
        </w:tc>
        <w:tc>
          <w:tcPr>
            <w:tcW w:w="1330" w:type="dxa"/>
            <w:vAlign w:val="center"/>
          </w:tcPr>
          <w:p w:rsidR="00DB1670" w:rsidRDefault="00000000">
            <w:r>
              <w:t>290</w:t>
            </w:r>
          </w:p>
        </w:tc>
        <w:tc>
          <w:tcPr>
            <w:tcW w:w="1330" w:type="dxa"/>
            <w:vMerge/>
            <w:vAlign w:val="center"/>
          </w:tcPr>
          <w:p w:rsidR="00DB1670" w:rsidRDefault="00DB1670"/>
        </w:tc>
        <w:tc>
          <w:tcPr>
            <w:tcW w:w="1330" w:type="dxa"/>
            <w:vAlign w:val="center"/>
          </w:tcPr>
          <w:p w:rsidR="00DB1670" w:rsidRDefault="00000000">
            <w:r>
              <w:t>0.153</w:t>
            </w:r>
          </w:p>
        </w:tc>
      </w:tr>
      <w:tr w:rsidR="00DB1670">
        <w:tc>
          <w:tcPr>
            <w:tcW w:w="1822" w:type="dxa"/>
            <w:vAlign w:val="center"/>
          </w:tcPr>
          <w:p w:rsidR="00DB1670" w:rsidRDefault="00000000">
            <w:r>
              <w:t>计算机房</w:t>
            </w:r>
          </w:p>
        </w:tc>
        <w:tc>
          <w:tcPr>
            <w:tcW w:w="1556" w:type="dxa"/>
            <w:vAlign w:val="center"/>
          </w:tcPr>
          <w:p w:rsidR="00DB1670" w:rsidRDefault="00000000">
            <w:r>
              <w:t>4.14</w:t>
            </w:r>
          </w:p>
        </w:tc>
        <w:tc>
          <w:tcPr>
            <w:tcW w:w="854" w:type="dxa"/>
            <w:vAlign w:val="center"/>
          </w:tcPr>
          <w:p w:rsidR="00DB1670" w:rsidRDefault="00000000">
            <w:r>
              <w:t>1</w:t>
            </w:r>
          </w:p>
        </w:tc>
        <w:tc>
          <w:tcPr>
            <w:tcW w:w="1098" w:type="dxa"/>
            <w:vAlign w:val="center"/>
          </w:tcPr>
          <w:p w:rsidR="00DB1670" w:rsidRDefault="00000000">
            <w:r>
              <w:t>51</w:t>
            </w:r>
          </w:p>
        </w:tc>
        <w:tc>
          <w:tcPr>
            <w:tcW w:w="1330" w:type="dxa"/>
            <w:vAlign w:val="center"/>
          </w:tcPr>
          <w:p w:rsidR="00DB1670" w:rsidRDefault="00000000">
            <w:r>
              <w:t>211</w:t>
            </w:r>
          </w:p>
        </w:tc>
        <w:tc>
          <w:tcPr>
            <w:tcW w:w="1330" w:type="dxa"/>
            <w:vMerge/>
            <w:vAlign w:val="center"/>
          </w:tcPr>
          <w:p w:rsidR="00DB1670" w:rsidRDefault="00DB1670"/>
        </w:tc>
        <w:tc>
          <w:tcPr>
            <w:tcW w:w="1330" w:type="dxa"/>
            <w:vAlign w:val="center"/>
          </w:tcPr>
          <w:p w:rsidR="00DB1670" w:rsidRDefault="00000000">
            <w:r>
              <w:t>0.111</w:t>
            </w:r>
          </w:p>
        </w:tc>
      </w:tr>
      <w:tr w:rsidR="00DB1670">
        <w:tc>
          <w:tcPr>
            <w:tcW w:w="1822" w:type="dxa"/>
            <w:vAlign w:val="center"/>
          </w:tcPr>
          <w:p w:rsidR="00DB1670" w:rsidRDefault="00000000">
            <w:r>
              <w:t>设备间</w:t>
            </w:r>
          </w:p>
        </w:tc>
        <w:tc>
          <w:tcPr>
            <w:tcW w:w="1556" w:type="dxa"/>
            <w:vAlign w:val="center"/>
          </w:tcPr>
          <w:p w:rsidR="00DB1670" w:rsidRDefault="00000000">
            <w:r>
              <w:t>10.51</w:t>
            </w:r>
          </w:p>
        </w:tc>
        <w:tc>
          <w:tcPr>
            <w:tcW w:w="854" w:type="dxa"/>
            <w:vAlign w:val="center"/>
          </w:tcPr>
          <w:p w:rsidR="00DB1670" w:rsidRDefault="00000000">
            <w:r>
              <w:t>1</w:t>
            </w:r>
          </w:p>
        </w:tc>
        <w:tc>
          <w:tcPr>
            <w:tcW w:w="1098" w:type="dxa"/>
            <w:vAlign w:val="center"/>
          </w:tcPr>
          <w:p w:rsidR="00DB1670" w:rsidRDefault="00000000">
            <w:r>
              <w:t>23</w:t>
            </w:r>
          </w:p>
        </w:tc>
        <w:tc>
          <w:tcPr>
            <w:tcW w:w="1330" w:type="dxa"/>
            <w:vAlign w:val="center"/>
          </w:tcPr>
          <w:p w:rsidR="00DB1670" w:rsidRDefault="00000000">
            <w:r>
              <w:t>237</w:t>
            </w:r>
          </w:p>
        </w:tc>
        <w:tc>
          <w:tcPr>
            <w:tcW w:w="1330" w:type="dxa"/>
            <w:vMerge/>
            <w:vAlign w:val="center"/>
          </w:tcPr>
          <w:p w:rsidR="00DB1670" w:rsidRDefault="00DB1670"/>
        </w:tc>
        <w:tc>
          <w:tcPr>
            <w:tcW w:w="1330" w:type="dxa"/>
            <w:vAlign w:val="center"/>
          </w:tcPr>
          <w:p w:rsidR="00DB1670" w:rsidRDefault="00000000">
            <w:r>
              <w:t>0.125</w:t>
            </w:r>
          </w:p>
        </w:tc>
      </w:tr>
      <w:tr w:rsidR="00DB1670">
        <w:tc>
          <w:tcPr>
            <w:tcW w:w="1822" w:type="dxa"/>
            <w:vAlign w:val="center"/>
          </w:tcPr>
          <w:p w:rsidR="00DB1670" w:rsidRDefault="00000000">
            <w:r>
              <w:t>走廊</w:t>
            </w:r>
          </w:p>
        </w:tc>
        <w:tc>
          <w:tcPr>
            <w:tcW w:w="1556" w:type="dxa"/>
            <w:vAlign w:val="center"/>
          </w:tcPr>
          <w:p w:rsidR="00DB1670" w:rsidRDefault="00000000">
            <w:r>
              <w:t>4.14</w:t>
            </w:r>
          </w:p>
        </w:tc>
        <w:tc>
          <w:tcPr>
            <w:tcW w:w="854" w:type="dxa"/>
            <w:vAlign w:val="center"/>
          </w:tcPr>
          <w:p w:rsidR="00DB1670" w:rsidRDefault="00000000">
            <w:r>
              <w:t>6</w:t>
            </w:r>
          </w:p>
        </w:tc>
        <w:tc>
          <w:tcPr>
            <w:tcW w:w="1098" w:type="dxa"/>
            <w:vAlign w:val="center"/>
          </w:tcPr>
          <w:p w:rsidR="00DB1670" w:rsidRDefault="00000000">
            <w:r>
              <w:t>790</w:t>
            </w:r>
          </w:p>
        </w:tc>
        <w:tc>
          <w:tcPr>
            <w:tcW w:w="1330" w:type="dxa"/>
            <w:vAlign w:val="center"/>
          </w:tcPr>
          <w:p w:rsidR="00DB1670" w:rsidRDefault="00000000">
            <w:r>
              <w:t>3270</w:t>
            </w:r>
          </w:p>
        </w:tc>
        <w:tc>
          <w:tcPr>
            <w:tcW w:w="1330" w:type="dxa"/>
            <w:vMerge/>
            <w:vAlign w:val="center"/>
          </w:tcPr>
          <w:p w:rsidR="00DB1670" w:rsidRDefault="00DB1670"/>
        </w:tc>
        <w:tc>
          <w:tcPr>
            <w:tcW w:w="1330" w:type="dxa"/>
            <w:vAlign w:val="center"/>
          </w:tcPr>
          <w:p w:rsidR="00DB1670" w:rsidRDefault="00000000">
            <w:r>
              <w:t>1.724</w:t>
            </w:r>
          </w:p>
        </w:tc>
      </w:tr>
      <w:tr w:rsidR="00DB1670">
        <w:tc>
          <w:tcPr>
            <w:tcW w:w="1822" w:type="dxa"/>
            <w:vAlign w:val="center"/>
          </w:tcPr>
          <w:p w:rsidR="00DB1670" w:rsidRDefault="00000000">
            <w:r>
              <w:t>阅览室</w:t>
            </w:r>
          </w:p>
        </w:tc>
        <w:tc>
          <w:tcPr>
            <w:tcW w:w="1556" w:type="dxa"/>
            <w:vAlign w:val="center"/>
          </w:tcPr>
          <w:p w:rsidR="00DB1670" w:rsidRDefault="00000000">
            <w:r>
              <w:t>4.14</w:t>
            </w:r>
          </w:p>
        </w:tc>
        <w:tc>
          <w:tcPr>
            <w:tcW w:w="854" w:type="dxa"/>
            <w:vAlign w:val="center"/>
          </w:tcPr>
          <w:p w:rsidR="00DB1670" w:rsidRDefault="00000000">
            <w:r>
              <w:t>1</w:t>
            </w:r>
          </w:p>
        </w:tc>
        <w:tc>
          <w:tcPr>
            <w:tcW w:w="1098" w:type="dxa"/>
            <w:vAlign w:val="center"/>
          </w:tcPr>
          <w:p w:rsidR="00DB1670" w:rsidRDefault="00000000">
            <w:r>
              <w:t>420</w:t>
            </w:r>
          </w:p>
        </w:tc>
        <w:tc>
          <w:tcPr>
            <w:tcW w:w="1330" w:type="dxa"/>
            <w:vAlign w:val="center"/>
          </w:tcPr>
          <w:p w:rsidR="00DB1670" w:rsidRDefault="00000000">
            <w:r>
              <w:t>1738</w:t>
            </w:r>
          </w:p>
        </w:tc>
        <w:tc>
          <w:tcPr>
            <w:tcW w:w="1330" w:type="dxa"/>
            <w:vMerge/>
            <w:vAlign w:val="center"/>
          </w:tcPr>
          <w:p w:rsidR="00DB1670" w:rsidRDefault="00DB1670"/>
        </w:tc>
        <w:tc>
          <w:tcPr>
            <w:tcW w:w="1330" w:type="dxa"/>
            <w:vAlign w:val="center"/>
          </w:tcPr>
          <w:p w:rsidR="00DB1670" w:rsidRDefault="00000000">
            <w:r>
              <w:t>0.916</w:t>
            </w:r>
          </w:p>
        </w:tc>
      </w:tr>
      <w:tr w:rsidR="00DB1670">
        <w:tc>
          <w:tcPr>
            <w:tcW w:w="1822" w:type="dxa"/>
            <w:vAlign w:val="center"/>
          </w:tcPr>
          <w:p w:rsidR="00DB1670" w:rsidRDefault="00000000">
            <w:r>
              <w:t>阶梯教室</w:t>
            </w:r>
          </w:p>
        </w:tc>
        <w:tc>
          <w:tcPr>
            <w:tcW w:w="1556" w:type="dxa"/>
            <w:vAlign w:val="center"/>
          </w:tcPr>
          <w:p w:rsidR="00DB1670" w:rsidRDefault="00000000">
            <w:r>
              <w:t>4.14</w:t>
            </w:r>
          </w:p>
        </w:tc>
        <w:tc>
          <w:tcPr>
            <w:tcW w:w="854" w:type="dxa"/>
            <w:vAlign w:val="center"/>
          </w:tcPr>
          <w:p w:rsidR="00DB1670" w:rsidRDefault="00000000">
            <w:r>
              <w:t>2</w:t>
            </w:r>
          </w:p>
        </w:tc>
        <w:tc>
          <w:tcPr>
            <w:tcW w:w="1098" w:type="dxa"/>
            <w:vAlign w:val="center"/>
          </w:tcPr>
          <w:p w:rsidR="00DB1670" w:rsidRDefault="00000000">
            <w:r>
              <w:t>185</w:t>
            </w:r>
          </w:p>
        </w:tc>
        <w:tc>
          <w:tcPr>
            <w:tcW w:w="1330" w:type="dxa"/>
            <w:vAlign w:val="center"/>
          </w:tcPr>
          <w:p w:rsidR="00DB1670" w:rsidRDefault="00000000">
            <w:r>
              <w:t>766</w:t>
            </w:r>
          </w:p>
        </w:tc>
        <w:tc>
          <w:tcPr>
            <w:tcW w:w="1330" w:type="dxa"/>
            <w:vMerge/>
            <w:vAlign w:val="center"/>
          </w:tcPr>
          <w:p w:rsidR="00DB1670" w:rsidRDefault="00DB1670"/>
        </w:tc>
        <w:tc>
          <w:tcPr>
            <w:tcW w:w="1330" w:type="dxa"/>
            <w:vAlign w:val="center"/>
          </w:tcPr>
          <w:p w:rsidR="00DB1670" w:rsidRDefault="00000000">
            <w:r>
              <w:t>0.404</w:t>
            </w:r>
          </w:p>
        </w:tc>
      </w:tr>
      <w:tr w:rsidR="00DB1670">
        <w:tc>
          <w:tcPr>
            <w:tcW w:w="1822" w:type="dxa"/>
            <w:vAlign w:val="center"/>
          </w:tcPr>
          <w:p w:rsidR="00DB1670" w:rsidRDefault="00000000">
            <w:r>
              <w:t>音乐教室</w:t>
            </w:r>
          </w:p>
        </w:tc>
        <w:tc>
          <w:tcPr>
            <w:tcW w:w="1556" w:type="dxa"/>
            <w:vAlign w:val="center"/>
          </w:tcPr>
          <w:p w:rsidR="00DB1670" w:rsidRDefault="00000000">
            <w:r>
              <w:t>4.14</w:t>
            </w:r>
          </w:p>
        </w:tc>
        <w:tc>
          <w:tcPr>
            <w:tcW w:w="854" w:type="dxa"/>
            <w:vAlign w:val="center"/>
          </w:tcPr>
          <w:p w:rsidR="00DB1670" w:rsidRDefault="00000000">
            <w:r>
              <w:t>1</w:t>
            </w:r>
          </w:p>
        </w:tc>
        <w:tc>
          <w:tcPr>
            <w:tcW w:w="1098" w:type="dxa"/>
            <w:vAlign w:val="center"/>
          </w:tcPr>
          <w:p w:rsidR="00DB1670" w:rsidRDefault="00000000">
            <w:r>
              <w:t>100</w:t>
            </w:r>
          </w:p>
        </w:tc>
        <w:tc>
          <w:tcPr>
            <w:tcW w:w="1330" w:type="dxa"/>
            <w:vAlign w:val="center"/>
          </w:tcPr>
          <w:p w:rsidR="00DB1670" w:rsidRDefault="00000000">
            <w:r>
              <w:t>414</w:t>
            </w:r>
          </w:p>
        </w:tc>
        <w:tc>
          <w:tcPr>
            <w:tcW w:w="1330" w:type="dxa"/>
            <w:vMerge/>
            <w:vAlign w:val="center"/>
          </w:tcPr>
          <w:p w:rsidR="00DB1670" w:rsidRDefault="00DB1670"/>
        </w:tc>
        <w:tc>
          <w:tcPr>
            <w:tcW w:w="1330" w:type="dxa"/>
            <w:vAlign w:val="center"/>
          </w:tcPr>
          <w:p w:rsidR="00DB1670" w:rsidRDefault="00000000">
            <w:r>
              <w:t>0.218</w:t>
            </w:r>
          </w:p>
        </w:tc>
      </w:tr>
      <w:tr w:rsidR="00DB1670">
        <w:tc>
          <w:tcPr>
            <w:tcW w:w="1822" w:type="dxa"/>
            <w:vAlign w:val="center"/>
          </w:tcPr>
          <w:p w:rsidR="00DB1670" w:rsidRDefault="00000000">
            <w:r>
              <w:t>风雨操场</w:t>
            </w:r>
          </w:p>
        </w:tc>
        <w:tc>
          <w:tcPr>
            <w:tcW w:w="1556" w:type="dxa"/>
            <w:vAlign w:val="center"/>
          </w:tcPr>
          <w:p w:rsidR="00DB1670" w:rsidRDefault="00000000">
            <w:r>
              <w:t>4.14</w:t>
            </w:r>
          </w:p>
        </w:tc>
        <w:tc>
          <w:tcPr>
            <w:tcW w:w="854" w:type="dxa"/>
            <w:vAlign w:val="center"/>
          </w:tcPr>
          <w:p w:rsidR="00DB1670" w:rsidRDefault="00000000">
            <w:r>
              <w:t>1</w:t>
            </w:r>
          </w:p>
        </w:tc>
        <w:tc>
          <w:tcPr>
            <w:tcW w:w="1098" w:type="dxa"/>
            <w:vAlign w:val="center"/>
          </w:tcPr>
          <w:p w:rsidR="00DB1670" w:rsidRDefault="00000000">
            <w:r>
              <w:t>77</w:t>
            </w:r>
          </w:p>
        </w:tc>
        <w:tc>
          <w:tcPr>
            <w:tcW w:w="1330" w:type="dxa"/>
            <w:vAlign w:val="center"/>
          </w:tcPr>
          <w:p w:rsidR="00DB1670" w:rsidRDefault="00000000">
            <w:r>
              <w:t>319</w:t>
            </w:r>
          </w:p>
        </w:tc>
        <w:tc>
          <w:tcPr>
            <w:tcW w:w="1330" w:type="dxa"/>
            <w:vMerge/>
            <w:vAlign w:val="center"/>
          </w:tcPr>
          <w:p w:rsidR="00DB1670" w:rsidRDefault="00DB1670"/>
        </w:tc>
        <w:tc>
          <w:tcPr>
            <w:tcW w:w="1330" w:type="dxa"/>
            <w:vAlign w:val="center"/>
          </w:tcPr>
          <w:p w:rsidR="00DB1670" w:rsidRDefault="00000000">
            <w:r>
              <w:t>0.168</w:t>
            </w:r>
          </w:p>
        </w:tc>
      </w:tr>
      <w:tr w:rsidR="00DB1670">
        <w:tc>
          <w:tcPr>
            <w:tcW w:w="1822" w:type="dxa"/>
            <w:vAlign w:val="center"/>
          </w:tcPr>
          <w:p w:rsidR="00DB1670" w:rsidRDefault="00000000">
            <w:r>
              <w:t>餐厅</w:t>
            </w:r>
          </w:p>
        </w:tc>
        <w:tc>
          <w:tcPr>
            <w:tcW w:w="1556" w:type="dxa"/>
            <w:vAlign w:val="center"/>
          </w:tcPr>
          <w:p w:rsidR="00DB1670" w:rsidRDefault="00000000">
            <w:r>
              <w:t>4.14</w:t>
            </w:r>
          </w:p>
        </w:tc>
        <w:tc>
          <w:tcPr>
            <w:tcW w:w="854" w:type="dxa"/>
            <w:vAlign w:val="center"/>
          </w:tcPr>
          <w:p w:rsidR="00DB1670" w:rsidRDefault="00000000">
            <w:r>
              <w:t>3</w:t>
            </w:r>
          </w:p>
        </w:tc>
        <w:tc>
          <w:tcPr>
            <w:tcW w:w="1098" w:type="dxa"/>
            <w:vAlign w:val="center"/>
          </w:tcPr>
          <w:p w:rsidR="00DB1670" w:rsidRDefault="00000000">
            <w:r>
              <w:t>73</w:t>
            </w:r>
          </w:p>
        </w:tc>
        <w:tc>
          <w:tcPr>
            <w:tcW w:w="1330" w:type="dxa"/>
            <w:vAlign w:val="center"/>
          </w:tcPr>
          <w:p w:rsidR="00DB1670" w:rsidRDefault="00000000">
            <w:r>
              <w:t>303</w:t>
            </w:r>
          </w:p>
        </w:tc>
        <w:tc>
          <w:tcPr>
            <w:tcW w:w="1330" w:type="dxa"/>
            <w:vMerge/>
            <w:vAlign w:val="center"/>
          </w:tcPr>
          <w:p w:rsidR="00DB1670" w:rsidRDefault="00DB1670"/>
        </w:tc>
        <w:tc>
          <w:tcPr>
            <w:tcW w:w="1330" w:type="dxa"/>
            <w:vAlign w:val="center"/>
          </w:tcPr>
          <w:p w:rsidR="00DB1670" w:rsidRDefault="00000000">
            <w:r>
              <w:t>0.160</w:t>
            </w:r>
          </w:p>
        </w:tc>
      </w:tr>
      <w:tr w:rsidR="00DB1670">
        <w:tc>
          <w:tcPr>
            <w:tcW w:w="7990" w:type="dxa"/>
            <w:gridSpan w:val="6"/>
            <w:vAlign w:val="center"/>
          </w:tcPr>
          <w:p w:rsidR="00DB1670" w:rsidRDefault="00000000">
            <w:r>
              <w:t>总计</w:t>
            </w:r>
          </w:p>
        </w:tc>
        <w:tc>
          <w:tcPr>
            <w:tcW w:w="1330" w:type="dxa"/>
            <w:vAlign w:val="center"/>
          </w:tcPr>
          <w:p w:rsidR="00DB1670" w:rsidRDefault="00000000">
            <w:r>
              <w:t>12.826</w:t>
            </w:r>
          </w:p>
        </w:tc>
      </w:tr>
    </w:tbl>
    <w:p w:rsidR="00DB1670" w:rsidRDefault="00000000">
      <w:pPr>
        <w:pStyle w:val="1"/>
        <w:widowControl w:val="0"/>
        <w:jc w:val="both"/>
        <w:rPr>
          <w:color w:val="000000"/>
        </w:rPr>
      </w:pPr>
      <w:bookmarkStart w:id="67" w:name="_Toc186120176"/>
      <w:r>
        <w:rPr>
          <w:color w:val="000000"/>
        </w:rPr>
        <w:t>光伏发电</w:t>
      </w:r>
      <w:bookmarkEnd w:id="67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2332"/>
        <w:gridCol w:w="2898"/>
        <w:gridCol w:w="2898"/>
      </w:tblGrid>
      <w:tr w:rsidR="00DB1670">
        <w:tc>
          <w:tcPr>
            <w:tcW w:w="1199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月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发电量</w:t>
            </w:r>
            <w:r>
              <w:t>(kWh/a)</w:t>
            </w:r>
          </w:p>
        </w:tc>
        <w:tc>
          <w:tcPr>
            <w:tcW w:w="2897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897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可减少碳排放量</w:t>
            </w:r>
            <w:r>
              <w:t>(tCO2/a)</w:t>
            </w:r>
          </w:p>
        </w:tc>
      </w:tr>
      <w:tr w:rsidR="00DB1670">
        <w:tc>
          <w:tcPr>
            <w:tcW w:w="1199" w:type="dxa"/>
            <w:vAlign w:val="center"/>
          </w:tcPr>
          <w:p w:rsidR="00DB1670" w:rsidRDefault="00000000">
            <w:r>
              <w:t>1</w:t>
            </w:r>
          </w:p>
        </w:tc>
        <w:tc>
          <w:tcPr>
            <w:tcW w:w="2331" w:type="dxa"/>
            <w:vAlign w:val="center"/>
          </w:tcPr>
          <w:p w:rsidR="00DB1670" w:rsidRDefault="00000000">
            <w:r>
              <w:t>17500</w:t>
            </w:r>
          </w:p>
        </w:tc>
        <w:tc>
          <w:tcPr>
            <w:tcW w:w="2897" w:type="dxa"/>
            <w:vMerge w:val="restart"/>
            <w:vAlign w:val="center"/>
          </w:tcPr>
          <w:p w:rsidR="00DB1670" w:rsidRDefault="00000000">
            <w:r>
              <w:t>0.5271</w:t>
            </w:r>
          </w:p>
        </w:tc>
        <w:tc>
          <w:tcPr>
            <w:tcW w:w="2897" w:type="dxa"/>
            <w:vAlign w:val="center"/>
          </w:tcPr>
          <w:p w:rsidR="00DB1670" w:rsidRDefault="00000000">
            <w:r>
              <w:t>9.22425</w:t>
            </w:r>
          </w:p>
        </w:tc>
      </w:tr>
      <w:tr w:rsidR="00DB1670">
        <w:tc>
          <w:tcPr>
            <w:tcW w:w="1199" w:type="dxa"/>
            <w:vAlign w:val="center"/>
          </w:tcPr>
          <w:p w:rsidR="00DB1670" w:rsidRDefault="00000000">
            <w:r>
              <w:t>2</w:t>
            </w:r>
          </w:p>
        </w:tc>
        <w:tc>
          <w:tcPr>
            <w:tcW w:w="2331" w:type="dxa"/>
            <w:vAlign w:val="center"/>
          </w:tcPr>
          <w:p w:rsidR="00DB1670" w:rsidRDefault="00000000">
            <w:r>
              <w:t>17500</w:t>
            </w:r>
          </w:p>
        </w:tc>
        <w:tc>
          <w:tcPr>
            <w:tcW w:w="2897" w:type="dxa"/>
            <w:vMerge/>
            <w:vAlign w:val="center"/>
          </w:tcPr>
          <w:p w:rsidR="00DB1670" w:rsidRDefault="00DB1670"/>
        </w:tc>
        <w:tc>
          <w:tcPr>
            <w:tcW w:w="2897" w:type="dxa"/>
            <w:vAlign w:val="center"/>
          </w:tcPr>
          <w:p w:rsidR="00DB1670" w:rsidRDefault="00000000">
            <w:r>
              <w:t>9.22425</w:t>
            </w:r>
          </w:p>
        </w:tc>
      </w:tr>
      <w:tr w:rsidR="00DB1670">
        <w:tc>
          <w:tcPr>
            <w:tcW w:w="1199" w:type="dxa"/>
            <w:vAlign w:val="center"/>
          </w:tcPr>
          <w:p w:rsidR="00DB1670" w:rsidRDefault="00000000">
            <w:r>
              <w:t>3</w:t>
            </w:r>
          </w:p>
        </w:tc>
        <w:tc>
          <w:tcPr>
            <w:tcW w:w="2331" w:type="dxa"/>
            <w:vAlign w:val="center"/>
          </w:tcPr>
          <w:p w:rsidR="00DB1670" w:rsidRDefault="00000000">
            <w:r>
              <w:t>16000</w:t>
            </w:r>
          </w:p>
        </w:tc>
        <w:tc>
          <w:tcPr>
            <w:tcW w:w="2897" w:type="dxa"/>
            <w:vMerge/>
            <w:vAlign w:val="center"/>
          </w:tcPr>
          <w:p w:rsidR="00DB1670" w:rsidRDefault="00DB1670"/>
        </w:tc>
        <w:tc>
          <w:tcPr>
            <w:tcW w:w="2897" w:type="dxa"/>
            <w:vAlign w:val="center"/>
          </w:tcPr>
          <w:p w:rsidR="00DB1670" w:rsidRDefault="00000000">
            <w:r>
              <w:t>8.4336</w:t>
            </w:r>
          </w:p>
        </w:tc>
      </w:tr>
      <w:tr w:rsidR="00DB1670">
        <w:tc>
          <w:tcPr>
            <w:tcW w:w="1199" w:type="dxa"/>
            <w:vAlign w:val="center"/>
          </w:tcPr>
          <w:p w:rsidR="00DB1670" w:rsidRDefault="00000000">
            <w:r>
              <w:t>4</w:t>
            </w:r>
          </w:p>
        </w:tc>
        <w:tc>
          <w:tcPr>
            <w:tcW w:w="2331" w:type="dxa"/>
            <w:vAlign w:val="center"/>
          </w:tcPr>
          <w:p w:rsidR="00DB1670" w:rsidRDefault="00000000">
            <w:r>
              <w:t>18000</w:t>
            </w:r>
          </w:p>
        </w:tc>
        <w:tc>
          <w:tcPr>
            <w:tcW w:w="2897" w:type="dxa"/>
            <w:vMerge/>
            <w:vAlign w:val="center"/>
          </w:tcPr>
          <w:p w:rsidR="00DB1670" w:rsidRDefault="00DB1670"/>
        </w:tc>
        <w:tc>
          <w:tcPr>
            <w:tcW w:w="2897" w:type="dxa"/>
            <w:vAlign w:val="center"/>
          </w:tcPr>
          <w:p w:rsidR="00DB1670" w:rsidRDefault="00000000">
            <w:r>
              <w:t>9.4878</w:t>
            </w:r>
          </w:p>
        </w:tc>
      </w:tr>
      <w:tr w:rsidR="00DB1670">
        <w:tc>
          <w:tcPr>
            <w:tcW w:w="1199" w:type="dxa"/>
            <w:vAlign w:val="center"/>
          </w:tcPr>
          <w:p w:rsidR="00DB1670" w:rsidRDefault="00000000">
            <w:r>
              <w:t>5</w:t>
            </w:r>
          </w:p>
        </w:tc>
        <w:tc>
          <w:tcPr>
            <w:tcW w:w="2331" w:type="dxa"/>
            <w:vAlign w:val="center"/>
          </w:tcPr>
          <w:p w:rsidR="00DB1670" w:rsidRDefault="00000000">
            <w:r>
              <w:t>25000</w:t>
            </w:r>
          </w:p>
        </w:tc>
        <w:tc>
          <w:tcPr>
            <w:tcW w:w="2897" w:type="dxa"/>
            <w:vMerge/>
            <w:vAlign w:val="center"/>
          </w:tcPr>
          <w:p w:rsidR="00DB1670" w:rsidRDefault="00DB1670"/>
        </w:tc>
        <w:tc>
          <w:tcPr>
            <w:tcW w:w="2897" w:type="dxa"/>
            <w:vAlign w:val="center"/>
          </w:tcPr>
          <w:p w:rsidR="00DB1670" w:rsidRDefault="00000000">
            <w:r>
              <w:t>13.1775</w:t>
            </w:r>
          </w:p>
        </w:tc>
      </w:tr>
      <w:tr w:rsidR="00DB1670">
        <w:tc>
          <w:tcPr>
            <w:tcW w:w="1199" w:type="dxa"/>
            <w:vAlign w:val="center"/>
          </w:tcPr>
          <w:p w:rsidR="00DB1670" w:rsidRDefault="00000000">
            <w:r>
              <w:t>6</w:t>
            </w:r>
          </w:p>
        </w:tc>
        <w:tc>
          <w:tcPr>
            <w:tcW w:w="2331" w:type="dxa"/>
            <w:vAlign w:val="center"/>
          </w:tcPr>
          <w:p w:rsidR="00DB1670" w:rsidRDefault="00000000">
            <w:r>
              <w:t>22500</w:t>
            </w:r>
          </w:p>
        </w:tc>
        <w:tc>
          <w:tcPr>
            <w:tcW w:w="2897" w:type="dxa"/>
            <w:vMerge/>
            <w:vAlign w:val="center"/>
          </w:tcPr>
          <w:p w:rsidR="00DB1670" w:rsidRDefault="00DB1670"/>
        </w:tc>
        <w:tc>
          <w:tcPr>
            <w:tcW w:w="2897" w:type="dxa"/>
            <w:vAlign w:val="center"/>
          </w:tcPr>
          <w:p w:rsidR="00DB1670" w:rsidRDefault="00000000">
            <w:r>
              <w:t>11.8598</w:t>
            </w:r>
          </w:p>
        </w:tc>
      </w:tr>
      <w:tr w:rsidR="00DB1670">
        <w:tc>
          <w:tcPr>
            <w:tcW w:w="1199" w:type="dxa"/>
            <w:vAlign w:val="center"/>
          </w:tcPr>
          <w:p w:rsidR="00DB1670" w:rsidRDefault="00000000">
            <w:r>
              <w:t>7</w:t>
            </w:r>
          </w:p>
        </w:tc>
        <w:tc>
          <w:tcPr>
            <w:tcW w:w="2331" w:type="dxa"/>
            <w:vAlign w:val="center"/>
          </w:tcPr>
          <w:p w:rsidR="00DB1670" w:rsidRDefault="00000000">
            <w:r>
              <w:t>27000</w:t>
            </w:r>
          </w:p>
        </w:tc>
        <w:tc>
          <w:tcPr>
            <w:tcW w:w="2897" w:type="dxa"/>
            <w:vMerge/>
            <w:vAlign w:val="center"/>
          </w:tcPr>
          <w:p w:rsidR="00DB1670" w:rsidRDefault="00DB1670"/>
        </w:tc>
        <w:tc>
          <w:tcPr>
            <w:tcW w:w="2897" w:type="dxa"/>
            <w:vAlign w:val="center"/>
          </w:tcPr>
          <w:p w:rsidR="00DB1670" w:rsidRDefault="00000000">
            <w:r>
              <w:t>14.2317</w:t>
            </w:r>
          </w:p>
        </w:tc>
      </w:tr>
      <w:tr w:rsidR="00DB1670">
        <w:tc>
          <w:tcPr>
            <w:tcW w:w="1199" w:type="dxa"/>
            <w:vAlign w:val="center"/>
          </w:tcPr>
          <w:p w:rsidR="00DB1670" w:rsidRDefault="00000000">
            <w:r>
              <w:t>8</w:t>
            </w:r>
          </w:p>
        </w:tc>
        <w:tc>
          <w:tcPr>
            <w:tcW w:w="2331" w:type="dxa"/>
            <w:vAlign w:val="center"/>
          </w:tcPr>
          <w:p w:rsidR="00DB1670" w:rsidRDefault="00000000">
            <w:r>
              <w:t>22500</w:t>
            </w:r>
          </w:p>
        </w:tc>
        <w:tc>
          <w:tcPr>
            <w:tcW w:w="2897" w:type="dxa"/>
            <w:vMerge/>
            <w:vAlign w:val="center"/>
          </w:tcPr>
          <w:p w:rsidR="00DB1670" w:rsidRDefault="00DB1670"/>
        </w:tc>
        <w:tc>
          <w:tcPr>
            <w:tcW w:w="2897" w:type="dxa"/>
            <w:vAlign w:val="center"/>
          </w:tcPr>
          <w:p w:rsidR="00DB1670" w:rsidRDefault="00000000">
            <w:r>
              <w:t>11.8598</w:t>
            </w:r>
          </w:p>
        </w:tc>
      </w:tr>
      <w:tr w:rsidR="00DB1670">
        <w:tc>
          <w:tcPr>
            <w:tcW w:w="1199" w:type="dxa"/>
            <w:vAlign w:val="center"/>
          </w:tcPr>
          <w:p w:rsidR="00DB1670" w:rsidRDefault="00000000">
            <w:r>
              <w:t>9</w:t>
            </w:r>
          </w:p>
        </w:tc>
        <w:tc>
          <w:tcPr>
            <w:tcW w:w="2331" w:type="dxa"/>
            <w:vAlign w:val="center"/>
          </w:tcPr>
          <w:p w:rsidR="00DB1670" w:rsidRDefault="00000000">
            <w:r>
              <w:t>24500</w:t>
            </w:r>
          </w:p>
        </w:tc>
        <w:tc>
          <w:tcPr>
            <w:tcW w:w="2897" w:type="dxa"/>
            <w:vMerge/>
            <w:vAlign w:val="center"/>
          </w:tcPr>
          <w:p w:rsidR="00DB1670" w:rsidRDefault="00DB1670"/>
        </w:tc>
        <w:tc>
          <w:tcPr>
            <w:tcW w:w="2897" w:type="dxa"/>
            <w:vAlign w:val="center"/>
          </w:tcPr>
          <w:p w:rsidR="00DB1670" w:rsidRDefault="00000000">
            <w:r>
              <w:t>12.914</w:t>
            </w:r>
          </w:p>
        </w:tc>
      </w:tr>
      <w:tr w:rsidR="00DB1670">
        <w:tc>
          <w:tcPr>
            <w:tcW w:w="1199" w:type="dxa"/>
            <w:vAlign w:val="center"/>
          </w:tcPr>
          <w:p w:rsidR="00DB1670" w:rsidRDefault="00000000">
            <w:r>
              <w:t>10</w:t>
            </w:r>
          </w:p>
        </w:tc>
        <w:tc>
          <w:tcPr>
            <w:tcW w:w="2331" w:type="dxa"/>
            <w:vAlign w:val="center"/>
          </w:tcPr>
          <w:p w:rsidR="00DB1670" w:rsidRDefault="00000000">
            <w:r>
              <w:t>26500</w:t>
            </w:r>
          </w:p>
        </w:tc>
        <w:tc>
          <w:tcPr>
            <w:tcW w:w="2897" w:type="dxa"/>
            <w:vMerge/>
            <w:vAlign w:val="center"/>
          </w:tcPr>
          <w:p w:rsidR="00DB1670" w:rsidRDefault="00DB1670"/>
        </w:tc>
        <w:tc>
          <w:tcPr>
            <w:tcW w:w="2897" w:type="dxa"/>
            <w:vAlign w:val="center"/>
          </w:tcPr>
          <w:p w:rsidR="00DB1670" w:rsidRDefault="00000000">
            <w:r>
              <w:t>13.9681</w:t>
            </w:r>
          </w:p>
        </w:tc>
      </w:tr>
      <w:tr w:rsidR="00DB1670">
        <w:tc>
          <w:tcPr>
            <w:tcW w:w="1199" w:type="dxa"/>
            <w:vAlign w:val="center"/>
          </w:tcPr>
          <w:p w:rsidR="00DB1670" w:rsidRDefault="00000000">
            <w:r>
              <w:lastRenderedPageBreak/>
              <w:t>11</w:t>
            </w:r>
          </w:p>
        </w:tc>
        <w:tc>
          <w:tcPr>
            <w:tcW w:w="2331" w:type="dxa"/>
            <w:vAlign w:val="center"/>
          </w:tcPr>
          <w:p w:rsidR="00DB1670" w:rsidRDefault="00000000">
            <w:r>
              <w:t>20000</w:t>
            </w:r>
          </w:p>
        </w:tc>
        <w:tc>
          <w:tcPr>
            <w:tcW w:w="2897" w:type="dxa"/>
            <w:vMerge/>
            <w:vAlign w:val="center"/>
          </w:tcPr>
          <w:p w:rsidR="00DB1670" w:rsidRDefault="00DB1670"/>
        </w:tc>
        <w:tc>
          <w:tcPr>
            <w:tcW w:w="2897" w:type="dxa"/>
            <w:vAlign w:val="center"/>
          </w:tcPr>
          <w:p w:rsidR="00DB1670" w:rsidRDefault="00000000">
            <w:r>
              <w:t>10.542</w:t>
            </w:r>
          </w:p>
        </w:tc>
      </w:tr>
      <w:tr w:rsidR="00DB1670">
        <w:tc>
          <w:tcPr>
            <w:tcW w:w="1199" w:type="dxa"/>
            <w:vAlign w:val="center"/>
          </w:tcPr>
          <w:p w:rsidR="00DB1670" w:rsidRDefault="00000000">
            <w:r>
              <w:t>12</w:t>
            </w:r>
          </w:p>
        </w:tc>
        <w:tc>
          <w:tcPr>
            <w:tcW w:w="2331" w:type="dxa"/>
            <w:vAlign w:val="center"/>
          </w:tcPr>
          <w:p w:rsidR="00DB1670" w:rsidRDefault="00000000">
            <w:r>
              <w:t>18000</w:t>
            </w:r>
          </w:p>
        </w:tc>
        <w:tc>
          <w:tcPr>
            <w:tcW w:w="2897" w:type="dxa"/>
            <w:vMerge/>
            <w:vAlign w:val="center"/>
          </w:tcPr>
          <w:p w:rsidR="00DB1670" w:rsidRDefault="00DB1670"/>
        </w:tc>
        <w:tc>
          <w:tcPr>
            <w:tcW w:w="2897" w:type="dxa"/>
            <w:vAlign w:val="center"/>
          </w:tcPr>
          <w:p w:rsidR="00DB1670" w:rsidRDefault="00000000">
            <w:r>
              <w:t>9.4878</w:t>
            </w:r>
          </w:p>
        </w:tc>
      </w:tr>
      <w:tr w:rsidR="00DB1670">
        <w:tc>
          <w:tcPr>
            <w:tcW w:w="6427" w:type="dxa"/>
            <w:gridSpan w:val="3"/>
            <w:vAlign w:val="center"/>
          </w:tcPr>
          <w:p w:rsidR="00DB1670" w:rsidRDefault="00000000">
            <w:r>
              <w:t>总计</w:t>
            </w:r>
          </w:p>
        </w:tc>
        <w:tc>
          <w:tcPr>
            <w:tcW w:w="2897" w:type="dxa"/>
            <w:vAlign w:val="center"/>
          </w:tcPr>
          <w:p w:rsidR="00DB1670" w:rsidRDefault="00000000">
            <w:r>
              <w:t>134.411</w:t>
            </w:r>
          </w:p>
        </w:tc>
      </w:tr>
    </w:tbl>
    <w:p w:rsidR="00DB1670" w:rsidRDefault="00000000">
      <w:pPr>
        <w:pStyle w:val="1"/>
        <w:widowControl w:val="0"/>
        <w:jc w:val="both"/>
        <w:rPr>
          <w:color w:val="000000"/>
        </w:rPr>
      </w:pPr>
      <w:bookmarkStart w:id="68" w:name="_Toc186120177"/>
      <w:r>
        <w:rPr>
          <w:color w:val="000000"/>
        </w:rPr>
        <w:t>计算结果</w:t>
      </w:r>
      <w:bookmarkEnd w:id="68"/>
    </w:p>
    <w:p w:rsidR="00DB1670" w:rsidRDefault="00000000">
      <w:pPr>
        <w:pStyle w:val="2"/>
        <w:widowControl w:val="0"/>
      </w:pPr>
      <w:bookmarkStart w:id="69" w:name="_Toc186120178"/>
      <w:r>
        <w:t>建材生产运输碳排放</w:t>
      </w:r>
      <w:bookmarkEnd w:id="69"/>
    </w:p>
    <w:p w:rsidR="00DB1670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0" w:name="_Toc186120179"/>
      <w:r>
        <w:rPr>
          <w:color w:val="000000"/>
        </w:rPr>
        <w:t>建材生产阶段</w:t>
      </w:r>
      <w:bookmarkEnd w:id="70"/>
    </w:p>
    <w:tbl>
      <w:tblPr>
        <w:tblW w:w="92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696"/>
        <w:gridCol w:w="1131"/>
        <w:gridCol w:w="1131"/>
        <w:gridCol w:w="1274"/>
        <w:gridCol w:w="1557"/>
        <w:gridCol w:w="1240"/>
      </w:tblGrid>
      <w:tr w:rsidR="00DB1670">
        <w:tc>
          <w:tcPr>
            <w:tcW w:w="2263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材料</w:t>
            </w:r>
          </w:p>
        </w:tc>
        <w:tc>
          <w:tcPr>
            <w:tcW w:w="696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单位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用量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拆除后回收比例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寿命</w:t>
            </w:r>
            <w:r>
              <w:t>(</w:t>
            </w:r>
            <w:r>
              <w:t>年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碳排放因子</w:t>
            </w:r>
            <w:r>
              <w:br/>
              <w:t>(kgCO2e/</w:t>
            </w:r>
            <w:r>
              <w:t>单位</w:t>
            </w:r>
            <w:r>
              <w:t>)</w:t>
            </w:r>
          </w:p>
        </w:tc>
        <w:tc>
          <w:tcPr>
            <w:tcW w:w="1239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碳排放量</w:t>
            </w:r>
            <w:r>
              <w:br/>
              <w:t>(tCO2e)</w:t>
            </w:r>
          </w:p>
        </w:tc>
      </w:tr>
      <w:tr w:rsidR="00DB1670">
        <w:tc>
          <w:tcPr>
            <w:tcW w:w="2263" w:type="dxa"/>
            <w:shd w:val="clear" w:color="auto" w:fill="E6E6E6"/>
            <w:vAlign w:val="center"/>
          </w:tcPr>
          <w:p w:rsidR="00DB1670" w:rsidRDefault="00000000">
            <w:r>
              <w:t>混凝土</w:t>
            </w:r>
          </w:p>
        </w:tc>
        <w:tc>
          <w:tcPr>
            <w:tcW w:w="696" w:type="dxa"/>
            <w:vAlign w:val="center"/>
          </w:tcPr>
          <w:p w:rsidR="00DB1670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623.14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DB1670" w:rsidRDefault="00000000">
            <w:pPr>
              <w:jc w:val="right"/>
            </w:pPr>
            <w:r>
              <w:t>340</w:t>
            </w:r>
          </w:p>
        </w:tc>
        <w:tc>
          <w:tcPr>
            <w:tcW w:w="1239" w:type="dxa"/>
            <w:vAlign w:val="center"/>
          </w:tcPr>
          <w:p w:rsidR="00DB1670" w:rsidRDefault="00000000">
            <w:pPr>
              <w:jc w:val="right"/>
            </w:pPr>
            <w:r>
              <w:t>211.868</w:t>
            </w:r>
          </w:p>
        </w:tc>
      </w:tr>
      <w:tr w:rsidR="00DB1670">
        <w:tc>
          <w:tcPr>
            <w:tcW w:w="2263" w:type="dxa"/>
            <w:shd w:val="clear" w:color="auto" w:fill="E6E6E6"/>
            <w:vAlign w:val="center"/>
          </w:tcPr>
          <w:p w:rsidR="00DB1670" w:rsidRDefault="00000000">
            <w:r>
              <w:t>钢筋</w:t>
            </w:r>
          </w:p>
        </w:tc>
        <w:tc>
          <w:tcPr>
            <w:tcW w:w="696" w:type="dxa"/>
            <w:vAlign w:val="center"/>
          </w:tcPr>
          <w:p w:rsidR="00DB1670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452.66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DB1670" w:rsidRDefault="00000000">
            <w:pPr>
              <w:jc w:val="right"/>
            </w:pPr>
            <w:r>
              <w:t>2340</w:t>
            </w:r>
          </w:p>
        </w:tc>
        <w:tc>
          <w:tcPr>
            <w:tcW w:w="1239" w:type="dxa"/>
            <w:vAlign w:val="center"/>
          </w:tcPr>
          <w:p w:rsidR="00DB1670" w:rsidRDefault="00000000">
            <w:pPr>
              <w:jc w:val="right"/>
            </w:pPr>
            <w:r>
              <w:t>1059.224</w:t>
            </w:r>
          </w:p>
        </w:tc>
      </w:tr>
      <w:tr w:rsidR="00DB1670">
        <w:tc>
          <w:tcPr>
            <w:tcW w:w="2263" w:type="dxa"/>
            <w:shd w:val="clear" w:color="auto" w:fill="E6E6E6"/>
            <w:vAlign w:val="center"/>
          </w:tcPr>
          <w:p w:rsidR="00DB1670" w:rsidRDefault="00000000">
            <w:r>
              <w:t>型钢</w:t>
            </w:r>
          </w:p>
        </w:tc>
        <w:tc>
          <w:tcPr>
            <w:tcW w:w="696" w:type="dxa"/>
            <w:vAlign w:val="center"/>
          </w:tcPr>
          <w:p w:rsidR="00DB1670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52.91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DB1670" w:rsidRDefault="00000000">
            <w:pPr>
              <w:jc w:val="right"/>
            </w:pPr>
            <w:r>
              <w:t>2365</w:t>
            </w:r>
          </w:p>
        </w:tc>
        <w:tc>
          <w:tcPr>
            <w:tcW w:w="1239" w:type="dxa"/>
            <w:vAlign w:val="center"/>
          </w:tcPr>
          <w:p w:rsidR="00DB1670" w:rsidRDefault="00000000">
            <w:pPr>
              <w:jc w:val="right"/>
            </w:pPr>
            <w:r>
              <w:t>125.132</w:t>
            </w:r>
          </w:p>
        </w:tc>
      </w:tr>
      <w:tr w:rsidR="00DB1670">
        <w:tc>
          <w:tcPr>
            <w:tcW w:w="2263" w:type="dxa"/>
            <w:shd w:val="clear" w:color="auto" w:fill="E6E6E6"/>
            <w:vAlign w:val="center"/>
          </w:tcPr>
          <w:p w:rsidR="00DB1670" w:rsidRDefault="00000000">
            <w:r>
              <w:t>水泥</w:t>
            </w:r>
          </w:p>
        </w:tc>
        <w:tc>
          <w:tcPr>
            <w:tcW w:w="696" w:type="dxa"/>
            <w:vAlign w:val="center"/>
          </w:tcPr>
          <w:p w:rsidR="00DB1670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199.88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DB1670" w:rsidRDefault="00000000">
            <w:pPr>
              <w:jc w:val="right"/>
            </w:pPr>
            <w:r>
              <w:t>735</w:t>
            </w:r>
          </w:p>
        </w:tc>
        <w:tc>
          <w:tcPr>
            <w:tcW w:w="1239" w:type="dxa"/>
            <w:vAlign w:val="center"/>
          </w:tcPr>
          <w:p w:rsidR="00DB1670" w:rsidRDefault="00000000">
            <w:pPr>
              <w:jc w:val="right"/>
            </w:pPr>
            <w:r>
              <w:t>146.912</w:t>
            </w:r>
          </w:p>
        </w:tc>
      </w:tr>
      <w:tr w:rsidR="00DB1670">
        <w:tc>
          <w:tcPr>
            <w:tcW w:w="2263" w:type="dxa"/>
            <w:shd w:val="clear" w:color="auto" w:fill="E6E6E6"/>
            <w:vAlign w:val="center"/>
          </w:tcPr>
          <w:p w:rsidR="00DB1670" w:rsidRDefault="00000000">
            <w:r>
              <w:t>钢混预制楼板</w:t>
            </w:r>
          </w:p>
        </w:tc>
        <w:tc>
          <w:tcPr>
            <w:tcW w:w="696" w:type="dxa"/>
            <w:vAlign w:val="center"/>
          </w:tcPr>
          <w:p w:rsidR="00DB1670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123.45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DB1670" w:rsidRDefault="00000000">
            <w:pPr>
              <w:jc w:val="right"/>
            </w:pPr>
            <w:r>
              <w:t>688</w:t>
            </w:r>
          </w:p>
        </w:tc>
        <w:tc>
          <w:tcPr>
            <w:tcW w:w="1239" w:type="dxa"/>
            <w:vAlign w:val="center"/>
          </w:tcPr>
          <w:p w:rsidR="00DB1670" w:rsidRDefault="00000000">
            <w:pPr>
              <w:jc w:val="right"/>
            </w:pPr>
            <w:r>
              <w:t>84.934</w:t>
            </w:r>
          </w:p>
        </w:tc>
      </w:tr>
      <w:tr w:rsidR="00DB1670">
        <w:tc>
          <w:tcPr>
            <w:tcW w:w="2263" w:type="dxa"/>
            <w:shd w:val="clear" w:color="auto" w:fill="E6E6E6"/>
            <w:vAlign w:val="center"/>
          </w:tcPr>
          <w:p w:rsidR="00DB1670" w:rsidRDefault="00000000">
            <w:r>
              <w:t>钢混预制墙板</w:t>
            </w:r>
          </w:p>
        </w:tc>
        <w:tc>
          <w:tcPr>
            <w:tcW w:w="696" w:type="dxa"/>
            <w:vAlign w:val="center"/>
          </w:tcPr>
          <w:p w:rsidR="00DB1670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117.57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DB1670" w:rsidRDefault="00000000">
            <w:pPr>
              <w:jc w:val="right"/>
            </w:pPr>
            <w:r>
              <w:t>488</w:t>
            </w:r>
          </w:p>
        </w:tc>
        <w:tc>
          <w:tcPr>
            <w:tcW w:w="1239" w:type="dxa"/>
            <w:vAlign w:val="center"/>
          </w:tcPr>
          <w:p w:rsidR="00DB1670" w:rsidRDefault="00000000">
            <w:pPr>
              <w:jc w:val="right"/>
            </w:pPr>
            <w:r>
              <w:t>57.374</w:t>
            </w:r>
          </w:p>
        </w:tc>
      </w:tr>
      <w:tr w:rsidR="00DB1670">
        <w:tc>
          <w:tcPr>
            <w:tcW w:w="2263" w:type="dxa"/>
            <w:shd w:val="clear" w:color="auto" w:fill="E6E6E6"/>
            <w:vAlign w:val="center"/>
          </w:tcPr>
          <w:p w:rsidR="00DB1670" w:rsidRDefault="00000000">
            <w:r>
              <w:t>预拌砂浆</w:t>
            </w:r>
          </w:p>
        </w:tc>
        <w:tc>
          <w:tcPr>
            <w:tcW w:w="696" w:type="dxa"/>
            <w:vAlign w:val="center"/>
          </w:tcPr>
          <w:p w:rsidR="00DB1670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1369.74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DB1670" w:rsidRDefault="00000000">
            <w:pPr>
              <w:jc w:val="right"/>
            </w:pPr>
            <w:r>
              <w:t>370</w:t>
            </w:r>
          </w:p>
        </w:tc>
        <w:tc>
          <w:tcPr>
            <w:tcW w:w="1239" w:type="dxa"/>
            <w:vAlign w:val="center"/>
          </w:tcPr>
          <w:p w:rsidR="00DB1670" w:rsidRDefault="00000000">
            <w:pPr>
              <w:jc w:val="right"/>
            </w:pPr>
            <w:r>
              <w:t>506.804</w:t>
            </w:r>
          </w:p>
        </w:tc>
      </w:tr>
      <w:tr w:rsidR="00DB1670">
        <w:tc>
          <w:tcPr>
            <w:tcW w:w="2263" w:type="dxa"/>
            <w:shd w:val="clear" w:color="auto" w:fill="E6E6E6"/>
            <w:vAlign w:val="center"/>
          </w:tcPr>
          <w:p w:rsidR="00DB1670" w:rsidRDefault="00000000">
            <w:r>
              <w:t>砂</w:t>
            </w:r>
          </w:p>
        </w:tc>
        <w:tc>
          <w:tcPr>
            <w:tcW w:w="696" w:type="dxa"/>
            <w:vAlign w:val="center"/>
          </w:tcPr>
          <w:p w:rsidR="00DB1670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123.45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DB1670" w:rsidRDefault="00000000">
            <w:pPr>
              <w:jc w:val="right"/>
            </w:pPr>
            <w:r>
              <w:t>3</w:t>
            </w:r>
          </w:p>
        </w:tc>
        <w:tc>
          <w:tcPr>
            <w:tcW w:w="1239" w:type="dxa"/>
            <w:vAlign w:val="center"/>
          </w:tcPr>
          <w:p w:rsidR="00DB1670" w:rsidRDefault="00000000">
            <w:pPr>
              <w:jc w:val="right"/>
            </w:pPr>
            <w:r>
              <w:t>0.370</w:t>
            </w:r>
          </w:p>
        </w:tc>
      </w:tr>
      <w:tr w:rsidR="00DB1670">
        <w:tc>
          <w:tcPr>
            <w:tcW w:w="2263" w:type="dxa"/>
            <w:shd w:val="clear" w:color="auto" w:fill="E6E6E6"/>
            <w:vAlign w:val="center"/>
          </w:tcPr>
          <w:p w:rsidR="00DB1670" w:rsidRDefault="00000000">
            <w:r>
              <w:t>挤塑聚苯板</w:t>
            </w:r>
            <w:r>
              <w:t>(ρ=25-32)</w:t>
            </w:r>
          </w:p>
        </w:tc>
        <w:tc>
          <w:tcPr>
            <w:tcW w:w="696" w:type="dxa"/>
            <w:vAlign w:val="center"/>
          </w:tcPr>
          <w:p w:rsidR="00DB1670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255.44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DB1670" w:rsidRDefault="00000000">
            <w:pPr>
              <w:jc w:val="right"/>
            </w:pPr>
            <w:r>
              <w:t>534</w:t>
            </w:r>
          </w:p>
        </w:tc>
        <w:tc>
          <w:tcPr>
            <w:tcW w:w="1239" w:type="dxa"/>
            <w:vAlign w:val="center"/>
          </w:tcPr>
          <w:p w:rsidR="00DB1670" w:rsidRDefault="00000000">
            <w:pPr>
              <w:jc w:val="right"/>
            </w:pPr>
            <w:r>
              <w:t>136.405</w:t>
            </w:r>
          </w:p>
        </w:tc>
      </w:tr>
      <w:tr w:rsidR="00DB1670">
        <w:tc>
          <w:tcPr>
            <w:tcW w:w="2263" w:type="dxa"/>
            <w:shd w:val="clear" w:color="auto" w:fill="E6E6E6"/>
            <w:vAlign w:val="center"/>
          </w:tcPr>
          <w:p w:rsidR="00DB1670" w:rsidRDefault="00000000">
            <w:r>
              <w:t>石墨聚苯板</w:t>
            </w:r>
          </w:p>
        </w:tc>
        <w:tc>
          <w:tcPr>
            <w:tcW w:w="696" w:type="dxa"/>
            <w:vAlign w:val="center"/>
          </w:tcPr>
          <w:p w:rsidR="00DB1670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117.11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DB1670" w:rsidRDefault="00000000">
            <w:pPr>
              <w:jc w:val="right"/>
            </w:pPr>
            <w:r>
              <w:t>534</w:t>
            </w:r>
          </w:p>
        </w:tc>
        <w:tc>
          <w:tcPr>
            <w:tcW w:w="1239" w:type="dxa"/>
            <w:vAlign w:val="center"/>
          </w:tcPr>
          <w:p w:rsidR="00DB1670" w:rsidRDefault="00000000">
            <w:pPr>
              <w:jc w:val="right"/>
            </w:pPr>
            <w:r>
              <w:t>62.537</w:t>
            </w:r>
          </w:p>
        </w:tc>
      </w:tr>
      <w:tr w:rsidR="00DB1670">
        <w:tc>
          <w:tcPr>
            <w:tcW w:w="2263" w:type="dxa"/>
            <w:shd w:val="clear" w:color="auto" w:fill="E6E6E6"/>
            <w:vAlign w:val="center"/>
          </w:tcPr>
          <w:p w:rsidR="00DB1670" w:rsidRDefault="00000000">
            <w:r>
              <w:t>岩棉板</w:t>
            </w:r>
            <w:r>
              <w:t>(ρ=60-160)</w:t>
            </w:r>
          </w:p>
        </w:tc>
        <w:tc>
          <w:tcPr>
            <w:tcW w:w="696" w:type="dxa"/>
            <w:vAlign w:val="center"/>
          </w:tcPr>
          <w:p w:rsidR="00DB1670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57.18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DB1670" w:rsidRDefault="00000000">
            <w:pPr>
              <w:jc w:val="right"/>
            </w:pPr>
            <w:r>
              <w:t>534</w:t>
            </w:r>
          </w:p>
        </w:tc>
        <w:tc>
          <w:tcPr>
            <w:tcW w:w="1239" w:type="dxa"/>
            <w:vAlign w:val="center"/>
          </w:tcPr>
          <w:p w:rsidR="00DB1670" w:rsidRDefault="00000000">
            <w:pPr>
              <w:jc w:val="right"/>
            </w:pPr>
            <w:r>
              <w:t>30.534</w:t>
            </w:r>
          </w:p>
        </w:tc>
      </w:tr>
      <w:tr w:rsidR="00DB1670">
        <w:tc>
          <w:tcPr>
            <w:tcW w:w="2263" w:type="dxa"/>
            <w:shd w:val="clear" w:color="auto" w:fill="E6E6E6"/>
            <w:vAlign w:val="center"/>
          </w:tcPr>
          <w:p w:rsidR="00DB1670" w:rsidRDefault="00000000">
            <w:r>
              <w:t>砖</w:t>
            </w:r>
          </w:p>
        </w:tc>
        <w:tc>
          <w:tcPr>
            <w:tcW w:w="696" w:type="dxa"/>
            <w:vAlign w:val="center"/>
          </w:tcPr>
          <w:p w:rsidR="00DB1670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881.80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DB1670" w:rsidRDefault="00000000">
            <w:pPr>
              <w:jc w:val="right"/>
            </w:pPr>
            <w:r>
              <w:t>336</w:t>
            </w:r>
          </w:p>
        </w:tc>
        <w:tc>
          <w:tcPr>
            <w:tcW w:w="1239" w:type="dxa"/>
            <w:vAlign w:val="center"/>
          </w:tcPr>
          <w:p w:rsidR="00DB1670" w:rsidRDefault="00000000">
            <w:pPr>
              <w:jc w:val="right"/>
            </w:pPr>
            <w:r>
              <w:t>296.285</w:t>
            </w:r>
          </w:p>
        </w:tc>
      </w:tr>
      <w:tr w:rsidR="00DB1670">
        <w:tc>
          <w:tcPr>
            <w:tcW w:w="2263" w:type="dxa"/>
            <w:shd w:val="clear" w:color="auto" w:fill="E6E6E6"/>
            <w:vAlign w:val="center"/>
          </w:tcPr>
          <w:p w:rsidR="00DB1670" w:rsidRDefault="00000000">
            <w:r>
              <w:t>70</w:t>
            </w:r>
            <w:r>
              <w:t>系列断桥铝窗</w:t>
            </w:r>
            <w:r>
              <w:t>5Low-E+0.3V+5</w:t>
            </w:r>
          </w:p>
        </w:tc>
        <w:tc>
          <w:tcPr>
            <w:tcW w:w="696" w:type="dxa"/>
            <w:vAlign w:val="center"/>
          </w:tcPr>
          <w:p w:rsidR="00DB1670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185.40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DB1670" w:rsidRDefault="00000000">
            <w:pPr>
              <w:jc w:val="right"/>
            </w:pPr>
            <w:r>
              <w:t>129.5</w:t>
            </w:r>
          </w:p>
        </w:tc>
        <w:tc>
          <w:tcPr>
            <w:tcW w:w="1239" w:type="dxa"/>
            <w:vAlign w:val="center"/>
          </w:tcPr>
          <w:p w:rsidR="00DB1670" w:rsidRDefault="00000000">
            <w:pPr>
              <w:jc w:val="right"/>
            </w:pPr>
            <w:r>
              <w:t>24.009</w:t>
            </w:r>
          </w:p>
        </w:tc>
      </w:tr>
      <w:tr w:rsidR="00DB1670">
        <w:tc>
          <w:tcPr>
            <w:tcW w:w="2263" w:type="dxa"/>
            <w:shd w:val="clear" w:color="auto" w:fill="E6E6E6"/>
            <w:vAlign w:val="center"/>
          </w:tcPr>
          <w:p w:rsidR="00DB1670" w:rsidRDefault="00000000">
            <w:r>
              <w:t>60</w:t>
            </w:r>
            <w:r>
              <w:t>系列内平开下悬铝合金窗</w:t>
            </w:r>
            <w:r>
              <w:t>[5</w:t>
            </w:r>
            <w:r>
              <w:t>涂膜</w:t>
            </w:r>
            <w:r>
              <w:t>+12A+5Low-E]</w:t>
            </w:r>
          </w:p>
        </w:tc>
        <w:tc>
          <w:tcPr>
            <w:tcW w:w="696" w:type="dxa"/>
            <w:vAlign w:val="center"/>
          </w:tcPr>
          <w:p w:rsidR="00DB1670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339.57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DB1670" w:rsidRDefault="00000000">
            <w:pPr>
              <w:jc w:val="right"/>
            </w:pPr>
            <w:r>
              <w:t>129.5</w:t>
            </w:r>
          </w:p>
        </w:tc>
        <w:tc>
          <w:tcPr>
            <w:tcW w:w="1239" w:type="dxa"/>
            <w:vAlign w:val="center"/>
          </w:tcPr>
          <w:p w:rsidR="00DB1670" w:rsidRDefault="00000000">
            <w:pPr>
              <w:jc w:val="right"/>
            </w:pPr>
            <w:r>
              <w:t>43.974</w:t>
            </w:r>
          </w:p>
        </w:tc>
      </w:tr>
      <w:tr w:rsidR="00DB1670">
        <w:tc>
          <w:tcPr>
            <w:tcW w:w="2263" w:type="dxa"/>
            <w:shd w:val="clear" w:color="auto" w:fill="E6E6E6"/>
            <w:vAlign w:val="center"/>
          </w:tcPr>
          <w:p w:rsidR="00DB1670" w:rsidRDefault="00000000">
            <w:r>
              <w:t>60</w:t>
            </w:r>
            <w:r>
              <w:t>系列内平开下悬玻璃钢窗</w:t>
            </w:r>
            <w:r>
              <w:t>[5</w:t>
            </w:r>
            <w:r>
              <w:t>涂膜</w:t>
            </w:r>
            <w:r>
              <w:t>+12A+5Low-E]</w:t>
            </w:r>
          </w:p>
        </w:tc>
        <w:tc>
          <w:tcPr>
            <w:tcW w:w="696" w:type="dxa"/>
            <w:vAlign w:val="center"/>
          </w:tcPr>
          <w:p w:rsidR="00DB1670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188.97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DB1670" w:rsidRDefault="00000000">
            <w:pPr>
              <w:jc w:val="right"/>
            </w:pPr>
            <w:r>
              <w:t>129.5</w:t>
            </w:r>
          </w:p>
        </w:tc>
        <w:tc>
          <w:tcPr>
            <w:tcW w:w="1239" w:type="dxa"/>
            <w:vAlign w:val="center"/>
          </w:tcPr>
          <w:p w:rsidR="00DB1670" w:rsidRDefault="00000000">
            <w:pPr>
              <w:jc w:val="right"/>
            </w:pPr>
            <w:r>
              <w:t>24.472</w:t>
            </w:r>
          </w:p>
        </w:tc>
      </w:tr>
      <w:tr w:rsidR="00DB1670">
        <w:tc>
          <w:tcPr>
            <w:tcW w:w="2263" w:type="dxa"/>
            <w:shd w:val="clear" w:color="auto" w:fill="E6E6E6"/>
            <w:vAlign w:val="center"/>
          </w:tcPr>
          <w:p w:rsidR="00DB1670" w:rsidRDefault="00000000">
            <w:r>
              <w:t>70</w:t>
            </w:r>
            <w:r>
              <w:t>系列内平开下悬铝合金窗</w:t>
            </w:r>
            <w:r>
              <w:t>[5Low-E+12A+5+12A+5]</w:t>
            </w:r>
          </w:p>
        </w:tc>
        <w:tc>
          <w:tcPr>
            <w:tcW w:w="696" w:type="dxa"/>
            <w:vAlign w:val="center"/>
          </w:tcPr>
          <w:p w:rsidR="00DB1670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57.36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DB1670" w:rsidRDefault="00000000">
            <w:pPr>
              <w:jc w:val="right"/>
            </w:pPr>
            <w:r>
              <w:t>129.5</w:t>
            </w:r>
          </w:p>
        </w:tc>
        <w:tc>
          <w:tcPr>
            <w:tcW w:w="1239" w:type="dxa"/>
            <w:vAlign w:val="center"/>
          </w:tcPr>
          <w:p w:rsidR="00DB1670" w:rsidRDefault="00000000">
            <w:pPr>
              <w:jc w:val="right"/>
            </w:pPr>
            <w:r>
              <w:t>7.428</w:t>
            </w:r>
          </w:p>
        </w:tc>
      </w:tr>
      <w:tr w:rsidR="00DB1670">
        <w:tc>
          <w:tcPr>
            <w:tcW w:w="2263" w:type="dxa"/>
            <w:shd w:val="clear" w:color="auto" w:fill="E6E6E6"/>
            <w:vAlign w:val="center"/>
          </w:tcPr>
          <w:p w:rsidR="00DB1670" w:rsidRDefault="00000000">
            <w:r>
              <w:t>保温门（多功能门）</w:t>
            </w:r>
          </w:p>
        </w:tc>
        <w:tc>
          <w:tcPr>
            <w:tcW w:w="696" w:type="dxa"/>
            <w:vAlign w:val="center"/>
          </w:tcPr>
          <w:p w:rsidR="00DB1670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111.24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DB1670" w:rsidRDefault="00000000">
            <w:pPr>
              <w:jc w:val="right"/>
            </w:pPr>
            <w:r>
              <w:t>48.3</w:t>
            </w:r>
          </w:p>
        </w:tc>
        <w:tc>
          <w:tcPr>
            <w:tcW w:w="1239" w:type="dxa"/>
            <w:vAlign w:val="center"/>
          </w:tcPr>
          <w:p w:rsidR="00DB1670" w:rsidRDefault="00000000">
            <w:pPr>
              <w:jc w:val="right"/>
            </w:pPr>
            <w:r>
              <w:t>5.373</w:t>
            </w:r>
          </w:p>
        </w:tc>
      </w:tr>
      <w:tr w:rsidR="00DB1670">
        <w:tc>
          <w:tcPr>
            <w:tcW w:w="2263" w:type="dxa"/>
            <w:shd w:val="clear" w:color="auto" w:fill="E6E6E6"/>
            <w:vAlign w:val="center"/>
          </w:tcPr>
          <w:p w:rsidR="00DB1670" w:rsidRDefault="00000000">
            <w:r>
              <w:t>内门</w:t>
            </w:r>
          </w:p>
        </w:tc>
        <w:tc>
          <w:tcPr>
            <w:tcW w:w="696" w:type="dxa"/>
            <w:vAlign w:val="center"/>
          </w:tcPr>
          <w:p w:rsidR="00DB1670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210.75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DB1670" w:rsidRDefault="00000000">
            <w:pPr>
              <w:jc w:val="right"/>
            </w:pPr>
            <w:r>
              <w:t>48.3</w:t>
            </w:r>
          </w:p>
        </w:tc>
        <w:tc>
          <w:tcPr>
            <w:tcW w:w="1239" w:type="dxa"/>
            <w:vAlign w:val="center"/>
          </w:tcPr>
          <w:p w:rsidR="00DB1670" w:rsidRDefault="00000000">
            <w:pPr>
              <w:jc w:val="right"/>
            </w:pPr>
            <w:r>
              <w:t>10.179</w:t>
            </w:r>
          </w:p>
        </w:tc>
      </w:tr>
      <w:tr w:rsidR="00DB1670">
        <w:tc>
          <w:tcPr>
            <w:tcW w:w="2263" w:type="dxa"/>
            <w:shd w:val="clear" w:color="auto" w:fill="E6E6E6"/>
            <w:vAlign w:val="center"/>
          </w:tcPr>
          <w:p w:rsidR="00DB1670" w:rsidRDefault="00000000">
            <w:r>
              <w:t>陶瓷</w:t>
            </w:r>
          </w:p>
        </w:tc>
        <w:tc>
          <w:tcPr>
            <w:tcW w:w="696" w:type="dxa"/>
            <w:vAlign w:val="center"/>
          </w:tcPr>
          <w:p w:rsidR="00DB1670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199.88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DB1670" w:rsidRDefault="00000000">
            <w:pPr>
              <w:jc w:val="right"/>
            </w:pPr>
            <w:r>
              <w:t>19.5</w:t>
            </w:r>
          </w:p>
        </w:tc>
        <w:tc>
          <w:tcPr>
            <w:tcW w:w="1239" w:type="dxa"/>
            <w:vAlign w:val="center"/>
          </w:tcPr>
          <w:p w:rsidR="00DB1670" w:rsidRDefault="00000000">
            <w:pPr>
              <w:jc w:val="right"/>
            </w:pPr>
            <w:r>
              <w:t>3.898</w:t>
            </w:r>
          </w:p>
        </w:tc>
      </w:tr>
      <w:tr w:rsidR="00DB1670">
        <w:tc>
          <w:tcPr>
            <w:tcW w:w="2263" w:type="dxa"/>
            <w:shd w:val="clear" w:color="auto" w:fill="E6E6E6"/>
            <w:vAlign w:val="center"/>
          </w:tcPr>
          <w:p w:rsidR="00DB1670" w:rsidRDefault="00000000">
            <w:r>
              <w:t>涂料</w:t>
            </w:r>
          </w:p>
        </w:tc>
        <w:tc>
          <w:tcPr>
            <w:tcW w:w="696" w:type="dxa"/>
            <w:vAlign w:val="center"/>
          </w:tcPr>
          <w:p w:rsidR="00DB1670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29.39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DB1670" w:rsidRDefault="00000000">
            <w:pPr>
              <w:jc w:val="right"/>
            </w:pPr>
            <w:r>
              <w:t>6550</w:t>
            </w:r>
          </w:p>
        </w:tc>
        <w:tc>
          <w:tcPr>
            <w:tcW w:w="1239" w:type="dxa"/>
            <w:vAlign w:val="center"/>
          </w:tcPr>
          <w:p w:rsidR="00DB1670" w:rsidRDefault="00000000">
            <w:pPr>
              <w:jc w:val="right"/>
            </w:pPr>
            <w:r>
              <w:t>192.505</w:t>
            </w:r>
          </w:p>
        </w:tc>
      </w:tr>
      <w:tr w:rsidR="00DB1670">
        <w:tc>
          <w:tcPr>
            <w:tcW w:w="2263" w:type="dxa"/>
            <w:shd w:val="clear" w:color="auto" w:fill="E6E6E6"/>
            <w:vAlign w:val="center"/>
          </w:tcPr>
          <w:p w:rsidR="00DB1670" w:rsidRDefault="00000000">
            <w:r>
              <w:t>电缆</w:t>
            </w:r>
          </w:p>
        </w:tc>
        <w:tc>
          <w:tcPr>
            <w:tcW w:w="696" w:type="dxa"/>
            <w:vAlign w:val="center"/>
          </w:tcPr>
          <w:p w:rsidR="00DB1670" w:rsidRDefault="00000000">
            <w:r>
              <w:t>kg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1069.92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DB1670" w:rsidRDefault="00000000">
            <w:pPr>
              <w:jc w:val="right"/>
            </w:pPr>
            <w:r>
              <w:t>94.1</w:t>
            </w:r>
          </w:p>
        </w:tc>
        <w:tc>
          <w:tcPr>
            <w:tcW w:w="1239" w:type="dxa"/>
            <w:vAlign w:val="center"/>
          </w:tcPr>
          <w:p w:rsidR="00DB1670" w:rsidRDefault="00000000">
            <w:pPr>
              <w:jc w:val="right"/>
            </w:pPr>
            <w:r>
              <w:t>100.679</w:t>
            </w:r>
          </w:p>
        </w:tc>
      </w:tr>
      <w:tr w:rsidR="00DB1670">
        <w:tc>
          <w:tcPr>
            <w:tcW w:w="2263" w:type="dxa"/>
            <w:shd w:val="clear" w:color="auto" w:fill="E6E6E6"/>
            <w:vAlign w:val="center"/>
          </w:tcPr>
          <w:p w:rsidR="00DB1670" w:rsidRDefault="00000000">
            <w:r>
              <w:t>管材</w:t>
            </w:r>
          </w:p>
        </w:tc>
        <w:tc>
          <w:tcPr>
            <w:tcW w:w="696" w:type="dxa"/>
            <w:vAlign w:val="center"/>
          </w:tcPr>
          <w:p w:rsidR="00DB1670" w:rsidRDefault="00000000">
            <w:r>
              <w:t>kg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8818.04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DB1670" w:rsidRDefault="00000000">
            <w:pPr>
              <w:jc w:val="right"/>
            </w:pPr>
            <w:r>
              <w:t>3.6</w:t>
            </w:r>
          </w:p>
        </w:tc>
        <w:tc>
          <w:tcPr>
            <w:tcW w:w="1239" w:type="dxa"/>
            <w:vAlign w:val="center"/>
          </w:tcPr>
          <w:p w:rsidR="00DB1670" w:rsidRDefault="00000000">
            <w:pPr>
              <w:jc w:val="right"/>
            </w:pPr>
            <w:r>
              <w:t>31.745</w:t>
            </w:r>
          </w:p>
        </w:tc>
      </w:tr>
      <w:tr w:rsidR="00DB1670">
        <w:tc>
          <w:tcPr>
            <w:tcW w:w="8050" w:type="dxa"/>
            <w:gridSpan w:val="6"/>
            <w:shd w:val="clear" w:color="auto" w:fill="E6E6E6"/>
            <w:vAlign w:val="center"/>
          </w:tcPr>
          <w:p w:rsidR="00DB1670" w:rsidRDefault="00000000">
            <w:r>
              <w:t>合计</w:t>
            </w:r>
          </w:p>
        </w:tc>
        <w:tc>
          <w:tcPr>
            <w:tcW w:w="1239" w:type="dxa"/>
            <w:vAlign w:val="center"/>
          </w:tcPr>
          <w:p w:rsidR="00DB1670" w:rsidRDefault="00000000">
            <w:pPr>
              <w:jc w:val="right"/>
            </w:pPr>
            <w:r>
              <w:t>3162.641</w:t>
            </w:r>
          </w:p>
        </w:tc>
      </w:tr>
    </w:tbl>
    <w:p w:rsidR="00DB1670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1" w:name="_Toc186120180"/>
      <w:r>
        <w:rPr>
          <w:color w:val="000000"/>
        </w:rPr>
        <w:lastRenderedPageBreak/>
        <w:t>建材运输阶段</w:t>
      </w:r>
      <w:bookmarkEnd w:id="71"/>
    </w:p>
    <w:tbl>
      <w:tblPr>
        <w:tblW w:w="92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3"/>
        <w:gridCol w:w="1262"/>
        <w:gridCol w:w="1131"/>
        <w:gridCol w:w="1273"/>
        <w:gridCol w:w="1568"/>
        <w:gridCol w:w="1358"/>
      </w:tblGrid>
      <w:tr w:rsidR="00DB1670">
        <w:tc>
          <w:tcPr>
            <w:tcW w:w="2671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材料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重量</w:t>
            </w:r>
            <w:r>
              <w:t>(t)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运输距离</w:t>
            </w:r>
            <w:r>
              <w:br/>
              <w:t>(km)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寿命</w:t>
            </w:r>
            <w:r>
              <w:t>(</w:t>
            </w:r>
            <w:r>
              <w:t>年</w:t>
            </w:r>
            <w:r>
              <w:t>)</w:t>
            </w:r>
          </w:p>
        </w:tc>
        <w:tc>
          <w:tcPr>
            <w:tcW w:w="1567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碳排放因子</w:t>
            </w:r>
            <w:r>
              <w:br/>
              <w:t>(kgCO2e/t·km)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碳排放量</w:t>
            </w:r>
            <w:r>
              <w:br/>
              <w:t>(tCO2e)</w:t>
            </w:r>
          </w:p>
        </w:tc>
      </w:tr>
      <w:tr w:rsidR="00DB1670">
        <w:tc>
          <w:tcPr>
            <w:tcW w:w="2671" w:type="dxa"/>
            <w:shd w:val="clear" w:color="auto" w:fill="E6E6E6"/>
            <w:vAlign w:val="center"/>
          </w:tcPr>
          <w:p w:rsidR="00DB1670" w:rsidRDefault="00000000">
            <w:r>
              <w:t>混凝土</w:t>
            </w:r>
          </w:p>
        </w:tc>
        <w:tc>
          <w:tcPr>
            <w:tcW w:w="1262" w:type="dxa"/>
            <w:vAlign w:val="center"/>
          </w:tcPr>
          <w:p w:rsidR="00DB1670" w:rsidRDefault="00000000">
            <w:pPr>
              <w:jc w:val="right"/>
            </w:pPr>
            <w:r>
              <w:t>1470.61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50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DB1670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DB1670" w:rsidRDefault="00000000">
            <w:pPr>
              <w:jc w:val="right"/>
            </w:pPr>
            <w:r>
              <w:t>8.456</w:t>
            </w:r>
          </w:p>
        </w:tc>
      </w:tr>
      <w:tr w:rsidR="00DB1670">
        <w:tc>
          <w:tcPr>
            <w:tcW w:w="2671" w:type="dxa"/>
            <w:shd w:val="clear" w:color="auto" w:fill="E6E6E6"/>
            <w:vAlign w:val="center"/>
          </w:tcPr>
          <w:p w:rsidR="00DB1670" w:rsidRDefault="00000000">
            <w:r>
              <w:t>钢筋</w:t>
            </w:r>
          </w:p>
        </w:tc>
        <w:tc>
          <w:tcPr>
            <w:tcW w:w="1262" w:type="dxa"/>
            <w:vAlign w:val="center"/>
          </w:tcPr>
          <w:p w:rsidR="00DB1670" w:rsidRDefault="00000000">
            <w:pPr>
              <w:jc w:val="right"/>
            </w:pPr>
            <w:r>
              <w:t>452.66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50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DB1670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DB1670" w:rsidRDefault="00000000">
            <w:pPr>
              <w:jc w:val="right"/>
            </w:pPr>
            <w:r>
              <w:t>2.603</w:t>
            </w:r>
          </w:p>
        </w:tc>
      </w:tr>
      <w:tr w:rsidR="00DB1670">
        <w:tc>
          <w:tcPr>
            <w:tcW w:w="2671" w:type="dxa"/>
            <w:shd w:val="clear" w:color="auto" w:fill="E6E6E6"/>
            <w:vAlign w:val="center"/>
          </w:tcPr>
          <w:p w:rsidR="00DB1670" w:rsidRDefault="00000000">
            <w:r>
              <w:t>型钢</w:t>
            </w:r>
          </w:p>
        </w:tc>
        <w:tc>
          <w:tcPr>
            <w:tcW w:w="1262" w:type="dxa"/>
            <w:vAlign w:val="center"/>
          </w:tcPr>
          <w:p w:rsidR="00DB1670" w:rsidRDefault="00000000">
            <w:pPr>
              <w:jc w:val="right"/>
            </w:pPr>
            <w:r>
              <w:t>52.91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50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DB1670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DB1670" w:rsidRDefault="00000000">
            <w:pPr>
              <w:jc w:val="right"/>
            </w:pPr>
            <w:r>
              <w:t>0.304</w:t>
            </w:r>
          </w:p>
        </w:tc>
      </w:tr>
      <w:tr w:rsidR="00DB1670">
        <w:tc>
          <w:tcPr>
            <w:tcW w:w="2671" w:type="dxa"/>
            <w:shd w:val="clear" w:color="auto" w:fill="E6E6E6"/>
            <w:vAlign w:val="center"/>
          </w:tcPr>
          <w:p w:rsidR="00DB1670" w:rsidRDefault="00000000">
            <w:r>
              <w:t>水泥</w:t>
            </w:r>
          </w:p>
        </w:tc>
        <w:tc>
          <w:tcPr>
            <w:tcW w:w="1262" w:type="dxa"/>
            <w:vAlign w:val="center"/>
          </w:tcPr>
          <w:p w:rsidR="00DB1670" w:rsidRDefault="00000000">
            <w:pPr>
              <w:jc w:val="right"/>
            </w:pPr>
            <w:r>
              <w:t>199.88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50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DB1670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DB1670" w:rsidRDefault="00000000">
            <w:pPr>
              <w:jc w:val="right"/>
            </w:pPr>
            <w:r>
              <w:t>1.149</w:t>
            </w:r>
          </w:p>
        </w:tc>
      </w:tr>
      <w:tr w:rsidR="00DB1670">
        <w:tc>
          <w:tcPr>
            <w:tcW w:w="2671" w:type="dxa"/>
            <w:shd w:val="clear" w:color="auto" w:fill="E6E6E6"/>
            <w:vAlign w:val="center"/>
          </w:tcPr>
          <w:p w:rsidR="00DB1670" w:rsidRDefault="00000000">
            <w:r>
              <w:t>钢混预制楼板</w:t>
            </w:r>
          </w:p>
        </w:tc>
        <w:tc>
          <w:tcPr>
            <w:tcW w:w="1262" w:type="dxa"/>
            <w:vAlign w:val="center"/>
          </w:tcPr>
          <w:p w:rsidR="00DB1670" w:rsidRDefault="00000000">
            <w:pPr>
              <w:jc w:val="right"/>
            </w:pPr>
            <w:r>
              <w:t>308.63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50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DB1670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DB1670" w:rsidRDefault="00000000">
            <w:pPr>
              <w:jc w:val="right"/>
            </w:pPr>
            <w:r>
              <w:t>1.775</w:t>
            </w:r>
          </w:p>
        </w:tc>
      </w:tr>
      <w:tr w:rsidR="00DB1670">
        <w:tc>
          <w:tcPr>
            <w:tcW w:w="2671" w:type="dxa"/>
            <w:shd w:val="clear" w:color="auto" w:fill="E6E6E6"/>
            <w:vAlign w:val="center"/>
          </w:tcPr>
          <w:p w:rsidR="00DB1670" w:rsidRDefault="00000000">
            <w:r>
              <w:t>钢混预制墙板</w:t>
            </w:r>
          </w:p>
        </w:tc>
        <w:tc>
          <w:tcPr>
            <w:tcW w:w="1262" w:type="dxa"/>
            <w:vAlign w:val="center"/>
          </w:tcPr>
          <w:p w:rsidR="00DB1670" w:rsidRDefault="00000000">
            <w:pPr>
              <w:jc w:val="right"/>
            </w:pPr>
            <w:r>
              <w:t>293.94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50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DB1670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DB1670" w:rsidRDefault="00000000">
            <w:pPr>
              <w:jc w:val="right"/>
            </w:pPr>
            <w:r>
              <w:t>1.690</w:t>
            </w:r>
          </w:p>
        </w:tc>
      </w:tr>
      <w:tr w:rsidR="00DB1670">
        <w:tc>
          <w:tcPr>
            <w:tcW w:w="2671" w:type="dxa"/>
            <w:shd w:val="clear" w:color="auto" w:fill="E6E6E6"/>
            <w:vAlign w:val="center"/>
          </w:tcPr>
          <w:p w:rsidR="00DB1670" w:rsidRDefault="00000000">
            <w:r>
              <w:t>预拌砂浆</w:t>
            </w:r>
          </w:p>
        </w:tc>
        <w:tc>
          <w:tcPr>
            <w:tcW w:w="1262" w:type="dxa"/>
            <w:vAlign w:val="center"/>
          </w:tcPr>
          <w:p w:rsidR="00DB1670" w:rsidRDefault="00000000">
            <w:pPr>
              <w:jc w:val="right"/>
            </w:pPr>
            <w:r>
              <w:t>1369.74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50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DB1670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DB1670" w:rsidRDefault="00000000">
            <w:pPr>
              <w:jc w:val="right"/>
            </w:pPr>
            <w:r>
              <w:t>7.876</w:t>
            </w:r>
          </w:p>
        </w:tc>
      </w:tr>
      <w:tr w:rsidR="00DB1670">
        <w:tc>
          <w:tcPr>
            <w:tcW w:w="2671" w:type="dxa"/>
            <w:shd w:val="clear" w:color="auto" w:fill="E6E6E6"/>
            <w:vAlign w:val="center"/>
          </w:tcPr>
          <w:p w:rsidR="00DB1670" w:rsidRDefault="00000000">
            <w:r>
              <w:t>砂</w:t>
            </w:r>
          </w:p>
        </w:tc>
        <w:tc>
          <w:tcPr>
            <w:tcW w:w="1262" w:type="dxa"/>
            <w:vAlign w:val="center"/>
          </w:tcPr>
          <w:p w:rsidR="00DB1670" w:rsidRDefault="00000000">
            <w:pPr>
              <w:jc w:val="right"/>
            </w:pPr>
            <w:r>
              <w:t>197.52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50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DB1670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DB1670" w:rsidRDefault="00000000">
            <w:pPr>
              <w:jc w:val="right"/>
            </w:pPr>
            <w:r>
              <w:t>1.136</w:t>
            </w:r>
          </w:p>
        </w:tc>
      </w:tr>
      <w:tr w:rsidR="00DB1670">
        <w:tc>
          <w:tcPr>
            <w:tcW w:w="2671" w:type="dxa"/>
            <w:shd w:val="clear" w:color="auto" w:fill="E6E6E6"/>
            <w:vAlign w:val="center"/>
          </w:tcPr>
          <w:p w:rsidR="00DB1670" w:rsidRDefault="00000000">
            <w:r>
              <w:t>挤塑聚苯板</w:t>
            </w:r>
            <w:r>
              <w:t>(ρ=25-32)</w:t>
            </w:r>
          </w:p>
        </w:tc>
        <w:tc>
          <w:tcPr>
            <w:tcW w:w="1262" w:type="dxa"/>
            <w:vAlign w:val="center"/>
          </w:tcPr>
          <w:p w:rsidR="00DB1670" w:rsidRDefault="00000000">
            <w:pPr>
              <w:jc w:val="right"/>
            </w:pPr>
            <w:r>
              <w:t>7.28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50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DB1670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DB1670" w:rsidRDefault="00000000">
            <w:pPr>
              <w:jc w:val="right"/>
            </w:pPr>
            <w:r>
              <w:t>0.042</w:t>
            </w:r>
          </w:p>
        </w:tc>
      </w:tr>
      <w:tr w:rsidR="00DB1670">
        <w:tc>
          <w:tcPr>
            <w:tcW w:w="2671" w:type="dxa"/>
            <w:shd w:val="clear" w:color="auto" w:fill="E6E6E6"/>
            <w:vAlign w:val="center"/>
          </w:tcPr>
          <w:p w:rsidR="00DB1670" w:rsidRDefault="00000000">
            <w:r>
              <w:t>石墨聚苯板</w:t>
            </w:r>
          </w:p>
        </w:tc>
        <w:tc>
          <w:tcPr>
            <w:tcW w:w="1262" w:type="dxa"/>
            <w:vAlign w:val="center"/>
          </w:tcPr>
          <w:p w:rsidR="00DB1670" w:rsidRDefault="00000000">
            <w:pPr>
              <w:jc w:val="right"/>
            </w:pPr>
            <w:r>
              <w:t>2.34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50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DB1670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DB1670" w:rsidRDefault="00000000">
            <w:pPr>
              <w:jc w:val="right"/>
            </w:pPr>
            <w:r>
              <w:t>0.013</w:t>
            </w:r>
          </w:p>
        </w:tc>
      </w:tr>
      <w:tr w:rsidR="00DB1670">
        <w:tc>
          <w:tcPr>
            <w:tcW w:w="2671" w:type="dxa"/>
            <w:shd w:val="clear" w:color="auto" w:fill="E6E6E6"/>
            <w:vAlign w:val="center"/>
          </w:tcPr>
          <w:p w:rsidR="00DB1670" w:rsidRDefault="00000000">
            <w:r>
              <w:t>岩棉板</w:t>
            </w:r>
            <w:r>
              <w:t>(ρ=60-160)</w:t>
            </w:r>
          </w:p>
        </w:tc>
        <w:tc>
          <w:tcPr>
            <w:tcW w:w="1262" w:type="dxa"/>
            <w:vAlign w:val="center"/>
          </w:tcPr>
          <w:p w:rsidR="00DB1670" w:rsidRDefault="00000000">
            <w:pPr>
              <w:jc w:val="right"/>
            </w:pPr>
            <w:r>
              <w:t>6.29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50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DB1670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DB1670" w:rsidRDefault="00000000">
            <w:pPr>
              <w:jc w:val="right"/>
            </w:pPr>
            <w:r>
              <w:t>0.036</w:t>
            </w:r>
          </w:p>
        </w:tc>
      </w:tr>
      <w:tr w:rsidR="00DB1670">
        <w:tc>
          <w:tcPr>
            <w:tcW w:w="2671" w:type="dxa"/>
            <w:shd w:val="clear" w:color="auto" w:fill="E6E6E6"/>
            <w:vAlign w:val="center"/>
          </w:tcPr>
          <w:p w:rsidR="00DB1670" w:rsidRDefault="00000000">
            <w:r>
              <w:t>砖</w:t>
            </w:r>
          </w:p>
        </w:tc>
        <w:tc>
          <w:tcPr>
            <w:tcW w:w="1262" w:type="dxa"/>
            <w:vAlign w:val="center"/>
          </w:tcPr>
          <w:p w:rsidR="00DB1670" w:rsidRDefault="00000000">
            <w:pPr>
              <w:jc w:val="right"/>
            </w:pPr>
            <w:r>
              <w:t>1278.62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50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DB1670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DB1670" w:rsidRDefault="00000000">
            <w:pPr>
              <w:jc w:val="right"/>
            </w:pPr>
            <w:r>
              <w:t>7.352</w:t>
            </w:r>
          </w:p>
        </w:tc>
      </w:tr>
      <w:tr w:rsidR="00DB1670">
        <w:tc>
          <w:tcPr>
            <w:tcW w:w="2671" w:type="dxa"/>
            <w:shd w:val="clear" w:color="auto" w:fill="E6E6E6"/>
            <w:vAlign w:val="center"/>
          </w:tcPr>
          <w:p w:rsidR="00DB1670" w:rsidRDefault="00000000">
            <w:r>
              <w:t>70</w:t>
            </w:r>
            <w:r>
              <w:t>系列断桥铝窗</w:t>
            </w:r>
            <w:r>
              <w:t>5Low-E+0.3V+5</w:t>
            </w:r>
          </w:p>
        </w:tc>
        <w:tc>
          <w:tcPr>
            <w:tcW w:w="1262" w:type="dxa"/>
            <w:vAlign w:val="center"/>
          </w:tcPr>
          <w:p w:rsidR="00DB1670" w:rsidRDefault="00000000">
            <w:pPr>
              <w:jc w:val="right"/>
            </w:pPr>
            <w:r>
              <w:t>3.71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50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DB1670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DB1670" w:rsidRDefault="00000000">
            <w:pPr>
              <w:jc w:val="right"/>
            </w:pPr>
            <w:r>
              <w:t>0.021</w:t>
            </w:r>
          </w:p>
        </w:tc>
      </w:tr>
      <w:tr w:rsidR="00DB1670">
        <w:tc>
          <w:tcPr>
            <w:tcW w:w="2671" w:type="dxa"/>
            <w:shd w:val="clear" w:color="auto" w:fill="E6E6E6"/>
            <w:vAlign w:val="center"/>
          </w:tcPr>
          <w:p w:rsidR="00DB1670" w:rsidRDefault="00000000">
            <w:r>
              <w:t>60</w:t>
            </w:r>
            <w:r>
              <w:t>系列内平开下悬铝合金窗</w:t>
            </w:r>
            <w:r>
              <w:t>[5</w:t>
            </w:r>
            <w:r>
              <w:t>涂膜</w:t>
            </w:r>
            <w:r>
              <w:t>+12A+5Low-E]</w:t>
            </w:r>
          </w:p>
        </w:tc>
        <w:tc>
          <w:tcPr>
            <w:tcW w:w="1262" w:type="dxa"/>
            <w:vAlign w:val="center"/>
          </w:tcPr>
          <w:p w:rsidR="00DB1670" w:rsidRDefault="00000000">
            <w:pPr>
              <w:jc w:val="right"/>
            </w:pPr>
            <w:r>
              <w:t>6.79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50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DB1670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DB1670" w:rsidRDefault="00000000">
            <w:pPr>
              <w:jc w:val="right"/>
            </w:pPr>
            <w:r>
              <w:t>0.039</w:t>
            </w:r>
          </w:p>
        </w:tc>
      </w:tr>
      <w:tr w:rsidR="00DB1670">
        <w:tc>
          <w:tcPr>
            <w:tcW w:w="2671" w:type="dxa"/>
            <w:shd w:val="clear" w:color="auto" w:fill="E6E6E6"/>
            <w:vAlign w:val="center"/>
          </w:tcPr>
          <w:p w:rsidR="00DB1670" w:rsidRDefault="00000000">
            <w:r>
              <w:t>60</w:t>
            </w:r>
            <w:r>
              <w:t>系列内平开下悬玻璃钢窗</w:t>
            </w:r>
            <w:r>
              <w:t>[5</w:t>
            </w:r>
            <w:r>
              <w:t>涂膜</w:t>
            </w:r>
            <w:r>
              <w:t>+12A+5Low-E]</w:t>
            </w:r>
          </w:p>
        </w:tc>
        <w:tc>
          <w:tcPr>
            <w:tcW w:w="1262" w:type="dxa"/>
            <w:vAlign w:val="center"/>
          </w:tcPr>
          <w:p w:rsidR="00DB1670" w:rsidRDefault="00000000">
            <w:pPr>
              <w:jc w:val="right"/>
            </w:pPr>
            <w:r>
              <w:t>3.78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50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DB1670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DB1670" w:rsidRDefault="00000000">
            <w:pPr>
              <w:jc w:val="right"/>
            </w:pPr>
            <w:r>
              <w:t>0.022</w:t>
            </w:r>
          </w:p>
        </w:tc>
      </w:tr>
      <w:tr w:rsidR="00DB1670">
        <w:tc>
          <w:tcPr>
            <w:tcW w:w="2671" w:type="dxa"/>
            <w:shd w:val="clear" w:color="auto" w:fill="E6E6E6"/>
            <w:vAlign w:val="center"/>
          </w:tcPr>
          <w:p w:rsidR="00DB1670" w:rsidRDefault="00000000">
            <w:r>
              <w:t>70</w:t>
            </w:r>
            <w:r>
              <w:t>系列内平开下悬铝合金窗</w:t>
            </w:r>
            <w:r>
              <w:t>[5Low-E+12A+5+12A+5]</w:t>
            </w:r>
          </w:p>
        </w:tc>
        <w:tc>
          <w:tcPr>
            <w:tcW w:w="1262" w:type="dxa"/>
            <w:vAlign w:val="center"/>
          </w:tcPr>
          <w:p w:rsidR="00DB1670" w:rsidRDefault="00000000">
            <w:pPr>
              <w:jc w:val="right"/>
            </w:pPr>
            <w:r>
              <w:t>1.15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50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DB1670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DB1670" w:rsidRDefault="00000000">
            <w:pPr>
              <w:jc w:val="right"/>
            </w:pPr>
            <w:r>
              <w:t>0.007</w:t>
            </w:r>
          </w:p>
        </w:tc>
      </w:tr>
      <w:tr w:rsidR="00DB1670">
        <w:tc>
          <w:tcPr>
            <w:tcW w:w="2671" w:type="dxa"/>
            <w:shd w:val="clear" w:color="auto" w:fill="E6E6E6"/>
            <w:vAlign w:val="center"/>
          </w:tcPr>
          <w:p w:rsidR="00DB1670" w:rsidRDefault="00000000">
            <w:r>
              <w:t>保温门（多功能门）</w:t>
            </w:r>
          </w:p>
        </w:tc>
        <w:tc>
          <w:tcPr>
            <w:tcW w:w="1262" w:type="dxa"/>
            <w:vAlign w:val="center"/>
          </w:tcPr>
          <w:p w:rsidR="00DB1670" w:rsidRDefault="00000000">
            <w:pPr>
              <w:jc w:val="right"/>
            </w:pPr>
            <w:r>
              <w:t>3.34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50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DB1670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DB1670" w:rsidRDefault="00000000">
            <w:pPr>
              <w:jc w:val="right"/>
            </w:pPr>
            <w:r>
              <w:t>0.019</w:t>
            </w:r>
          </w:p>
        </w:tc>
      </w:tr>
      <w:tr w:rsidR="00DB1670">
        <w:tc>
          <w:tcPr>
            <w:tcW w:w="2671" w:type="dxa"/>
            <w:shd w:val="clear" w:color="auto" w:fill="E6E6E6"/>
            <w:vAlign w:val="center"/>
          </w:tcPr>
          <w:p w:rsidR="00DB1670" w:rsidRDefault="00000000">
            <w:r>
              <w:t>内门</w:t>
            </w:r>
          </w:p>
        </w:tc>
        <w:tc>
          <w:tcPr>
            <w:tcW w:w="1262" w:type="dxa"/>
            <w:vAlign w:val="center"/>
          </w:tcPr>
          <w:p w:rsidR="00DB1670" w:rsidRDefault="00000000">
            <w:pPr>
              <w:jc w:val="right"/>
            </w:pPr>
            <w:r>
              <w:t>6.32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50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DB1670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DB1670" w:rsidRDefault="00000000">
            <w:pPr>
              <w:jc w:val="right"/>
            </w:pPr>
            <w:r>
              <w:t>0.036</w:t>
            </w:r>
          </w:p>
        </w:tc>
      </w:tr>
      <w:tr w:rsidR="00DB1670">
        <w:tc>
          <w:tcPr>
            <w:tcW w:w="2671" w:type="dxa"/>
            <w:shd w:val="clear" w:color="auto" w:fill="E6E6E6"/>
            <w:vAlign w:val="center"/>
          </w:tcPr>
          <w:p w:rsidR="00DB1670" w:rsidRDefault="00000000">
            <w:r>
              <w:t>陶瓷</w:t>
            </w:r>
          </w:p>
        </w:tc>
        <w:tc>
          <w:tcPr>
            <w:tcW w:w="1262" w:type="dxa"/>
            <w:vAlign w:val="center"/>
          </w:tcPr>
          <w:p w:rsidR="00DB1670" w:rsidRDefault="00000000">
            <w:pPr>
              <w:jc w:val="right"/>
            </w:pPr>
            <w:r>
              <w:t>6.00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50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DB1670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DB1670" w:rsidRDefault="00000000">
            <w:pPr>
              <w:jc w:val="right"/>
            </w:pPr>
            <w:r>
              <w:t>0.035</w:t>
            </w:r>
          </w:p>
        </w:tc>
      </w:tr>
      <w:tr w:rsidR="00DB1670">
        <w:tc>
          <w:tcPr>
            <w:tcW w:w="2671" w:type="dxa"/>
            <w:shd w:val="clear" w:color="auto" w:fill="E6E6E6"/>
            <w:vAlign w:val="center"/>
          </w:tcPr>
          <w:p w:rsidR="00DB1670" w:rsidRDefault="00000000">
            <w:r>
              <w:t>涂料</w:t>
            </w:r>
          </w:p>
        </w:tc>
        <w:tc>
          <w:tcPr>
            <w:tcW w:w="1262" w:type="dxa"/>
            <w:vAlign w:val="center"/>
          </w:tcPr>
          <w:p w:rsidR="00DB1670" w:rsidRDefault="00000000">
            <w:pPr>
              <w:jc w:val="right"/>
            </w:pPr>
            <w:r>
              <w:t>29.39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50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DB1670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DB1670" w:rsidRDefault="00000000">
            <w:pPr>
              <w:jc w:val="right"/>
            </w:pPr>
            <w:r>
              <w:t>0.169</w:t>
            </w:r>
          </w:p>
        </w:tc>
      </w:tr>
      <w:tr w:rsidR="00DB1670">
        <w:tc>
          <w:tcPr>
            <w:tcW w:w="2671" w:type="dxa"/>
            <w:shd w:val="clear" w:color="auto" w:fill="E6E6E6"/>
            <w:vAlign w:val="center"/>
          </w:tcPr>
          <w:p w:rsidR="00DB1670" w:rsidRDefault="00000000">
            <w:r>
              <w:t>电缆</w:t>
            </w:r>
          </w:p>
        </w:tc>
        <w:tc>
          <w:tcPr>
            <w:tcW w:w="1262" w:type="dxa"/>
            <w:vAlign w:val="center"/>
          </w:tcPr>
          <w:p w:rsidR="00DB1670" w:rsidRDefault="00000000">
            <w:pPr>
              <w:jc w:val="right"/>
            </w:pPr>
            <w:r>
              <w:t>1.07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50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DB1670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DB1670" w:rsidRDefault="00000000">
            <w:pPr>
              <w:jc w:val="right"/>
            </w:pPr>
            <w:r>
              <w:t>0.006</w:t>
            </w:r>
          </w:p>
        </w:tc>
      </w:tr>
      <w:tr w:rsidR="00DB1670">
        <w:tc>
          <w:tcPr>
            <w:tcW w:w="2671" w:type="dxa"/>
            <w:shd w:val="clear" w:color="auto" w:fill="E6E6E6"/>
            <w:vAlign w:val="center"/>
          </w:tcPr>
          <w:p w:rsidR="00DB1670" w:rsidRDefault="00000000">
            <w:r>
              <w:t>管材</w:t>
            </w:r>
          </w:p>
        </w:tc>
        <w:tc>
          <w:tcPr>
            <w:tcW w:w="1262" w:type="dxa"/>
            <w:vAlign w:val="center"/>
          </w:tcPr>
          <w:p w:rsidR="00DB1670" w:rsidRDefault="00000000">
            <w:pPr>
              <w:jc w:val="right"/>
            </w:pPr>
            <w:r>
              <w:t>8.82</w:t>
            </w:r>
          </w:p>
        </w:tc>
        <w:tc>
          <w:tcPr>
            <w:tcW w:w="1131" w:type="dxa"/>
            <w:vAlign w:val="center"/>
          </w:tcPr>
          <w:p w:rsidR="00DB1670" w:rsidRDefault="00000000">
            <w:pPr>
              <w:jc w:val="right"/>
            </w:pPr>
            <w:r>
              <w:t>50</w:t>
            </w:r>
          </w:p>
        </w:tc>
        <w:tc>
          <w:tcPr>
            <w:tcW w:w="1273" w:type="dxa"/>
            <w:vAlign w:val="center"/>
          </w:tcPr>
          <w:p w:rsidR="00DB1670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DB1670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DB1670" w:rsidRDefault="00000000">
            <w:pPr>
              <w:jc w:val="right"/>
            </w:pPr>
            <w:r>
              <w:t>0.051</w:t>
            </w:r>
          </w:p>
        </w:tc>
      </w:tr>
      <w:tr w:rsidR="00DB1670">
        <w:tc>
          <w:tcPr>
            <w:tcW w:w="7904" w:type="dxa"/>
            <w:gridSpan w:val="5"/>
            <w:shd w:val="clear" w:color="auto" w:fill="E6E6E6"/>
            <w:vAlign w:val="center"/>
          </w:tcPr>
          <w:p w:rsidR="00DB1670" w:rsidRDefault="00000000">
            <w:r>
              <w:t>总计</w:t>
            </w:r>
          </w:p>
        </w:tc>
        <w:tc>
          <w:tcPr>
            <w:tcW w:w="1358" w:type="dxa"/>
            <w:vAlign w:val="center"/>
          </w:tcPr>
          <w:p w:rsidR="00DB1670" w:rsidRDefault="00000000">
            <w:pPr>
              <w:jc w:val="right"/>
            </w:pPr>
            <w:r>
              <w:t>32.837</w:t>
            </w:r>
          </w:p>
        </w:tc>
      </w:tr>
    </w:tbl>
    <w:p w:rsidR="00DB1670" w:rsidRDefault="00000000">
      <w:pPr>
        <w:pStyle w:val="2"/>
        <w:widowControl w:val="0"/>
      </w:pPr>
      <w:bookmarkStart w:id="72" w:name="_Toc186120181"/>
      <w:r>
        <w:t>建筑建造拆除碳排放</w:t>
      </w:r>
      <w:bookmarkEnd w:id="72"/>
    </w:p>
    <w:p w:rsidR="00DB1670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3" w:name="_Toc186120182"/>
      <w:r>
        <w:rPr>
          <w:color w:val="000000"/>
        </w:rPr>
        <w:t>建筑建造</w:t>
      </w:r>
      <w:bookmarkEnd w:id="73"/>
    </w:p>
    <w:p w:rsidR="00DB1670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根据广东省《建筑碳排放计算导则（试行）》，采用经验公式法进行估算，公式如下：</w:t>
      </w:r>
    </w:p>
    <w:p w:rsidR="00DB1670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:rsidR="00DB1670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其中</w:t>
      </w:r>
      <w:r>
        <w:rPr>
          <w:color w:val="000000"/>
        </w:rPr>
        <w:t xml:space="preserve">X </w:t>
      </w:r>
      <w:r>
        <w:rPr>
          <w:color w:val="000000"/>
        </w:rPr>
        <w:t>为地上层数，</w:t>
      </w:r>
      <w:r>
        <w:rPr>
          <w:color w:val="000000"/>
        </w:rPr>
        <w:t xml:space="preserve">Y </w:t>
      </w:r>
      <w:r>
        <w:rPr>
          <w:color w:val="000000"/>
        </w:rPr>
        <w:t>为单位面积的碳排放量，单位为：</w:t>
      </w:r>
      <w:r>
        <w:rPr>
          <w:color w:val="000000"/>
        </w:rPr>
        <w:t>kgCO2/</w:t>
      </w:r>
      <w:r>
        <w:rPr>
          <w:color w:val="000000"/>
        </w:rPr>
        <w:t>㎡</w:t>
      </w:r>
      <w:r>
        <w:rPr>
          <w:color w:val="000000"/>
        </w:rPr>
        <w:t>,</w:t>
      </w:r>
    </w:p>
    <w:p w:rsidR="00DB1670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则建造阶段碳排放估算值</w:t>
      </w:r>
      <w:r>
        <w:rPr>
          <w:color w:val="000000"/>
        </w:rPr>
        <w:t xml:space="preserve"> Cjz=Y×A, </w:t>
      </w:r>
      <w:r>
        <w:rPr>
          <w:color w:val="000000"/>
        </w:rPr>
        <w:t>其中</w:t>
      </w:r>
      <w:r>
        <w:rPr>
          <w:color w:val="000000"/>
        </w:rPr>
        <w:t>A——</w:t>
      </w:r>
      <w:r>
        <w:rPr>
          <w:color w:val="000000"/>
        </w:rPr>
        <w:t>建筑总面积，㎡。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2"/>
      </w:tblGrid>
      <w:tr w:rsidR="00DB1670">
        <w:tc>
          <w:tcPr>
            <w:tcW w:w="2331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地上层数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单位面积碳排放量</w:t>
            </w:r>
            <w:r>
              <w:t>(kgCO2/</w:t>
            </w:r>
            <w:r>
              <w:t>㎡</w:t>
            </w:r>
            <w:r>
              <w:t>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建造碳排放量</w:t>
            </w:r>
            <w:r>
              <w:t>(tCO2)</w:t>
            </w:r>
          </w:p>
        </w:tc>
      </w:tr>
      <w:tr w:rsidR="00DB1670">
        <w:tc>
          <w:tcPr>
            <w:tcW w:w="2331" w:type="dxa"/>
            <w:vAlign w:val="center"/>
          </w:tcPr>
          <w:p w:rsidR="00DB1670" w:rsidRDefault="00000000">
            <w:r>
              <w:t>5878.70</w:t>
            </w:r>
          </w:p>
        </w:tc>
        <w:tc>
          <w:tcPr>
            <w:tcW w:w="2331" w:type="dxa"/>
            <w:vAlign w:val="center"/>
          </w:tcPr>
          <w:p w:rsidR="00DB1670" w:rsidRDefault="00000000">
            <w:r>
              <w:t>3</w:t>
            </w:r>
          </w:p>
        </w:tc>
        <w:tc>
          <w:tcPr>
            <w:tcW w:w="2331" w:type="dxa"/>
            <w:vAlign w:val="center"/>
          </w:tcPr>
          <w:p w:rsidR="00DB1670" w:rsidRDefault="00000000">
            <w:r>
              <w:t>4.99</w:t>
            </w:r>
          </w:p>
        </w:tc>
        <w:tc>
          <w:tcPr>
            <w:tcW w:w="2331" w:type="dxa"/>
            <w:vAlign w:val="center"/>
          </w:tcPr>
          <w:p w:rsidR="00DB1670" w:rsidRDefault="00000000">
            <w:r>
              <w:t>29.335</w:t>
            </w:r>
          </w:p>
        </w:tc>
      </w:tr>
    </w:tbl>
    <w:p w:rsidR="00DB1670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4" w:name="_Toc186120183"/>
      <w:r>
        <w:rPr>
          <w:color w:val="000000"/>
        </w:rPr>
        <w:lastRenderedPageBreak/>
        <w:t>建筑拆除</w:t>
      </w:r>
      <w:bookmarkEnd w:id="74"/>
    </w:p>
    <w:p w:rsidR="00DB1670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根据广东省《建筑碳排放计算导则（试行）》，建议粗略估算拆除阶段的碳排放，计算方法与建造阶段公式一致即可，公式如下：</w:t>
      </w:r>
    </w:p>
    <w:p w:rsidR="00DB1670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:rsidR="00DB1670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其中</w:t>
      </w:r>
      <w:r>
        <w:rPr>
          <w:color w:val="000000"/>
        </w:rPr>
        <w:t xml:space="preserve">X </w:t>
      </w:r>
      <w:r>
        <w:rPr>
          <w:color w:val="000000"/>
        </w:rPr>
        <w:t>为地上层数，</w:t>
      </w:r>
      <w:r>
        <w:rPr>
          <w:color w:val="000000"/>
        </w:rPr>
        <w:t xml:space="preserve">Y </w:t>
      </w:r>
      <w:r>
        <w:rPr>
          <w:color w:val="000000"/>
        </w:rPr>
        <w:t>为单位面积的碳排放量，单位为：</w:t>
      </w:r>
      <w:r>
        <w:rPr>
          <w:color w:val="000000"/>
        </w:rPr>
        <w:t>kgCO2/</w:t>
      </w:r>
      <w:r>
        <w:rPr>
          <w:color w:val="000000"/>
        </w:rPr>
        <w:t>㎡</w:t>
      </w:r>
      <w:r>
        <w:rPr>
          <w:color w:val="000000"/>
        </w:rPr>
        <w:t>,</w:t>
      </w:r>
    </w:p>
    <w:p w:rsidR="00DB1670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则拆除阶段碳排放估算值</w:t>
      </w:r>
      <w:r>
        <w:rPr>
          <w:color w:val="000000"/>
        </w:rPr>
        <w:t xml:space="preserve"> Ccc=Y×A, </w:t>
      </w:r>
      <w:r>
        <w:rPr>
          <w:color w:val="000000"/>
        </w:rPr>
        <w:t>其中</w:t>
      </w:r>
      <w:r>
        <w:rPr>
          <w:color w:val="000000"/>
        </w:rPr>
        <w:t>A——</w:t>
      </w:r>
      <w:r>
        <w:rPr>
          <w:color w:val="000000"/>
        </w:rPr>
        <w:t>建筑总面积，㎡。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2"/>
      </w:tblGrid>
      <w:tr w:rsidR="00DB1670">
        <w:tc>
          <w:tcPr>
            <w:tcW w:w="2331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地上层数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单位面积碳排放量</w:t>
            </w:r>
            <w:r>
              <w:t>(kgCO2/</w:t>
            </w:r>
            <w:r>
              <w:t>㎡</w:t>
            </w:r>
            <w:r>
              <w:t>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拆除碳排放量</w:t>
            </w:r>
            <w:r>
              <w:t>(tCO2)</w:t>
            </w:r>
          </w:p>
        </w:tc>
      </w:tr>
      <w:tr w:rsidR="00DB1670">
        <w:tc>
          <w:tcPr>
            <w:tcW w:w="2331" w:type="dxa"/>
            <w:vAlign w:val="center"/>
          </w:tcPr>
          <w:p w:rsidR="00DB1670" w:rsidRDefault="00000000">
            <w:r>
              <w:t>5878.70</w:t>
            </w:r>
          </w:p>
        </w:tc>
        <w:tc>
          <w:tcPr>
            <w:tcW w:w="2331" w:type="dxa"/>
            <w:vAlign w:val="center"/>
          </w:tcPr>
          <w:p w:rsidR="00DB1670" w:rsidRDefault="00000000">
            <w:r>
              <w:t>3</w:t>
            </w:r>
          </w:p>
        </w:tc>
        <w:tc>
          <w:tcPr>
            <w:tcW w:w="2331" w:type="dxa"/>
            <w:vAlign w:val="center"/>
          </w:tcPr>
          <w:p w:rsidR="00DB1670" w:rsidRDefault="00000000">
            <w:r>
              <w:t>4.99</w:t>
            </w:r>
          </w:p>
        </w:tc>
        <w:tc>
          <w:tcPr>
            <w:tcW w:w="2331" w:type="dxa"/>
            <w:vAlign w:val="center"/>
          </w:tcPr>
          <w:p w:rsidR="00DB1670" w:rsidRDefault="00000000">
            <w:r>
              <w:t>29.335</w:t>
            </w:r>
          </w:p>
        </w:tc>
      </w:tr>
    </w:tbl>
    <w:p w:rsidR="00DB1670" w:rsidRDefault="00000000">
      <w:pPr>
        <w:pStyle w:val="2"/>
        <w:widowControl w:val="0"/>
      </w:pPr>
      <w:bookmarkStart w:id="75" w:name="_Toc186120184"/>
      <w:r>
        <w:t>碳汇</w:t>
      </w:r>
      <w:bookmarkEnd w:id="7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5"/>
        <w:gridCol w:w="1177"/>
        <w:gridCol w:w="1557"/>
        <w:gridCol w:w="707"/>
        <w:gridCol w:w="707"/>
        <w:gridCol w:w="1369"/>
      </w:tblGrid>
      <w:tr w:rsidR="00DB1670">
        <w:tc>
          <w:tcPr>
            <w:tcW w:w="3803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绿植</w:t>
            </w:r>
          </w:p>
        </w:tc>
        <w:tc>
          <w:tcPr>
            <w:tcW w:w="1177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生长期</w:t>
            </w:r>
            <w:r>
              <w:br/>
            </w:r>
            <w:r>
              <w:t>修正因子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CO2</w:t>
            </w:r>
            <w:r>
              <w:t>固定量</w:t>
            </w:r>
            <w:r>
              <w:br/>
              <w:t>(kg/</w:t>
            </w:r>
            <w:r>
              <w:t>㎡</w:t>
            </w:r>
            <w:r>
              <w:t>·a)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年数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碳固定量</w:t>
            </w:r>
            <w:r>
              <w:br/>
              <w:t>(tCO2)</w:t>
            </w:r>
          </w:p>
        </w:tc>
      </w:tr>
      <w:tr w:rsidR="00DB1670">
        <w:tc>
          <w:tcPr>
            <w:tcW w:w="3803" w:type="dxa"/>
            <w:shd w:val="clear" w:color="auto" w:fill="E6E6E6"/>
            <w:vAlign w:val="center"/>
          </w:tcPr>
          <w:p w:rsidR="00DB1670" w:rsidRDefault="00000000">
            <w:r>
              <w:t>休闲绿地</w:t>
            </w:r>
          </w:p>
        </w:tc>
        <w:tc>
          <w:tcPr>
            <w:tcW w:w="1177" w:type="dxa"/>
            <w:vAlign w:val="center"/>
          </w:tcPr>
          <w:p w:rsidR="00DB1670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:rsidR="00DB1670" w:rsidRDefault="00000000">
            <w:r>
              <w:t>2.9628</w:t>
            </w:r>
          </w:p>
        </w:tc>
        <w:tc>
          <w:tcPr>
            <w:tcW w:w="707" w:type="dxa"/>
            <w:vAlign w:val="center"/>
          </w:tcPr>
          <w:p w:rsidR="00DB1670" w:rsidRDefault="00000000">
            <w:r>
              <w:t>509.52</w:t>
            </w:r>
          </w:p>
        </w:tc>
        <w:tc>
          <w:tcPr>
            <w:tcW w:w="707" w:type="dxa"/>
            <w:vAlign w:val="center"/>
          </w:tcPr>
          <w:p w:rsidR="00DB1670" w:rsidRDefault="00000000">
            <w:r>
              <w:t>50</w:t>
            </w:r>
          </w:p>
        </w:tc>
        <w:tc>
          <w:tcPr>
            <w:tcW w:w="1369" w:type="dxa"/>
            <w:vAlign w:val="center"/>
          </w:tcPr>
          <w:p w:rsidR="00DB1670" w:rsidRDefault="00000000">
            <w:r>
              <w:t>75.480</w:t>
            </w:r>
          </w:p>
        </w:tc>
      </w:tr>
      <w:tr w:rsidR="00DB1670">
        <w:tc>
          <w:tcPr>
            <w:tcW w:w="7950" w:type="dxa"/>
            <w:gridSpan w:val="5"/>
            <w:shd w:val="clear" w:color="auto" w:fill="E6E6E6"/>
            <w:vAlign w:val="center"/>
          </w:tcPr>
          <w:p w:rsidR="00DB1670" w:rsidRDefault="00000000">
            <w:r>
              <w:t>合计</w:t>
            </w:r>
          </w:p>
        </w:tc>
        <w:tc>
          <w:tcPr>
            <w:tcW w:w="1369" w:type="dxa"/>
            <w:vAlign w:val="center"/>
          </w:tcPr>
          <w:p w:rsidR="00DB1670" w:rsidRDefault="00000000">
            <w:r>
              <w:t>75.480</w:t>
            </w:r>
          </w:p>
        </w:tc>
      </w:tr>
    </w:tbl>
    <w:p w:rsidR="00DB1670" w:rsidRDefault="00000000">
      <w:pPr>
        <w:pStyle w:val="2"/>
        <w:widowControl w:val="0"/>
      </w:pPr>
      <w:bookmarkStart w:id="76" w:name="_Toc186120185"/>
      <w:r>
        <w:t>建筑运行碳排放</w:t>
      </w:r>
      <w:bookmarkEnd w:id="76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551"/>
        <w:gridCol w:w="1701"/>
        <w:gridCol w:w="1833"/>
        <w:gridCol w:w="1722"/>
      </w:tblGrid>
      <w:tr w:rsidR="00222B5F" w:rsidRPr="00771B84" w:rsidTr="0009714A">
        <w:trPr>
          <w:trHeight w:val="538"/>
        </w:trPr>
        <w:tc>
          <w:tcPr>
            <w:tcW w:w="1526" w:type="dxa"/>
            <w:shd w:val="clear" w:color="auto" w:fill="D0CECE"/>
            <w:vAlign w:val="center"/>
          </w:tcPr>
          <w:p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耗电</w:t>
            </w:r>
            <w:r>
              <w:rPr>
                <w:lang w:val="en-US"/>
              </w:rPr>
              <w:t xml:space="preserve"> </w:t>
            </w:r>
          </w:p>
          <w:p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:rsidR="00000000" w:rsidRDefault="00000000" w:rsidP="00E95C54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F712B2" w:rsidRPr="00771B84" w:rsidTr="00ED0268">
        <w:tc>
          <w:tcPr>
            <w:tcW w:w="4077" w:type="dxa"/>
            <w:gridSpan w:val="2"/>
            <w:shd w:val="clear" w:color="auto" w:fill="FFFFFF"/>
            <w:vAlign w:val="center"/>
          </w:tcPr>
          <w:p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701" w:type="dxa"/>
            <w:vAlign w:val="center"/>
          </w:tcPr>
          <w:p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77" w:name="空调能耗"/>
            <w:r w:rsidRPr="00771B84">
              <w:rPr>
                <w:lang w:val="en-US"/>
              </w:rPr>
              <w:t>705.07</w:t>
            </w:r>
            <w:bookmarkEnd w:id="77"/>
          </w:p>
        </w:tc>
        <w:tc>
          <w:tcPr>
            <w:tcW w:w="1833" w:type="dxa"/>
            <w:vAlign w:val="center"/>
          </w:tcPr>
          <w:p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78" w:name="电力CO2排放因子"/>
            <w:r>
              <w:t>0.5271</w:t>
            </w:r>
            <w:bookmarkEnd w:id="78"/>
          </w:p>
        </w:tc>
        <w:tc>
          <w:tcPr>
            <w:tcW w:w="1722" w:type="dxa"/>
            <w:vAlign w:val="center"/>
          </w:tcPr>
          <w:p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79" w:name="空调能耗_电耗CO2排放"/>
            <w:r>
              <w:t>2184.779</w:t>
            </w:r>
            <w:bookmarkEnd w:id="79"/>
          </w:p>
        </w:tc>
      </w:tr>
      <w:tr w:rsidR="00F712B2" w:rsidRPr="00771B84" w:rsidTr="00316BBC">
        <w:tc>
          <w:tcPr>
            <w:tcW w:w="4077" w:type="dxa"/>
            <w:gridSpan w:val="2"/>
            <w:shd w:val="clear" w:color="auto" w:fill="FFFFFF"/>
            <w:vAlign w:val="center"/>
          </w:tcPr>
          <w:p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701" w:type="dxa"/>
            <w:vAlign w:val="center"/>
          </w:tcPr>
          <w:p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0" w:name="供暖能耗"/>
            <w:r w:rsidRPr="00771B84">
              <w:rPr>
                <w:lang w:val="en-US"/>
              </w:rPr>
              <w:t>0.00</w:t>
            </w:r>
            <w:bookmarkEnd w:id="80"/>
          </w:p>
        </w:tc>
        <w:tc>
          <w:tcPr>
            <w:tcW w:w="1833" w:type="dxa"/>
            <w:vAlign w:val="center"/>
          </w:tcPr>
          <w:p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1" w:name="电力CO2排放因子2"/>
            <w:r>
              <w:t>0.5271</w:t>
            </w:r>
            <w:bookmarkEnd w:id="81"/>
          </w:p>
        </w:tc>
        <w:tc>
          <w:tcPr>
            <w:tcW w:w="1722" w:type="dxa"/>
            <w:vAlign w:val="center"/>
          </w:tcPr>
          <w:p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2" w:name="供暖能耗_电耗CO2排放"/>
            <w:r>
              <w:t>0.000</w:t>
            </w:r>
            <w:bookmarkEnd w:id="82"/>
          </w:p>
        </w:tc>
      </w:tr>
      <w:tr w:rsidR="00222B5F" w:rsidRPr="00771B84" w:rsidTr="0009714A">
        <w:tc>
          <w:tcPr>
            <w:tcW w:w="4077" w:type="dxa"/>
            <w:gridSpan w:val="2"/>
            <w:shd w:val="clear" w:color="auto" w:fill="FFFFFF"/>
            <w:vAlign w:val="center"/>
          </w:tcPr>
          <w:p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701" w:type="dxa"/>
            <w:vAlign w:val="center"/>
          </w:tcPr>
          <w:p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83" w:name="照明能耗"/>
            <w:r w:rsidRPr="00771B84">
              <w:rPr>
                <w:rFonts w:hint="eastAsia"/>
                <w:lang w:val="en-US"/>
              </w:rPr>
              <w:t>206.96</w:t>
            </w:r>
            <w:bookmarkEnd w:id="83"/>
          </w:p>
        </w:tc>
        <w:tc>
          <w:tcPr>
            <w:tcW w:w="1833" w:type="dxa"/>
            <w:vAlign w:val="center"/>
          </w:tcPr>
          <w:p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84" w:name="电力CO2排放因子4"/>
            <w:r>
              <w:t>0.5271</w:t>
            </w:r>
            <w:bookmarkEnd w:id="84"/>
          </w:p>
        </w:tc>
        <w:tc>
          <w:tcPr>
            <w:tcW w:w="1722" w:type="dxa"/>
          </w:tcPr>
          <w:p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85" w:name="照明能耗_电耗CO2排放"/>
            <w:r>
              <w:t>641.283</w:t>
            </w:r>
            <w:bookmarkEnd w:id="85"/>
          </w:p>
        </w:tc>
      </w:tr>
      <w:tr w:rsidR="00662AD3" w:rsidRPr="00771B84" w:rsidTr="0009714A">
        <w:tc>
          <w:tcPr>
            <w:tcW w:w="4077" w:type="dxa"/>
            <w:gridSpan w:val="2"/>
            <w:shd w:val="clear" w:color="auto" w:fill="FFFFFF"/>
            <w:vAlign w:val="center"/>
          </w:tcPr>
          <w:p w:rsidR="00000000" w:rsidRDefault="00000000" w:rsidP="00DC5898">
            <w:pPr>
              <w:jc w:val="center"/>
              <w:rPr>
                <w:lang w:val="en-US"/>
              </w:rPr>
            </w:pPr>
            <w:bookmarkStart w:id="86" w:name="插座设备"/>
            <w:bookmarkEnd w:id="86"/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vAlign w:val="center"/>
          </w:tcPr>
          <w:p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87" w:name="设备用电"/>
            <w:r>
              <w:rPr>
                <w:rFonts w:hint="eastAsia"/>
                <w:lang w:val="en-US"/>
              </w:rPr>
              <w:t>-</w:t>
            </w:r>
            <w:bookmarkEnd w:id="87"/>
          </w:p>
        </w:tc>
        <w:tc>
          <w:tcPr>
            <w:tcW w:w="1833" w:type="dxa"/>
            <w:vAlign w:val="center"/>
          </w:tcPr>
          <w:p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88" w:name="电力CO2排放因子5"/>
            <w:r>
              <w:rPr>
                <w:rFonts w:hint="eastAsia"/>
                <w:lang w:val="en-US"/>
              </w:rPr>
              <w:t>0.5271</w:t>
            </w:r>
            <w:bookmarkEnd w:id="88"/>
          </w:p>
        </w:tc>
        <w:tc>
          <w:tcPr>
            <w:tcW w:w="1722" w:type="dxa"/>
          </w:tcPr>
          <w:p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89" w:name="设备用电_电耗CO2排放"/>
            <w:r>
              <w:rPr>
                <w:rFonts w:hint="eastAsia"/>
                <w:lang w:val="en-US"/>
              </w:rPr>
              <w:t>-</w:t>
            </w:r>
            <w:bookmarkEnd w:id="89"/>
          </w:p>
        </w:tc>
      </w:tr>
      <w:tr w:rsidR="00222B5F" w:rsidRPr="00771B84" w:rsidTr="0009714A">
        <w:tc>
          <w:tcPr>
            <w:tcW w:w="1526" w:type="dxa"/>
            <w:vMerge w:val="restart"/>
            <w:shd w:val="clear" w:color="auto" w:fill="FFFFFF"/>
            <w:vAlign w:val="center"/>
          </w:tcPr>
          <w:p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701" w:type="dxa"/>
            <w:vAlign w:val="center"/>
          </w:tcPr>
          <w:p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0" w:name="动力系统能耗"/>
            <w:r w:rsidRPr="00771B84">
              <w:rPr>
                <w:rFonts w:hint="eastAsia"/>
                <w:lang w:val="en-US"/>
              </w:rPr>
              <w:t>0.00</w:t>
            </w:r>
            <w:bookmarkEnd w:id="90"/>
          </w:p>
        </w:tc>
        <w:tc>
          <w:tcPr>
            <w:tcW w:w="1833" w:type="dxa"/>
            <w:vMerge w:val="restart"/>
            <w:vAlign w:val="center"/>
          </w:tcPr>
          <w:p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1" w:name="电力CO2排放因子6"/>
            <w:r>
              <w:t>0.5271</w:t>
            </w:r>
            <w:bookmarkEnd w:id="91"/>
          </w:p>
        </w:tc>
        <w:tc>
          <w:tcPr>
            <w:tcW w:w="1722" w:type="dxa"/>
            <w:vMerge w:val="restart"/>
            <w:vAlign w:val="center"/>
          </w:tcPr>
          <w:p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2" w:name="其他能耗_电耗CO2排放"/>
            <w:r>
              <w:t>0.000</w:t>
            </w:r>
            <w:bookmarkEnd w:id="92"/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701" w:type="dxa"/>
            <w:vAlign w:val="center"/>
          </w:tcPr>
          <w:p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3" w:name="排风机能耗"/>
            <w:r w:rsidRPr="00771B84">
              <w:rPr>
                <w:rFonts w:hint="eastAsia"/>
                <w:lang w:val="en-US"/>
              </w:rPr>
              <w:t>0.00</w:t>
            </w:r>
            <w:bookmarkEnd w:id="93"/>
          </w:p>
        </w:tc>
        <w:tc>
          <w:tcPr>
            <w:tcW w:w="1833" w:type="dxa"/>
            <w:vMerge/>
          </w:tcPr>
          <w:p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0000" w:rsidRDefault="00000000" w:rsidP="0042685F">
            <w:pPr>
              <w:jc w:val="center"/>
              <w:rPr>
                <w:lang w:val="en-US"/>
              </w:rPr>
            </w:pPr>
            <w:bookmarkStart w:id="94" w:name="生活热水_电能"/>
            <w:bookmarkEnd w:id="94"/>
            <w:r>
              <w:rPr>
                <w:rFonts w:hint="eastAsia"/>
                <w:lang w:val="en-US"/>
              </w:rPr>
              <w:t>生活热水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5" w:name="热水系统能耗"/>
            <w:r w:rsidRPr="00771B84">
              <w:rPr>
                <w:rFonts w:hint="eastAsia"/>
                <w:lang w:val="en-US"/>
              </w:rPr>
              <w:t>0.00</w:t>
            </w:r>
            <w:bookmarkEnd w:id="95"/>
          </w:p>
        </w:tc>
        <w:tc>
          <w:tcPr>
            <w:tcW w:w="1833" w:type="dxa"/>
            <w:vMerge/>
          </w:tcPr>
          <w:p w:rsidR="00000000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000000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D664B7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701" w:type="dxa"/>
            <w:vAlign w:val="center"/>
          </w:tcPr>
          <w:p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6" w:name="其他设备能耗"/>
            <w:r>
              <w:rPr>
                <w:rFonts w:hint="eastAsia"/>
                <w:lang w:val="en-US"/>
              </w:rPr>
              <w:t>0.00</w:t>
            </w:r>
            <w:bookmarkEnd w:id="96"/>
          </w:p>
        </w:tc>
        <w:tc>
          <w:tcPr>
            <w:tcW w:w="1833" w:type="dxa"/>
            <w:vMerge/>
          </w:tcPr>
          <w:p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701" w:type="dxa"/>
            <w:vAlign w:val="center"/>
          </w:tcPr>
          <w:p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7" w:name="其他能耗"/>
            <w:r w:rsidRPr="00771B84">
              <w:rPr>
                <w:rFonts w:hint="eastAsia"/>
                <w:lang w:val="en-US"/>
              </w:rPr>
              <w:t>0.00</w:t>
            </w:r>
            <w:bookmarkEnd w:id="97"/>
          </w:p>
        </w:tc>
        <w:tc>
          <w:tcPr>
            <w:tcW w:w="1833" w:type="dxa"/>
            <w:vMerge/>
          </w:tcPr>
          <w:p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1C41AF" w:rsidRPr="00771B84" w:rsidTr="0009714A">
        <w:tc>
          <w:tcPr>
            <w:tcW w:w="1526" w:type="dxa"/>
            <w:shd w:val="clear" w:color="auto" w:fill="D0CECE"/>
            <w:vAlign w:val="center"/>
          </w:tcPr>
          <w:p w:rsidR="00000000" w:rsidRPr="00771B84" w:rsidRDefault="00000000" w:rsidP="001C41AF">
            <w:pPr>
              <w:jc w:val="center"/>
              <w:rPr>
                <w:lang w:val="en-US"/>
              </w:rPr>
            </w:pPr>
            <w:bookmarkStart w:id="98" w:name="化石燃料类别"/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  <w:bookmarkEnd w:id="98"/>
          </w:p>
        </w:tc>
        <w:tc>
          <w:tcPr>
            <w:tcW w:w="2551" w:type="dxa"/>
            <w:shd w:val="clear" w:color="auto" w:fill="D0CECE"/>
            <w:vAlign w:val="center"/>
          </w:tcPr>
          <w:p w:rsidR="00000000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000000" w:rsidRPr="00771B84" w:rsidRDefault="00000000" w:rsidP="001C41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耗热量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:rsidR="00000000" w:rsidRPr="00771B84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:rsidR="00000000" w:rsidRDefault="00000000" w:rsidP="001C41AF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8F198C" w:rsidRPr="00771B84" w:rsidTr="00063D05">
        <w:tc>
          <w:tcPr>
            <w:tcW w:w="1526" w:type="dxa"/>
            <w:shd w:val="clear" w:color="auto" w:fill="FFFFFF"/>
            <w:vAlign w:val="center"/>
          </w:tcPr>
          <w:p w:rsidR="00000000" w:rsidRDefault="00000000" w:rsidP="001C41AF">
            <w:pPr>
              <w:jc w:val="center"/>
              <w:rPr>
                <w:lang w:val="en-US"/>
              </w:rPr>
            </w:pPr>
            <w:bookmarkStart w:id="99" w:name="快速模式供暖能耗_燃料类型"/>
            <w:bookmarkEnd w:id="99"/>
          </w:p>
        </w:tc>
        <w:tc>
          <w:tcPr>
            <w:tcW w:w="2551" w:type="dxa"/>
            <w:shd w:val="clear" w:color="auto" w:fill="FFFFFF"/>
            <w:vAlign w:val="center"/>
          </w:tcPr>
          <w:p w:rsidR="00000000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系统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00000" w:rsidRDefault="00000000" w:rsidP="001C41AF">
            <w:pPr>
              <w:jc w:val="center"/>
              <w:rPr>
                <w:lang w:val="en-US"/>
              </w:rPr>
            </w:pPr>
            <w:bookmarkStart w:id="100" w:name="快速模式供暖能耗"/>
            <w:r>
              <w:t>0.000</w:t>
            </w:r>
            <w:bookmarkEnd w:id="100"/>
          </w:p>
        </w:tc>
        <w:tc>
          <w:tcPr>
            <w:tcW w:w="1833" w:type="dxa"/>
            <w:shd w:val="clear" w:color="auto" w:fill="FFFFFF"/>
            <w:vAlign w:val="center"/>
          </w:tcPr>
          <w:p w:rsidR="00000000" w:rsidRDefault="00000000" w:rsidP="001C41AF">
            <w:pPr>
              <w:jc w:val="center"/>
              <w:rPr>
                <w:lang w:val="en-US"/>
              </w:rPr>
            </w:pPr>
            <w:bookmarkStart w:id="101" w:name="快速模式供暖能耗_燃料CO2排放因子"/>
            <w:bookmarkEnd w:id="101"/>
          </w:p>
        </w:tc>
        <w:tc>
          <w:tcPr>
            <w:tcW w:w="1722" w:type="dxa"/>
            <w:shd w:val="clear" w:color="auto" w:fill="FFFFFF"/>
            <w:vAlign w:val="center"/>
          </w:tcPr>
          <w:p w:rsidR="00000000" w:rsidRPr="00A4274E" w:rsidRDefault="00000000" w:rsidP="001C41AF">
            <w:pPr>
              <w:jc w:val="center"/>
              <w:rPr>
                <w:lang w:val="en-US"/>
              </w:rPr>
            </w:pPr>
            <w:bookmarkStart w:id="102" w:name="快速模式供暖碳排放"/>
            <w:r>
              <w:rPr>
                <w:rFonts w:hint="eastAsia"/>
                <w:lang w:val="en-US"/>
              </w:rPr>
              <w:t>0.000</w:t>
            </w:r>
            <w:bookmarkEnd w:id="102"/>
          </w:p>
        </w:tc>
      </w:tr>
      <w:tr w:rsidR="001C41AF" w:rsidRPr="00771B84" w:rsidTr="00F408CF">
        <w:tc>
          <w:tcPr>
            <w:tcW w:w="1526" w:type="dxa"/>
            <w:shd w:val="clear" w:color="auto" w:fill="FFFFFF"/>
            <w:vAlign w:val="center"/>
          </w:tcPr>
          <w:p w:rsidR="00000000" w:rsidRDefault="00000000" w:rsidP="001C41AF">
            <w:pPr>
              <w:jc w:val="center"/>
              <w:rPr>
                <w:lang w:val="en-US"/>
              </w:rPr>
            </w:pPr>
            <w:bookmarkStart w:id="103" w:name="生活热水热源能耗_燃料类型"/>
            <w:r>
              <w:t>无</w:t>
            </w:r>
            <w:bookmarkEnd w:id="103"/>
          </w:p>
        </w:tc>
        <w:tc>
          <w:tcPr>
            <w:tcW w:w="2551" w:type="dxa"/>
            <w:shd w:val="clear" w:color="auto" w:fill="FFFFFF"/>
            <w:vAlign w:val="center"/>
          </w:tcPr>
          <w:p w:rsidR="00000000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扣减了</w:t>
            </w:r>
            <w:r>
              <w:rPr>
                <w:lang w:val="en-US"/>
              </w:rPr>
              <w:t>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00000" w:rsidRDefault="00000000" w:rsidP="001C41AF">
            <w:pPr>
              <w:jc w:val="center"/>
              <w:rPr>
                <w:lang w:val="en-US"/>
              </w:rPr>
            </w:pPr>
            <w:bookmarkStart w:id="104" w:name="生活热水锅炉能耗"/>
            <w:r>
              <w:rPr>
                <w:rFonts w:hint="eastAsia"/>
                <w:lang w:val="en-US"/>
              </w:rPr>
              <w:t>0.00</w:t>
            </w:r>
            <w:bookmarkEnd w:id="104"/>
          </w:p>
        </w:tc>
        <w:tc>
          <w:tcPr>
            <w:tcW w:w="1833" w:type="dxa"/>
            <w:shd w:val="clear" w:color="auto" w:fill="FFFFFF"/>
            <w:vAlign w:val="center"/>
          </w:tcPr>
          <w:p w:rsidR="00000000" w:rsidRDefault="00000000" w:rsidP="001C41AF">
            <w:pPr>
              <w:jc w:val="center"/>
              <w:rPr>
                <w:lang w:val="en-US"/>
              </w:rPr>
            </w:pPr>
            <w:bookmarkStart w:id="105" w:name="生活热水热源能耗_燃料CO2排放因子"/>
            <w:r>
              <w:t>0</w:t>
            </w:r>
            <w:bookmarkEnd w:id="105"/>
          </w:p>
        </w:tc>
        <w:tc>
          <w:tcPr>
            <w:tcW w:w="1722" w:type="dxa"/>
            <w:shd w:val="clear" w:color="auto" w:fill="FFFFFF"/>
            <w:vAlign w:val="center"/>
          </w:tcPr>
          <w:p w:rsidR="00000000" w:rsidRDefault="00000000" w:rsidP="001C41AF">
            <w:pPr>
              <w:jc w:val="center"/>
              <w:rPr>
                <w:lang w:val="en-US"/>
              </w:rPr>
            </w:pPr>
            <w:bookmarkStart w:id="106" w:name="生活热水锅炉碳排放"/>
            <w:r>
              <w:rPr>
                <w:rFonts w:hint="eastAsia"/>
                <w:lang w:val="en-US"/>
              </w:rPr>
              <w:t>0.000</w:t>
            </w:r>
            <w:bookmarkEnd w:id="106"/>
          </w:p>
        </w:tc>
      </w:tr>
      <w:tr w:rsidR="001C41AF" w:rsidRPr="00771B84" w:rsidTr="00F408CF">
        <w:tc>
          <w:tcPr>
            <w:tcW w:w="1526" w:type="dxa"/>
            <w:shd w:val="clear" w:color="auto" w:fill="FFFFFF"/>
            <w:vAlign w:val="center"/>
          </w:tcPr>
          <w:p w:rsidR="00000000" w:rsidRDefault="00000000" w:rsidP="001C41AF">
            <w:pPr>
              <w:jc w:val="center"/>
              <w:rPr>
                <w:lang w:val="en-US"/>
              </w:rPr>
            </w:pPr>
            <w:bookmarkStart w:id="107" w:name="炊事能耗_燃料类型"/>
            <w:r>
              <w:rPr>
                <w:rFonts w:hint="eastAsia"/>
                <w:lang w:val="en-US"/>
              </w:rPr>
              <w:t>燃气</w:t>
            </w:r>
            <w:bookmarkEnd w:id="107"/>
          </w:p>
        </w:tc>
        <w:tc>
          <w:tcPr>
            <w:tcW w:w="2551" w:type="dxa"/>
            <w:shd w:val="clear" w:color="auto" w:fill="FFFFFF"/>
            <w:vAlign w:val="center"/>
          </w:tcPr>
          <w:p w:rsidR="00000000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炊事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00000" w:rsidRDefault="00000000" w:rsidP="001C41AF">
            <w:pPr>
              <w:jc w:val="center"/>
              <w:rPr>
                <w:lang w:val="en-US"/>
              </w:rPr>
            </w:pPr>
            <w:bookmarkStart w:id="108" w:name="炊事燃气消耗"/>
            <w:r>
              <w:rPr>
                <w:rFonts w:hint="eastAsia"/>
                <w:lang w:val="en-US"/>
              </w:rPr>
              <w:t>-</w:t>
            </w:r>
            <w:bookmarkEnd w:id="108"/>
            <w:r>
              <w:rPr>
                <w:lang w:val="en-US"/>
              </w:rPr>
              <w:t>(</w:t>
            </w:r>
            <w:r>
              <w:rPr>
                <w:rFonts w:hint="eastAsia"/>
                <w:lang w:val="en-US"/>
              </w:rPr>
              <w:t>m</w:t>
            </w:r>
            <w:r>
              <w:rPr>
                <w:rFonts w:hint="eastAsia"/>
                <w:lang w:val="en-US"/>
              </w:rPr>
              <w:t>³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000000" w:rsidRDefault="00000000" w:rsidP="001C41AF">
            <w:pPr>
              <w:jc w:val="center"/>
              <w:rPr>
                <w:lang w:val="en-US"/>
              </w:rPr>
            </w:pPr>
            <w:bookmarkStart w:id="109" w:name="炊事能耗_燃料CO2排放因子"/>
            <w:r>
              <w:t>55.54</w:t>
            </w:r>
            <w:bookmarkEnd w:id="109"/>
          </w:p>
        </w:tc>
        <w:tc>
          <w:tcPr>
            <w:tcW w:w="1722" w:type="dxa"/>
            <w:shd w:val="clear" w:color="auto" w:fill="FFFFFF"/>
            <w:vAlign w:val="center"/>
          </w:tcPr>
          <w:p w:rsidR="00000000" w:rsidRDefault="00000000" w:rsidP="001C41AF">
            <w:pPr>
              <w:jc w:val="center"/>
              <w:rPr>
                <w:lang w:val="en-US"/>
              </w:rPr>
            </w:pPr>
            <w:bookmarkStart w:id="110" w:name="炊事碳排放"/>
            <w:r>
              <w:rPr>
                <w:rFonts w:hint="eastAsia"/>
                <w:lang w:val="en-US"/>
              </w:rPr>
              <w:t>-</w:t>
            </w:r>
            <w:bookmarkEnd w:id="110"/>
          </w:p>
        </w:tc>
      </w:tr>
      <w:tr w:rsidR="00003CEB" w:rsidRPr="00771B84" w:rsidTr="00F408CF">
        <w:tc>
          <w:tcPr>
            <w:tcW w:w="1526" w:type="dxa"/>
            <w:shd w:val="clear" w:color="auto" w:fill="FFFFFF"/>
            <w:vAlign w:val="center"/>
          </w:tcPr>
          <w:p w:rsidR="00000000" w:rsidRDefault="00000000" w:rsidP="00003CEB">
            <w:pPr>
              <w:jc w:val="center"/>
              <w:rPr>
                <w:lang w:val="en-US"/>
              </w:rPr>
            </w:pPr>
            <w:bookmarkStart w:id="111" w:name="其他设备汽油"/>
            <w:r>
              <w:rPr>
                <w:rFonts w:hint="eastAsia"/>
                <w:lang w:val="en-US"/>
              </w:rPr>
              <w:t>汽油</w:t>
            </w:r>
            <w:bookmarkEnd w:id="111"/>
          </w:p>
        </w:tc>
        <w:tc>
          <w:tcPr>
            <w:tcW w:w="2551" w:type="dxa"/>
            <w:shd w:val="clear" w:color="auto" w:fill="FFFFFF"/>
            <w:vAlign w:val="center"/>
          </w:tcPr>
          <w:p w:rsidR="00000000" w:rsidRDefault="00000000" w:rsidP="00003C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00000" w:rsidRDefault="00000000" w:rsidP="00003CEB">
            <w:pPr>
              <w:jc w:val="center"/>
              <w:rPr>
                <w:lang w:val="en-US"/>
              </w:rPr>
            </w:pPr>
            <w:bookmarkStart w:id="112" w:name="其他设备汽油消耗"/>
            <w:r>
              <w:rPr>
                <w:rFonts w:hint="eastAsia"/>
                <w:lang w:val="en-US"/>
              </w:rPr>
              <w:t>0</w:t>
            </w:r>
            <w:bookmarkEnd w:id="112"/>
            <w:r>
              <w:rPr>
                <w:rFonts w:hint="eastAsia"/>
                <w:lang w:val="en-US"/>
              </w:rPr>
              <w:t xml:space="preserve"> 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000000" w:rsidRDefault="00000000" w:rsidP="00003C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67.91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000000" w:rsidRDefault="00000000" w:rsidP="00003CEB">
            <w:pPr>
              <w:jc w:val="center"/>
              <w:rPr>
                <w:lang w:val="en-US"/>
              </w:rPr>
            </w:pPr>
            <w:bookmarkStart w:id="113" w:name="其他设备汽油碳排放"/>
            <w:r>
              <w:t>0.000</w:t>
            </w:r>
            <w:bookmarkEnd w:id="113"/>
          </w:p>
        </w:tc>
      </w:tr>
      <w:tr w:rsidR="00003CEB" w:rsidRPr="00771B84" w:rsidTr="00F408CF">
        <w:tc>
          <w:tcPr>
            <w:tcW w:w="1526" w:type="dxa"/>
            <w:shd w:val="clear" w:color="auto" w:fill="FFFFFF"/>
            <w:vAlign w:val="center"/>
          </w:tcPr>
          <w:p w:rsidR="00000000" w:rsidRDefault="00000000" w:rsidP="00003CEB">
            <w:pPr>
              <w:jc w:val="center"/>
              <w:rPr>
                <w:lang w:val="en-US"/>
              </w:rPr>
            </w:pPr>
            <w:bookmarkStart w:id="114" w:name="其他设备柴油"/>
            <w:r>
              <w:rPr>
                <w:rFonts w:hint="eastAsia"/>
                <w:lang w:val="en-US"/>
              </w:rPr>
              <w:t>柴油</w:t>
            </w:r>
            <w:bookmarkEnd w:id="114"/>
          </w:p>
        </w:tc>
        <w:tc>
          <w:tcPr>
            <w:tcW w:w="2551" w:type="dxa"/>
            <w:shd w:val="clear" w:color="auto" w:fill="FFFFFF"/>
            <w:vAlign w:val="center"/>
          </w:tcPr>
          <w:p w:rsidR="00000000" w:rsidRDefault="00000000" w:rsidP="00003C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00000" w:rsidRDefault="00000000" w:rsidP="00003CEB">
            <w:pPr>
              <w:jc w:val="center"/>
              <w:rPr>
                <w:lang w:val="en-US"/>
              </w:rPr>
            </w:pPr>
            <w:bookmarkStart w:id="115" w:name="其他设备柴油消耗"/>
            <w:r>
              <w:rPr>
                <w:rFonts w:hint="eastAsia"/>
                <w:lang w:val="en-US"/>
              </w:rPr>
              <w:t>0</w:t>
            </w:r>
            <w:bookmarkEnd w:id="115"/>
            <w:r>
              <w:rPr>
                <w:rFonts w:hint="eastAsia"/>
                <w:lang w:val="en-US"/>
              </w:rPr>
              <w:t xml:space="preserve"> 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000000" w:rsidRDefault="00000000" w:rsidP="00003C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72.59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000000" w:rsidRDefault="00000000" w:rsidP="00003CEB">
            <w:pPr>
              <w:jc w:val="center"/>
              <w:rPr>
                <w:lang w:val="en-US"/>
              </w:rPr>
            </w:pPr>
            <w:bookmarkStart w:id="116" w:name="其他设备柴油碳排放"/>
            <w:r>
              <w:t>0.000</w:t>
            </w:r>
            <w:bookmarkEnd w:id="116"/>
          </w:p>
        </w:tc>
      </w:tr>
      <w:tr w:rsidR="00003CEB" w:rsidRPr="00771B84" w:rsidTr="00F408CF">
        <w:tc>
          <w:tcPr>
            <w:tcW w:w="1526" w:type="dxa"/>
            <w:shd w:val="clear" w:color="auto" w:fill="FFFFFF"/>
            <w:vAlign w:val="center"/>
          </w:tcPr>
          <w:p w:rsidR="00000000" w:rsidRDefault="00000000" w:rsidP="00003CEB">
            <w:pPr>
              <w:jc w:val="center"/>
              <w:rPr>
                <w:lang w:val="en-US"/>
              </w:rPr>
            </w:pPr>
            <w:bookmarkStart w:id="117" w:name="其他设备煤炭"/>
            <w:r>
              <w:rPr>
                <w:rFonts w:hint="eastAsia"/>
                <w:lang w:val="en-US"/>
              </w:rPr>
              <w:t>煤炭</w:t>
            </w:r>
            <w:bookmarkEnd w:id="117"/>
          </w:p>
        </w:tc>
        <w:tc>
          <w:tcPr>
            <w:tcW w:w="2551" w:type="dxa"/>
            <w:shd w:val="clear" w:color="auto" w:fill="FFFFFF"/>
            <w:vAlign w:val="center"/>
          </w:tcPr>
          <w:p w:rsidR="00000000" w:rsidRDefault="00000000" w:rsidP="00003C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00000" w:rsidRDefault="00000000" w:rsidP="00003CEB">
            <w:pPr>
              <w:jc w:val="center"/>
              <w:rPr>
                <w:lang w:val="en-US"/>
              </w:rPr>
            </w:pPr>
            <w:bookmarkStart w:id="118" w:name="其他设备煤炭消耗"/>
            <w:r>
              <w:rPr>
                <w:rFonts w:hint="eastAsia"/>
                <w:lang w:val="en-US"/>
              </w:rPr>
              <w:t>0</w:t>
            </w:r>
            <w:bookmarkEnd w:id="118"/>
            <w:r>
              <w:rPr>
                <w:rFonts w:hint="eastAsia"/>
                <w:lang w:val="en-US"/>
              </w:rPr>
              <w:t xml:space="preserve"> 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000000" w:rsidRDefault="00000000" w:rsidP="00003C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2.66</w:t>
            </w:r>
            <w:r w:rsidRPr="008D723B">
              <w:rPr>
                <w:lang w:val="en-US"/>
              </w:rPr>
              <w:t>(kgCO2/kg)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000000" w:rsidRDefault="00000000" w:rsidP="00003CEB">
            <w:pPr>
              <w:jc w:val="center"/>
              <w:rPr>
                <w:lang w:val="en-US"/>
              </w:rPr>
            </w:pPr>
            <w:bookmarkStart w:id="119" w:name="其他设备煤炭碳排放"/>
            <w:r>
              <w:t>0.000</w:t>
            </w:r>
            <w:bookmarkEnd w:id="119"/>
          </w:p>
        </w:tc>
      </w:tr>
      <w:tr w:rsidR="00003CEB" w:rsidRPr="00771B84" w:rsidTr="00F408CF">
        <w:tc>
          <w:tcPr>
            <w:tcW w:w="1526" w:type="dxa"/>
            <w:shd w:val="clear" w:color="auto" w:fill="FFFFFF"/>
            <w:vAlign w:val="center"/>
          </w:tcPr>
          <w:p w:rsidR="00000000" w:rsidRDefault="00000000" w:rsidP="00003CEB">
            <w:pPr>
              <w:jc w:val="center"/>
              <w:rPr>
                <w:lang w:val="en-US"/>
              </w:rPr>
            </w:pPr>
            <w:bookmarkStart w:id="120" w:name="其他设备燃气"/>
            <w:r>
              <w:rPr>
                <w:rFonts w:hint="eastAsia"/>
                <w:lang w:val="en-US"/>
              </w:rPr>
              <w:t>燃气</w:t>
            </w:r>
            <w:bookmarkEnd w:id="120"/>
          </w:p>
        </w:tc>
        <w:tc>
          <w:tcPr>
            <w:tcW w:w="2551" w:type="dxa"/>
            <w:shd w:val="clear" w:color="auto" w:fill="FFFFFF"/>
            <w:vAlign w:val="center"/>
          </w:tcPr>
          <w:p w:rsidR="00000000" w:rsidRDefault="00000000" w:rsidP="00003C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00000" w:rsidRDefault="00000000" w:rsidP="00003CEB">
            <w:pPr>
              <w:jc w:val="center"/>
              <w:rPr>
                <w:lang w:val="en-US"/>
              </w:rPr>
            </w:pPr>
            <w:bookmarkStart w:id="121" w:name="其他设备燃气消耗"/>
            <w:r>
              <w:rPr>
                <w:rFonts w:hint="eastAsia"/>
                <w:lang w:val="en-US"/>
              </w:rPr>
              <w:t>0</w:t>
            </w:r>
            <w:bookmarkEnd w:id="121"/>
            <w:r>
              <w:rPr>
                <w:rFonts w:hint="eastAsia"/>
                <w:lang w:val="en-US"/>
              </w:rPr>
              <w:t xml:space="preserve"> 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000000" w:rsidRDefault="00000000" w:rsidP="00003C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55.54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000000" w:rsidRDefault="00000000" w:rsidP="00003CEB">
            <w:pPr>
              <w:jc w:val="center"/>
              <w:rPr>
                <w:lang w:val="en-US"/>
              </w:rPr>
            </w:pPr>
            <w:bookmarkStart w:id="122" w:name="其他设备燃气碳排放"/>
            <w:r>
              <w:t>0.000</w:t>
            </w:r>
            <w:bookmarkEnd w:id="122"/>
          </w:p>
        </w:tc>
      </w:tr>
      <w:tr w:rsidR="0060132F" w:rsidRPr="00771B84" w:rsidTr="0009714A">
        <w:tc>
          <w:tcPr>
            <w:tcW w:w="1526" w:type="dxa"/>
            <w:shd w:val="clear" w:color="auto" w:fill="D0CECE"/>
            <w:vAlign w:val="center"/>
          </w:tcPr>
          <w:p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</w:t>
            </w:r>
            <w:r w:rsidRPr="00A4274E">
              <w:rPr>
                <w:rFonts w:hint="eastAsia"/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565806" w:rsidRPr="00771B84" w:rsidTr="00565806">
        <w:tc>
          <w:tcPr>
            <w:tcW w:w="1526" w:type="dxa"/>
            <w:vMerge w:val="restart"/>
            <w:shd w:val="clear" w:color="auto" w:fill="FFFFFF"/>
            <w:vAlign w:val="center"/>
          </w:tcPr>
          <w:p w:rsidR="00000000" w:rsidRPr="00771B84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lang w:val="en-US"/>
              </w:rPr>
              <w:t>(Er)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701" w:type="dxa"/>
            <w:vAlign w:val="center"/>
          </w:tcPr>
          <w:p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23" w:name="光伏能耗"/>
            <w:r w:rsidRPr="00771B84">
              <w:rPr>
                <w:rFonts w:hint="eastAsia"/>
                <w:lang w:val="en-US"/>
              </w:rPr>
              <w:t>0.00</w:t>
            </w:r>
            <w:bookmarkEnd w:id="123"/>
          </w:p>
        </w:tc>
        <w:tc>
          <w:tcPr>
            <w:tcW w:w="1833" w:type="dxa"/>
            <w:vMerge w:val="restart"/>
            <w:vAlign w:val="center"/>
          </w:tcPr>
          <w:p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24" w:name="电力CO2排放因子7"/>
            <w:r>
              <w:t>0.5271</w:t>
            </w:r>
            <w:bookmarkEnd w:id="124"/>
          </w:p>
        </w:tc>
        <w:tc>
          <w:tcPr>
            <w:tcW w:w="1722" w:type="dxa"/>
          </w:tcPr>
          <w:p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25" w:name="光伏能耗_电耗CO2排放"/>
            <w:r>
              <w:t>0.000</w:t>
            </w:r>
            <w:bookmarkEnd w:id="125"/>
          </w:p>
        </w:tc>
      </w:tr>
      <w:tr w:rsidR="00565806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26" w:name="风力能耗"/>
            <w:r>
              <w:rPr>
                <w:rFonts w:hint="eastAsia"/>
                <w:lang w:val="en-US"/>
              </w:rPr>
              <w:t>0.00</w:t>
            </w:r>
            <w:bookmarkEnd w:id="126"/>
          </w:p>
        </w:tc>
        <w:tc>
          <w:tcPr>
            <w:tcW w:w="1833" w:type="dxa"/>
            <w:vMerge/>
          </w:tcPr>
          <w:p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</w:tcPr>
          <w:p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27" w:name="风力能耗_电耗CO2排放"/>
            <w:r>
              <w:t>0.000</w:t>
            </w:r>
            <w:bookmarkEnd w:id="127"/>
          </w:p>
        </w:tc>
      </w:tr>
      <w:tr w:rsidR="00222B5F" w:rsidRPr="00771B84" w:rsidTr="00C6247A">
        <w:tc>
          <w:tcPr>
            <w:tcW w:w="7611" w:type="dxa"/>
            <w:gridSpan w:val="4"/>
            <w:shd w:val="clear" w:color="auto" w:fill="D0CECE"/>
            <w:vAlign w:val="center"/>
          </w:tcPr>
          <w:p w:rsidR="00000000" w:rsidRPr="00547314" w:rsidRDefault="00000000" w:rsidP="004A144C">
            <w:pPr>
              <w:jc w:val="center"/>
              <w:rPr>
                <w:lang w:val="en-US"/>
              </w:rPr>
            </w:pPr>
            <w:r w:rsidRPr="00177CFA">
              <w:rPr>
                <w:rFonts w:hint="eastAsia"/>
                <w:lang w:val="en-US"/>
              </w:rPr>
              <w:lastRenderedPageBreak/>
              <w:t>建筑运行碳排放合计</w:t>
            </w:r>
          </w:p>
        </w:tc>
        <w:tc>
          <w:tcPr>
            <w:tcW w:w="1722" w:type="dxa"/>
          </w:tcPr>
          <w:p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8" w:name="建筑总碳排放"/>
            <w:r>
              <w:t>2826.061</w:t>
            </w:r>
            <w:bookmarkEnd w:id="128"/>
          </w:p>
        </w:tc>
        <w:bookmarkStart w:id="129" w:name="建筑总碳排放平米"/>
        <w:bookmarkEnd w:id="129"/>
      </w:tr>
    </w:tbl>
    <w:p w:rsidR="00000000" w:rsidRDefault="00000000"/>
    <w:p w:rsidR="00DB1670" w:rsidRDefault="00DB1670">
      <w:pPr>
        <w:widowControl w:val="0"/>
        <w:jc w:val="both"/>
        <w:rPr>
          <w:color w:val="000000"/>
        </w:rPr>
      </w:pPr>
    </w:p>
    <w:p w:rsidR="00DB1670" w:rsidRDefault="00000000">
      <w:pPr>
        <w:pStyle w:val="2"/>
        <w:widowControl w:val="0"/>
      </w:pPr>
      <w:bookmarkStart w:id="130" w:name="_Toc186120186"/>
      <w:r>
        <w:t>全生命周期</w:t>
      </w:r>
      <w:bookmarkEnd w:id="130"/>
    </w:p>
    <w:p w:rsidR="00DB1670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31" w:name="_Toc186120187"/>
      <w:r>
        <w:rPr>
          <w:color w:val="000000"/>
        </w:rPr>
        <w:t>单位面积指标</w:t>
      </w:r>
      <w:bookmarkEnd w:id="13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742"/>
        <w:gridCol w:w="3317"/>
      </w:tblGrid>
      <w:tr w:rsidR="00DB1670">
        <w:tc>
          <w:tcPr>
            <w:tcW w:w="2263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年碳排放量</w:t>
            </w:r>
            <w:r>
              <w:t>(kgCO2/</w:t>
            </w:r>
            <w:r>
              <w:t>㎡</w:t>
            </w:r>
            <w:r>
              <w:t>·a)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碳排放量</w:t>
            </w:r>
            <w:r>
              <w:t>(kgCO2/</w:t>
            </w:r>
            <w:r>
              <w:t>㎡</w:t>
            </w:r>
            <w:r>
              <w:t>)</w:t>
            </w:r>
          </w:p>
        </w:tc>
      </w:tr>
      <w:tr w:rsidR="00DB1670">
        <w:tc>
          <w:tcPr>
            <w:tcW w:w="2263" w:type="dxa"/>
            <w:shd w:val="clear" w:color="auto" w:fill="E6E6E6"/>
            <w:vAlign w:val="center"/>
          </w:tcPr>
          <w:p w:rsidR="00DB1670" w:rsidRDefault="00000000">
            <w:r>
              <w:t>建筑材料生产</w:t>
            </w:r>
          </w:p>
        </w:tc>
        <w:tc>
          <w:tcPr>
            <w:tcW w:w="3741" w:type="dxa"/>
            <w:vAlign w:val="center"/>
          </w:tcPr>
          <w:p w:rsidR="00DB1670" w:rsidRDefault="00000000">
            <w:r>
              <w:t>10.76</w:t>
            </w:r>
          </w:p>
        </w:tc>
        <w:tc>
          <w:tcPr>
            <w:tcW w:w="3316" w:type="dxa"/>
            <w:vAlign w:val="center"/>
          </w:tcPr>
          <w:p w:rsidR="00DB1670" w:rsidRDefault="00000000">
            <w:r>
              <w:t>537.98</w:t>
            </w:r>
          </w:p>
        </w:tc>
      </w:tr>
      <w:tr w:rsidR="00DB1670">
        <w:tc>
          <w:tcPr>
            <w:tcW w:w="2263" w:type="dxa"/>
            <w:shd w:val="clear" w:color="auto" w:fill="E6E6E6"/>
            <w:vAlign w:val="center"/>
          </w:tcPr>
          <w:p w:rsidR="00DB1670" w:rsidRDefault="00000000">
            <w:r>
              <w:t>建筑材料运输</w:t>
            </w:r>
          </w:p>
        </w:tc>
        <w:tc>
          <w:tcPr>
            <w:tcW w:w="3741" w:type="dxa"/>
            <w:vAlign w:val="center"/>
          </w:tcPr>
          <w:p w:rsidR="00DB1670" w:rsidRDefault="00000000">
            <w:r>
              <w:t>0.11</w:t>
            </w:r>
          </w:p>
        </w:tc>
        <w:tc>
          <w:tcPr>
            <w:tcW w:w="3316" w:type="dxa"/>
            <w:vAlign w:val="center"/>
          </w:tcPr>
          <w:p w:rsidR="00DB1670" w:rsidRDefault="00000000">
            <w:r>
              <w:t>5.59</w:t>
            </w:r>
          </w:p>
        </w:tc>
      </w:tr>
      <w:tr w:rsidR="00DB1670">
        <w:tc>
          <w:tcPr>
            <w:tcW w:w="2263" w:type="dxa"/>
            <w:shd w:val="clear" w:color="auto" w:fill="E6E6E6"/>
            <w:vAlign w:val="center"/>
          </w:tcPr>
          <w:p w:rsidR="00DB1670" w:rsidRDefault="00000000">
            <w:r>
              <w:t>建筑建造</w:t>
            </w:r>
          </w:p>
        </w:tc>
        <w:tc>
          <w:tcPr>
            <w:tcW w:w="3741" w:type="dxa"/>
            <w:vAlign w:val="center"/>
          </w:tcPr>
          <w:p w:rsidR="00DB1670" w:rsidRDefault="00000000">
            <w:r>
              <w:t>0.10</w:t>
            </w:r>
          </w:p>
        </w:tc>
        <w:tc>
          <w:tcPr>
            <w:tcW w:w="3316" w:type="dxa"/>
            <w:vAlign w:val="center"/>
          </w:tcPr>
          <w:p w:rsidR="00DB1670" w:rsidRDefault="00000000">
            <w:r>
              <w:t>4.99</w:t>
            </w:r>
          </w:p>
        </w:tc>
      </w:tr>
      <w:tr w:rsidR="00DB1670">
        <w:tc>
          <w:tcPr>
            <w:tcW w:w="2263" w:type="dxa"/>
            <w:shd w:val="clear" w:color="auto" w:fill="E6E6E6"/>
            <w:vAlign w:val="center"/>
          </w:tcPr>
          <w:p w:rsidR="00DB1670" w:rsidRDefault="00000000">
            <w:r>
              <w:t>建筑拆除</w:t>
            </w:r>
          </w:p>
        </w:tc>
        <w:tc>
          <w:tcPr>
            <w:tcW w:w="3741" w:type="dxa"/>
            <w:vAlign w:val="center"/>
          </w:tcPr>
          <w:p w:rsidR="00DB1670" w:rsidRDefault="00000000">
            <w:r>
              <w:t>0.10</w:t>
            </w:r>
          </w:p>
        </w:tc>
        <w:tc>
          <w:tcPr>
            <w:tcW w:w="3316" w:type="dxa"/>
            <w:vAlign w:val="center"/>
          </w:tcPr>
          <w:p w:rsidR="00DB1670" w:rsidRDefault="00000000">
            <w:r>
              <w:t>4.99</w:t>
            </w:r>
          </w:p>
        </w:tc>
      </w:tr>
      <w:tr w:rsidR="00DB1670">
        <w:tc>
          <w:tcPr>
            <w:tcW w:w="2263" w:type="dxa"/>
            <w:shd w:val="clear" w:color="auto" w:fill="E6E6E6"/>
            <w:vAlign w:val="center"/>
          </w:tcPr>
          <w:p w:rsidR="00DB1670" w:rsidRDefault="00000000">
            <w:r>
              <w:t>建筑运行</w:t>
            </w:r>
          </w:p>
        </w:tc>
        <w:tc>
          <w:tcPr>
            <w:tcW w:w="3741" w:type="dxa"/>
            <w:vAlign w:val="center"/>
          </w:tcPr>
          <w:p w:rsidR="00DB1670" w:rsidRDefault="00000000">
            <w:r>
              <w:t>9.61</w:t>
            </w:r>
          </w:p>
        </w:tc>
        <w:tc>
          <w:tcPr>
            <w:tcW w:w="3316" w:type="dxa"/>
            <w:vAlign w:val="center"/>
          </w:tcPr>
          <w:p w:rsidR="00DB1670" w:rsidRDefault="00000000">
            <w:r>
              <w:t>480.73</w:t>
            </w:r>
          </w:p>
        </w:tc>
      </w:tr>
      <w:tr w:rsidR="00DB1670">
        <w:tc>
          <w:tcPr>
            <w:tcW w:w="2263" w:type="dxa"/>
            <w:shd w:val="clear" w:color="auto" w:fill="E6E6E6"/>
            <w:vAlign w:val="center"/>
          </w:tcPr>
          <w:p w:rsidR="00DB1670" w:rsidRDefault="00000000">
            <w:r>
              <w:t>碳汇</w:t>
            </w:r>
          </w:p>
        </w:tc>
        <w:tc>
          <w:tcPr>
            <w:tcW w:w="3741" w:type="dxa"/>
            <w:vAlign w:val="center"/>
          </w:tcPr>
          <w:p w:rsidR="00DB1670" w:rsidRDefault="00000000">
            <w:r>
              <w:t>-0.26</w:t>
            </w:r>
          </w:p>
        </w:tc>
        <w:tc>
          <w:tcPr>
            <w:tcW w:w="3316" w:type="dxa"/>
            <w:vAlign w:val="center"/>
          </w:tcPr>
          <w:p w:rsidR="00DB1670" w:rsidRDefault="00000000">
            <w:r>
              <w:t>-12.84</w:t>
            </w:r>
          </w:p>
        </w:tc>
      </w:tr>
      <w:tr w:rsidR="00DB1670">
        <w:tc>
          <w:tcPr>
            <w:tcW w:w="2263" w:type="dxa"/>
            <w:shd w:val="clear" w:color="auto" w:fill="E6E6E6"/>
            <w:vAlign w:val="center"/>
          </w:tcPr>
          <w:p w:rsidR="00DB1670" w:rsidRDefault="00000000">
            <w:r>
              <w:t>合计</w:t>
            </w:r>
          </w:p>
        </w:tc>
        <w:tc>
          <w:tcPr>
            <w:tcW w:w="3741" w:type="dxa"/>
            <w:vAlign w:val="center"/>
          </w:tcPr>
          <w:p w:rsidR="00DB1670" w:rsidRDefault="00000000">
            <w:r>
              <w:t>20.42</w:t>
            </w:r>
          </w:p>
        </w:tc>
        <w:tc>
          <w:tcPr>
            <w:tcW w:w="3316" w:type="dxa"/>
            <w:vAlign w:val="center"/>
          </w:tcPr>
          <w:p w:rsidR="00DB1670" w:rsidRDefault="00000000">
            <w:r>
              <w:t>1021.44</w:t>
            </w:r>
          </w:p>
        </w:tc>
      </w:tr>
    </w:tbl>
    <w:p w:rsidR="00DB1670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32" w:name="_Toc186120188"/>
      <w:r>
        <w:rPr>
          <w:color w:val="000000"/>
        </w:rPr>
        <w:t>总碳排放量</w:t>
      </w:r>
      <w:bookmarkEnd w:id="13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742"/>
        <w:gridCol w:w="3317"/>
      </w:tblGrid>
      <w:tr w:rsidR="00DB1670">
        <w:tc>
          <w:tcPr>
            <w:tcW w:w="2263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年碳排放量</w:t>
            </w:r>
            <w:r>
              <w:t>(tCO2/a)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:rsidR="00DB1670" w:rsidRDefault="00000000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DB1670">
        <w:tc>
          <w:tcPr>
            <w:tcW w:w="2263" w:type="dxa"/>
            <w:shd w:val="clear" w:color="auto" w:fill="E6E6E6"/>
            <w:vAlign w:val="center"/>
          </w:tcPr>
          <w:p w:rsidR="00DB1670" w:rsidRDefault="00000000">
            <w:r>
              <w:t>建筑材料生产</w:t>
            </w:r>
          </w:p>
        </w:tc>
        <w:tc>
          <w:tcPr>
            <w:tcW w:w="3741" w:type="dxa"/>
            <w:vAlign w:val="center"/>
          </w:tcPr>
          <w:p w:rsidR="00DB1670" w:rsidRDefault="00000000">
            <w:r>
              <w:t>63.253</w:t>
            </w:r>
          </w:p>
        </w:tc>
        <w:tc>
          <w:tcPr>
            <w:tcW w:w="3316" w:type="dxa"/>
            <w:vAlign w:val="center"/>
          </w:tcPr>
          <w:p w:rsidR="00DB1670" w:rsidRDefault="00000000">
            <w:r>
              <w:t>3162.641</w:t>
            </w:r>
          </w:p>
        </w:tc>
      </w:tr>
      <w:tr w:rsidR="00DB1670">
        <w:tc>
          <w:tcPr>
            <w:tcW w:w="2263" w:type="dxa"/>
            <w:shd w:val="clear" w:color="auto" w:fill="E6E6E6"/>
            <w:vAlign w:val="center"/>
          </w:tcPr>
          <w:p w:rsidR="00DB1670" w:rsidRDefault="00000000">
            <w:r>
              <w:t>建筑材料运输</w:t>
            </w:r>
          </w:p>
        </w:tc>
        <w:tc>
          <w:tcPr>
            <w:tcW w:w="3741" w:type="dxa"/>
            <w:vAlign w:val="center"/>
          </w:tcPr>
          <w:p w:rsidR="00DB1670" w:rsidRDefault="00000000">
            <w:r>
              <w:t>0.657</w:t>
            </w:r>
          </w:p>
        </w:tc>
        <w:tc>
          <w:tcPr>
            <w:tcW w:w="3316" w:type="dxa"/>
            <w:vAlign w:val="center"/>
          </w:tcPr>
          <w:p w:rsidR="00DB1670" w:rsidRDefault="00000000">
            <w:r>
              <w:t>32.837</w:t>
            </w:r>
          </w:p>
        </w:tc>
      </w:tr>
      <w:tr w:rsidR="00DB1670">
        <w:tc>
          <w:tcPr>
            <w:tcW w:w="2263" w:type="dxa"/>
            <w:shd w:val="clear" w:color="auto" w:fill="E6E6E6"/>
            <w:vAlign w:val="center"/>
          </w:tcPr>
          <w:p w:rsidR="00DB1670" w:rsidRDefault="00000000">
            <w:r>
              <w:t>建筑建造</w:t>
            </w:r>
          </w:p>
        </w:tc>
        <w:tc>
          <w:tcPr>
            <w:tcW w:w="3741" w:type="dxa"/>
            <w:vAlign w:val="center"/>
          </w:tcPr>
          <w:p w:rsidR="00DB1670" w:rsidRDefault="00000000">
            <w:r>
              <w:t>0.587</w:t>
            </w:r>
          </w:p>
        </w:tc>
        <w:tc>
          <w:tcPr>
            <w:tcW w:w="3316" w:type="dxa"/>
            <w:vAlign w:val="center"/>
          </w:tcPr>
          <w:p w:rsidR="00DB1670" w:rsidRDefault="00000000">
            <w:r>
              <w:t>29.335</w:t>
            </w:r>
          </w:p>
        </w:tc>
      </w:tr>
      <w:tr w:rsidR="00DB1670">
        <w:tc>
          <w:tcPr>
            <w:tcW w:w="2263" w:type="dxa"/>
            <w:shd w:val="clear" w:color="auto" w:fill="E6E6E6"/>
            <w:vAlign w:val="center"/>
          </w:tcPr>
          <w:p w:rsidR="00DB1670" w:rsidRDefault="00000000">
            <w:r>
              <w:t>建筑拆除</w:t>
            </w:r>
          </w:p>
        </w:tc>
        <w:tc>
          <w:tcPr>
            <w:tcW w:w="3741" w:type="dxa"/>
            <w:vAlign w:val="center"/>
          </w:tcPr>
          <w:p w:rsidR="00DB1670" w:rsidRDefault="00000000">
            <w:r>
              <w:t>0.587</w:t>
            </w:r>
          </w:p>
        </w:tc>
        <w:tc>
          <w:tcPr>
            <w:tcW w:w="3316" w:type="dxa"/>
            <w:vAlign w:val="center"/>
          </w:tcPr>
          <w:p w:rsidR="00DB1670" w:rsidRDefault="00000000">
            <w:r>
              <w:t>29.335</w:t>
            </w:r>
          </w:p>
        </w:tc>
      </w:tr>
      <w:tr w:rsidR="00DB1670">
        <w:tc>
          <w:tcPr>
            <w:tcW w:w="2263" w:type="dxa"/>
            <w:shd w:val="clear" w:color="auto" w:fill="E6E6E6"/>
            <w:vAlign w:val="center"/>
          </w:tcPr>
          <w:p w:rsidR="00DB1670" w:rsidRDefault="00000000">
            <w:r>
              <w:t>建筑运行</w:t>
            </w:r>
          </w:p>
        </w:tc>
        <w:tc>
          <w:tcPr>
            <w:tcW w:w="3741" w:type="dxa"/>
            <w:vAlign w:val="center"/>
          </w:tcPr>
          <w:p w:rsidR="00DB1670" w:rsidRDefault="00000000">
            <w:r>
              <w:t>56.521</w:t>
            </w:r>
          </w:p>
        </w:tc>
        <w:tc>
          <w:tcPr>
            <w:tcW w:w="3316" w:type="dxa"/>
            <w:vAlign w:val="center"/>
          </w:tcPr>
          <w:p w:rsidR="00DB1670" w:rsidRDefault="00000000">
            <w:r>
              <w:t>2826.061</w:t>
            </w:r>
          </w:p>
        </w:tc>
      </w:tr>
      <w:tr w:rsidR="00DB1670">
        <w:tc>
          <w:tcPr>
            <w:tcW w:w="2263" w:type="dxa"/>
            <w:shd w:val="clear" w:color="auto" w:fill="E6E6E6"/>
            <w:vAlign w:val="center"/>
          </w:tcPr>
          <w:p w:rsidR="00DB1670" w:rsidRDefault="00000000">
            <w:r>
              <w:t>碳汇</w:t>
            </w:r>
          </w:p>
        </w:tc>
        <w:tc>
          <w:tcPr>
            <w:tcW w:w="3741" w:type="dxa"/>
            <w:vAlign w:val="center"/>
          </w:tcPr>
          <w:p w:rsidR="00DB1670" w:rsidRDefault="00000000">
            <w:r>
              <w:t>-1.510</w:t>
            </w:r>
          </w:p>
        </w:tc>
        <w:tc>
          <w:tcPr>
            <w:tcW w:w="3316" w:type="dxa"/>
            <w:vAlign w:val="center"/>
          </w:tcPr>
          <w:p w:rsidR="00DB1670" w:rsidRDefault="00000000">
            <w:r>
              <w:t>-75.480</w:t>
            </w:r>
          </w:p>
        </w:tc>
      </w:tr>
      <w:tr w:rsidR="00DB1670">
        <w:tc>
          <w:tcPr>
            <w:tcW w:w="2263" w:type="dxa"/>
            <w:shd w:val="clear" w:color="auto" w:fill="E6E6E6"/>
            <w:vAlign w:val="center"/>
          </w:tcPr>
          <w:p w:rsidR="00DB1670" w:rsidRDefault="00000000">
            <w:r>
              <w:t>合计</w:t>
            </w:r>
          </w:p>
        </w:tc>
        <w:tc>
          <w:tcPr>
            <w:tcW w:w="3741" w:type="dxa"/>
            <w:vAlign w:val="center"/>
          </w:tcPr>
          <w:p w:rsidR="00DB1670" w:rsidRDefault="00000000">
            <w:r>
              <w:t>120.095</w:t>
            </w:r>
          </w:p>
        </w:tc>
        <w:tc>
          <w:tcPr>
            <w:tcW w:w="3316" w:type="dxa"/>
            <w:vAlign w:val="center"/>
          </w:tcPr>
          <w:p w:rsidR="00DB1670" w:rsidRDefault="00000000">
            <w:r>
              <w:t>6004.729</w:t>
            </w:r>
          </w:p>
        </w:tc>
      </w:tr>
    </w:tbl>
    <w:p w:rsidR="00DB1670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5544132" cy="5629866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44132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670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5544132" cy="5629866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44132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670" w:rsidRDefault="00DB1670">
      <w:pPr>
        <w:sectPr w:rsidR="00DB1670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DB1670" w:rsidRDefault="00000000">
      <w:pPr>
        <w:pStyle w:val="1"/>
        <w:widowControl w:val="0"/>
        <w:jc w:val="both"/>
        <w:rPr>
          <w:color w:val="000000"/>
        </w:rPr>
      </w:pPr>
      <w:bookmarkStart w:id="133" w:name="_Toc186120189"/>
      <w:r>
        <w:rPr>
          <w:color w:val="000000"/>
        </w:rPr>
        <w:lastRenderedPageBreak/>
        <w:t>附录</w:t>
      </w:r>
      <w:bookmarkEnd w:id="133"/>
    </w:p>
    <w:p w:rsidR="00DB1670" w:rsidRDefault="00DB1670">
      <w:pPr>
        <w:widowControl w:val="0"/>
        <w:jc w:val="both"/>
        <w:rPr>
          <w:color w:val="000000"/>
        </w:rPr>
      </w:pPr>
    </w:p>
    <w:p w:rsidR="00DB1670" w:rsidRDefault="00000000">
      <w:r>
        <w:t>暑假</w:t>
      </w:r>
      <w:r>
        <w:t xml:space="preserve">:7.15~8.25; </w:t>
      </w:r>
      <w:r>
        <w:t>寒假：</w:t>
      </w:r>
      <w:r>
        <w:t>1.15~3.1</w:t>
      </w:r>
    </w:p>
    <w:p w:rsidR="00DB1670" w:rsidRDefault="00000000">
      <w:pPr>
        <w:pStyle w:val="2"/>
      </w:pPr>
      <w:bookmarkStart w:id="134" w:name="_Toc186120190"/>
      <w:r>
        <w:t>工作日/节假日人员逐时在室率(%)</w:t>
      </w:r>
      <w:bookmarkEnd w:id="134"/>
    </w:p>
    <w:p w:rsidR="00DB1670" w:rsidRDefault="00DB1670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健身活动室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密集办公室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美术教室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舞蹈教室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计算机房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阶梯教室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音乐教室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风雨操场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DB1670" w:rsidRDefault="00DB1670"/>
    <w:p w:rsidR="00DB1670" w:rsidRDefault="00000000">
      <w:r>
        <w:t>注：第一行：工作日；第二行：节假日；第三行：寒假；第四行：暑假</w:t>
      </w:r>
    </w:p>
    <w:p w:rsidR="00DB1670" w:rsidRDefault="00000000">
      <w:pPr>
        <w:pStyle w:val="2"/>
      </w:pPr>
      <w:bookmarkStart w:id="135" w:name="_Toc186120191"/>
      <w:r>
        <w:t>工作日/节假日照明开关时间表(%)</w:t>
      </w:r>
      <w:bookmarkEnd w:id="135"/>
    </w:p>
    <w:p w:rsidR="00DB1670" w:rsidRDefault="00DB1670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健身活动室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密集办公室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美术教室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舞蹈教室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计算机房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阶梯教室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音乐教室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风雨操场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DB1670" w:rsidRDefault="00DB1670"/>
    <w:p w:rsidR="00DB1670" w:rsidRDefault="00000000">
      <w:r>
        <w:t>注：第一行：工作日；第二行：节假日；第三行：寒假；第四行：暑假</w:t>
      </w:r>
    </w:p>
    <w:p w:rsidR="00DB1670" w:rsidRDefault="00000000">
      <w:pPr>
        <w:pStyle w:val="2"/>
      </w:pPr>
      <w:bookmarkStart w:id="136" w:name="_Toc186120192"/>
      <w:r>
        <w:t>工作日/节假日设备逐时使用率(%)</w:t>
      </w:r>
      <w:bookmarkEnd w:id="136"/>
    </w:p>
    <w:p w:rsidR="00DB1670" w:rsidRDefault="00DB1670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健身活动室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实验教室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密集办公室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美术教室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舞蹈教室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计算机房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阶梯教室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音乐教室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风雨操场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16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DB1670" w:rsidRDefault="00DB1670"/>
    <w:p w:rsidR="00DB1670" w:rsidRDefault="00000000">
      <w:r>
        <w:t>注：第一行：工作日；第二行：节假日；第三行：寒假；第四行：暑假</w:t>
      </w:r>
    </w:p>
    <w:p w:rsidR="00DB1670" w:rsidRDefault="00DB1670"/>
    <w:sectPr w:rsidR="00DB1670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C7B96" w:rsidRDefault="00AC7B96" w:rsidP="00203A7D">
      <w:r>
        <w:separator/>
      </w:r>
    </w:p>
  </w:endnote>
  <w:endnote w:type="continuationSeparator" w:id="0">
    <w:p w:rsidR="00AC7B96" w:rsidRDefault="00AC7B96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15900">
      <w:rPr>
        <w:rStyle w:val="a9"/>
        <w:noProof/>
      </w:rPr>
      <w:t>2</w: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C7B96" w:rsidRDefault="00AC7B96" w:rsidP="00203A7D">
      <w:r>
        <w:separator/>
      </w:r>
    </w:p>
  </w:footnote>
  <w:footnote w:type="continuationSeparator" w:id="0">
    <w:p w:rsidR="00AC7B96" w:rsidRDefault="00AC7B96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77212E37" wp14:editId="4EF6D982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254320596">
    <w:abstractNumId w:val="0"/>
  </w:num>
  <w:num w:numId="2" w16cid:durableId="125509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D2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15900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D0150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066B"/>
    <w:rsid w:val="00A86D97"/>
    <w:rsid w:val="00AA0855"/>
    <w:rsid w:val="00AA47FE"/>
    <w:rsid w:val="00AA684C"/>
    <w:rsid w:val="00AB02C1"/>
    <w:rsid w:val="00AC7B96"/>
    <w:rsid w:val="00B10F3C"/>
    <w:rsid w:val="00B31357"/>
    <w:rsid w:val="00B41640"/>
    <w:rsid w:val="00B55B22"/>
    <w:rsid w:val="00B55D3D"/>
    <w:rsid w:val="00B60841"/>
    <w:rsid w:val="00B87AC0"/>
    <w:rsid w:val="00BA2E58"/>
    <w:rsid w:val="00BE2303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0"/>
    <w:rsid w:val="00DB1679"/>
    <w:rsid w:val="00DB4CC2"/>
    <w:rsid w:val="00DC2F5E"/>
    <w:rsid w:val="00DC73AD"/>
    <w:rsid w:val="00DD6833"/>
    <w:rsid w:val="00DE70B5"/>
    <w:rsid w:val="00DF470C"/>
    <w:rsid w:val="00E01AD2"/>
    <w:rsid w:val="00E01CCF"/>
    <w:rsid w:val="00E07DD6"/>
    <w:rsid w:val="00E3135C"/>
    <w:rsid w:val="00E81ACD"/>
    <w:rsid w:val="00EB2016"/>
    <w:rsid w:val="00F04642"/>
    <w:rsid w:val="00F4490D"/>
    <w:rsid w:val="00F45EC2"/>
    <w:rsid w:val="00F47A9B"/>
    <w:rsid w:val="00F54441"/>
    <w:rsid w:val="00F75DD1"/>
    <w:rsid w:val="00FA4B87"/>
    <w:rsid w:val="00FF2243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33B3659-EAF5-4816-A5EF-C7510A73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CHREVO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TotalTime>1</TotalTime>
  <Pages>26</Pages>
  <Words>3706</Words>
  <Characters>21126</Characters>
  <Application>Microsoft Office Word</Application>
  <DocSecurity>0</DocSecurity>
  <Lines>176</Lines>
  <Paragraphs>49</Paragraphs>
  <ScaleCrop>false</ScaleCrop>
  <Company>ths</Company>
  <LinksUpToDate>false</LinksUpToDate>
  <CharactersWithSpaces>24783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建筑碳排放报告书</dc:title>
  <dc:subject/>
  <dc:creator>MECHREVO</dc:creator>
  <cp:keywords/>
  <cp:lastModifiedBy>MECHREVO</cp:lastModifiedBy>
  <cp:revision>1</cp:revision>
  <cp:lastPrinted>1899-12-31T16:00:00Z</cp:lastPrinted>
  <dcterms:created xsi:type="dcterms:W3CDTF">2024-12-26T07:42:00Z</dcterms:created>
  <dcterms:modified xsi:type="dcterms:W3CDTF">2024-12-26T07:43:00Z</dcterms:modified>
</cp:coreProperties>
</file>