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6771" w14:textId="3F0ABC6B" w:rsidR="00E319C1" w:rsidRPr="00E319C1" w:rsidRDefault="00E319C1" w:rsidP="00E319C1">
      <w:pPr>
        <w:rPr>
          <w:rFonts w:ascii="宋体" w:eastAsia="宋体" w:hAnsi="宋体"/>
          <w:sz w:val="24"/>
          <w:szCs w:val="24"/>
        </w:rPr>
      </w:pPr>
      <w:r w:rsidRPr="00E319C1">
        <w:rPr>
          <w:rFonts w:ascii="宋体" w:eastAsia="宋体" w:hAnsi="宋体" w:hint="eastAsia"/>
          <w:sz w:val="24"/>
          <w:szCs w:val="24"/>
        </w:rPr>
        <w:t>作品名称：绿见校园——赣州某高校图书馆绿色改造设计</w:t>
      </w:r>
    </w:p>
    <w:p w14:paraId="6FB09F2C" w14:textId="333CD9E6" w:rsidR="00E319C1" w:rsidRPr="00E319C1" w:rsidRDefault="00E319C1" w:rsidP="00E319C1">
      <w:pPr>
        <w:rPr>
          <w:rFonts w:ascii="宋体" w:eastAsia="宋体" w:hAnsi="宋体"/>
          <w:sz w:val="24"/>
          <w:szCs w:val="24"/>
        </w:rPr>
      </w:pPr>
      <w:r w:rsidRPr="00E319C1">
        <w:rPr>
          <w:rFonts w:ascii="宋体" w:eastAsia="宋体" w:hAnsi="宋体" w:hint="eastAsia"/>
          <w:sz w:val="24"/>
          <w:szCs w:val="24"/>
        </w:rPr>
        <w:t>参赛院校：江西理工大学土木与测绘工程学院</w:t>
      </w:r>
    </w:p>
    <w:p w14:paraId="0DB8749A" w14:textId="6FA2112D" w:rsidR="00E319C1" w:rsidRPr="00E319C1" w:rsidRDefault="00E319C1" w:rsidP="00E319C1">
      <w:pPr>
        <w:rPr>
          <w:rFonts w:ascii="宋体" w:eastAsia="宋体" w:hAnsi="宋体"/>
          <w:sz w:val="24"/>
          <w:szCs w:val="24"/>
        </w:rPr>
      </w:pPr>
      <w:r w:rsidRPr="00E319C1">
        <w:rPr>
          <w:rFonts w:ascii="宋体" w:eastAsia="宋体" w:hAnsi="宋体" w:hint="eastAsia"/>
          <w:sz w:val="24"/>
          <w:szCs w:val="24"/>
        </w:rPr>
        <w:t>指导老师：王艳</w:t>
      </w:r>
    </w:p>
    <w:p w14:paraId="5AE9B66B" w14:textId="44414949" w:rsidR="00E319C1" w:rsidRPr="00E319C1" w:rsidRDefault="00E319C1" w:rsidP="00E319C1">
      <w:pPr>
        <w:rPr>
          <w:rFonts w:ascii="宋体" w:eastAsia="宋体" w:hAnsi="宋体" w:hint="eastAsia"/>
          <w:sz w:val="24"/>
          <w:szCs w:val="24"/>
        </w:rPr>
      </w:pPr>
      <w:r w:rsidRPr="00E319C1">
        <w:rPr>
          <w:rFonts w:ascii="宋体" w:eastAsia="宋体" w:hAnsi="宋体" w:hint="eastAsia"/>
          <w:sz w:val="24"/>
          <w:szCs w:val="24"/>
        </w:rPr>
        <w:t>参赛学员：赖蔓崎，潘治平，权苗苗，郭文浩，熊莹</w:t>
      </w:r>
    </w:p>
    <w:p w14:paraId="33C3F687" w14:textId="1FCD1CE6" w:rsidR="00A516E3" w:rsidRPr="00463EEB" w:rsidRDefault="006F61C7" w:rsidP="00463EEB">
      <w:pPr>
        <w:jc w:val="center"/>
        <w:rPr>
          <w:rFonts w:ascii="宋体" w:eastAsia="宋体" w:hAnsi="宋体" w:hint="eastAsia"/>
          <w:sz w:val="28"/>
          <w:szCs w:val="28"/>
        </w:rPr>
      </w:pPr>
      <w:r w:rsidRPr="00463EEB">
        <w:rPr>
          <w:rFonts w:ascii="宋体" w:eastAsia="宋体" w:hAnsi="宋体" w:hint="eastAsia"/>
          <w:sz w:val="28"/>
          <w:szCs w:val="28"/>
        </w:rPr>
        <w:t>工程说明</w:t>
      </w:r>
    </w:p>
    <w:p w14:paraId="7FD570C8" w14:textId="307BE559" w:rsidR="00463EEB" w:rsidRDefault="006F61C7" w:rsidP="00463EEB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63EEB">
        <w:rPr>
          <w:rFonts w:ascii="宋体" w:eastAsia="宋体" w:hAnsi="宋体" w:hint="eastAsia"/>
          <w:sz w:val="24"/>
          <w:szCs w:val="24"/>
        </w:rPr>
        <w:t>该项目位于江西省赣州市南康县江西理工大学</w:t>
      </w:r>
      <w:r w:rsidR="00F67206">
        <w:rPr>
          <w:rFonts w:ascii="宋体" w:eastAsia="宋体" w:hAnsi="宋体" w:hint="eastAsia"/>
          <w:sz w:val="24"/>
          <w:szCs w:val="24"/>
        </w:rPr>
        <w:t>三江</w:t>
      </w:r>
      <w:r w:rsidRPr="00463EEB">
        <w:rPr>
          <w:rFonts w:ascii="宋体" w:eastAsia="宋体" w:hAnsi="宋体" w:hint="eastAsia"/>
          <w:sz w:val="24"/>
          <w:szCs w:val="24"/>
        </w:rPr>
        <w:t>校区。此次工程是对于</w:t>
      </w:r>
      <w:r w:rsidR="00F67206">
        <w:rPr>
          <w:rFonts w:ascii="宋体" w:eastAsia="宋体" w:hAnsi="宋体" w:hint="eastAsia"/>
          <w:sz w:val="24"/>
          <w:szCs w:val="24"/>
        </w:rPr>
        <w:t>校图书馆</w:t>
      </w:r>
      <w:r w:rsidRPr="00463EEB">
        <w:rPr>
          <w:rFonts w:ascii="宋体" w:eastAsia="宋体" w:hAnsi="宋体" w:hint="eastAsia"/>
          <w:sz w:val="24"/>
          <w:szCs w:val="24"/>
        </w:rPr>
        <w:t>的改造设计</w:t>
      </w:r>
      <w:r w:rsidR="00463EEB">
        <w:rPr>
          <w:rFonts w:ascii="宋体" w:eastAsia="宋体" w:hAnsi="宋体" w:hint="eastAsia"/>
          <w:sz w:val="24"/>
          <w:szCs w:val="24"/>
        </w:rPr>
        <w:t>。</w:t>
      </w:r>
    </w:p>
    <w:p w14:paraId="3A549D65" w14:textId="77777777" w:rsidR="00463EEB" w:rsidRDefault="00B160AE" w:rsidP="00463EEB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6F61C7" w:rsidRPr="00463EEB">
        <w:rPr>
          <w:rFonts w:ascii="宋体" w:eastAsia="宋体" w:hAnsi="宋体" w:hint="eastAsia"/>
          <w:sz w:val="24"/>
          <w:szCs w:val="24"/>
        </w:rPr>
        <w:t>设计理念：</w:t>
      </w:r>
    </w:p>
    <w:p w14:paraId="22F365DA" w14:textId="1BEC4549" w:rsidR="00F75ED6" w:rsidRDefault="00490B58" w:rsidP="00F75ED6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F75ED6" w:rsidRPr="00F75ED6">
        <w:rPr>
          <w:rFonts w:ascii="宋体" w:eastAsia="宋体" w:hAnsi="宋体" w:hint="eastAsia"/>
          <w:sz w:val="24"/>
          <w:szCs w:val="24"/>
        </w:rPr>
        <w:t>秉持尊重原建筑结构与功能完整性的原则，运用先进的结构分析技术与运营数据挖掘手段</w:t>
      </w:r>
      <w:r w:rsidR="004E53FE">
        <w:rPr>
          <w:rFonts w:ascii="宋体" w:eastAsia="宋体" w:hAnsi="宋体" w:hint="eastAsia"/>
          <w:sz w:val="24"/>
          <w:szCs w:val="24"/>
        </w:rPr>
        <w:t>。</w:t>
      </w:r>
      <w:r w:rsidR="00F75ED6" w:rsidRPr="00F75ED6">
        <w:rPr>
          <w:rFonts w:ascii="宋体" w:eastAsia="宋体" w:hAnsi="宋体" w:hint="eastAsia"/>
          <w:sz w:val="24"/>
          <w:szCs w:val="24"/>
        </w:rPr>
        <w:t>在确保图书馆既有运营模式与空间布局稳定的前提下，</w:t>
      </w:r>
      <w:r w:rsidR="004E53FE" w:rsidRPr="004E53FE">
        <w:rPr>
          <w:rFonts w:ascii="宋体" w:eastAsia="宋体" w:hAnsi="宋体" w:hint="eastAsia"/>
          <w:sz w:val="24"/>
          <w:szCs w:val="24"/>
        </w:rPr>
        <w:t>以环境优化和能源高效利用为核心开展改造设计，借精准模拟评估改造影响，实现</w:t>
      </w:r>
      <w:proofErr w:type="gramStart"/>
      <w:r w:rsidR="0019191C">
        <w:rPr>
          <w:rFonts w:ascii="宋体" w:eastAsia="宋体" w:hAnsi="宋体" w:hint="eastAsia"/>
          <w:sz w:val="24"/>
          <w:szCs w:val="24"/>
        </w:rPr>
        <w:t>改造</w:t>
      </w:r>
      <w:r w:rsidR="004E53FE" w:rsidRPr="004E53FE">
        <w:rPr>
          <w:rFonts w:ascii="宋体" w:eastAsia="宋体" w:hAnsi="宋体" w:hint="eastAsia"/>
          <w:sz w:val="24"/>
          <w:szCs w:val="24"/>
        </w:rPr>
        <w:t>平稳</w:t>
      </w:r>
      <w:proofErr w:type="gramEnd"/>
      <w:r w:rsidR="004E53FE" w:rsidRPr="004E53FE">
        <w:rPr>
          <w:rFonts w:ascii="宋体" w:eastAsia="宋体" w:hAnsi="宋体" w:hint="eastAsia"/>
          <w:sz w:val="24"/>
          <w:szCs w:val="24"/>
        </w:rPr>
        <w:t>过渡与新旧功能协同。</w:t>
      </w:r>
    </w:p>
    <w:p w14:paraId="78FD2EA7" w14:textId="1D23735C" w:rsidR="00490B58" w:rsidRPr="00490B58" w:rsidRDefault="008F40BD" w:rsidP="000431C6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0431C6" w:rsidRPr="000431C6">
        <w:rPr>
          <w:rFonts w:ascii="宋体" w:eastAsia="宋体" w:hAnsi="宋体" w:hint="eastAsia"/>
          <w:sz w:val="24"/>
          <w:szCs w:val="24"/>
        </w:rPr>
        <w:t>聚焦建筑整体环境系统的优化，</w:t>
      </w:r>
      <w:r w:rsidR="00F75ED6" w:rsidRPr="00F75ED6">
        <w:rPr>
          <w:rFonts w:ascii="宋体" w:eastAsia="宋体" w:hAnsi="宋体" w:hint="eastAsia"/>
          <w:sz w:val="24"/>
          <w:szCs w:val="24"/>
        </w:rPr>
        <w:t>以现代绿色建筑及舒适空间标准为导向，</w:t>
      </w:r>
      <w:r w:rsidR="000431C6" w:rsidRPr="000431C6">
        <w:rPr>
          <w:rFonts w:ascii="宋体" w:eastAsia="宋体" w:hAnsi="宋体" w:hint="eastAsia"/>
          <w:sz w:val="24"/>
          <w:szCs w:val="24"/>
        </w:rPr>
        <w:t>从声学环境、通风采光、热工性能以及能源利用等多个关键维度入手，通过对不同建筑部位与设施的精细化设计与改造，实现各系统间的协同运作与性能提升，</w:t>
      </w:r>
      <w:r w:rsidR="00490B58" w:rsidRPr="00490B58">
        <w:rPr>
          <w:rFonts w:ascii="宋体" w:eastAsia="宋体" w:hAnsi="宋体" w:hint="eastAsia"/>
          <w:sz w:val="24"/>
          <w:szCs w:val="24"/>
        </w:rPr>
        <w:t>使其契合现代绿色建筑与舒适空间的标准，且在改造过程中最大程度维持图书馆的文化氛围与功能连续性。</w:t>
      </w:r>
    </w:p>
    <w:p w14:paraId="685AD99B" w14:textId="525D927E" w:rsidR="00F75ED6" w:rsidRPr="00490B58" w:rsidRDefault="00DE591E" w:rsidP="00100F20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100F20" w:rsidRPr="00100F20">
        <w:rPr>
          <w:rFonts w:ascii="宋体" w:eastAsia="宋体" w:hAnsi="宋体" w:hint="eastAsia"/>
          <w:sz w:val="24"/>
          <w:szCs w:val="24"/>
        </w:rPr>
        <w:t>基于建筑整体性能提升，以外围护结构为核心改造区。以</w:t>
      </w:r>
      <w:bookmarkStart w:id="0" w:name="_Hlk185788266"/>
      <w:r w:rsidR="00100F20" w:rsidRPr="00100F20">
        <w:rPr>
          <w:rFonts w:ascii="宋体" w:eastAsia="宋体" w:hAnsi="宋体" w:hint="eastAsia"/>
          <w:sz w:val="24"/>
          <w:szCs w:val="24"/>
        </w:rPr>
        <w:t>绿色建筑评价体系和人体舒适环境科学理论</w:t>
      </w:r>
      <w:bookmarkEnd w:id="0"/>
      <w:r w:rsidR="00100F20" w:rsidRPr="00100F20">
        <w:rPr>
          <w:rFonts w:ascii="宋体" w:eastAsia="宋体" w:hAnsi="宋体" w:hint="eastAsia"/>
          <w:sz w:val="24"/>
          <w:szCs w:val="24"/>
        </w:rPr>
        <w:t>为指引，紧密依托建筑环境学、人体工程学、环境心理学、光生物学等多学科理论体系与研究成果，依据热舒适、光环境及声学指标量化</w:t>
      </w:r>
      <w:r w:rsidR="00E85C12">
        <w:rPr>
          <w:rFonts w:ascii="宋体" w:eastAsia="宋体" w:hAnsi="宋体" w:hint="eastAsia"/>
          <w:sz w:val="24"/>
          <w:szCs w:val="24"/>
        </w:rPr>
        <w:t>分析</w:t>
      </w:r>
      <w:r w:rsidR="00100F20" w:rsidRPr="00100F20">
        <w:rPr>
          <w:rFonts w:ascii="宋体" w:eastAsia="宋体" w:hAnsi="宋体" w:hint="eastAsia"/>
          <w:sz w:val="24"/>
          <w:szCs w:val="24"/>
        </w:rPr>
        <w:t>设计，构建多维度的环境分析模型同时，依据流体力学、热力学原理，</w:t>
      </w:r>
      <w:r w:rsidR="00E85C12">
        <w:rPr>
          <w:rFonts w:ascii="宋体" w:eastAsia="宋体" w:hAnsi="宋体" w:hint="eastAsia"/>
          <w:sz w:val="24"/>
          <w:szCs w:val="24"/>
        </w:rPr>
        <w:t>将</w:t>
      </w:r>
      <w:r w:rsidR="00100F20" w:rsidRPr="00100F20">
        <w:rPr>
          <w:rFonts w:ascii="宋体" w:eastAsia="宋体" w:hAnsi="宋体" w:hint="eastAsia"/>
          <w:sz w:val="24"/>
          <w:szCs w:val="24"/>
        </w:rPr>
        <w:t>水系统与</w:t>
      </w:r>
      <w:proofErr w:type="gramStart"/>
      <w:r w:rsidR="00100F20" w:rsidRPr="00100F20">
        <w:rPr>
          <w:rFonts w:ascii="宋体" w:eastAsia="宋体" w:hAnsi="宋体" w:hint="eastAsia"/>
          <w:sz w:val="24"/>
          <w:szCs w:val="24"/>
        </w:rPr>
        <w:t>风系统</w:t>
      </w:r>
      <w:proofErr w:type="gramEnd"/>
      <w:r w:rsidR="00100F20" w:rsidRPr="00100F20">
        <w:rPr>
          <w:rFonts w:ascii="宋体" w:eastAsia="宋体" w:hAnsi="宋体" w:hint="eastAsia"/>
          <w:sz w:val="24"/>
          <w:szCs w:val="24"/>
        </w:rPr>
        <w:t>的协同，</w:t>
      </w:r>
      <w:r w:rsidR="00E85C12" w:rsidRPr="00E85C12">
        <w:rPr>
          <w:rFonts w:ascii="宋体" w:eastAsia="宋体" w:hAnsi="宋体" w:hint="eastAsia"/>
          <w:sz w:val="24"/>
          <w:szCs w:val="24"/>
        </w:rPr>
        <w:t>构建节能</w:t>
      </w:r>
      <w:r w:rsidR="00E85C12">
        <w:rPr>
          <w:rFonts w:ascii="宋体" w:eastAsia="宋体" w:hAnsi="宋体" w:hint="eastAsia"/>
          <w:sz w:val="24"/>
          <w:szCs w:val="24"/>
        </w:rPr>
        <w:t>舒适</w:t>
      </w:r>
      <w:r w:rsidR="00E85C12" w:rsidRPr="00E85C12">
        <w:rPr>
          <w:rFonts w:ascii="宋体" w:eastAsia="宋体" w:hAnsi="宋体" w:hint="eastAsia"/>
          <w:sz w:val="24"/>
          <w:szCs w:val="24"/>
        </w:rPr>
        <w:t>的室内外环境体系，实现全方位性能优化与可持续提升。</w:t>
      </w:r>
    </w:p>
    <w:p w14:paraId="7E594DFA" w14:textId="77777777" w:rsidR="005D41F4" w:rsidRDefault="00B160AE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二、改造方案</w:t>
      </w:r>
      <w:r w:rsidR="00463EEB">
        <w:rPr>
          <w:rFonts w:ascii="宋体" w:eastAsia="宋体" w:hAnsi="宋体" w:hint="eastAsia"/>
          <w:sz w:val="24"/>
          <w:szCs w:val="24"/>
        </w:rPr>
        <w:t>：</w:t>
      </w:r>
    </w:p>
    <w:p w14:paraId="0D01E56B" w14:textId="77777777" w:rsidR="00D76946" w:rsidRDefault="005D41F4" w:rsidP="00AF35D0">
      <w:pPr>
        <w:adjustRightInd w:val="0"/>
        <w:snapToGrid w:val="0"/>
        <w:spacing w:line="300" w:lineRule="auto"/>
        <w:ind w:leftChars="100" w:left="210" w:firstLineChars="100" w:firstLine="240"/>
        <w:rPr>
          <w:rFonts w:ascii="宋体" w:eastAsia="宋体" w:hAnsi="宋体" w:hint="eastAsia"/>
          <w:sz w:val="24"/>
          <w:szCs w:val="24"/>
        </w:rPr>
      </w:pPr>
      <w:r w:rsidRPr="00AF35D0">
        <w:rPr>
          <w:rFonts w:ascii="宋体" w:eastAsia="宋体" w:hAnsi="宋体"/>
          <w:sz w:val="24"/>
          <w:szCs w:val="24"/>
        </w:rPr>
        <w:t>（</w:t>
      </w:r>
      <w:r w:rsidRPr="00AF35D0">
        <w:rPr>
          <w:rFonts w:ascii="宋体" w:eastAsia="宋体" w:hAnsi="宋体" w:hint="eastAsia"/>
          <w:sz w:val="24"/>
          <w:szCs w:val="24"/>
        </w:rPr>
        <w:t>一）声学环境优化</w:t>
      </w:r>
    </w:p>
    <w:p w14:paraId="7FA75671" w14:textId="17F8C82B" w:rsidR="00D76946" w:rsidRDefault="00AF35D0" w:rsidP="00D76946">
      <w:pPr>
        <w:adjustRightInd w:val="0"/>
        <w:snapToGrid w:val="0"/>
        <w:spacing w:line="300" w:lineRule="auto"/>
        <w:ind w:left="1" w:firstLine="425"/>
        <w:rPr>
          <w:rFonts w:ascii="宋体" w:eastAsia="宋体" w:hAnsi="宋体" w:hint="eastAsia"/>
          <w:sz w:val="24"/>
          <w:szCs w:val="24"/>
        </w:rPr>
      </w:pPr>
      <w:r w:rsidRPr="00AF35D0">
        <w:rPr>
          <w:rFonts w:ascii="宋体" w:eastAsia="宋体" w:hAnsi="宋体" w:hint="eastAsia"/>
          <w:sz w:val="24"/>
          <w:szCs w:val="24"/>
        </w:rPr>
        <w:t>（</w:t>
      </w:r>
      <w:r w:rsidR="005D41F4" w:rsidRPr="00AF35D0">
        <w:rPr>
          <w:rFonts w:ascii="宋体" w:eastAsia="宋体" w:hAnsi="宋体" w:hint="eastAsia"/>
          <w:sz w:val="24"/>
          <w:szCs w:val="24"/>
        </w:rPr>
        <w:t>1</w:t>
      </w:r>
      <w:r w:rsidR="005D41F4" w:rsidRPr="00AF35D0">
        <w:rPr>
          <w:rFonts w:ascii="宋体" w:eastAsia="宋体" w:hAnsi="宋体"/>
          <w:sz w:val="24"/>
          <w:szCs w:val="24"/>
        </w:rPr>
        <w:t>）</w:t>
      </w:r>
      <w:r w:rsidR="005D41F4" w:rsidRPr="00AF35D0">
        <w:rPr>
          <w:rFonts w:ascii="宋体" w:eastAsia="宋体" w:hAnsi="宋体" w:hint="eastAsia"/>
          <w:sz w:val="24"/>
          <w:szCs w:val="24"/>
        </w:rPr>
        <w:t>自习区域隔音强化</w:t>
      </w:r>
    </w:p>
    <w:p w14:paraId="58171673" w14:textId="75CBBE4E" w:rsidR="00D76946" w:rsidRDefault="00D76946" w:rsidP="00D76946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76946">
        <w:rPr>
          <w:rFonts w:ascii="宋体" w:eastAsia="宋体" w:hAnsi="宋体" w:hint="eastAsia"/>
          <w:sz w:val="24"/>
          <w:szCs w:val="24"/>
        </w:rPr>
        <w:t>从建筑环境学角度出发，自习区域墙体采用专业吸音棉、隔音毡等材料填充包覆。吸音棉的多孔纤维结构，依据声音在多孔介质中的传播与衰减原理，能够有效吸收中高频声音，将声能转化为热能散发。</w:t>
      </w:r>
      <w:r w:rsidR="00DA7CC5">
        <w:rPr>
          <w:rFonts w:ascii="宋体" w:eastAsia="宋体" w:hAnsi="宋体" w:hint="eastAsia"/>
          <w:sz w:val="24"/>
          <w:szCs w:val="24"/>
        </w:rPr>
        <w:t>利用</w:t>
      </w:r>
      <w:r w:rsidRPr="00D76946">
        <w:rPr>
          <w:rFonts w:ascii="宋体" w:eastAsia="宋体" w:hAnsi="宋体" w:hint="eastAsia"/>
          <w:sz w:val="24"/>
          <w:szCs w:val="24"/>
        </w:rPr>
        <w:t>隔音</w:t>
      </w:r>
      <w:proofErr w:type="gramStart"/>
      <w:r w:rsidRPr="00D76946">
        <w:rPr>
          <w:rFonts w:ascii="宋体" w:eastAsia="宋体" w:hAnsi="宋体" w:hint="eastAsia"/>
          <w:sz w:val="24"/>
          <w:szCs w:val="24"/>
        </w:rPr>
        <w:t>毡对低频</w:t>
      </w:r>
      <w:proofErr w:type="gramEnd"/>
      <w:r w:rsidRPr="00D76946">
        <w:rPr>
          <w:rFonts w:ascii="宋体" w:eastAsia="宋体" w:hAnsi="宋体" w:hint="eastAsia"/>
          <w:sz w:val="24"/>
          <w:szCs w:val="24"/>
        </w:rPr>
        <w:t>声音的传播形成有效阻隔，二者相辅相成，构建起高效的隔音屏障，阻断声音传播路径。地板铺设多层复合隔音垫，通过自身的粘弹性变形吸收撞击声能量，将声波引起的振动能转化为热能消耗掉，改变固体传声的振动频率和振幅，阻隔固体传声途径。通过墙体与地板的协同作用，大幅降低外界噪音干扰。</w:t>
      </w:r>
    </w:p>
    <w:p w14:paraId="59217223" w14:textId="77777777" w:rsidR="005D41F4" w:rsidRDefault="005D41F4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Pr="005D41F4">
        <w:rPr>
          <w:rFonts w:ascii="宋体" w:eastAsia="宋体" w:hAnsi="宋体" w:hint="eastAsia"/>
          <w:sz w:val="24"/>
          <w:szCs w:val="24"/>
        </w:rPr>
        <w:t>道路旁绿化降噪</w:t>
      </w:r>
    </w:p>
    <w:p w14:paraId="5CD37AAF" w14:textId="48CAFAE5" w:rsidR="005D41F4" w:rsidRDefault="005D41F4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D41F4">
        <w:rPr>
          <w:rFonts w:ascii="宋体" w:eastAsia="宋体" w:hAnsi="宋体" w:hint="eastAsia"/>
          <w:sz w:val="24"/>
          <w:szCs w:val="24"/>
        </w:rPr>
        <w:t>依据声学传播规律与植物吸音特性，在图书馆下方道路旁规划立体绿化。精选高大乔木、茂密灌木及地被植物多层次搭配。乔木树冠因较大的表面积和枝叶</w:t>
      </w:r>
      <w:r w:rsidRPr="005D41F4">
        <w:rPr>
          <w:rFonts w:ascii="宋体" w:eastAsia="宋体" w:hAnsi="宋体" w:hint="eastAsia"/>
          <w:sz w:val="24"/>
          <w:szCs w:val="24"/>
        </w:rPr>
        <w:lastRenderedPageBreak/>
        <w:t>密度可反射</w:t>
      </w:r>
      <w:r>
        <w:rPr>
          <w:rFonts w:ascii="宋体" w:eastAsia="宋体" w:hAnsi="宋体" w:hint="eastAsia"/>
          <w:sz w:val="24"/>
          <w:szCs w:val="24"/>
        </w:rPr>
        <w:t>、</w:t>
      </w:r>
      <w:r w:rsidRPr="005D41F4">
        <w:rPr>
          <w:rFonts w:ascii="宋体" w:eastAsia="宋体" w:hAnsi="宋体" w:hint="eastAsia"/>
          <w:sz w:val="24"/>
          <w:szCs w:val="24"/>
        </w:rPr>
        <w:t>散射交通噪音，改变声音传播方向与强度。灌木层进一步吸收散射，其茂密的枝叶可以捕捉穿过乔木层的声波，通过枝叶的振动将声能转化为自身的生物能或热能。地被植物减少地面反射，形成绿色噪音屏障，有效降低交通噪音对馆内环境影响</w:t>
      </w:r>
      <w:r w:rsidR="00C90A79">
        <w:rPr>
          <w:rFonts w:ascii="宋体" w:eastAsia="宋体" w:hAnsi="宋体" w:hint="eastAsia"/>
          <w:sz w:val="24"/>
          <w:szCs w:val="24"/>
        </w:rPr>
        <w:t>，</w:t>
      </w:r>
      <w:r w:rsidRPr="005D41F4">
        <w:rPr>
          <w:rFonts w:ascii="宋体" w:eastAsia="宋体" w:hAnsi="宋体" w:hint="eastAsia"/>
          <w:sz w:val="24"/>
          <w:szCs w:val="24"/>
        </w:rPr>
        <w:t>减少因噪音引起的烦躁、焦虑等负面情绪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D41F4">
        <w:rPr>
          <w:rFonts w:ascii="宋体" w:eastAsia="宋体" w:hAnsi="宋体" w:hint="eastAsia"/>
          <w:sz w:val="24"/>
          <w:szCs w:val="24"/>
        </w:rPr>
        <w:t>保障声学环境稳定静谧。</w:t>
      </w:r>
    </w:p>
    <w:p w14:paraId="41EFBFE4" w14:textId="430BFE61" w:rsidR="005F057D" w:rsidRDefault="005D41F4" w:rsidP="005F057D">
      <w:pPr>
        <w:adjustRightInd w:val="0"/>
        <w:snapToGrid w:val="0"/>
        <w:spacing w:line="30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  <w:r w:rsidRPr="005D41F4">
        <w:rPr>
          <w:rFonts w:ascii="宋体" w:eastAsia="宋体" w:hAnsi="宋体" w:hint="eastAsia"/>
          <w:sz w:val="24"/>
          <w:szCs w:val="24"/>
        </w:rPr>
        <w:t>（二）通风与空间利用优化</w:t>
      </w:r>
    </w:p>
    <w:p w14:paraId="3AAD5990" w14:textId="2D4818E4" w:rsidR="000D13AE" w:rsidRDefault="000D13AE" w:rsidP="005F057D">
      <w:pPr>
        <w:adjustRightInd w:val="0"/>
        <w:snapToGrid w:val="0"/>
        <w:spacing w:line="30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5D41F4" w:rsidRPr="005D41F4">
        <w:rPr>
          <w:rFonts w:ascii="宋体" w:eastAsia="宋体" w:hAnsi="宋体" w:hint="eastAsia"/>
          <w:sz w:val="24"/>
          <w:szCs w:val="24"/>
        </w:rPr>
        <w:t>智能通风系统构建</w:t>
      </w:r>
    </w:p>
    <w:p w14:paraId="52D7F292" w14:textId="77777777" w:rsidR="000D13AE" w:rsidRDefault="005D41F4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D41F4">
        <w:rPr>
          <w:rFonts w:ascii="宋体" w:eastAsia="宋体" w:hAnsi="宋体" w:hint="eastAsia"/>
          <w:sz w:val="24"/>
          <w:szCs w:val="24"/>
        </w:rPr>
        <w:t>利用图书馆二楼及中空独特空间结构，安装智能感风系统。配备高精度风向传感器，实时监测风向变化并传输数据至智能控制器。控制器根据风向动态调节各区域门开度，引导自然风形成穿堂风与对流。通过合理的空间布局与通风口设置，使室内外空气形成压力差，促进空气流动。</w:t>
      </w:r>
    </w:p>
    <w:p w14:paraId="3795EB84" w14:textId="0D78F183" w:rsidR="005F057D" w:rsidRDefault="005D41F4" w:rsidP="005F057D">
      <w:pPr>
        <w:adjustRightInd w:val="0"/>
        <w:snapToGrid w:val="0"/>
        <w:spacing w:line="30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  <w:r w:rsidRPr="005D41F4">
        <w:rPr>
          <w:rFonts w:ascii="宋体" w:eastAsia="宋体" w:hAnsi="宋体" w:hint="eastAsia"/>
          <w:sz w:val="24"/>
          <w:szCs w:val="24"/>
        </w:rPr>
        <w:t>在夏季，新鲜空气的引入不仅改善空气质量，还依据人体散热与热舒适原理，带走室内人体产生的热量实现换热</w:t>
      </w:r>
      <w:r w:rsidR="000D13AE">
        <w:rPr>
          <w:rFonts w:ascii="宋体" w:eastAsia="宋体" w:hAnsi="宋体" w:hint="eastAsia"/>
          <w:sz w:val="24"/>
          <w:szCs w:val="24"/>
        </w:rPr>
        <w:t>，</w:t>
      </w:r>
      <w:r w:rsidRPr="005D41F4">
        <w:rPr>
          <w:rFonts w:ascii="宋体" w:eastAsia="宋体" w:hAnsi="宋体" w:hint="eastAsia"/>
          <w:sz w:val="24"/>
          <w:szCs w:val="24"/>
        </w:rPr>
        <w:t>优化室内热湿环境与空气品质，减少机械通风与制冷设备的依赖，提高建筑能源利用效率与室内环境的自然性与舒适性。</w:t>
      </w:r>
    </w:p>
    <w:p w14:paraId="1CADF3A0" w14:textId="36ECDAE2" w:rsidR="000D13AE" w:rsidRDefault="005F057D" w:rsidP="005F057D">
      <w:pPr>
        <w:adjustRightInd w:val="0"/>
        <w:snapToGrid w:val="0"/>
        <w:spacing w:line="30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5D41F4" w:rsidRPr="005D41F4">
        <w:rPr>
          <w:rFonts w:ascii="宋体" w:eastAsia="宋体" w:hAnsi="宋体" w:hint="eastAsia"/>
          <w:sz w:val="24"/>
          <w:szCs w:val="24"/>
        </w:rPr>
        <w:t>遮阳与采光优化</w:t>
      </w:r>
    </w:p>
    <w:p w14:paraId="340DEA97" w14:textId="3B7EAA21" w:rsidR="000D13AE" w:rsidRDefault="005D41F4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D41F4">
        <w:rPr>
          <w:rFonts w:ascii="宋体" w:eastAsia="宋体" w:hAnsi="宋体" w:hint="eastAsia"/>
          <w:sz w:val="24"/>
          <w:szCs w:val="24"/>
        </w:rPr>
        <w:t>针对图书馆七楼空间，采用中间遮阳和内部遮阳结合的双层玻璃系统。双层玻璃间</w:t>
      </w:r>
      <w:r w:rsidR="000D13AE">
        <w:rPr>
          <w:rFonts w:ascii="宋体" w:eastAsia="宋体" w:hAnsi="宋体" w:hint="eastAsia"/>
          <w:sz w:val="24"/>
          <w:szCs w:val="24"/>
        </w:rPr>
        <w:t>设置</w:t>
      </w:r>
      <w:r w:rsidRPr="005D41F4">
        <w:rPr>
          <w:rFonts w:ascii="宋体" w:eastAsia="宋体" w:hAnsi="宋体" w:hint="eastAsia"/>
          <w:sz w:val="24"/>
          <w:szCs w:val="24"/>
        </w:rPr>
        <w:t>可调节遮阳百叶或膜，依太阳辐射强度与室内采光需求灵活调整遮阳状态，阻挡夏季直射辐射，减少室内得热。控制进入室内的太阳辐射量，避免过强光线对读者视觉产生刺激与伤害。</w:t>
      </w:r>
    </w:p>
    <w:p w14:paraId="27EDE7AC" w14:textId="27D0713B" w:rsidR="00A516E3" w:rsidRDefault="005D41F4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D41F4">
        <w:rPr>
          <w:rFonts w:ascii="宋体" w:eastAsia="宋体" w:hAnsi="宋体" w:hint="eastAsia"/>
          <w:sz w:val="24"/>
          <w:szCs w:val="24"/>
        </w:rPr>
        <w:t>低楼层采用电动外遮阳百叶、遮阳篷等外遮阳设施，结合减小开窗面积策略，精准控制夏季太阳辐射热传入量，降低冷负荷需求，提升建筑节能与热舒适性能。</w:t>
      </w:r>
    </w:p>
    <w:p w14:paraId="75A0C92E" w14:textId="3452E1AC" w:rsidR="005F057D" w:rsidRDefault="005F057D" w:rsidP="005F057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Pr="005F057D">
        <w:rPr>
          <w:rFonts w:ascii="宋体" w:eastAsia="宋体" w:hAnsi="宋体" w:hint="eastAsia"/>
          <w:sz w:val="24"/>
          <w:szCs w:val="24"/>
        </w:rPr>
        <w:t>采光井与中庭设计</w:t>
      </w:r>
    </w:p>
    <w:p w14:paraId="54B5AB93" w14:textId="2661164A" w:rsidR="005F057D" w:rsidRDefault="005F057D" w:rsidP="005F057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对于进深大或地下层空间，设置采光井。顶部采用透明玻璃或塑料板覆盖，内壁使用反光材料（如反光涂料或铝板），将光线反射至室内深处。设计高大宽敞中庭，顶部设透明玻璃穹顶或天窗，中庭周边功能空间与之相连，选用双层或多层玻璃增强保温隔热性能，并配置绿化植物与休息座椅，促进自然光线扩散与分布。</w:t>
      </w:r>
    </w:p>
    <w:p w14:paraId="03A2724D" w14:textId="0A07B205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Pr="005F057D">
        <w:rPr>
          <w:rFonts w:ascii="宋体" w:eastAsia="宋体" w:hAnsi="宋体" w:hint="eastAsia"/>
          <w:sz w:val="24"/>
          <w:szCs w:val="24"/>
        </w:rPr>
        <w:t>遮阳与反光设施的协同使用</w:t>
      </w:r>
    </w:p>
    <w:p w14:paraId="75B4BD71" w14:textId="31D483B9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安装外遮阳百叶、遮阳篷等遮阳设施，依据太阳高度角与室内采光需求，通过智能控制系统自动调整角度，将直射阳光转变为漫反射光进入室内，避免眩光并保证采光均匀。在室内窗户上方、墙壁及书架背面等位置设置反光板或使用反光材料，将光线反射至需要采光区域，提高自然采光利用率。</w:t>
      </w:r>
    </w:p>
    <w:p w14:paraId="03EC8FDE" w14:textId="77777777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</w:t>
      </w:r>
      <w:r w:rsidRPr="005F057D">
        <w:rPr>
          <w:rFonts w:ascii="宋体" w:eastAsia="宋体" w:hAnsi="宋体" w:hint="eastAsia"/>
          <w:sz w:val="24"/>
          <w:szCs w:val="24"/>
        </w:rPr>
        <w:t>采光模拟与智能控制系统</w:t>
      </w:r>
    </w:p>
    <w:p w14:paraId="6DC4A990" w14:textId="56728F34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运用专业采光模拟软件，输入建筑几何模型、窗户参数、材料属性等信息，模拟不同季节、时段的室内采光分布。根据模拟结果优化设计，调整窗户、遮阳设施等参数。安装智能采光控制系统，通过光传感器实时监测室内外光照强度，</w:t>
      </w:r>
      <w:r w:rsidRPr="005F057D">
        <w:rPr>
          <w:rFonts w:ascii="宋体" w:eastAsia="宋体" w:hAnsi="宋体" w:hint="eastAsia"/>
          <w:sz w:val="24"/>
          <w:szCs w:val="24"/>
        </w:rPr>
        <w:lastRenderedPageBreak/>
        <w:t>自动调整遮阳设施和窗户开启状态，实现最佳采光效果。</w:t>
      </w:r>
    </w:p>
    <w:p w14:paraId="6050F579" w14:textId="1CE607D0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（三）围护结构节能优化</w:t>
      </w:r>
      <w:r w:rsidRPr="005F057D">
        <w:rPr>
          <w:rFonts w:ascii="宋体" w:eastAsia="宋体" w:hAnsi="宋体" w:hint="eastAsia"/>
          <w:sz w:val="24"/>
          <w:szCs w:val="24"/>
        </w:rPr>
        <w:cr/>
      </w:r>
    </w:p>
    <w:p w14:paraId="6CC4B841" w14:textId="0F5C3B05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Pr="005F057D">
        <w:rPr>
          <w:rFonts w:ascii="宋体" w:eastAsia="宋体" w:hAnsi="宋体" w:hint="eastAsia"/>
          <w:sz w:val="24"/>
          <w:szCs w:val="24"/>
        </w:rPr>
        <w:t>高性能围护结构材料应用</w:t>
      </w:r>
    </w:p>
    <w:p w14:paraId="3CAD72F9" w14:textId="65209964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基于建筑热工原理，在图书馆围护结构表面增设高反射率与高发射率功能材料涂层。白天，该材料对太阳辐射中的可见光与近红外光高效反射，减少热量吸收传入室内。夜晚，凭借高发射率特性，强化与夜空背景的辐射换热，向低温夜空辐射热量，实现夜间辐射制冷，降低室内温度，减少空调制冷运行时间与能耗，提升能源利用效率与节能水平。</w:t>
      </w:r>
    </w:p>
    <w:p w14:paraId="79355DCB" w14:textId="3FC67CC5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(2)</w:t>
      </w:r>
      <w:r w:rsidRPr="005F057D">
        <w:rPr>
          <w:rFonts w:ascii="宋体" w:eastAsia="宋体" w:hAnsi="宋体" w:hint="eastAsia"/>
          <w:sz w:val="24"/>
          <w:szCs w:val="24"/>
        </w:rPr>
        <w:t>太阳能利用</w:t>
      </w:r>
    </w:p>
    <w:p w14:paraId="5DD129D6" w14:textId="3C3ED514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鉴于图书馆顶层空间与采光优势，规划安装太阳能辐射板系统。运用太阳能资源评估软件与建筑朝向、采光时长及当地太阳能分布数据，通过专业设计软件模拟分析，确定太阳能辐射板布局与安装角度，确保最大程度接收转化太阳能。采用高效光电转换技术的辐射板，将太阳能转化为电能接入图书馆电力供应系统，用于照明、设备运行等，减少传统电网电力消耗，实现能源供应多元化、绿色化，降低碳排放与能源成本。</w:t>
      </w:r>
    </w:p>
    <w:p w14:paraId="72A959C8" w14:textId="65E6326F" w:rsidR="005F057D" w:rsidRDefault="005F057D" w:rsidP="005F057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（四）绿化与隔热优化</w:t>
      </w:r>
    </w:p>
    <w:p w14:paraId="430D82AD" w14:textId="6CA78BC1" w:rsidR="005F057D" w:rsidRDefault="005F057D" w:rsidP="005F057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露天区域绿化工程</w:t>
      </w:r>
    </w:p>
    <w:p w14:paraId="05603CF9" w14:textId="18D985A6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结合本地气候条件与植物生态特性，在图书馆三楼、四楼、五楼露天区域开展绿化工程。选用兼具吸音降噪与遮阳隔热功能的植物品种，进行科学种植布局。植物枝叶吸收、反射与散射太阳辐射，降低到达建筑表面的辐射强度，减少室内温度升高幅度。同时，植被吸收衰减外界噪音，营造安静舒适室内环境，美化建筑外观，改善局部微气候，提升图书馆环境品质与生态效益。</w:t>
      </w:r>
    </w:p>
    <w:p w14:paraId="46574F8D" w14:textId="22612F4C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（五）数据处理中心负荷优化</w:t>
      </w:r>
    </w:p>
    <w:p w14:paraId="68AC69E4" w14:textId="39672DDD" w:rsidR="005F057D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数据处理中心制冷优化</w:t>
      </w:r>
    </w:p>
    <w:p w14:paraId="5EE70DD9" w14:textId="6130E4AE" w:rsidR="00226724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针对图书馆数据处理中心能耗密集、冷负荷巨大问题，首先全面评估现有制冷系统性能。采用先进</w:t>
      </w:r>
      <w:r w:rsidR="00226724">
        <w:rPr>
          <w:rFonts w:ascii="宋体" w:eastAsia="宋体" w:hAnsi="宋体" w:hint="eastAsia"/>
          <w:sz w:val="24"/>
          <w:szCs w:val="24"/>
        </w:rPr>
        <w:t>技术，</w:t>
      </w:r>
      <w:r w:rsidRPr="005F057D">
        <w:rPr>
          <w:rFonts w:ascii="宋体" w:eastAsia="宋体" w:hAnsi="宋体" w:hint="eastAsia"/>
          <w:sz w:val="24"/>
          <w:szCs w:val="24"/>
        </w:rPr>
        <w:t>提升制冷效率，降低能耗。优化制冷系统管路布局，减少制冷介质输送过程中的能量损失。结合智能控制系统，依据数据中心内部设备实时运行负荷，通过传感器监测数据反馈，动态调整制冷量输出，避免制冷设备过度运行与能源浪费。</w:t>
      </w:r>
    </w:p>
    <w:p w14:paraId="12C73300" w14:textId="2BC1D9C7" w:rsidR="005F057D" w:rsidRPr="00463EEB" w:rsidRDefault="005F057D" w:rsidP="005D41F4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057D">
        <w:rPr>
          <w:rFonts w:ascii="宋体" w:eastAsia="宋体" w:hAnsi="宋体" w:hint="eastAsia"/>
          <w:sz w:val="24"/>
          <w:szCs w:val="24"/>
        </w:rPr>
        <w:t>此外，考虑自然冷却技术，在过渡季节或低温时段，利用室外冷空气直接对数据中心进行散热降温，进一步减少机械制冷运行时间与能耗，有效降低冷负荷水平，提高图书馆建筑整体能源利用效率与运行经济性。</w:t>
      </w:r>
    </w:p>
    <w:sectPr w:rsidR="005F057D" w:rsidRPr="00463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6A"/>
    <w:rsid w:val="000431C6"/>
    <w:rsid w:val="000D13AE"/>
    <w:rsid w:val="000E1E6A"/>
    <w:rsid w:val="00100F20"/>
    <w:rsid w:val="0019191C"/>
    <w:rsid w:val="001A48DA"/>
    <w:rsid w:val="00226724"/>
    <w:rsid w:val="002B443D"/>
    <w:rsid w:val="0031259F"/>
    <w:rsid w:val="00330EFE"/>
    <w:rsid w:val="00383075"/>
    <w:rsid w:val="00463EEB"/>
    <w:rsid w:val="00490B58"/>
    <w:rsid w:val="004E53FE"/>
    <w:rsid w:val="005A38D2"/>
    <w:rsid w:val="005C114E"/>
    <w:rsid w:val="005D41F4"/>
    <w:rsid w:val="005F057D"/>
    <w:rsid w:val="0066009B"/>
    <w:rsid w:val="006B4BCC"/>
    <w:rsid w:val="006F61C7"/>
    <w:rsid w:val="00862E58"/>
    <w:rsid w:val="008F40BD"/>
    <w:rsid w:val="009433DE"/>
    <w:rsid w:val="00A40129"/>
    <w:rsid w:val="00A42888"/>
    <w:rsid w:val="00A516E3"/>
    <w:rsid w:val="00A84EBF"/>
    <w:rsid w:val="00AE75DF"/>
    <w:rsid w:val="00AF35D0"/>
    <w:rsid w:val="00B160AE"/>
    <w:rsid w:val="00C5318D"/>
    <w:rsid w:val="00C90A79"/>
    <w:rsid w:val="00CB1530"/>
    <w:rsid w:val="00D76946"/>
    <w:rsid w:val="00DA7CC5"/>
    <w:rsid w:val="00DB275E"/>
    <w:rsid w:val="00DE591E"/>
    <w:rsid w:val="00E01299"/>
    <w:rsid w:val="00E319C1"/>
    <w:rsid w:val="00E66AF2"/>
    <w:rsid w:val="00E85C12"/>
    <w:rsid w:val="00F67206"/>
    <w:rsid w:val="00F74CF6"/>
    <w:rsid w:val="00F75ED6"/>
    <w:rsid w:val="26086622"/>
    <w:rsid w:val="30893E90"/>
    <w:rsid w:val="3FA26DAC"/>
    <w:rsid w:val="489E4E29"/>
    <w:rsid w:val="50AE6205"/>
    <w:rsid w:val="5FCF51B1"/>
    <w:rsid w:val="6EEF16F3"/>
    <w:rsid w:val="7947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7010"/>
  <w15:docId w15:val="{3514E05F-44C0-47AA-977C-2570CCAD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蔓崎 赖</cp:lastModifiedBy>
  <cp:revision>119</cp:revision>
  <dcterms:created xsi:type="dcterms:W3CDTF">2024-12-22T10:39:00Z</dcterms:created>
  <dcterms:modified xsi:type="dcterms:W3CDTF">2024-12-23T10:45:00Z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