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72625514"/>
    <w:p w14:paraId="1BDF17D8" w14:textId="77777777" w:rsidR="00694705" w:rsidRPr="00095BB7" w:rsidRDefault="00823FC3" w:rsidP="00694705">
      <w:pPr>
        <w:snapToGrid w:val="0"/>
        <w:rPr>
          <w:rFonts w:ascii="Calibri" w:hAnsi="Calibri"/>
          <w:szCs w:val="22"/>
          <w:lang w:val="en-US"/>
        </w:rPr>
      </w:pPr>
      <w:r>
        <w:rPr>
          <w:rFonts w:ascii="Calibri" w:hAnsi="Calibri"/>
          <w:szCs w:val="22"/>
          <w:lang w:val="en-US"/>
        </w:rPr>
        <w:fldChar w:fldCharType="begin">
          <w:fldData xml:space="preserve">ZQBKAHoAdABYAFEAMQAwAFYATgBXAGQAdgAyADkAbQBNAGoATwA1AHAAQwBXAE8AdwBtAEcAagBy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</w:fldData>
        </w:fldChar>
      </w:r>
      <w:r>
        <w:rPr>
          <w:rFonts w:ascii="Calibri" w:hAnsi="Calibri"/>
          <w:szCs w:val="22"/>
          <w:lang w:val="en-US"/>
        </w:rPr>
        <w:instrText>ADDIN CNKISM.UserStyle</w:instrText>
      </w:r>
      <w:r>
        <w:rPr>
          <w:rFonts w:ascii="Calibri" w:hAnsi="Calibri"/>
          <w:szCs w:val="22"/>
          <w:lang w:val="en-US"/>
        </w:rPr>
      </w:r>
      <w:r>
        <w:rPr>
          <w:rFonts w:ascii="Calibri" w:hAnsi="Calibri"/>
          <w:szCs w:val="22"/>
          <w:lang w:val="en-US"/>
        </w:rPr>
        <w:fldChar w:fldCharType="separate"/>
      </w:r>
      <w:r>
        <w:rPr>
          <w:rFonts w:ascii="Calibri" w:hAnsi="Calibri"/>
          <w:szCs w:val="22"/>
          <w:lang w:val="en-US"/>
        </w:rPr>
        <w:fldChar w:fldCharType="end"/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12"/>
      </w:tblGrid>
      <w:tr w:rsidR="00694705" w:rsidRPr="00095BB7" w14:paraId="49E9B276" w14:textId="77777777" w:rsidTr="005B5112">
        <w:trPr>
          <w:trHeight w:val="2025"/>
          <w:jc w:val="center"/>
        </w:trPr>
        <w:tc>
          <w:tcPr>
            <w:tcW w:w="8312" w:type="dxa"/>
            <w:vAlign w:val="center"/>
          </w:tcPr>
          <w:p w14:paraId="58A26A8C" w14:textId="77777777" w:rsidR="00694705" w:rsidRPr="00095BB7" w:rsidRDefault="00694705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  <w:bookmarkStart w:id="1" w:name="_Hlk172625491"/>
          </w:p>
          <w:p w14:paraId="69DE55B9" w14:textId="77777777" w:rsidR="00694705" w:rsidRPr="00095BB7" w:rsidRDefault="00694705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pacing w:val="45"/>
                <w:sz w:val="30"/>
                <w:szCs w:val="30"/>
              </w:rPr>
            </w:pPr>
          </w:p>
          <w:p w14:paraId="118B8462" w14:textId="77777777" w:rsidR="00694705" w:rsidRPr="00F32FE3" w:rsidRDefault="00694705" w:rsidP="00F32FE3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72"/>
              </w:rPr>
            </w:pPr>
            <w:r w:rsidRPr="00823FC3">
              <w:rPr>
                <w:rFonts w:ascii="微软雅黑" w:eastAsia="微软雅黑" w:hAnsi="微软雅黑" w:hint="eastAsia"/>
                <w:b/>
                <w:spacing w:val="40"/>
                <w:sz w:val="72"/>
                <w:szCs w:val="72"/>
                <w:fitText w:val="7920" w:id="-929265408"/>
              </w:rPr>
              <w:t>可再生能源利用报告</w:t>
            </w:r>
            <w:r w:rsidRPr="00823FC3">
              <w:rPr>
                <w:rFonts w:ascii="微软雅黑" w:eastAsia="微软雅黑" w:hAnsi="微软雅黑" w:hint="eastAsia"/>
                <w:b/>
                <w:sz w:val="72"/>
                <w:szCs w:val="72"/>
                <w:fitText w:val="7920" w:id="-929265408"/>
              </w:rPr>
              <w:t>书</w:t>
            </w:r>
          </w:p>
          <w:p w14:paraId="306265D7" w14:textId="77777777" w:rsidR="00694705" w:rsidRPr="00095BB7" w:rsidRDefault="00694705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72"/>
                <w:szCs w:val="52"/>
              </w:rPr>
            </w:pPr>
            <w:bookmarkStart w:id="2" w:name="地区"/>
            <w:r w:rsidRPr="00095BB7">
              <w:rPr>
                <w:rFonts w:ascii="微软雅黑" w:eastAsia="微软雅黑" w:hAnsi="微软雅黑" w:hint="eastAsia"/>
                <w:b/>
                <w:sz w:val="48"/>
                <w:szCs w:val="48"/>
              </w:rPr>
              <w:t>公共建筑</w:t>
            </w:r>
            <w:bookmarkEnd w:id="2"/>
          </w:p>
        </w:tc>
      </w:tr>
      <w:tr w:rsidR="00694705" w:rsidRPr="00095BB7" w14:paraId="5B5646EF" w14:textId="77777777" w:rsidTr="005B5112">
        <w:trPr>
          <w:jc w:val="center"/>
        </w:trPr>
        <w:tc>
          <w:tcPr>
            <w:tcW w:w="8312" w:type="dxa"/>
            <w:hideMark/>
          </w:tcPr>
          <w:p w14:paraId="25702C0A" w14:textId="77777777" w:rsidR="00694705" w:rsidRPr="00A565A9" w:rsidRDefault="00694705" w:rsidP="00181259">
            <w:pPr>
              <w:snapToGrid w:val="0"/>
              <w:spacing w:beforeLines="100" w:before="312" w:line="240" w:lineRule="auto"/>
              <w:jc w:val="center"/>
              <w:rPr>
                <w:rFonts w:ascii="微软雅黑" w:eastAsia="微软雅黑" w:hAnsi="微软雅黑" w:hint="eastAsia"/>
                <w:b/>
                <w:sz w:val="36"/>
                <w:szCs w:val="36"/>
              </w:rPr>
            </w:pPr>
            <w:bookmarkStart w:id="3" w:name="项目名称"/>
            <w:bookmarkEnd w:id="3"/>
          </w:p>
        </w:tc>
      </w:tr>
      <w:tr w:rsidR="00694705" w:rsidRPr="00095BB7" w14:paraId="3089A7A1" w14:textId="77777777" w:rsidTr="005B5112">
        <w:trPr>
          <w:jc w:val="center"/>
        </w:trPr>
        <w:tc>
          <w:tcPr>
            <w:tcW w:w="8312" w:type="dxa"/>
          </w:tcPr>
          <w:p w14:paraId="17EC2DB9" w14:textId="77777777" w:rsidR="00694705" w:rsidRPr="00095BB7" w:rsidRDefault="00694705" w:rsidP="005B5112">
            <w:pPr>
              <w:snapToGrid w:val="0"/>
              <w:spacing w:line="240" w:lineRule="auto"/>
              <w:jc w:val="center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  <w:r w:rsidRPr="00095BB7">
              <w:rPr>
                <w:rFonts w:ascii="微软雅黑" w:eastAsia="微软雅黑" w:hAnsi="微软雅黑" w:hint="eastAsia"/>
                <w:b/>
                <w:sz w:val="32"/>
                <w:szCs w:val="52"/>
              </w:rPr>
              <w:t>设计编号：</w:t>
            </w:r>
            <w:bookmarkStart w:id="4" w:name="设计编号"/>
            <w:bookmarkEnd w:id="4"/>
          </w:p>
          <w:p w14:paraId="5AA2BF16" w14:textId="77777777" w:rsidR="00694705" w:rsidRPr="00095BB7" w:rsidRDefault="00694705" w:rsidP="005B5112">
            <w:pPr>
              <w:snapToGrid w:val="0"/>
              <w:spacing w:line="240" w:lineRule="auto"/>
              <w:rPr>
                <w:rFonts w:ascii="微软雅黑" w:eastAsia="微软雅黑" w:hAnsi="微软雅黑" w:hint="eastAsia"/>
                <w:b/>
                <w:sz w:val="32"/>
                <w:szCs w:val="52"/>
              </w:rPr>
            </w:pPr>
          </w:p>
        </w:tc>
      </w:tr>
    </w:tbl>
    <w:p w14:paraId="2BF08FE6" w14:textId="77777777" w:rsidR="00694705" w:rsidRPr="00095BB7" w:rsidRDefault="00694705" w:rsidP="00694705">
      <w:pPr>
        <w:snapToGrid w:val="0"/>
        <w:jc w:val="center"/>
        <w:rPr>
          <w:rFonts w:ascii="微软雅黑" w:eastAsia="微软雅黑" w:hAnsi="微软雅黑" w:hint="eastAsia"/>
          <w:szCs w:val="18"/>
        </w:rPr>
      </w:pPr>
      <w:bookmarkStart w:id="5" w:name="二维码"/>
      <w:bookmarkEnd w:id="5"/>
      <w:r>
        <w:rPr>
          <w:noProof/>
        </w:rPr>
        <w:drawing>
          <wp:inline distT="0" distB="0" distL="0" distR="0" wp14:anchorId="1E8CA3D6" wp14:editId="1475FF85">
            <wp:extent cx="1009756" cy="1009756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D3E2D" w14:textId="77777777" w:rsidR="00694705" w:rsidRPr="00095BB7" w:rsidRDefault="00694705" w:rsidP="00694705">
      <w:pPr>
        <w:snapToGrid w:val="0"/>
        <w:jc w:val="center"/>
        <w:rPr>
          <w:rFonts w:ascii="微软雅黑" w:eastAsia="微软雅黑" w:hAnsi="微软雅黑" w:hint="eastAsia"/>
          <w:szCs w:val="18"/>
        </w:rPr>
      </w:pPr>
    </w:p>
    <w:bookmarkEnd w:id="1"/>
    <w:p w14:paraId="4AD71319" w14:textId="77777777" w:rsidR="00694705" w:rsidRPr="00095BB7" w:rsidRDefault="00694705" w:rsidP="00694705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3"/>
        <w:gridCol w:w="456"/>
        <w:gridCol w:w="5311"/>
      </w:tblGrid>
      <w:tr w:rsidR="00694705" w:rsidRPr="00095BB7" w14:paraId="501CC146" w14:textId="77777777" w:rsidTr="005B5112">
        <w:trPr>
          <w:jc w:val="center"/>
        </w:trPr>
        <w:tc>
          <w:tcPr>
            <w:tcW w:w="1263" w:type="dxa"/>
            <w:hideMark/>
          </w:tcPr>
          <w:p w14:paraId="38047C40" w14:textId="77777777" w:rsidR="00694705" w:rsidRPr="00095BB7" w:rsidRDefault="00694705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hideMark/>
          </w:tcPr>
          <w:p w14:paraId="1F1F78BF" w14:textId="77777777" w:rsidR="00694705" w:rsidRPr="00095BB7" w:rsidRDefault="00694705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1567F488" w14:textId="77777777" w:rsidR="00694705" w:rsidRPr="00095BB7" w:rsidRDefault="00694705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6" w:name="地理位置"/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陕西-西安</w:t>
            </w:r>
            <w:bookmarkEnd w:id="6"/>
          </w:p>
        </w:tc>
      </w:tr>
      <w:tr w:rsidR="00694705" w:rsidRPr="00095BB7" w14:paraId="39CB4668" w14:textId="77777777" w:rsidTr="005B5112">
        <w:trPr>
          <w:jc w:val="center"/>
        </w:trPr>
        <w:tc>
          <w:tcPr>
            <w:tcW w:w="1263" w:type="dxa"/>
            <w:hideMark/>
          </w:tcPr>
          <w:p w14:paraId="7A2F7949" w14:textId="77777777" w:rsidR="00694705" w:rsidRPr="00095BB7" w:rsidRDefault="00694705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hideMark/>
          </w:tcPr>
          <w:p w14:paraId="0A4CE414" w14:textId="77777777" w:rsidR="00694705" w:rsidRPr="00095BB7" w:rsidRDefault="00694705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sz="4" w:space="0" w:color="7F7F7F"/>
              <w:right w:val="nil"/>
            </w:tcBorders>
          </w:tcPr>
          <w:p w14:paraId="42D67ECD" w14:textId="77777777" w:rsidR="00694705" w:rsidRPr="00095BB7" w:rsidRDefault="00694705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7" w:name="建设单位"/>
            <w:bookmarkEnd w:id="7"/>
          </w:p>
        </w:tc>
      </w:tr>
      <w:tr w:rsidR="00694705" w:rsidRPr="00095BB7" w14:paraId="21B686D3" w14:textId="77777777" w:rsidTr="005B5112">
        <w:trPr>
          <w:jc w:val="center"/>
        </w:trPr>
        <w:tc>
          <w:tcPr>
            <w:tcW w:w="1263" w:type="dxa"/>
            <w:hideMark/>
          </w:tcPr>
          <w:p w14:paraId="4658C5A5" w14:textId="77777777" w:rsidR="00694705" w:rsidRPr="00095BB7" w:rsidRDefault="00694705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hideMark/>
          </w:tcPr>
          <w:p w14:paraId="56A317D1" w14:textId="77777777" w:rsidR="00694705" w:rsidRPr="00095BB7" w:rsidRDefault="00694705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49D594B4" w14:textId="77777777" w:rsidR="00694705" w:rsidRPr="00095BB7" w:rsidRDefault="00694705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8" w:name="设计单位"/>
            <w:bookmarkEnd w:id="8"/>
          </w:p>
        </w:tc>
      </w:tr>
      <w:tr w:rsidR="00694705" w:rsidRPr="00095BB7" w14:paraId="7E8C04CB" w14:textId="77777777" w:rsidTr="005B5112">
        <w:trPr>
          <w:jc w:val="center"/>
        </w:trPr>
        <w:tc>
          <w:tcPr>
            <w:tcW w:w="1263" w:type="dxa"/>
            <w:hideMark/>
          </w:tcPr>
          <w:p w14:paraId="725F006D" w14:textId="77777777" w:rsidR="00694705" w:rsidRPr="00095BB7" w:rsidRDefault="00694705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hideMark/>
          </w:tcPr>
          <w:p w14:paraId="41A04325" w14:textId="77777777" w:rsidR="00694705" w:rsidRPr="00095BB7" w:rsidRDefault="00694705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C3CAB7F" w14:textId="77777777" w:rsidR="00694705" w:rsidRPr="00095BB7" w:rsidRDefault="00694705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694705" w:rsidRPr="00095BB7" w14:paraId="11970283" w14:textId="77777777" w:rsidTr="005B5112">
        <w:trPr>
          <w:jc w:val="center"/>
        </w:trPr>
        <w:tc>
          <w:tcPr>
            <w:tcW w:w="1263" w:type="dxa"/>
            <w:hideMark/>
          </w:tcPr>
          <w:p w14:paraId="5CA0E1E5" w14:textId="77777777" w:rsidR="00694705" w:rsidRPr="00095BB7" w:rsidRDefault="00694705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hideMark/>
          </w:tcPr>
          <w:p w14:paraId="2306FBAA" w14:textId="77777777" w:rsidR="00694705" w:rsidRPr="00095BB7" w:rsidRDefault="00694705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DF16AB1" w14:textId="77777777" w:rsidR="00694705" w:rsidRPr="00095BB7" w:rsidRDefault="00694705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694705" w:rsidRPr="00095BB7" w14:paraId="176AD97F" w14:textId="77777777" w:rsidTr="005B5112">
        <w:trPr>
          <w:jc w:val="center"/>
        </w:trPr>
        <w:tc>
          <w:tcPr>
            <w:tcW w:w="1263" w:type="dxa"/>
            <w:hideMark/>
          </w:tcPr>
          <w:p w14:paraId="694818E1" w14:textId="77777777" w:rsidR="00694705" w:rsidRPr="00095BB7" w:rsidRDefault="00694705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hideMark/>
          </w:tcPr>
          <w:p w14:paraId="0DEF5FE9" w14:textId="77777777" w:rsidR="00694705" w:rsidRPr="00095BB7" w:rsidRDefault="00694705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333F1DE6" w14:textId="77777777" w:rsidR="00694705" w:rsidRPr="00095BB7" w:rsidRDefault="00694705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</w:p>
        </w:tc>
      </w:tr>
      <w:tr w:rsidR="00694705" w:rsidRPr="00095BB7" w14:paraId="64080598" w14:textId="77777777" w:rsidTr="005B5112">
        <w:trPr>
          <w:jc w:val="center"/>
        </w:trPr>
        <w:tc>
          <w:tcPr>
            <w:tcW w:w="1263" w:type="dxa"/>
            <w:hideMark/>
          </w:tcPr>
          <w:p w14:paraId="7926A7E9" w14:textId="77777777" w:rsidR="00694705" w:rsidRPr="00095BB7" w:rsidRDefault="00694705" w:rsidP="005B5112">
            <w:pPr>
              <w:snapToGrid w:val="0"/>
              <w:spacing w:line="600" w:lineRule="exact"/>
              <w:jc w:val="distribute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hideMark/>
          </w:tcPr>
          <w:p w14:paraId="5B04A07C" w14:textId="77777777" w:rsidR="00694705" w:rsidRPr="00095BB7" w:rsidRDefault="00694705" w:rsidP="005B5112">
            <w:pPr>
              <w:snapToGrid w:val="0"/>
              <w:spacing w:line="600" w:lineRule="exact"/>
              <w:rPr>
                <w:rFonts w:ascii="微软雅黑" w:eastAsia="微软雅黑" w:hAnsi="微软雅黑" w:hint="eastAsia"/>
                <w:sz w:val="24"/>
                <w:szCs w:val="24"/>
              </w:rPr>
            </w:pPr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sz="4" w:space="0" w:color="7F7F7F"/>
              <w:left w:val="nil"/>
              <w:bottom w:val="single" w:sz="4" w:space="0" w:color="7F7F7F"/>
              <w:right w:val="nil"/>
            </w:tcBorders>
          </w:tcPr>
          <w:p w14:paraId="5B8DA537" w14:textId="77777777" w:rsidR="00694705" w:rsidRPr="00095BB7" w:rsidRDefault="00694705" w:rsidP="005B5112">
            <w:pPr>
              <w:snapToGrid w:val="0"/>
              <w:spacing w:line="600" w:lineRule="exact"/>
              <w:jc w:val="center"/>
              <w:rPr>
                <w:rFonts w:ascii="微软雅黑" w:eastAsia="微软雅黑" w:hAnsi="微软雅黑" w:hint="eastAsia"/>
                <w:sz w:val="24"/>
                <w:szCs w:val="24"/>
              </w:rPr>
            </w:pPr>
            <w:bookmarkStart w:id="9" w:name="报告日期"/>
            <w:r w:rsidRPr="00095BB7">
              <w:rPr>
                <w:rFonts w:ascii="微软雅黑" w:eastAsia="微软雅黑" w:hAnsi="微软雅黑" w:hint="eastAsia"/>
                <w:sz w:val="24"/>
                <w:szCs w:val="24"/>
              </w:rPr>
              <w:t>2025年12月28日</w:t>
            </w:r>
            <w:bookmarkEnd w:id="9"/>
          </w:p>
        </w:tc>
      </w:tr>
    </w:tbl>
    <w:p w14:paraId="22CB9786" w14:textId="77777777" w:rsidR="00694705" w:rsidRPr="00095BB7" w:rsidRDefault="00694705" w:rsidP="00694705">
      <w:pPr>
        <w:snapToGrid w:val="0"/>
        <w:rPr>
          <w:rFonts w:ascii="Calibri" w:hAnsi="Calibri"/>
          <w:kern w:val="2"/>
          <w:szCs w:val="22"/>
        </w:rPr>
      </w:pPr>
    </w:p>
    <w:p w14:paraId="7780BA74" w14:textId="77777777" w:rsidR="00694705" w:rsidRPr="00095BB7" w:rsidRDefault="00694705" w:rsidP="00694705">
      <w:pPr>
        <w:snapToGrid w:val="0"/>
        <w:rPr>
          <w:rFonts w:ascii="微软雅黑" w:eastAsia="微软雅黑" w:hAnsi="微软雅黑" w:hint="eastAsia"/>
          <w:szCs w:val="18"/>
        </w:rPr>
      </w:pPr>
    </w:p>
    <w:tbl>
      <w:tblPr>
        <w:tblStyle w:val="a7"/>
        <w:tblW w:w="8340" w:type="dxa"/>
        <w:jc w:val="center"/>
        <w:tblBorders>
          <w:top w:val="single" w:sz="2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08"/>
        <w:gridCol w:w="3957"/>
      </w:tblGrid>
      <w:tr w:rsidR="00694705" w:rsidRPr="00095BB7" w14:paraId="26AAA801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207DFEFC" w14:textId="77777777" w:rsidR="00694705" w:rsidRPr="00095BB7" w:rsidRDefault="00694705" w:rsidP="005B5112">
            <w:pPr>
              <w:snapToGrid w:val="0"/>
              <w:spacing w:beforeLines="50" w:before="156"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采用软件</w:t>
            </w:r>
          </w:p>
        </w:tc>
        <w:tc>
          <w:tcPr>
            <w:tcW w:w="3109" w:type="dxa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1CABD35B" w14:textId="77777777" w:rsidR="00694705" w:rsidRPr="00095BB7" w:rsidRDefault="00694705" w:rsidP="005B5112">
            <w:pPr>
              <w:snapToGrid w:val="0"/>
              <w:spacing w:line="180" w:lineRule="exact"/>
              <w:ind w:leftChars="-16" w:left="-34" w:rightChars="-50" w:right="-105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0" w:name="软件全称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能耗计算BESI2025</w:t>
            </w:r>
            <w:bookmarkEnd w:id="10"/>
            <w:r w:rsidRPr="00095BB7">
              <w:rPr>
                <w:rFonts w:ascii="微软雅黑" w:eastAsia="微软雅黑" w:hAnsi="微软雅黑"/>
                <w:sz w:val="18"/>
                <w:szCs w:val="18"/>
              </w:rPr>
              <w:t xml:space="preserve"> </w:t>
            </w:r>
          </w:p>
        </w:tc>
        <w:tc>
          <w:tcPr>
            <w:tcW w:w="3958" w:type="dxa"/>
            <w:vMerge w:val="restart"/>
            <w:tcBorders>
              <w:top w:val="single" w:sz="2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06D7FA51" w14:textId="77777777" w:rsidR="00694705" w:rsidRPr="00095BB7" w:rsidRDefault="00694705" w:rsidP="005B5112">
            <w:pPr>
              <w:snapToGrid w:val="0"/>
              <w:spacing w:line="240" w:lineRule="auto"/>
              <w:ind w:leftChars="-117" w:left="-246"/>
              <w:jc w:val="right"/>
              <w:rPr>
                <w:rFonts w:ascii="微软雅黑" w:eastAsia="微软雅黑" w:hAnsi="微软雅黑" w:hint="eastAsia"/>
                <w:color w:val="767171"/>
                <w:szCs w:val="18"/>
              </w:rPr>
            </w:pPr>
            <w:r w:rsidRPr="00095BB7">
              <w:rPr>
                <w:rFonts w:ascii="微软雅黑" w:eastAsia="微软雅黑" w:hAnsi="微软雅黑"/>
                <w:noProof/>
                <w:szCs w:val="18"/>
                <w:lang w:val="en-US"/>
              </w:rPr>
              <w:drawing>
                <wp:inline distT="0" distB="0" distL="0" distR="0" wp14:anchorId="0DD83C54" wp14:editId="3B8F2008">
                  <wp:extent cx="1958340" cy="509270"/>
                  <wp:effectExtent l="0" t="0" r="3810" b="508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8340" cy="509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4705" w:rsidRPr="00095BB7" w14:paraId="4475EBBB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BFBF923" w14:textId="77777777" w:rsidR="00694705" w:rsidRPr="00095BB7" w:rsidRDefault="00694705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C91BE8F" w14:textId="77777777" w:rsidR="00694705" w:rsidRPr="00095BB7" w:rsidRDefault="00694705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1" w:name="软件版本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20250505(PLUS)</w:t>
            </w:r>
            <w:bookmarkEnd w:id="11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E483DC1" w14:textId="77777777" w:rsidR="00694705" w:rsidRPr="00095BB7" w:rsidRDefault="00694705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694705" w:rsidRPr="00095BB7" w14:paraId="134222C7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AE13DDF" w14:textId="77777777" w:rsidR="00694705" w:rsidRPr="00095BB7" w:rsidRDefault="00694705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2E0F8528" w14:textId="77777777" w:rsidR="00694705" w:rsidRPr="00095BB7" w:rsidRDefault="00694705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 xml:space="preserve">: </w:t>
            </w:r>
            <w:bookmarkStart w:id="12" w:name="加密锁号"/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T17835685991</w:t>
            </w:r>
            <w:bookmarkEnd w:id="12"/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4740DCC" w14:textId="77777777" w:rsidR="00694705" w:rsidRPr="00095BB7" w:rsidRDefault="00694705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  <w:tr w:rsidR="00694705" w:rsidRPr="00095BB7" w14:paraId="15D9D863" w14:textId="77777777" w:rsidTr="005B5112">
        <w:trPr>
          <w:trHeight w:val="227"/>
          <w:jc w:val="center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3CF3B3" w14:textId="77777777" w:rsidR="00694705" w:rsidRPr="00095BB7" w:rsidRDefault="00694705" w:rsidP="005B5112">
            <w:pPr>
              <w:snapToGrid w:val="0"/>
              <w:spacing w:line="180" w:lineRule="exact"/>
              <w:jc w:val="distribute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C5DF7D7" w14:textId="77777777" w:rsidR="00694705" w:rsidRPr="00095BB7" w:rsidRDefault="00694705" w:rsidP="005B5112">
            <w:pPr>
              <w:snapToGrid w:val="0"/>
              <w:spacing w:line="180" w:lineRule="exact"/>
              <w:ind w:leftChars="-16" w:left="-34"/>
              <w:rPr>
                <w:rFonts w:ascii="微软雅黑" w:eastAsia="微软雅黑" w:hAnsi="微软雅黑" w:hint="eastAsia"/>
                <w:sz w:val="18"/>
                <w:szCs w:val="18"/>
              </w:rPr>
            </w:pPr>
            <w:r w:rsidRPr="00095BB7">
              <w:rPr>
                <w:rFonts w:ascii="微软雅黑" w:eastAsia="微软雅黑" w:hAnsi="微软雅黑" w:hint="eastAsia"/>
                <w:sz w:val="18"/>
                <w:szCs w:val="18"/>
              </w:rPr>
              <w:t>: 北京绿建软件股份有限公司</w:t>
            </w:r>
          </w:p>
        </w:tc>
        <w:tc>
          <w:tcPr>
            <w:tcW w:w="3958" w:type="dxa"/>
            <w:vMerge/>
            <w:tcBorders>
              <w:top w:val="single" w:sz="2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BF9B677" w14:textId="77777777" w:rsidR="00694705" w:rsidRPr="00095BB7" w:rsidRDefault="00694705" w:rsidP="005B5112">
            <w:pPr>
              <w:snapToGrid w:val="0"/>
              <w:spacing w:line="240" w:lineRule="auto"/>
              <w:rPr>
                <w:rFonts w:ascii="Calibri" w:hAnsi="Calibri"/>
                <w:color w:val="767171"/>
                <w:kern w:val="2"/>
                <w:szCs w:val="22"/>
              </w:rPr>
            </w:pPr>
          </w:p>
        </w:tc>
      </w:tr>
    </w:tbl>
    <w:p w14:paraId="614F09AE" w14:textId="77777777" w:rsidR="00694705" w:rsidRPr="00095BB7" w:rsidRDefault="00694705" w:rsidP="00694705">
      <w:pPr>
        <w:snapToGrid w:val="0"/>
        <w:spacing w:line="200" w:lineRule="exact"/>
        <w:rPr>
          <w:rFonts w:ascii="Calibri" w:hAnsi="Calibri"/>
          <w:kern w:val="2"/>
          <w:szCs w:val="22"/>
        </w:rPr>
      </w:pPr>
    </w:p>
    <w:bookmarkEnd w:id="0"/>
    <w:p w14:paraId="30334F80" w14:textId="77777777" w:rsidR="00323D59" w:rsidRDefault="00323D59" w:rsidP="00694705">
      <w:pPr>
        <w:tabs>
          <w:tab w:val="left" w:pos="2568"/>
        </w:tabs>
        <w:snapToGrid w:val="0"/>
        <w:rPr>
          <w:rFonts w:ascii="微软雅黑" w:eastAsia="微软雅黑" w:hAnsi="微软雅黑" w:hint="eastAsia"/>
          <w:szCs w:val="18"/>
        </w:rPr>
        <w:sectPr w:rsidR="00323D59" w:rsidSect="000A253F">
          <w:headerReference w:type="default" r:id="rId9"/>
          <w:footerReference w:type="even" r:id="rId10"/>
          <w:footerReference w:type="default" r:id="rId11"/>
          <w:pgSz w:w="11906" w:h="16838"/>
          <w:pgMar w:top="1440" w:right="1418" w:bottom="284" w:left="1418" w:header="851" w:footer="284" w:gutter="0"/>
          <w:cols w:space="425"/>
          <w:titlePg/>
          <w:docGrid w:type="lines" w:linePitch="312"/>
        </w:sectPr>
      </w:pPr>
    </w:p>
    <w:p w14:paraId="3B7D9B92" w14:textId="77777777" w:rsidR="00D40158" w:rsidRDefault="00D40158" w:rsidP="00D40158">
      <w:pPr>
        <w:spacing w:line="1000" w:lineRule="exact"/>
        <w:jc w:val="center"/>
        <w:rPr>
          <w:rFonts w:ascii="宋体" w:hAnsi="宋体" w:hint="eastAsia"/>
          <w:b/>
          <w:bCs/>
          <w:sz w:val="32"/>
          <w:szCs w:val="32"/>
        </w:rPr>
      </w:pP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14:paraId="5CC6011C" w14:textId="77777777"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 w:hint="eastAsia"/>
          <w:szCs w:val="20"/>
        </w:rPr>
      </w:pPr>
    </w:p>
    <w:p w14:paraId="33257D8B" w14:textId="77777777" w:rsidR="00823FC3" w:rsidRDefault="00D40158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r>
        <w:rPr>
          <w:rFonts w:ascii="宋体" w:hAnsi="宋体"/>
          <w:b w:val="0"/>
          <w:bCs w:val="0"/>
          <w:caps/>
        </w:rPr>
        <w:fldChar w:fldCharType="begin"/>
      </w:r>
      <w:r w:rsidR="00FF03DA">
        <w:rPr>
          <w:rFonts w:ascii="宋体" w:hAnsi="宋体"/>
          <w:b w:val="0"/>
          <w:bCs w:val="0"/>
          <w:caps/>
        </w:rPr>
        <w:instrText xml:space="preserve"> TOC \o "2-2</w:instrText>
      </w:r>
      <w:r>
        <w:rPr>
          <w:rFonts w:ascii="宋体" w:hAnsi="宋体"/>
          <w:b w:val="0"/>
          <w:bCs w:val="0"/>
          <w:caps/>
        </w:rPr>
        <w:instrText xml:space="preserve">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217835330" w:history="1">
        <w:r w:rsidR="00823FC3" w:rsidRPr="00955EF8">
          <w:rPr>
            <w:rStyle w:val="a6"/>
            <w:rFonts w:hint="eastAsia"/>
          </w:rPr>
          <w:t>1</w:t>
        </w:r>
        <w:r w:rsidR="00823FC3"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="00823FC3" w:rsidRPr="00955EF8">
          <w:rPr>
            <w:rStyle w:val="a6"/>
            <w:rFonts w:hint="eastAsia"/>
          </w:rPr>
          <w:t>建筑概况</w:t>
        </w:r>
        <w:r w:rsidR="00823FC3">
          <w:rPr>
            <w:rFonts w:hint="eastAsia"/>
            <w:webHidden/>
          </w:rPr>
          <w:tab/>
        </w:r>
        <w:r w:rsidR="00823FC3">
          <w:rPr>
            <w:rFonts w:hint="eastAsia"/>
            <w:webHidden/>
          </w:rPr>
          <w:fldChar w:fldCharType="begin"/>
        </w:r>
        <w:r w:rsidR="00823FC3">
          <w:rPr>
            <w:rFonts w:hint="eastAsia"/>
            <w:webHidden/>
          </w:rPr>
          <w:instrText xml:space="preserve"> </w:instrText>
        </w:r>
        <w:r w:rsidR="00823FC3">
          <w:rPr>
            <w:webHidden/>
          </w:rPr>
          <w:instrText>PAGEREF _Toc217835330 \h</w:instrText>
        </w:r>
        <w:r w:rsidR="00823FC3">
          <w:rPr>
            <w:rFonts w:hint="eastAsia"/>
            <w:webHidden/>
          </w:rPr>
          <w:instrText xml:space="preserve"> </w:instrText>
        </w:r>
        <w:r w:rsidR="00823FC3">
          <w:rPr>
            <w:rFonts w:hint="eastAsia"/>
            <w:webHidden/>
          </w:rPr>
        </w:r>
        <w:r w:rsidR="00823FC3">
          <w:rPr>
            <w:rFonts w:hint="eastAsia"/>
            <w:webHidden/>
          </w:rPr>
          <w:fldChar w:fldCharType="separate"/>
        </w:r>
        <w:r w:rsidR="00823FC3">
          <w:rPr>
            <w:webHidden/>
          </w:rPr>
          <w:t>3</w:t>
        </w:r>
        <w:r w:rsidR="00823FC3">
          <w:rPr>
            <w:rFonts w:hint="eastAsia"/>
            <w:webHidden/>
          </w:rPr>
          <w:fldChar w:fldCharType="end"/>
        </w:r>
      </w:hyperlink>
    </w:p>
    <w:p w14:paraId="404E0654" w14:textId="77777777" w:rsidR="00823FC3" w:rsidRDefault="00823FC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5331" w:history="1">
        <w:r w:rsidRPr="00955EF8">
          <w:rPr>
            <w:rStyle w:val="a6"/>
            <w:rFonts w:hint="eastAsia"/>
          </w:rPr>
          <w:t>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5EF8">
          <w:rPr>
            <w:rStyle w:val="a6"/>
            <w:rFonts w:hint="eastAsia"/>
          </w:rPr>
          <w:t>标准依据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_Toc217835331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0C558D46" w14:textId="77777777" w:rsidR="00823FC3" w:rsidRDefault="00823FC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5332" w:history="1">
        <w:r w:rsidRPr="00955EF8">
          <w:rPr>
            <w:rStyle w:val="a6"/>
            <w:rFonts w:hint="eastAsia"/>
          </w:rPr>
          <w:t>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5EF8">
          <w:rPr>
            <w:rStyle w:val="a6"/>
            <w:rFonts w:hint="eastAsia"/>
          </w:rPr>
          <w:t>软件介绍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_Toc217835332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3</w:t>
        </w:r>
        <w:r>
          <w:rPr>
            <w:rFonts w:hint="eastAsia"/>
            <w:webHidden/>
          </w:rPr>
          <w:fldChar w:fldCharType="end"/>
        </w:r>
      </w:hyperlink>
    </w:p>
    <w:p w14:paraId="49197837" w14:textId="77777777" w:rsidR="00823FC3" w:rsidRDefault="00823FC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5333" w:history="1">
        <w:r w:rsidRPr="00955EF8">
          <w:rPr>
            <w:rStyle w:val="a6"/>
            <w:rFonts w:hint="eastAsia"/>
          </w:rPr>
          <w:t>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5EF8">
          <w:rPr>
            <w:rStyle w:val="a6"/>
            <w:rFonts w:hint="eastAsia"/>
          </w:rPr>
          <w:t>气象数据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_Toc217835333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7125C240" w14:textId="77777777" w:rsidR="00823FC3" w:rsidRDefault="00823FC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5334" w:history="1">
        <w:r w:rsidRPr="00955EF8">
          <w:rPr>
            <w:rStyle w:val="a6"/>
            <w:rFonts w:hint="eastAsia"/>
            <w:lang w:val="en-GB"/>
          </w:rPr>
          <w:t>4.1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5EF8">
          <w:rPr>
            <w:rStyle w:val="a6"/>
            <w:rFonts w:hint="eastAsia"/>
          </w:rPr>
          <w:t>逐日干球温度表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_Toc217835334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5099FD25" w14:textId="77777777" w:rsidR="00823FC3" w:rsidRDefault="00823FC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5335" w:history="1">
        <w:r w:rsidRPr="00955EF8">
          <w:rPr>
            <w:rStyle w:val="a6"/>
            <w:rFonts w:hint="eastAsia"/>
            <w:lang w:val="en-GB"/>
          </w:rPr>
          <w:t>4.2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5EF8">
          <w:rPr>
            <w:rStyle w:val="a6"/>
            <w:rFonts w:hint="eastAsia"/>
          </w:rPr>
          <w:t>逐月辐照量表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_Toc217835335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3E9163DC" w14:textId="77777777" w:rsidR="00823FC3" w:rsidRDefault="00823FC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5336" w:history="1">
        <w:r w:rsidRPr="00955EF8">
          <w:rPr>
            <w:rStyle w:val="a6"/>
            <w:rFonts w:hint="eastAsia"/>
            <w:lang w:val="en-GB"/>
          </w:rPr>
          <w:t>4.3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5EF8">
          <w:rPr>
            <w:rStyle w:val="a6"/>
            <w:rFonts w:hint="eastAsia"/>
          </w:rPr>
          <w:t>峰值工况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_Toc217835336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4</w:t>
        </w:r>
        <w:r>
          <w:rPr>
            <w:rFonts w:hint="eastAsia"/>
            <w:webHidden/>
          </w:rPr>
          <w:fldChar w:fldCharType="end"/>
        </w:r>
      </w:hyperlink>
    </w:p>
    <w:p w14:paraId="6AB0CC94" w14:textId="77777777" w:rsidR="00823FC3" w:rsidRDefault="00823FC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5337" w:history="1">
        <w:r w:rsidRPr="00955EF8">
          <w:rPr>
            <w:rStyle w:val="a6"/>
            <w:rFonts w:hint="eastAsia"/>
          </w:rPr>
          <w:t>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5EF8">
          <w:rPr>
            <w:rStyle w:val="a6"/>
            <w:rFonts w:hint="eastAsia"/>
          </w:rPr>
          <w:t>太阳能资源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_Toc217835337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5</w:t>
        </w:r>
        <w:r>
          <w:rPr>
            <w:rFonts w:hint="eastAsia"/>
            <w:webHidden/>
          </w:rPr>
          <w:fldChar w:fldCharType="end"/>
        </w:r>
      </w:hyperlink>
    </w:p>
    <w:p w14:paraId="1BA54BEB" w14:textId="77777777" w:rsidR="00823FC3" w:rsidRDefault="00823FC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5338" w:history="1">
        <w:r w:rsidRPr="00955EF8">
          <w:rPr>
            <w:rStyle w:val="a6"/>
            <w:rFonts w:hint="eastAsia"/>
          </w:rPr>
          <w:t>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5EF8">
          <w:rPr>
            <w:rStyle w:val="a6"/>
            <w:rFonts w:hint="eastAsia"/>
          </w:rPr>
          <w:t>建筑大样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_Toc217835338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6</w:t>
        </w:r>
        <w:r>
          <w:rPr>
            <w:rFonts w:hint="eastAsia"/>
            <w:webHidden/>
          </w:rPr>
          <w:fldChar w:fldCharType="end"/>
        </w:r>
      </w:hyperlink>
    </w:p>
    <w:p w14:paraId="2F5E3D68" w14:textId="77777777" w:rsidR="00823FC3" w:rsidRDefault="00823FC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5339" w:history="1">
        <w:r w:rsidRPr="00955EF8">
          <w:rPr>
            <w:rStyle w:val="a6"/>
            <w:rFonts w:hint="eastAsia"/>
          </w:rPr>
          <w:t>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5EF8">
          <w:rPr>
            <w:rStyle w:val="a6"/>
            <w:rFonts w:hint="eastAsia"/>
          </w:rPr>
          <w:t>围护结构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_Toc217835339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4D6679C0" w14:textId="77777777" w:rsidR="00823FC3" w:rsidRDefault="00823FC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5340" w:history="1">
        <w:r w:rsidRPr="00955EF8">
          <w:rPr>
            <w:rStyle w:val="a6"/>
            <w:rFonts w:hint="eastAsia"/>
            <w:lang w:val="en-GB"/>
          </w:rPr>
          <w:t>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5EF8">
          <w:rPr>
            <w:rStyle w:val="a6"/>
            <w:rFonts w:hint="eastAsia"/>
          </w:rPr>
          <w:t>工程材料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_Toc217835340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9</w:t>
        </w:r>
        <w:r>
          <w:rPr>
            <w:rFonts w:hint="eastAsia"/>
            <w:webHidden/>
          </w:rPr>
          <w:fldChar w:fldCharType="end"/>
        </w:r>
      </w:hyperlink>
    </w:p>
    <w:p w14:paraId="6F5992B7" w14:textId="77777777" w:rsidR="00823FC3" w:rsidRDefault="00823FC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5341" w:history="1">
        <w:r w:rsidRPr="00955EF8">
          <w:rPr>
            <w:rStyle w:val="a6"/>
            <w:rFonts w:hint="eastAsia"/>
            <w:lang w:val="en-GB"/>
          </w:rPr>
          <w:t>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5EF8">
          <w:rPr>
            <w:rStyle w:val="a6"/>
            <w:rFonts w:hint="eastAsia"/>
          </w:rPr>
          <w:t>围护结构作法简要说明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_Toc217835341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5A5E59C2" w14:textId="77777777" w:rsidR="00823FC3" w:rsidRDefault="00823FC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5342" w:history="1">
        <w:r w:rsidRPr="00955EF8">
          <w:rPr>
            <w:rStyle w:val="a6"/>
            <w:rFonts w:hint="eastAsia"/>
          </w:rPr>
          <w:t>8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5EF8">
          <w:rPr>
            <w:rStyle w:val="a6"/>
            <w:rFonts w:hint="eastAsia"/>
          </w:rPr>
          <w:t>围护结构概况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_Toc217835342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10</w:t>
        </w:r>
        <w:r>
          <w:rPr>
            <w:rFonts w:hint="eastAsia"/>
            <w:webHidden/>
          </w:rPr>
          <w:fldChar w:fldCharType="end"/>
        </w:r>
      </w:hyperlink>
    </w:p>
    <w:p w14:paraId="70A65B3D" w14:textId="77777777" w:rsidR="00823FC3" w:rsidRDefault="00823FC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5343" w:history="1">
        <w:r w:rsidRPr="00955EF8">
          <w:rPr>
            <w:rStyle w:val="a6"/>
            <w:rFonts w:hint="eastAsia"/>
          </w:rPr>
          <w:t>9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5EF8">
          <w:rPr>
            <w:rStyle w:val="a6"/>
            <w:rFonts w:hint="eastAsia"/>
          </w:rPr>
          <w:t>房间类型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_Toc217835343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3907255A" w14:textId="77777777" w:rsidR="00823FC3" w:rsidRDefault="00823FC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5344" w:history="1">
        <w:r w:rsidRPr="00955EF8">
          <w:rPr>
            <w:rStyle w:val="a6"/>
            <w:rFonts w:hint="eastAsia"/>
            <w:lang w:val="en-GB"/>
          </w:rPr>
          <w:t>9.1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5EF8">
          <w:rPr>
            <w:rStyle w:val="a6"/>
            <w:rFonts w:hint="eastAsia"/>
          </w:rPr>
          <w:t>房间参数表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_Toc217835344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11</w:t>
        </w:r>
        <w:r>
          <w:rPr>
            <w:rFonts w:hint="eastAsia"/>
            <w:webHidden/>
          </w:rPr>
          <w:fldChar w:fldCharType="end"/>
        </w:r>
      </w:hyperlink>
    </w:p>
    <w:p w14:paraId="6230C0A4" w14:textId="77777777" w:rsidR="00823FC3" w:rsidRDefault="00823FC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5345" w:history="1">
        <w:r w:rsidRPr="00955EF8">
          <w:rPr>
            <w:rStyle w:val="a6"/>
            <w:rFonts w:hint="eastAsia"/>
          </w:rPr>
          <w:t>10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5EF8">
          <w:rPr>
            <w:rStyle w:val="a6"/>
            <w:rFonts w:hint="eastAsia"/>
          </w:rPr>
          <w:t>系统类型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_Toc217835345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035B3058" w14:textId="77777777" w:rsidR="00823FC3" w:rsidRDefault="00823FC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5346" w:history="1">
        <w:r w:rsidRPr="00955EF8">
          <w:rPr>
            <w:rStyle w:val="a6"/>
            <w:rFonts w:hint="eastAsia"/>
            <w:lang w:val="en-GB"/>
          </w:rPr>
          <w:t>10.1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5EF8">
          <w:rPr>
            <w:rStyle w:val="a6"/>
            <w:rFonts w:hint="eastAsia"/>
          </w:rPr>
          <w:t>系统分区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_Toc217835346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5C5A4E7F" w14:textId="77777777" w:rsidR="00823FC3" w:rsidRDefault="00823FC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5347" w:history="1">
        <w:r w:rsidRPr="00955EF8">
          <w:rPr>
            <w:rStyle w:val="a6"/>
            <w:rFonts w:hint="eastAsia"/>
            <w:lang w:val="en-GB"/>
          </w:rPr>
          <w:t>10.2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5EF8">
          <w:rPr>
            <w:rStyle w:val="a6"/>
            <w:rFonts w:hint="eastAsia"/>
          </w:rPr>
          <w:t>热回收参数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_Toc217835347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0F8256A0" w14:textId="77777777" w:rsidR="00823FC3" w:rsidRDefault="00823FC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5348" w:history="1">
        <w:r w:rsidRPr="00955EF8">
          <w:rPr>
            <w:rStyle w:val="a6"/>
            <w:rFonts w:hint="eastAsia"/>
          </w:rPr>
          <w:t>11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5EF8">
          <w:rPr>
            <w:rStyle w:val="a6"/>
            <w:rFonts w:hint="eastAsia"/>
          </w:rPr>
          <w:t>制冷系统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_Toc217835348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1641EE9A" w14:textId="77777777" w:rsidR="00823FC3" w:rsidRDefault="00823FC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5349" w:history="1">
        <w:r w:rsidRPr="00955EF8">
          <w:rPr>
            <w:rStyle w:val="a6"/>
            <w:rFonts w:hint="eastAsia"/>
            <w:lang w:val="en-GB"/>
          </w:rPr>
          <w:t>11.1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5EF8">
          <w:rPr>
            <w:rStyle w:val="a6"/>
            <w:rFonts w:hint="eastAsia"/>
          </w:rPr>
          <w:t>多联机</w:t>
        </w:r>
        <w:r w:rsidRPr="00955EF8">
          <w:rPr>
            <w:rStyle w:val="a6"/>
            <w:rFonts w:hint="eastAsia"/>
          </w:rPr>
          <w:t>/</w:t>
        </w:r>
        <w:r w:rsidRPr="00955EF8">
          <w:rPr>
            <w:rStyle w:val="a6"/>
            <w:rFonts w:hint="eastAsia"/>
          </w:rPr>
          <w:t>单元式空调能耗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_Toc217835349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A6B3F71" w14:textId="77777777" w:rsidR="00823FC3" w:rsidRDefault="00823FC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5350" w:history="1">
        <w:r w:rsidRPr="00955EF8">
          <w:rPr>
            <w:rStyle w:val="a6"/>
            <w:rFonts w:hint="eastAsia"/>
          </w:rPr>
          <w:t>12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5EF8">
          <w:rPr>
            <w:rStyle w:val="a6"/>
            <w:rFonts w:hint="eastAsia"/>
          </w:rPr>
          <w:t>供暖系统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_Toc217835350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7F6DC669" w14:textId="77777777" w:rsidR="00823FC3" w:rsidRDefault="00823FC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5351" w:history="1">
        <w:r w:rsidRPr="00955EF8">
          <w:rPr>
            <w:rStyle w:val="a6"/>
            <w:rFonts w:hint="eastAsia"/>
            <w:lang w:val="en-GB"/>
          </w:rPr>
          <w:t>12.1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5EF8">
          <w:rPr>
            <w:rStyle w:val="a6"/>
            <w:rFonts w:hint="eastAsia"/>
          </w:rPr>
          <w:t>默认热源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_Toc217835351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12</w:t>
        </w:r>
        <w:r>
          <w:rPr>
            <w:rFonts w:hint="eastAsia"/>
            <w:webHidden/>
          </w:rPr>
          <w:fldChar w:fldCharType="end"/>
        </w:r>
      </w:hyperlink>
    </w:p>
    <w:p w14:paraId="3161ADCB" w14:textId="77777777" w:rsidR="00823FC3" w:rsidRDefault="00823FC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5352" w:history="1">
        <w:r w:rsidRPr="00955EF8">
          <w:rPr>
            <w:rStyle w:val="a6"/>
            <w:rFonts w:hint="eastAsia"/>
          </w:rPr>
          <w:t>13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5EF8">
          <w:rPr>
            <w:rStyle w:val="a6"/>
            <w:rFonts w:hint="eastAsia"/>
          </w:rPr>
          <w:t>空调风机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_Toc217835352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0B552422" w14:textId="77777777" w:rsidR="00823FC3" w:rsidRDefault="00823FC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5353" w:history="1">
        <w:r w:rsidRPr="00955EF8">
          <w:rPr>
            <w:rStyle w:val="a6"/>
            <w:rFonts w:hint="eastAsia"/>
            <w:lang w:val="en-GB"/>
          </w:rPr>
          <w:t>13.1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5EF8">
          <w:rPr>
            <w:rStyle w:val="a6"/>
            <w:rFonts w:hint="eastAsia"/>
          </w:rPr>
          <w:t>独立新排风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_Toc217835353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5C57E898" w14:textId="77777777" w:rsidR="00823FC3" w:rsidRDefault="00823FC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5354" w:history="1">
        <w:r w:rsidRPr="00955EF8">
          <w:rPr>
            <w:rStyle w:val="a6"/>
            <w:rFonts w:hint="eastAsia"/>
          </w:rPr>
          <w:t>14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5EF8">
          <w:rPr>
            <w:rStyle w:val="a6"/>
            <w:rFonts w:hint="eastAsia"/>
          </w:rPr>
          <w:t>照明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_Toc217835354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13</w:t>
        </w:r>
        <w:r>
          <w:rPr>
            <w:rFonts w:hint="eastAsia"/>
            <w:webHidden/>
          </w:rPr>
          <w:fldChar w:fldCharType="end"/>
        </w:r>
      </w:hyperlink>
    </w:p>
    <w:p w14:paraId="3382EA8F" w14:textId="77777777" w:rsidR="00823FC3" w:rsidRDefault="00823FC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5355" w:history="1">
        <w:r w:rsidRPr="00955EF8">
          <w:rPr>
            <w:rStyle w:val="a6"/>
            <w:rFonts w:hint="eastAsia"/>
          </w:rPr>
          <w:t>15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5EF8">
          <w:rPr>
            <w:rStyle w:val="a6"/>
            <w:rFonts w:hint="eastAsia"/>
          </w:rPr>
          <w:t>光伏发电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_Toc217835355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406D3389" w14:textId="77777777" w:rsidR="00823FC3" w:rsidRDefault="00823FC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5356" w:history="1">
        <w:r w:rsidRPr="00955EF8">
          <w:rPr>
            <w:rStyle w:val="a6"/>
            <w:rFonts w:hint="eastAsia"/>
          </w:rPr>
          <w:t>16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5EF8">
          <w:rPr>
            <w:rStyle w:val="a6"/>
            <w:rFonts w:hint="eastAsia"/>
          </w:rPr>
          <w:t>风力发电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_Toc217835356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385EE277" w14:textId="77777777" w:rsidR="00823FC3" w:rsidRDefault="00823FC3">
      <w:pPr>
        <w:pStyle w:val="TOC1"/>
        <w:rPr>
          <w:rFonts w:asciiTheme="minorHAnsi" w:eastAsiaTheme="minorEastAsia" w:hAnsiTheme="minorHAnsi" w:cstheme="minorBidi" w:hint="eastAsia"/>
          <w:b w:val="0"/>
          <w:bCs w:val="0"/>
          <w:sz w:val="22"/>
          <w14:ligatures w14:val="standardContextual"/>
        </w:rPr>
      </w:pPr>
      <w:hyperlink w:anchor="_Toc217835357" w:history="1">
        <w:r w:rsidRPr="00955EF8">
          <w:rPr>
            <w:rStyle w:val="a6"/>
            <w:rFonts w:hint="eastAsia"/>
          </w:rPr>
          <w:t>17</w:t>
        </w:r>
        <w:r>
          <w:rPr>
            <w:rFonts w:asciiTheme="minorHAnsi" w:eastAsiaTheme="minorEastAsia" w:hAnsiTheme="minorHAnsi" w:cstheme="minorBidi" w:hint="eastAsia"/>
            <w:b w:val="0"/>
            <w:bCs w:val="0"/>
            <w:sz w:val="22"/>
            <w14:ligatures w14:val="standardContextual"/>
          </w:rPr>
          <w:tab/>
        </w:r>
        <w:r w:rsidRPr="00955EF8">
          <w:rPr>
            <w:rStyle w:val="a6"/>
            <w:rFonts w:hint="eastAsia"/>
          </w:rPr>
          <w:t>可再生能源利用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_Toc217835357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2B22C4F3" w14:textId="77777777" w:rsidR="00823FC3" w:rsidRDefault="00823FC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5358" w:history="1">
        <w:r w:rsidRPr="00955EF8">
          <w:rPr>
            <w:rStyle w:val="a6"/>
            <w:rFonts w:hint="eastAsia"/>
            <w:lang w:val="en-GB"/>
          </w:rPr>
          <w:t>17.1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5EF8">
          <w:rPr>
            <w:rStyle w:val="a6"/>
            <w:rFonts w:hint="eastAsia"/>
          </w:rPr>
          <w:t>热泵空调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_Toc217835358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14</w:t>
        </w:r>
        <w:r>
          <w:rPr>
            <w:rFonts w:hint="eastAsia"/>
            <w:webHidden/>
          </w:rPr>
          <w:fldChar w:fldCharType="end"/>
        </w:r>
      </w:hyperlink>
    </w:p>
    <w:p w14:paraId="6FEA7052" w14:textId="77777777" w:rsidR="00823FC3" w:rsidRDefault="00823FC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5359" w:history="1">
        <w:r w:rsidRPr="00955EF8">
          <w:rPr>
            <w:rStyle w:val="a6"/>
            <w:rFonts w:hint="eastAsia"/>
            <w:lang w:val="en-GB"/>
          </w:rPr>
          <w:t>17.2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5EF8">
          <w:rPr>
            <w:rStyle w:val="a6"/>
            <w:rFonts w:hint="eastAsia"/>
          </w:rPr>
          <w:t>生活热水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_Toc217835359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15</w:t>
        </w:r>
        <w:r>
          <w:rPr>
            <w:rFonts w:hint="eastAsia"/>
            <w:webHidden/>
          </w:rPr>
          <w:fldChar w:fldCharType="end"/>
        </w:r>
      </w:hyperlink>
    </w:p>
    <w:p w14:paraId="0FE3F606" w14:textId="77777777" w:rsidR="00823FC3" w:rsidRDefault="00823FC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5360" w:history="1">
        <w:r w:rsidRPr="00955EF8">
          <w:rPr>
            <w:rStyle w:val="a6"/>
            <w:rFonts w:hint="eastAsia"/>
            <w:lang w:val="en-GB"/>
          </w:rPr>
          <w:t>17.3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5EF8">
          <w:rPr>
            <w:rStyle w:val="a6"/>
            <w:rFonts w:hint="eastAsia"/>
          </w:rPr>
          <w:t>可再生发电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_Toc217835360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3761FDF3" w14:textId="77777777" w:rsidR="00823FC3" w:rsidRDefault="00823FC3">
      <w:pPr>
        <w:pStyle w:val="TOC2"/>
        <w:rPr>
          <w:rFonts w:asciiTheme="minorHAnsi" w:eastAsiaTheme="minorEastAsia" w:hAnsiTheme="minorHAnsi" w:cstheme="minorBidi" w:hint="eastAsia"/>
          <w:sz w:val="22"/>
          <w14:ligatures w14:val="standardContextual"/>
        </w:rPr>
      </w:pPr>
      <w:hyperlink w:anchor="_Toc217835361" w:history="1">
        <w:r w:rsidRPr="00955EF8">
          <w:rPr>
            <w:rStyle w:val="a6"/>
            <w:rFonts w:hint="eastAsia"/>
            <w:lang w:val="en-GB"/>
          </w:rPr>
          <w:t>17.4</w:t>
        </w:r>
        <w:r>
          <w:rPr>
            <w:rFonts w:asciiTheme="minorHAnsi" w:eastAsiaTheme="minorEastAsia" w:hAnsiTheme="minorHAnsi" w:cstheme="minorBidi" w:hint="eastAsia"/>
            <w:sz w:val="22"/>
            <w14:ligatures w14:val="standardContextual"/>
          </w:rPr>
          <w:tab/>
        </w:r>
        <w:r w:rsidRPr="00955EF8">
          <w:rPr>
            <w:rStyle w:val="a6"/>
            <w:rFonts w:hint="eastAsia"/>
          </w:rPr>
          <w:t>综合可再生利用率</w:t>
        </w:r>
        <w:r>
          <w:rPr>
            <w:rFonts w:hint="eastAsia"/>
            <w:webHidden/>
          </w:rPr>
          <w:tab/>
        </w:r>
        <w:r>
          <w:rPr>
            <w:rFonts w:hint="eastAsia"/>
            <w:webHidden/>
          </w:rPr>
          <w:fldChar w:fldCharType="begin"/>
        </w:r>
        <w:r>
          <w:rPr>
            <w:rFonts w:hint="eastAsia"/>
            <w:webHidden/>
          </w:rPr>
          <w:instrText xml:space="preserve"> </w:instrText>
        </w:r>
        <w:r>
          <w:rPr>
            <w:webHidden/>
          </w:rPr>
          <w:instrText>PAGEREF _Toc217835361 \h</w:instrText>
        </w:r>
        <w:r>
          <w:rPr>
            <w:rFonts w:hint="eastAsia"/>
            <w:webHidden/>
          </w:rPr>
          <w:instrText xml:space="preserve"> </w:instrText>
        </w:r>
        <w:r>
          <w:rPr>
            <w:rFonts w:hint="eastAsia"/>
            <w:webHidden/>
          </w:rPr>
        </w:r>
        <w:r>
          <w:rPr>
            <w:rFonts w:hint="eastAsia"/>
            <w:webHidden/>
          </w:rPr>
          <w:fldChar w:fldCharType="separate"/>
        </w:r>
        <w:r>
          <w:rPr>
            <w:webHidden/>
          </w:rPr>
          <w:t>16</w:t>
        </w:r>
        <w:r>
          <w:rPr>
            <w:rFonts w:hint="eastAsia"/>
            <w:webHidden/>
          </w:rPr>
          <w:fldChar w:fldCharType="end"/>
        </w:r>
      </w:hyperlink>
    </w:p>
    <w:p w14:paraId="45582ED7" w14:textId="77777777" w:rsidR="00AA47FE" w:rsidRDefault="00D40158" w:rsidP="00D40158">
      <w:pPr>
        <w:pStyle w:val="TOC1"/>
        <w:sectPr w:rsidR="00AA47FE" w:rsidSect="000A253F">
          <w:headerReference w:type="first" r:id="rId12"/>
          <w:pgSz w:w="11906" w:h="16838"/>
          <w:pgMar w:top="1440" w:right="1418" w:bottom="1440" w:left="1418" w:header="851" w:footer="284" w:gutter="0"/>
          <w:cols w:space="425"/>
          <w:titlePg/>
          <w:docGrid w:type="lines" w:linePitch="312"/>
        </w:sectPr>
      </w:pPr>
      <w:r>
        <w:fldChar w:fldCharType="end"/>
      </w:r>
    </w:p>
    <w:p w14:paraId="6309C698" w14:textId="77777777" w:rsidR="00D40158" w:rsidRDefault="00D40158" w:rsidP="00D40158">
      <w:pPr>
        <w:pStyle w:val="TOC1"/>
      </w:pPr>
    </w:p>
    <w:p w14:paraId="0914A2EB" w14:textId="77777777" w:rsidR="00D40158" w:rsidRPr="005E5F93" w:rsidRDefault="00D40158" w:rsidP="005215FB">
      <w:pPr>
        <w:pStyle w:val="1"/>
      </w:pPr>
      <w:bookmarkStart w:id="13" w:name="_Toc217835330"/>
      <w:r w:rsidRPr="005E5F93">
        <w:rPr>
          <w:rFonts w:hint="eastAsia"/>
        </w:rPr>
        <w:t>建筑概况</w:t>
      </w:r>
      <w:bookmarkEnd w:id="13"/>
    </w:p>
    <w:tbl>
      <w:tblPr>
        <w:tblW w:w="4885" w:type="pct"/>
        <w:tblInd w:w="1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771"/>
        <w:gridCol w:w="3040"/>
        <w:gridCol w:w="3045"/>
      </w:tblGrid>
      <w:tr w:rsidR="00D40158" w:rsidRPr="00FF2243" w14:paraId="1AB3C4C7" w14:textId="77777777" w:rsidTr="003672E9">
        <w:tc>
          <w:tcPr>
            <w:tcW w:w="2763" w:type="dxa"/>
            <w:shd w:val="clear" w:color="auto" w:fill="E6E6E6"/>
          </w:tcPr>
          <w:p w14:paraId="77BAC1D9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2AB8FAD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4" w:name="工程名称"/>
            <w:bookmarkEnd w:id="14"/>
          </w:p>
        </w:tc>
      </w:tr>
      <w:tr w:rsidR="00D40158" w:rsidRPr="00FF2243" w14:paraId="78EFBA1E" w14:textId="77777777" w:rsidTr="003672E9">
        <w:tc>
          <w:tcPr>
            <w:tcW w:w="2763" w:type="dxa"/>
            <w:shd w:val="clear" w:color="auto" w:fill="E6E6E6"/>
          </w:tcPr>
          <w:p w14:paraId="7D90D377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380D7FE1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5" w:name="工程地点"/>
            <w:r>
              <w:t>陕西</w:t>
            </w:r>
            <w:r>
              <w:t>-</w:t>
            </w:r>
            <w:r>
              <w:t>西安</w:t>
            </w:r>
            <w:bookmarkEnd w:id="15"/>
          </w:p>
        </w:tc>
      </w:tr>
      <w:tr w:rsidR="00037A4C" w:rsidRPr="00FF2243" w14:paraId="74AC88D4" w14:textId="77777777" w:rsidTr="003672E9">
        <w:tc>
          <w:tcPr>
            <w:tcW w:w="2763" w:type="dxa"/>
            <w:shd w:val="clear" w:color="auto" w:fill="E6E6E6"/>
          </w:tcPr>
          <w:p w14:paraId="1FC419D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412134FC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6" w:name="纬度"/>
            <w:r w:rsidRPr="00FF2243">
              <w:rPr>
                <w:rFonts w:ascii="宋体" w:hAnsi="宋体" w:hint="eastAsia"/>
                <w:lang w:val="en-US"/>
              </w:rPr>
              <w:t>34.00</w:t>
            </w:r>
            <w:bookmarkEnd w:id="16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7" w:type="dxa"/>
          </w:tcPr>
          <w:p w14:paraId="31FA917F" w14:textId="77777777" w:rsidR="00037A4C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7" w:name="经度"/>
            <w:r w:rsidRPr="00FF2243">
              <w:rPr>
                <w:rFonts w:ascii="宋体" w:hAnsi="宋体" w:hint="eastAsia"/>
                <w:lang w:val="en-US"/>
              </w:rPr>
              <w:t>108.93</w:t>
            </w:r>
            <w:bookmarkEnd w:id="17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853D5D" w:rsidRPr="00FF2243" w14:paraId="6EDBA5DB" w14:textId="77777777" w:rsidTr="003672E9">
        <w:tc>
          <w:tcPr>
            <w:tcW w:w="2763" w:type="dxa"/>
            <w:shd w:val="clear" w:color="auto" w:fill="E6E6E6"/>
          </w:tcPr>
          <w:p w14:paraId="1A0A2919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12D77622" w14:textId="77777777" w:rsidR="00853D5D" w:rsidRPr="00FF2243" w:rsidRDefault="00853D5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18" w:name="建筑寿命"/>
            <w:r>
              <w:t>50</w:t>
            </w:r>
            <w:bookmarkEnd w:id="18"/>
          </w:p>
        </w:tc>
      </w:tr>
      <w:tr w:rsidR="00D40158" w:rsidRPr="00FF2243" w14:paraId="581771F0" w14:textId="77777777" w:rsidTr="003672E9">
        <w:tc>
          <w:tcPr>
            <w:tcW w:w="2763" w:type="dxa"/>
            <w:shd w:val="clear" w:color="auto" w:fill="E6E6E6"/>
          </w:tcPr>
          <w:p w14:paraId="7B76A28A" w14:textId="77777777" w:rsidR="00D40158" w:rsidRPr="00FF2243" w:rsidRDefault="00601191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601191">
              <w:rPr>
                <w:rFonts w:ascii="宋体" w:hAnsi="宋体" w:hint="eastAsia"/>
                <w:lang w:val="en-US"/>
              </w:rPr>
              <w:t>计算</w:t>
            </w:r>
            <w:r w:rsidR="00D40158" w:rsidRPr="00FF2243">
              <w:rPr>
                <w:rFonts w:ascii="宋体" w:hAnsi="宋体" w:hint="eastAsia"/>
                <w:lang w:val="en-US"/>
              </w:rPr>
              <w:t>建筑面积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11467C33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19" w:name="地上建筑面积"/>
            <w:r w:rsidRPr="00FF2243">
              <w:rPr>
                <w:rFonts w:ascii="宋体" w:hAnsi="宋体" w:hint="eastAsia"/>
                <w:lang w:val="en-US"/>
              </w:rPr>
              <w:t>22097</w:t>
            </w:r>
            <w:bookmarkEnd w:id="19"/>
            <w:r w:rsidRPr="00FF2243">
              <w:rPr>
                <w:rFonts w:ascii="宋体" w:hAnsi="宋体" w:hint="eastAsia"/>
                <w:lang w:val="en-US"/>
              </w:rPr>
              <w:t xml:space="preserve">    地下</w:t>
            </w:r>
            <w:bookmarkStart w:id="20" w:name="地下建筑面积"/>
            <w:r w:rsidRPr="00FF2243">
              <w:rPr>
                <w:rFonts w:ascii="宋体" w:hAnsi="宋体" w:hint="eastAsia"/>
                <w:lang w:val="en-US"/>
              </w:rPr>
              <w:t>0</w:t>
            </w:r>
            <w:bookmarkEnd w:id="20"/>
          </w:p>
        </w:tc>
      </w:tr>
      <w:tr w:rsidR="00D40158" w:rsidRPr="00FF2243" w14:paraId="33083D56" w14:textId="77777777" w:rsidTr="003672E9">
        <w:tc>
          <w:tcPr>
            <w:tcW w:w="2763" w:type="dxa"/>
            <w:shd w:val="clear" w:color="auto" w:fill="E6E6E6"/>
          </w:tcPr>
          <w:p w14:paraId="167AF3FC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5EEBE5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1" w:name="地上建筑层数"/>
            <w:r w:rsidRPr="00FF2243">
              <w:rPr>
                <w:rFonts w:ascii="宋体" w:hAnsi="宋体" w:hint="eastAsia"/>
                <w:lang w:val="en-US"/>
              </w:rPr>
              <w:t>4</w:t>
            </w:r>
            <w:bookmarkEnd w:id="21"/>
            <w:r w:rsidRPr="00FF2243">
              <w:rPr>
                <w:rFonts w:ascii="宋体" w:hAnsi="宋体" w:hint="eastAsia"/>
                <w:lang w:val="en-US"/>
              </w:rPr>
              <w:t xml:space="preserve">          地下</w:t>
            </w:r>
            <w:bookmarkStart w:id="22" w:name="地下建筑层数"/>
            <w:r>
              <w:t>0</w:t>
            </w:r>
            <w:bookmarkEnd w:id="22"/>
          </w:p>
        </w:tc>
      </w:tr>
      <w:tr w:rsidR="00D40158" w:rsidRPr="00FF2243" w14:paraId="74F53912" w14:textId="77777777" w:rsidTr="003672E9">
        <w:tc>
          <w:tcPr>
            <w:tcW w:w="2763" w:type="dxa"/>
            <w:shd w:val="clear" w:color="auto" w:fill="E6E6E6"/>
          </w:tcPr>
          <w:p w14:paraId="5E25D525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建筑高度</w:t>
            </w:r>
            <w:r w:rsidR="000D5BDD">
              <w:rPr>
                <w:rFonts w:ascii="宋体" w:hAnsi="宋体" w:hint="eastAsia"/>
                <w:lang w:val="en-US"/>
              </w:rPr>
              <w:t>（m）</w:t>
            </w:r>
          </w:p>
        </w:tc>
        <w:tc>
          <w:tcPr>
            <w:tcW w:w="6069" w:type="dxa"/>
            <w:gridSpan w:val="2"/>
          </w:tcPr>
          <w:p w14:paraId="6C6EE287" w14:textId="77777777" w:rsidR="00D40158" w:rsidRPr="00FF2243" w:rsidRDefault="00D40158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地上</w:t>
            </w:r>
            <w:bookmarkStart w:id="23" w:name="地上建筑高度"/>
            <w:r w:rsidRPr="00FF2243">
              <w:rPr>
                <w:rFonts w:ascii="宋体" w:hAnsi="宋体" w:hint="eastAsia"/>
                <w:lang w:val="en-US"/>
              </w:rPr>
              <w:t>13.6</w:t>
            </w:r>
            <w:bookmarkEnd w:id="23"/>
            <w:r w:rsidRPr="00FF2243">
              <w:rPr>
                <w:rFonts w:ascii="宋体" w:hAnsi="宋体" w:hint="eastAsia"/>
                <w:lang w:val="en-US"/>
              </w:rPr>
              <w:t xml:space="preserve">     地下</w:t>
            </w:r>
            <w:bookmarkStart w:id="24" w:name="地下建筑高度"/>
            <w:r w:rsidRPr="00FF2243">
              <w:rPr>
                <w:rFonts w:ascii="宋体" w:hAnsi="宋体" w:hint="eastAsia"/>
                <w:lang w:val="en-US"/>
              </w:rPr>
              <w:t>0.0</w:t>
            </w:r>
            <w:bookmarkEnd w:id="24"/>
          </w:p>
        </w:tc>
      </w:tr>
      <w:tr w:rsidR="00203A7D" w:rsidRPr="00FF2243" w14:paraId="16B19B6E" w14:textId="77777777" w:rsidTr="003672E9">
        <w:tc>
          <w:tcPr>
            <w:tcW w:w="2763" w:type="dxa"/>
            <w:shd w:val="clear" w:color="auto" w:fill="E6E6E6"/>
          </w:tcPr>
          <w:p w14:paraId="7E9B5442" w14:textId="77777777" w:rsidR="00203A7D" w:rsidRPr="00FF2243" w:rsidRDefault="00601191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601191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建筑体积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3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27FC5766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5" w:name="建筑体积"/>
            <w:r>
              <w:t>80417.94</w:t>
            </w:r>
            <w:bookmarkEnd w:id="25"/>
          </w:p>
        </w:tc>
      </w:tr>
      <w:tr w:rsidR="00203A7D" w:rsidRPr="00FF2243" w14:paraId="769FBBCC" w14:textId="77777777" w:rsidTr="003672E9">
        <w:tc>
          <w:tcPr>
            <w:tcW w:w="2763" w:type="dxa"/>
            <w:shd w:val="clear" w:color="auto" w:fill="E6E6E6"/>
          </w:tcPr>
          <w:p w14:paraId="36A4875B" w14:textId="77777777" w:rsidR="00203A7D" w:rsidRPr="00FF2243" w:rsidRDefault="00601191" w:rsidP="000D5BDD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601191">
              <w:rPr>
                <w:rFonts w:hint="eastAsia"/>
                <w:lang w:val="en-US"/>
              </w:rPr>
              <w:t>计算</w:t>
            </w:r>
            <w:r w:rsidR="00203A7D">
              <w:rPr>
                <w:rFonts w:hint="eastAsia"/>
              </w:rPr>
              <w:t>建筑外表面积</w:t>
            </w:r>
            <w:r w:rsidR="000D5BDD">
              <w:rPr>
                <w:rFonts w:ascii="宋体" w:hAnsi="宋体" w:hint="eastAsia"/>
                <w:lang w:val="en-US"/>
              </w:rPr>
              <w:t>(</w:t>
            </w:r>
            <w:r w:rsidR="000D5BDD" w:rsidRPr="000D5BDD">
              <w:rPr>
                <w:rFonts w:ascii="宋体" w:hAnsi="宋体" w:hint="eastAsia"/>
                <w:sz w:val="24"/>
                <w:lang w:val="en-US"/>
              </w:rPr>
              <w:t>m</w:t>
            </w:r>
            <w:r w:rsidR="000D5BDD" w:rsidRPr="000D5BDD">
              <w:rPr>
                <w:rFonts w:ascii="宋体" w:hAnsi="宋体" w:hint="eastAsia"/>
                <w:sz w:val="24"/>
                <w:vertAlign w:val="superscript"/>
                <w:lang w:val="en-US"/>
              </w:rPr>
              <w:t>2</w:t>
            </w:r>
            <w:r w:rsidR="000D5BDD">
              <w:rPr>
                <w:rFonts w:ascii="宋体" w:hAnsi="宋体" w:hint="eastAsia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0E970F8" w14:textId="77777777" w:rsidR="00203A7D" w:rsidRPr="00FF2243" w:rsidRDefault="00203A7D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6" w:name="外表面积"/>
            <w:r>
              <w:t>18052.24</w:t>
            </w:r>
            <w:bookmarkEnd w:id="26"/>
          </w:p>
        </w:tc>
      </w:tr>
      <w:tr w:rsidR="00D40158" w:rsidRPr="00FF2243" w14:paraId="482B3C6E" w14:textId="77777777" w:rsidTr="003672E9">
        <w:tc>
          <w:tcPr>
            <w:tcW w:w="2763" w:type="dxa"/>
            <w:shd w:val="clear" w:color="auto" w:fill="E6E6E6"/>
          </w:tcPr>
          <w:p w14:paraId="68F47BEA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</w:t>
            </w:r>
            <w:proofErr w:type="gramStart"/>
            <w:r w:rsidRPr="00FF2243">
              <w:rPr>
                <w:rFonts w:ascii="宋体" w:hAnsi="宋体" w:hint="eastAsia"/>
                <w:lang w:val="en-US"/>
              </w:rPr>
              <w:t>向角度</w:t>
            </w:r>
            <w:proofErr w:type="gramEnd"/>
          </w:p>
        </w:tc>
        <w:tc>
          <w:tcPr>
            <w:tcW w:w="6069" w:type="dxa"/>
            <w:gridSpan w:val="2"/>
          </w:tcPr>
          <w:p w14:paraId="0642B520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7" w:name="北向角度"/>
            <w:r>
              <w:t>90.9</w:t>
            </w:r>
            <w:bookmarkEnd w:id="27"/>
          </w:p>
        </w:tc>
      </w:tr>
      <w:tr w:rsidR="00D40158" w:rsidRPr="00FF2243" w14:paraId="74EC722B" w14:textId="77777777" w:rsidTr="003672E9">
        <w:tc>
          <w:tcPr>
            <w:tcW w:w="2763" w:type="dxa"/>
            <w:shd w:val="clear" w:color="auto" w:fill="E6E6E6"/>
          </w:tcPr>
          <w:p w14:paraId="3DBA1D74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2808CEA6" w14:textId="77777777" w:rsidR="00D40158" w:rsidRPr="00FF2243" w:rsidRDefault="00D40158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8" w:name="结构类型"/>
            <w:r>
              <w:t>框架结构</w:t>
            </w:r>
            <w:bookmarkEnd w:id="28"/>
          </w:p>
        </w:tc>
      </w:tr>
      <w:tr w:rsidR="00D40158" w:rsidRPr="00FF2243" w14:paraId="52B062F5" w14:textId="77777777" w:rsidTr="003672E9">
        <w:tc>
          <w:tcPr>
            <w:tcW w:w="2763" w:type="dxa"/>
            <w:shd w:val="clear" w:color="auto" w:fill="E6E6E6"/>
          </w:tcPr>
          <w:p w14:paraId="2DE4E0D8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409296CF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29" w:name="外墙ρ"/>
            <w:r>
              <w:rPr>
                <w:rFonts w:hint="eastAsia"/>
              </w:rPr>
              <w:t>0.70</w:t>
            </w:r>
            <w:bookmarkEnd w:id="29"/>
          </w:p>
        </w:tc>
      </w:tr>
      <w:tr w:rsidR="00D40158" w:rsidRPr="00FF2243" w14:paraId="68199CD0" w14:textId="77777777" w:rsidTr="003672E9">
        <w:tc>
          <w:tcPr>
            <w:tcW w:w="2763" w:type="dxa"/>
            <w:shd w:val="clear" w:color="auto" w:fill="E6E6E6"/>
          </w:tcPr>
          <w:p w14:paraId="53D13016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1B2EA917" w14:textId="77777777" w:rsidR="00D40158" w:rsidRPr="00FF2243" w:rsidRDefault="00037A4C" w:rsidP="00FF2243">
            <w:pPr>
              <w:pStyle w:val="a0"/>
              <w:ind w:firstLineChars="0" w:firstLine="0"/>
              <w:rPr>
                <w:rFonts w:ascii="宋体" w:hAnsi="宋体" w:hint="eastAsia"/>
                <w:lang w:val="en-US"/>
              </w:rPr>
            </w:pPr>
            <w:bookmarkStart w:id="30" w:name="屋顶ρ"/>
            <w:r>
              <w:rPr>
                <w:rFonts w:hint="eastAsia"/>
              </w:rPr>
              <w:t>0.70</w:t>
            </w:r>
            <w:bookmarkEnd w:id="30"/>
          </w:p>
        </w:tc>
      </w:tr>
      <w:tr w:rsidR="001F2EAE" w:rsidRPr="00FF2243" w14:paraId="543D8A6C" w14:textId="77777777" w:rsidTr="003672E9">
        <w:tc>
          <w:tcPr>
            <w:tcW w:w="2763" w:type="dxa"/>
            <w:shd w:val="clear" w:color="auto" w:fill="E6E6E6"/>
          </w:tcPr>
          <w:p w14:paraId="39A1C003" w14:textId="77777777" w:rsidR="001F2EAE" w:rsidRDefault="001F2EAE" w:rsidP="00FF2243">
            <w:pPr>
              <w:pStyle w:val="a0"/>
              <w:ind w:firstLineChars="0" w:firstLine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D5014E0" w14:textId="77777777" w:rsidR="001F2EAE" w:rsidRDefault="001F2EAE" w:rsidP="00FF2243">
            <w:pPr>
              <w:pStyle w:val="a0"/>
              <w:ind w:firstLineChars="0" w:firstLine="0"/>
            </w:pPr>
            <w:bookmarkStart w:id="31" w:name="控温期"/>
            <w:r>
              <w:t>供冷期</w:t>
            </w:r>
            <w:r>
              <w:t>:5.15-9.15,</w:t>
            </w:r>
            <w:r>
              <w:t>供暖期</w:t>
            </w:r>
            <w:r>
              <w:t>:11.15-3.15</w:t>
            </w:r>
            <w:bookmarkEnd w:id="31"/>
          </w:p>
        </w:tc>
      </w:tr>
    </w:tbl>
    <w:p w14:paraId="57F44226" w14:textId="77777777" w:rsidR="00534262" w:rsidRDefault="00534262" w:rsidP="00534262">
      <w:pPr>
        <w:pStyle w:val="a0"/>
        <w:ind w:firstLineChars="0" w:firstLine="0"/>
        <w:rPr>
          <w:lang w:val="en-US"/>
        </w:rPr>
      </w:pPr>
    </w:p>
    <w:p w14:paraId="509AA1BE" w14:textId="77777777" w:rsidR="00033A7A" w:rsidRDefault="00FF6380" w:rsidP="00824A6F">
      <w:pPr>
        <w:pStyle w:val="1"/>
      </w:pPr>
      <w:r>
        <w:rPr>
          <w:rFonts w:hint="eastAsia"/>
        </w:rPr>
        <w:t xml:space="preserve"> </w:t>
      </w:r>
      <w:bookmarkStart w:id="32" w:name="TitleFormat"/>
      <w:bookmarkStart w:id="33" w:name="_Toc217835331"/>
      <w:r>
        <w:rPr>
          <w:rFonts w:hint="eastAsia"/>
        </w:rPr>
        <w:t>标准</w:t>
      </w:r>
      <w:r w:rsidR="00D40158">
        <w:rPr>
          <w:rFonts w:hint="eastAsia"/>
        </w:rPr>
        <w:t>依据</w:t>
      </w:r>
      <w:bookmarkEnd w:id="32"/>
      <w:bookmarkEnd w:id="33"/>
    </w:p>
    <w:p w14:paraId="573BCC1D" w14:textId="77777777" w:rsidR="00824A6F" w:rsidRPr="00824A6F" w:rsidRDefault="00824A6F" w:rsidP="00824A6F">
      <w:pPr>
        <w:pStyle w:val="a0"/>
        <w:ind w:firstLineChars="0" w:firstLine="0"/>
        <w:rPr>
          <w:lang w:val="en-US"/>
        </w:rPr>
      </w:pPr>
      <w:bookmarkStart w:id="34" w:name="计算依据"/>
      <w:bookmarkEnd w:id="34"/>
      <w:r>
        <w:rPr>
          <w:lang w:val="en-US"/>
        </w:rPr>
        <w:t xml:space="preserve">1. </w:t>
      </w:r>
      <w:r>
        <w:rPr>
          <w:lang w:val="en-US"/>
        </w:rPr>
        <w:t>《绿色建筑评价标准》</w:t>
      </w:r>
      <w:r>
        <w:rPr>
          <w:lang w:val="en-US"/>
        </w:rPr>
        <w:t>GB/T 50378-2019</w:t>
      </w:r>
      <w:r>
        <w:rPr>
          <w:lang w:val="en-US"/>
        </w:rPr>
        <w:t>（</w:t>
      </w:r>
      <w:r>
        <w:rPr>
          <w:lang w:val="en-US"/>
        </w:rPr>
        <w:t>2024</w:t>
      </w:r>
      <w:r>
        <w:rPr>
          <w:lang w:val="en-US"/>
        </w:rPr>
        <w:t>年版）</w:t>
      </w:r>
    </w:p>
    <w:p w14:paraId="2C12696D" w14:textId="77777777" w:rsidR="00201A0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>《建筑节能与可再生能源利用通用规范》</w:t>
      </w:r>
      <w:r>
        <w:rPr>
          <w:lang w:val="en-US"/>
        </w:rPr>
        <w:t>GB 55015-2021</w:t>
      </w:r>
    </w:p>
    <w:p w14:paraId="59633BDC" w14:textId="77777777" w:rsidR="00201A0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3. </w:t>
      </w:r>
      <w:r>
        <w:rPr>
          <w:lang w:val="en-US"/>
        </w:rPr>
        <w:t>《民用建筑绿色性能计算标准》</w:t>
      </w:r>
      <w:r>
        <w:rPr>
          <w:lang w:val="en-US"/>
        </w:rPr>
        <w:t>JGJ/T 449-2018</w:t>
      </w:r>
    </w:p>
    <w:p w14:paraId="4EFC48C7" w14:textId="77777777" w:rsidR="00201A05" w:rsidRDefault="00000000">
      <w:pPr>
        <w:pStyle w:val="a0"/>
        <w:ind w:firstLineChars="0" w:firstLine="0"/>
        <w:rPr>
          <w:lang w:val="en-US"/>
        </w:rPr>
      </w:pPr>
      <w:r>
        <w:rPr>
          <w:lang w:val="en-US"/>
        </w:rPr>
        <w:t xml:space="preserve">4. </w:t>
      </w:r>
      <w:r>
        <w:rPr>
          <w:lang w:val="en-US"/>
        </w:rPr>
        <w:t>《民用建筑热工设计规范》</w:t>
      </w:r>
      <w:r>
        <w:rPr>
          <w:lang w:val="en-US"/>
        </w:rPr>
        <w:t>GB 50176-2016</w:t>
      </w:r>
    </w:p>
    <w:p w14:paraId="3F80DCAD" w14:textId="77777777" w:rsidR="005F23B3" w:rsidRDefault="005F23B3" w:rsidP="005F23B3">
      <w:pPr>
        <w:pStyle w:val="1"/>
        <w:tabs>
          <w:tab w:val="left" w:pos="432"/>
        </w:tabs>
      </w:pPr>
      <w:bookmarkStart w:id="35" w:name="_Toc59800596"/>
      <w:bookmarkStart w:id="36" w:name="_Toc58336110"/>
      <w:bookmarkStart w:id="37" w:name="_Toc59787735"/>
      <w:bookmarkStart w:id="38" w:name="_Toc59802421"/>
      <w:bookmarkStart w:id="39" w:name="_Toc217835332"/>
      <w:r>
        <w:rPr>
          <w:rFonts w:hint="eastAsia"/>
        </w:rPr>
        <w:t>软件介绍</w:t>
      </w:r>
      <w:bookmarkEnd w:id="35"/>
      <w:bookmarkEnd w:id="36"/>
      <w:bookmarkEnd w:id="37"/>
      <w:bookmarkEnd w:id="38"/>
      <w:bookmarkEnd w:id="39"/>
    </w:p>
    <w:p w14:paraId="4D9E9F48" w14:textId="77777777" w:rsidR="005F23B3" w:rsidRPr="005F23B3" w:rsidRDefault="005F23B3" w:rsidP="005F23B3">
      <w:pPr>
        <w:pStyle w:val="a0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40" w:name="软件全称＃2"/>
      <w:r>
        <w:rPr>
          <w:rFonts w:hint="eastAsia"/>
          <w:lang w:val="en-US"/>
        </w:rPr>
        <w:t>能耗计算</w:t>
      </w:r>
      <w:r>
        <w:rPr>
          <w:rFonts w:hint="eastAsia"/>
          <w:lang w:val="en-US"/>
        </w:rPr>
        <w:t>BESI2025</w:t>
      </w:r>
      <w:bookmarkEnd w:id="40"/>
      <w:r>
        <w:rPr>
          <w:rFonts w:hint="eastAsia"/>
          <w:lang w:val="en-US"/>
        </w:rPr>
        <w:t>计算并输出，</w:t>
      </w:r>
      <w:r w:rsidR="00F352F0">
        <w:rPr>
          <w:rFonts w:hint="eastAsia"/>
          <w:lang w:val="en-US"/>
        </w:rPr>
        <w:t>能耗计算</w:t>
      </w:r>
      <w:r w:rsidR="00F352F0">
        <w:rPr>
          <w:rFonts w:hint="eastAsia"/>
          <w:lang w:val="en-US"/>
        </w:rPr>
        <w:t xml:space="preserve"> </w:t>
      </w:r>
      <w:r w:rsidR="00F352F0">
        <w:rPr>
          <w:lang w:val="en-US"/>
        </w:rPr>
        <w:t>BESI</w:t>
      </w:r>
      <w:r>
        <w:rPr>
          <w:rFonts w:hint="eastAsia"/>
          <w:lang w:val="en-US"/>
        </w:rPr>
        <w:t>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</w:t>
      </w:r>
      <w:r w:rsidR="00D066E1">
        <w:rPr>
          <w:rFonts w:hint="eastAsia"/>
          <w:lang w:val="en-US"/>
        </w:rPr>
        <w:t>以</w:t>
      </w:r>
      <w:r w:rsidR="001C026D" w:rsidRPr="001E22E0">
        <w:rPr>
          <w:rFonts w:hint="eastAsia"/>
        </w:rPr>
        <w:t>《绿色建筑评价标准》</w:t>
      </w:r>
      <w:r w:rsidR="001C026D">
        <w:rPr>
          <w:rFonts w:hint="eastAsia"/>
          <w:lang w:val="en-US"/>
        </w:rPr>
        <w:t>、</w:t>
      </w:r>
      <w:r w:rsidR="00D066E1">
        <w:rPr>
          <w:rFonts w:hint="eastAsia"/>
          <w:lang w:val="en-US"/>
        </w:rPr>
        <w:t>《建筑</w:t>
      </w:r>
      <w:r w:rsidR="00D066E1">
        <w:rPr>
          <w:lang w:val="en-US"/>
        </w:rPr>
        <w:t>节能与可再生能源利用通用规范</w:t>
      </w:r>
      <w:r w:rsidR="00D066E1">
        <w:rPr>
          <w:rFonts w:hint="eastAsia"/>
          <w:lang w:val="en-US"/>
        </w:rPr>
        <w:t>》为主要依据，支持包含</w:t>
      </w:r>
      <w:r w:rsidR="00D066E1">
        <w:rPr>
          <w:lang w:val="en-US"/>
        </w:rPr>
        <w:t>太阳能、</w:t>
      </w:r>
      <w:r w:rsidR="00D066E1">
        <w:rPr>
          <w:rFonts w:hint="eastAsia"/>
          <w:lang w:val="en-US"/>
        </w:rPr>
        <w:t>空气能</w:t>
      </w:r>
      <w:r w:rsidR="00D066E1">
        <w:rPr>
          <w:lang w:val="en-US"/>
        </w:rPr>
        <w:t>、地</w:t>
      </w:r>
      <w:r w:rsidR="00D066E1">
        <w:rPr>
          <w:rFonts w:hint="eastAsia"/>
          <w:lang w:val="en-US"/>
        </w:rPr>
        <w:t>热、</w:t>
      </w:r>
      <w:r w:rsidR="00D066E1">
        <w:rPr>
          <w:lang w:val="en-US"/>
        </w:rPr>
        <w:t>风能等可再生能源</w:t>
      </w:r>
      <w:r w:rsidR="00D066E1">
        <w:rPr>
          <w:rFonts w:hint="eastAsia"/>
          <w:lang w:val="en-US"/>
        </w:rPr>
        <w:t>系统</w:t>
      </w:r>
      <w:r w:rsidR="00D066E1">
        <w:rPr>
          <w:lang w:val="en-US"/>
        </w:rPr>
        <w:t>应用的</w:t>
      </w:r>
      <w:r w:rsidR="00D066E1">
        <w:rPr>
          <w:rFonts w:hint="eastAsia"/>
          <w:lang w:val="en-US"/>
        </w:rPr>
        <w:t>计算。</w:t>
      </w:r>
    </w:p>
    <w:p w14:paraId="59515D1B" w14:textId="77777777" w:rsidR="00B31357" w:rsidRDefault="00B31357" w:rsidP="009F5B04">
      <w:pPr>
        <w:pStyle w:val="1"/>
      </w:pPr>
      <w:bookmarkStart w:id="41" w:name="_Toc217835333"/>
      <w:r>
        <w:rPr>
          <w:rFonts w:hint="eastAsia"/>
        </w:rPr>
        <w:lastRenderedPageBreak/>
        <w:t>气象数据</w:t>
      </w:r>
      <w:bookmarkEnd w:id="41"/>
    </w:p>
    <w:p w14:paraId="216DA762" w14:textId="77777777" w:rsidR="008244A0" w:rsidRDefault="00483CEF" w:rsidP="00483CEF">
      <w:pPr>
        <w:pStyle w:val="2"/>
      </w:pPr>
      <w:bookmarkStart w:id="42" w:name="_Toc217835334"/>
      <w:r>
        <w:rPr>
          <w:rFonts w:hint="eastAsia"/>
        </w:rPr>
        <w:t>逐日干球温度表</w:t>
      </w:r>
      <w:bookmarkEnd w:id="42"/>
    </w:p>
    <w:p w14:paraId="06BB1486" w14:textId="77777777" w:rsidR="005E385A" w:rsidRPr="005E385A" w:rsidRDefault="005E385A" w:rsidP="005E385A">
      <w:pPr>
        <w:pStyle w:val="a0"/>
        <w:ind w:firstLineChars="0" w:firstLine="0"/>
        <w:rPr>
          <w:lang w:val="en-US"/>
        </w:rPr>
      </w:pPr>
      <w:bookmarkStart w:id="43" w:name="日均干球温度变化表"/>
      <w:bookmarkEnd w:id="43"/>
      <w:r>
        <w:rPr>
          <w:noProof/>
        </w:rPr>
        <w:drawing>
          <wp:inline distT="0" distB="0" distL="0" distR="0" wp14:anchorId="4EC8FFE6" wp14:editId="100DF705">
            <wp:extent cx="5667375" cy="27813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0F1BD1" w14:textId="77777777" w:rsidR="00902539" w:rsidRDefault="00483CEF" w:rsidP="00902539">
      <w:pPr>
        <w:pStyle w:val="2"/>
      </w:pPr>
      <w:bookmarkStart w:id="44" w:name="_Toc217835335"/>
      <w:r>
        <w:rPr>
          <w:rFonts w:hint="eastAsia"/>
        </w:rPr>
        <w:t>逐月辐照量表</w:t>
      </w:r>
      <w:bookmarkEnd w:id="44"/>
    </w:p>
    <w:p w14:paraId="28AAF12D" w14:textId="77777777" w:rsidR="00902539" w:rsidRPr="00902539" w:rsidRDefault="00902539" w:rsidP="00902539">
      <w:pPr>
        <w:pStyle w:val="a0"/>
        <w:ind w:firstLineChars="0" w:firstLine="0"/>
        <w:rPr>
          <w:lang w:val="en-US"/>
        </w:rPr>
      </w:pPr>
      <w:bookmarkStart w:id="45" w:name="逐月辐照量图表"/>
      <w:bookmarkEnd w:id="45"/>
      <w:r>
        <w:rPr>
          <w:noProof/>
        </w:rPr>
        <w:drawing>
          <wp:inline distT="0" distB="0" distL="0" distR="0" wp14:anchorId="02CA33D7" wp14:editId="22337B5A">
            <wp:extent cx="5667375" cy="250507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F3136E" w14:textId="77777777" w:rsidR="00483CEF" w:rsidRDefault="00483CEF" w:rsidP="00483CEF">
      <w:pPr>
        <w:pStyle w:val="2"/>
      </w:pPr>
      <w:bookmarkStart w:id="46" w:name="_Toc217835336"/>
      <w:r>
        <w:rPr>
          <w:rFonts w:hint="eastAsia"/>
        </w:rPr>
        <w:t>峰值工况</w:t>
      </w:r>
      <w:bookmarkEnd w:id="46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0"/>
        <w:gridCol w:w="1975"/>
        <w:gridCol w:w="1557"/>
        <w:gridCol w:w="1557"/>
        <w:gridCol w:w="1557"/>
        <w:gridCol w:w="1557"/>
      </w:tblGrid>
      <w:tr w:rsidR="00201A05" w14:paraId="042543D9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483D32C2" w14:textId="77777777" w:rsidR="00201A05" w:rsidRDefault="00000000">
            <w:pPr>
              <w:jc w:val="center"/>
            </w:pPr>
            <w:r>
              <w:t>气象数据</w:t>
            </w:r>
          </w:p>
        </w:tc>
        <w:tc>
          <w:tcPr>
            <w:tcW w:w="1975" w:type="dxa"/>
            <w:shd w:val="clear" w:color="auto" w:fill="E6E6E6"/>
            <w:vAlign w:val="center"/>
          </w:tcPr>
          <w:p w14:paraId="6ED12779" w14:textId="77777777" w:rsidR="00201A05" w:rsidRDefault="00000000">
            <w:pPr>
              <w:jc w:val="center"/>
            </w:pPr>
            <w:r>
              <w:t>时刻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68E4357B" w14:textId="77777777" w:rsidR="00201A05" w:rsidRDefault="00000000">
            <w:pPr>
              <w:jc w:val="center"/>
            </w:pPr>
            <w:r>
              <w:t>干球温度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5E49883" w14:textId="77777777" w:rsidR="00201A05" w:rsidRDefault="00000000">
            <w:pPr>
              <w:jc w:val="center"/>
            </w:pPr>
            <w:r>
              <w:t>湿球温度</w:t>
            </w:r>
            <w:r>
              <w:t>(℃)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7DBB917C" w14:textId="77777777" w:rsidR="00201A05" w:rsidRDefault="00000000">
            <w:pPr>
              <w:jc w:val="center"/>
            </w:pPr>
            <w:r>
              <w:t>含湿量</w:t>
            </w:r>
            <w:r>
              <w:t>(g/kg)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FC92F38" w14:textId="77777777" w:rsidR="00201A05" w:rsidRDefault="00000000">
            <w:pPr>
              <w:jc w:val="center"/>
            </w:pPr>
            <w:proofErr w:type="gramStart"/>
            <w:r>
              <w:t>焓</w:t>
            </w:r>
            <w:proofErr w:type="gramEnd"/>
            <w:r>
              <w:t>值</w:t>
            </w:r>
            <w:r>
              <w:t>(</w:t>
            </w:r>
            <w:proofErr w:type="spellStart"/>
            <w:r>
              <w:t>kj</w:t>
            </w:r>
            <w:proofErr w:type="spellEnd"/>
            <w:r>
              <w:t>/kg)</w:t>
            </w:r>
          </w:p>
        </w:tc>
      </w:tr>
      <w:tr w:rsidR="00201A05" w14:paraId="293FBB5B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24A8A0C5" w14:textId="77777777" w:rsidR="00201A05" w:rsidRDefault="00000000">
            <w:r>
              <w:t>最热</w:t>
            </w:r>
          </w:p>
        </w:tc>
        <w:tc>
          <w:tcPr>
            <w:tcW w:w="1975" w:type="dxa"/>
            <w:vAlign w:val="center"/>
          </w:tcPr>
          <w:p w14:paraId="742C5D3C" w14:textId="77777777" w:rsidR="00201A05" w:rsidRDefault="00000000">
            <w:r>
              <w:t>06</w:t>
            </w:r>
            <w:r>
              <w:t>月</w:t>
            </w:r>
            <w:r>
              <w:t>30</w:t>
            </w:r>
            <w:r>
              <w:t>日</w:t>
            </w:r>
            <w:r>
              <w:t>17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6501C56C" w14:textId="77777777" w:rsidR="00201A05" w:rsidRDefault="00000000">
            <w:r>
              <w:t>37.8</w:t>
            </w:r>
          </w:p>
        </w:tc>
        <w:tc>
          <w:tcPr>
            <w:tcW w:w="1556" w:type="dxa"/>
            <w:vAlign w:val="center"/>
          </w:tcPr>
          <w:p w14:paraId="0FFFBF8A" w14:textId="77777777" w:rsidR="00201A05" w:rsidRDefault="00000000">
            <w:r>
              <w:t>23.9</w:t>
            </w:r>
          </w:p>
        </w:tc>
        <w:tc>
          <w:tcPr>
            <w:tcW w:w="1556" w:type="dxa"/>
            <w:vAlign w:val="center"/>
          </w:tcPr>
          <w:p w14:paraId="6163DBE9" w14:textId="77777777" w:rsidR="00201A05" w:rsidRDefault="00000000">
            <w:r>
              <w:t>13.9</w:t>
            </w:r>
          </w:p>
        </w:tc>
        <w:tc>
          <w:tcPr>
            <w:tcW w:w="1556" w:type="dxa"/>
            <w:vAlign w:val="center"/>
          </w:tcPr>
          <w:p w14:paraId="4EF85E1F" w14:textId="77777777" w:rsidR="00201A05" w:rsidRDefault="00000000">
            <w:r>
              <w:t>73.7</w:t>
            </w:r>
          </w:p>
        </w:tc>
      </w:tr>
      <w:tr w:rsidR="00201A05" w14:paraId="2C4B5CB4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0D0361B6" w14:textId="77777777" w:rsidR="00201A05" w:rsidRDefault="00000000">
            <w:r>
              <w:t>最冷</w:t>
            </w:r>
          </w:p>
        </w:tc>
        <w:tc>
          <w:tcPr>
            <w:tcW w:w="1975" w:type="dxa"/>
            <w:vAlign w:val="center"/>
          </w:tcPr>
          <w:p w14:paraId="55C839D0" w14:textId="77777777" w:rsidR="00201A05" w:rsidRDefault="00000000">
            <w:r>
              <w:t>12</w:t>
            </w:r>
            <w:r>
              <w:t>月</w:t>
            </w:r>
            <w:r>
              <w:t>28</w:t>
            </w:r>
            <w:r>
              <w:t>日</w:t>
            </w:r>
            <w:r>
              <w:t>07</w:t>
            </w:r>
            <w:r>
              <w:t>时</w:t>
            </w:r>
          </w:p>
        </w:tc>
        <w:tc>
          <w:tcPr>
            <w:tcW w:w="1556" w:type="dxa"/>
            <w:vAlign w:val="center"/>
          </w:tcPr>
          <w:p w14:paraId="7D5ED153" w14:textId="77777777" w:rsidR="00201A05" w:rsidRDefault="00000000">
            <w:r>
              <w:t>-13.9</w:t>
            </w:r>
          </w:p>
        </w:tc>
        <w:tc>
          <w:tcPr>
            <w:tcW w:w="1556" w:type="dxa"/>
            <w:vAlign w:val="center"/>
          </w:tcPr>
          <w:p w14:paraId="39916B84" w14:textId="77777777" w:rsidR="00201A05" w:rsidRDefault="00000000">
            <w:r>
              <w:t>-14.4</w:t>
            </w:r>
          </w:p>
        </w:tc>
        <w:tc>
          <w:tcPr>
            <w:tcW w:w="1556" w:type="dxa"/>
            <w:vAlign w:val="center"/>
          </w:tcPr>
          <w:p w14:paraId="1AD6854A" w14:textId="77777777" w:rsidR="00201A05" w:rsidRDefault="00000000">
            <w:r>
              <w:t>0.8</w:t>
            </w:r>
          </w:p>
        </w:tc>
        <w:tc>
          <w:tcPr>
            <w:tcW w:w="1556" w:type="dxa"/>
            <w:vAlign w:val="center"/>
          </w:tcPr>
          <w:p w14:paraId="32C435A9" w14:textId="77777777" w:rsidR="00201A05" w:rsidRDefault="00000000">
            <w:r>
              <w:t>-12.0</w:t>
            </w:r>
          </w:p>
        </w:tc>
      </w:tr>
    </w:tbl>
    <w:p w14:paraId="623023BB" w14:textId="77777777" w:rsidR="00B31357" w:rsidRDefault="00B31357" w:rsidP="00A23AC4">
      <w:pPr>
        <w:widowControl w:val="0"/>
        <w:jc w:val="both"/>
      </w:pPr>
      <w:bookmarkStart w:id="47" w:name="气象峰值工况"/>
      <w:bookmarkEnd w:id="47"/>
    </w:p>
    <w:p w14:paraId="6BD79B91" w14:textId="77777777" w:rsidR="00CC28A8" w:rsidRDefault="00CC28A8" w:rsidP="00CC28A8">
      <w:pPr>
        <w:pStyle w:val="1"/>
        <w:tabs>
          <w:tab w:val="left" w:pos="432"/>
        </w:tabs>
      </w:pPr>
      <w:bookmarkStart w:id="48" w:name="_Toc217835337"/>
      <w:r>
        <w:rPr>
          <w:rFonts w:hint="eastAsia"/>
        </w:rPr>
        <w:lastRenderedPageBreak/>
        <w:t>太阳</w:t>
      </w:r>
      <w:r>
        <w:t>能资源</w:t>
      </w:r>
      <w:bookmarkEnd w:id="48"/>
    </w:p>
    <w:p w14:paraId="4977F353" w14:textId="77777777" w:rsidR="0042035D" w:rsidRPr="00EB5647" w:rsidRDefault="0042035D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宋体" w:hAnsi="宋体" w:hint="eastAsia"/>
          <w:szCs w:val="21"/>
        </w:rPr>
      </w:pPr>
      <w:r w:rsidRPr="00EB5647">
        <w:rPr>
          <w:rFonts w:ascii="宋体" w:hAnsi="宋体" w:hint="eastAsia"/>
          <w:szCs w:val="21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 w:rsidRPr="00EB5647">
        <w:rPr>
          <w:rFonts w:ascii="宋体" w:hAnsi="宋体" w:hint="eastAsia"/>
          <w:szCs w:val="21"/>
        </w:rPr>
        <w:t>《民用建筑太阳能热水系统应用技术标准》</w:t>
      </w:r>
      <w:r w:rsidRPr="00EB5647">
        <w:rPr>
          <w:rFonts w:ascii="宋体" w:hAnsi="宋体"/>
          <w:szCs w:val="21"/>
        </w:rPr>
        <w:t>GB 50364-2018</w:t>
      </w:r>
      <w:r w:rsidRPr="00EB5647">
        <w:rPr>
          <w:rFonts w:ascii="宋体" w:hAnsi="宋体" w:hint="eastAsia"/>
          <w:szCs w:val="21"/>
        </w:rPr>
        <w:t>中对我国不同地区的太阳能资源情况进行等级划分。</w:t>
      </w:r>
    </w:p>
    <w:p w14:paraId="19BE957D" w14:textId="77777777" w:rsidR="00284765" w:rsidRDefault="00284765" w:rsidP="00284765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ascii="黑体" w:eastAsia="黑体" w:hAnsi="黑体" w:cs="宋体" w:hint="eastAsia"/>
          <w:bCs/>
          <w:color w:val="000000"/>
          <w:szCs w:val="21"/>
          <w:lang w:val="en-US"/>
        </w:rPr>
      </w:pPr>
    </w:p>
    <w:tbl>
      <w:tblPr>
        <w:tblW w:w="6795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4"/>
        <w:gridCol w:w="3721"/>
      </w:tblGrid>
      <w:tr w:rsidR="0042035D" w14:paraId="67694CBA" w14:textId="77777777" w:rsidTr="003672E9">
        <w:trPr>
          <w:trHeight w:val="323"/>
          <w:jc w:val="center"/>
        </w:trPr>
        <w:tc>
          <w:tcPr>
            <w:tcW w:w="3071" w:type="dxa"/>
            <w:shd w:val="clear" w:color="auto" w:fill="EDEDED" w:themeFill="accent3" w:themeFillTint="33"/>
            <w:vAlign w:val="center"/>
            <w:hideMark/>
          </w:tcPr>
          <w:p w14:paraId="3F79AA30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shd w:val="clear" w:color="auto" w:fill="EDEDED" w:themeFill="accent3" w:themeFillTint="33"/>
            <w:vAlign w:val="center"/>
            <w:hideMark/>
          </w:tcPr>
          <w:p w14:paraId="3982BBBE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:rsidR="0042035D" w14:paraId="1A109A52" w14:textId="77777777" w:rsidTr="003672E9">
        <w:trPr>
          <w:trHeight w:val="203"/>
          <w:jc w:val="center"/>
        </w:trPr>
        <w:tc>
          <w:tcPr>
            <w:tcW w:w="3071" w:type="dxa"/>
            <w:shd w:val="clear" w:color="auto" w:fill="EDEDED" w:themeFill="accent3" w:themeFillTint="33"/>
            <w:vAlign w:val="center"/>
            <w:hideMark/>
          </w:tcPr>
          <w:p w14:paraId="4DB15A34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vAlign w:val="center"/>
            <w:hideMark/>
          </w:tcPr>
          <w:p w14:paraId="27DE668B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:rsidR="0042035D" w14:paraId="552FDD39" w14:textId="77777777" w:rsidTr="003672E9">
        <w:trPr>
          <w:trHeight w:val="390"/>
          <w:jc w:val="center"/>
        </w:trPr>
        <w:tc>
          <w:tcPr>
            <w:tcW w:w="3071" w:type="dxa"/>
            <w:shd w:val="clear" w:color="auto" w:fill="EDEDED" w:themeFill="accent3" w:themeFillTint="33"/>
            <w:vAlign w:val="center"/>
            <w:hideMark/>
          </w:tcPr>
          <w:p w14:paraId="09FCFBA2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vAlign w:val="center"/>
            <w:hideMark/>
          </w:tcPr>
          <w:p w14:paraId="494E2009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:rsidR="0042035D" w14:paraId="6A5C8685" w14:textId="77777777" w:rsidTr="003672E9">
        <w:trPr>
          <w:trHeight w:val="390"/>
          <w:jc w:val="center"/>
        </w:trPr>
        <w:tc>
          <w:tcPr>
            <w:tcW w:w="3071" w:type="dxa"/>
            <w:shd w:val="clear" w:color="auto" w:fill="EDEDED" w:themeFill="accent3" w:themeFillTint="33"/>
            <w:vAlign w:val="center"/>
            <w:hideMark/>
          </w:tcPr>
          <w:p w14:paraId="2846B963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vAlign w:val="center"/>
            <w:hideMark/>
          </w:tcPr>
          <w:p w14:paraId="3C42D119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:rsidR="0042035D" w14:paraId="3E82BAE8" w14:textId="77777777" w:rsidTr="003672E9">
        <w:trPr>
          <w:trHeight w:val="390"/>
          <w:jc w:val="center"/>
        </w:trPr>
        <w:tc>
          <w:tcPr>
            <w:tcW w:w="3071" w:type="dxa"/>
            <w:shd w:val="clear" w:color="auto" w:fill="EDEDED" w:themeFill="accent3" w:themeFillTint="33"/>
            <w:vAlign w:val="center"/>
            <w:hideMark/>
          </w:tcPr>
          <w:p w14:paraId="7AA17F5E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vAlign w:val="center"/>
            <w:hideMark/>
          </w:tcPr>
          <w:p w14:paraId="20A03E4C" w14:textId="77777777" w:rsidR="0042035D" w:rsidRDefault="0042035D" w:rsidP="006918C0">
            <w:pPr>
              <w:pStyle w:val="a0"/>
              <w:ind w:firstLineChars="0" w:firstLine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38493331" w14:textId="77777777" w:rsidR="0042035D" w:rsidRDefault="0042035D" w:rsidP="0042035D">
      <w:pPr>
        <w:jc w:val="center"/>
        <w:rPr>
          <w:szCs w:val="24"/>
          <w:lang w:val="zh-CN"/>
        </w:rPr>
      </w:pPr>
      <w:r>
        <w:rPr>
          <w:noProof/>
          <w:lang w:val="en-US"/>
        </w:rPr>
        <w:drawing>
          <wp:inline distT="0" distB="0" distL="0" distR="0" wp14:anchorId="2C0FE0AC" wp14:editId="782B0112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DC1A1" w14:textId="77777777" w:rsidR="00CC28A8" w:rsidRDefault="0042035D" w:rsidP="00BF289E">
      <w:pPr>
        <w:widowControl w:val="0"/>
        <w:jc w:val="center"/>
        <w:rPr>
          <w:rFonts w:ascii="黑体" w:eastAsia="黑体" w:hAnsi="黑体" w:cs="宋体" w:hint="eastAsia"/>
          <w:bCs/>
          <w:color w:val="000000"/>
          <w:lang w:val="en-US"/>
        </w:rPr>
      </w:pPr>
      <w:r>
        <w:rPr>
          <w:rFonts w:ascii="黑体" w:eastAsia="黑体" w:hAnsi="黑体" w:cs="宋体" w:hint="eastAsia"/>
          <w:bCs/>
          <w:color w:val="000000"/>
          <w:lang w:val="en-US"/>
        </w:rPr>
        <w:t>中国年太阳能分布图MJ/(m</w:t>
      </w:r>
      <w:r>
        <w:rPr>
          <w:rFonts w:ascii="黑体" w:eastAsia="黑体" w:hAnsi="黑体" w:cs="宋体" w:hint="eastAsia"/>
          <w:bCs/>
          <w:color w:val="000000"/>
          <w:vertAlign w:val="superscript"/>
          <w:lang w:val="en-US"/>
        </w:rPr>
        <w:t>2</w:t>
      </w:r>
      <w:r>
        <w:rPr>
          <w:rFonts w:ascii="微软雅黑" w:eastAsia="微软雅黑" w:hAnsi="微软雅黑" w:cs="微软雅黑" w:hint="eastAsia"/>
          <w:bCs/>
          <w:color w:val="000000"/>
          <w:lang w:val="en-US"/>
        </w:rPr>
        <w:t>•</w:t>
      </w:r>
      <w:r>
        <w:rPr>
          <w:rFonts w:ascii="黑体" w:eastAsia="黑体" w:hAnsi="黑体" w:cs="宋体" w:hint="eastAsia"/>
          <w:bCs/>
          <w:color w:val="000000"/>
          <w:lang w:val="en-US"/>
        </w:rPr>
        <w:t>a)</w:t>
      </w:r>
    </w:p>
    <w:p w14:paraId="3B3A2DBB" w14:textId="77777777" w:rsidR="00627755" w:rsidRPr="00A23AC4" w:rsidRDefault="00627755" w:rsidP="00627755">
      <w:pPr>
        <w:pStyle w:val="1"/>
        <w:widowControl w:val="0"/>
      </w:pPr>
      <w:bookmarkStart w:id="49" w:name="_Toc217835338"/>
      <w:r>
        <w:lastRenderedPageBreak/>
        <w:t>建筑大样</w:t>
      </w:r>
      <w:bookmarkEnd w:id="49"/>
    </w:p>
    <w:p w14:paraId="41F93CAB" w14:textId="77777777" w:rsidR="00201A05" w:rsidRDefault="00000000">
      <w:pPr>
        <w:widowControl w:val="0"/>
        <w:jc w:val="center"/>
      </w:pPr>
      <w:r>
        <w:rPr>
          <w:noProof/>
        </w:rPr>
        <w:drawing>
          <wp:inline distT="0" distB="0" distL="0" distR="0" wp14:anchorId="24D50088" wp14:editId="1A8237F3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94EE1" w14:textId="77777777" w:rsidR="00201A05" w:rsidRDefault="00000000">
      <w:pPr>
        <w:widowControl w:val="0"/>
        <w:jc w:val="center"/>
      </w:pPr>
      <w:proofErr w:type="gramStart"/>
      <w:r>
        <w:t>西南轴侧图</w:t>
      </w:r>
      <w:proofErr w:type="gramEnd"/>
    </w:p>
    <w:p w14:paraId="4173D0A6" w14:textId="77777777" w:rsidR="00201A05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10A93741" wp14:editId="46B96126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85204" w14:textId="77777777" w:rsidR="00201A05" w:rsidRDefault="00000000">
      <w:pPr>
        <w:widowControl w:val="0"/>
        <w:jc w:val="center"/>
      </w:pPr>
      <w:proofErr w:type="gramStart"/>
      <w:r>
        <w:t>东北轴侧图</w:t>
      </w:r>
      <w:proofErr w:type="gramEnd"/>
    </w:p>
    <w:p w14:paraId="270F1189" w14:textId="77777777" w:rsidR="00201A05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50D0D2E8" wp14:editId="763801E5">
            <wp:extent cx="5667375" cy="446722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208373" w14:textId="77777777" w:rsidR="00201A05" w:rsidRDefault="00000000">
      <w:pPr>
        <w:widowControl w:val="0"/>
        <w:jc w:val="center"/>
      </w:pPr>
      <w:r>
        <w:t>前视图</w:t>
      </w:r>
    </w:p>
    <w:p w14:paraId="625F7B9D" w14:textId="77777777" w:rsidR="00201A05" w:rsidRDefault="00000000">
      <w:pPr>
        <w:widowControl w:val="0"/>
        <w:jc w:val="center"/>
      </w:pPr>
      <w:r>
        <w:rPr>
          <w:noProof/>
        </w:rPr>
        <w:lastRenderedPageBreak/>
        <w:drawing>
          <wp:inline distT="0" distB="0" distL="0" distR="0" wp14:anchorId="5DAD9272" wp14:editId="66D7FAC0">
            <wp:extent cx="5667375" cy="446722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160FA7" w14:textId="77777777" w:rsidR="00201A05" w:rsidRDefault="00000000">
      <w:pPr>
        <w:widowControl w:val="0"/>
        <w:jc w:val="center"/>
      </w:pPr>
      <w:r>
        <w:t>后视图</w:t>
      </w:r>
    </w:p>
    <w:p w14:paraId="5D63366F" w14:textId="77777777" w:rsidR="00201A05" w:rsidRDefault="00000000">
      <w:pPr>
        <w:pStyle w:val="1"/>
        <w:widowControl w:val="0"/>
      </w:pPr>
      <w:bookmarkStart w:id="50" w:name="_Toc217835339"/>
      <w:r>
        <w:t>围护结构</w:t>
      </w:r>
      <w:bookmarkEnd w:id="50"/>
    </w:p>
    <w:p w14:paraId="422C2614" w14:textId="77777777" w:rsidR="00201A05" w:rsidRDefault="00000000">
      <w:pPr>
        <w:pStyle w:val="2"/>
        <w:widowControl w:val="0"/>
      </w:pPr>
      <w:bookmarkStart w:id="51" w:name="_Toc217835340"/>
      <w:r>
        <w:t>工程材料</w:t>
      </w:r>
      <w:bookmarkEnd w:id="51"/>
    </w:p>
    <w:tbl>
      <w:tblPr>
        <w:tblW w:w="983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51"/>
        <w:gridCol w:w="1136"/>
        <w:gridCol w:w="1150"/>
        <w:gridCol w:w="946"/>
        <w:gridCol w:w="1136"/>
        <w:gridCol w:w="1326"/>
        <w:gridCol w:w="1692"/>
      </w:tblGrid>
      <w:tr w:rsidR="00201A05" w14:paraId="122762C5" w14:textId="77777777">
        <w:trPr>
          <w:jc w:val="center"/>
        </w:trPr>
        <w:tc>
          <w:tcPr>
            <w:tcW w:w="2196" w:type="dxa"/>
            <w:vMerge w:val="restart"/>
            <w:shd w:val="clear" w:color="auto" w:fill="E6E6E6"/>
            <w:vAlign w:val="center"/>
          </w:tcPr>
          <w:p w14:paraId="32BD9A5E" w14:textId="77777777" w:rsidR="00201A05" w:rsidRDefault="00000000">
            <w:pPr>
              <w:jc w:val="center"/>
            </w:pPr>
            <w:r>
              <w:t>材料名称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2ED7DE78" w14:textId="77777777" w:rsidR="00201A05" w:rsidRDefault="00000000">
            <w:pPr>
              <w:jc w:val="center"/>
            </w:pPr>
            <w:r>
              <w:t>导热系数</w:t>
            </w:r>
            <w:r>
              <w:br/>
              <w:t>λ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2A7E5EA9" w14:textId="77777777" w:rsidR="00201A05" w:rsidRDefault="00000000">
            <w:pPr>
              <w:jc w:val="center"/>
            </w:pPr>
            <w:r>
              <w:t>蓄热系数</w:t>
            </w:r>
            <w:r>
              <w:br/>
              <w:t>S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4D0254A8" w14:textId="77777777" w:rsidR="00201A05" w:rsidRDefault="00000000">
            <w:pPr>
              <w:jc w:val="center"/>
            </w:pPr>
            <w:r>
              <w:t>密度</w:t>
            </w:r>
            <w:r>
              <w:br/>
              <w:t>ρ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6D769402" w14:textId="77777777" w:rsidR="00201A05" w:rsidRDefault="00000000">
            <w:pPr>
              <w:jc w:val="center"/>
            </w:pPr>
            <w:r>
              <w:t>比热容</w:t>
            </w:r>
            <w:r>
              <w:br/>
              <w:t>Cp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79190EE7" w14:textId="77777777" w:rsidR="00201A05" w:rsidRDefault="00000000">
            <w:pPr>
              <w:jc w:val="center"/>
            </w:pPr>
            <w:r>
              <w:t>蒸汽渗透</w:t>
            </w:r>
            <w:r>
              <w:br/>
            </w:r>
            <w:r>
              <w:t>系数</w:t>
            </w:r>
            <w:r>
              <w:t>u</w:t>
            </w:r>
          </w:p>
        </w:tc>
        <w:tc>
          <w:tcPr>
            <w:tcW w:w="1516" w:type="dxa"/>
            <w:vMerge w:val="restart"/>
            <w:shd w:val="clear" w:color="auto" w:fill="E6E6E6"/>
            <w:vAlign w:val="center"/>
          </w:tcPr>
          <w:p w14:paraId="515DAFA0" w14:textId="77777777" w:rsidR="00201A05" w:rsidRDefault="00000000">
            <w:pPr>
              <w:jc w:val="center"/>
            </w:pPr>
            <w:r>
              <w:t>数据来源</w:t>
            </w:r>
          </w:p>
        </w:tc>
      </w:tr>
      <w:tr w:rsidR="00201A05" w14:paraId="784288F4" w14:textId="77777777">
        <w:trPr>
          <w:jc w:val="center"/>
        </w:trPr>
        <w:tc>
          <w:tcPr>
            <w:tcW w:w="2196" w:type="dxa"/>
            <w:vMerge/>
            <w:shd w:val="clear" w:color="auto" w:fill="E6E6E6"/>
            <w:vAlign w:val="center"/>
          </w:tcPr>
          <w:p w14:paraId="0C04EAA6" w14:textId="77777777" w:rsidR="00201A05" w:rsidRDefault="00201A05">
            <w:pPr>
              <w:jc w:val="center"/>
            </w:pPr>
          </w:p>
        </w:tc>
        <w:tc>
          <w:tcPr>
            <w:tcW w:w="1018" w:type="dxa"/>
            <w:shd w:val="clear" w:color="auto" w:fill="E6E6E6"/>
            <w:vAlign w:val="center"/>
          </w:tcPr>
          <w:p w14:paraId="33AA95EE" w14:textId="77777777" w:rsidR="00201A05" w:rsidRDefault="00000000">
            <w:pPr>
              <w:jc w:val="center"/>
            </w:pPr>
            <w:r>
              <w:t>W</w:t>
            </w:r>
            <w:proofErr w:type="gramStart"/>
            <w:r>
              <w:t>/(</w:t>
            </w:r>
            <w:proofErr w:type="spellStart"/>
            <w:proofErr w:type="gramEnd"/>
            <w:r>
              <w:t>m.K</w:t>
            </w:r>
            <w:proofErr w:type="spellEnd"/>
            <w:r>
              <w:t>)</w:t>
            </w:r>
          </w:p>
        </w:tc>
        <w:tc>
          <w:tcPr>
            <w:tcW w:w="1030" w:type="dxa"/>
            <w:shd w:val="clear" w:color="auto" w:fill="E6E6E6"/>
            <w:vAlign w:val="center"/>
          </w:tcPr>
          <w:p w14:paraId="3246AB12" w14:textId="77777777" w:rsidR="00201A05" w:rsidRDefault="00000000">
            <w:pPr>
              <w:jc w:val="center"/>
            </w:pPr>
            <w:r>
              <w:t>W/(</w:t>
            </w:r>
            <w:r>
              <w:t>㎡</w:t>
            </w:r>
            <w:r>
              <w:t>.K)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C1DA2AF" w14:textId="77777777" w:rsidR="00201A05" w:rsidRDefault="0000000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tcW w:w="1018" w:type="dxa"/>
            <w:shd w:val="clear" w:color="auto" w:fill="E6E6E6"/>
            <w:vAlign w:val="center"/>
          </w:tcPr>
          <w:p w14:paraId="77F708E9" w14:textId="77777777" w:rsidR="00201A05" w:rsidRDefault="00000000">
            <w:pPr>
              <w:jc w:val="center"/>
            </w:pPr>
            <w:r>
              <w:t>J/(</w:t>
            </w:r>
            <w:proofErr w:type="spellStart"/>
            <w:proofErr w:type="gramStart"/>
            <w:r>
              <w:t>kg.K</w:t>
            </w:r>
            <w:proofErr w:type="spellEnd"/>
            <w:proofErr w:type="gramEnd"/>
            <w:r>
              <w:t>)</w:t>
            </w:r>
          </w:p>
        </w:tc>
        <w:tc>
          <w:tcPr>
            <w:tcW w:w="1188" w:type="dxa"/>
            <w:shd w:val="clear" w:color="auto" w:fill="E6E6E6"/>
            <w:vAlign w:val="center"/>
          </w:tcPr>
          <w:p w14:paraId="5B1DBDB7" w14:textId="77777777" w:rsidR="00201A05" w:rsidRDefault="00000000">
            <w:pPr>
              <w:jc w:val="center"/>
            </w:pPr>
            <w:r>
              <w:t>g/(</w:t>
            </w:r>
            <w:proofErr w:type="spellStart"/>
            <w:r>
              <w:t>m.</w:t>
            </w:r>
            <w:proofErr w:type="gramStart"/>
            <w:r>
              <w:t>h.kPa</w:t>
            </w:r>
            <w:proofErr w:type="spellEnd"/>
            <w:proofErr w:type="gramEnd"/>
            <w:r>
              <w:t>)</w:t>
            </w:r>
          </w:p>
        </w:tc>
        <w:tc>
          <w:tcPr>
            <w:tcW w:w="1516" w:type="dxa"/>
            <w:vMerge/>
            <w:shd w:val="clear" w:color="auto" w:fill="E6E6E6"/>
            <w:vAlign w:val="center"/>
          </w:tcPr>
          <w:p w14:paraId="1F04050D" w14:textId="77777777" w:rsidR="00201A05" w:rsidRDefault="00201A05">
            <w:pPr>
              <w:jc w:val="center"/>
            </w:pPr>
          </w:p>
        </w:tc>
      </w:tr>
      <w:tr w:rsidR="00201A05" w14:paraId="4B3B41E3" w14:textId="77777777">
        <w:trPr>
          <w:jc w:val="center"/>
        </w:trPr>
        <w:tc>
          <w:tcPr>
            <w:tcW w:w="2196" w:type="dxa"/>
            <w:vAlign w:val="center"/>
          </w:tcPr>
          <w:p w14:paraId="2B8CF28D" w14:textId="77777777" w:rsidR="00201A05" w:rsidRDefault="00000000">
            <w:r>
              <w:t>水泥砂浆</w:t>
            </w:r>
          </w:p>
        </w:tc>
        <w:tc>
          <w:tcPr>
            <w:tcW w:w="1018" w:type="dxa"/>
            <w:vAlign w:val="center"/>
          </w:tcPr>
          <w:p w14:paraId="5941D314" w14:textId="77777777" w:rsidR="00201A05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4D4B8786" w14:textId="77777777" w:rsidR="00201A05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659AF0AD" w14:textId="77777777" w:rsidR="00201A05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04100441" w14:textId="77777777" w:rsidR="00201A05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757FD833" w14:textId="77777777" w:rsidR="00201A05" w:rsidRDefault="00000000">
            <w:pPr>
              <w:jc w:val="right"/>
            </w:pPr>
            <w:r>
              <w:t>0.0210</w:t>
            </w:r>
          </w:p>
        </w:tc>
        <w:tc>
          <w:tcPr>
            <w:tcW w:w="1516" w:type="dxa"/>
            <w:vAlign w:val="center"/>
          </w:tcPr>
          <w:p w14:paraId="44960B45" w14:textId="77777777" w:rsidR="00201A05" w:rsidRDefault="00201A05">
            <w:pPr>
              <w:rPr>
                <w:sz w:val="18"/>
                <w:szCs w:val="18"/>
              </w:rPr>
            </w:pPr>
          </w:p>
        </w:tc>
      </w:tr>
      <w:tr w:rsidR="00201A05" w14:paraId="48BB6503" w14:textId="77777777">
        <w:trPr>
          <w:jc w:val="center"/>
        </w:trPr>
        <w:tc>
          <w:tcPr>
            <w:tcW w:w="2196" w:type="dxa"/>
            <w:vAlign w:val="center"/>
          </w:tcPr>
          <w:p w14:paraId="3B5B89EA" w14:textId="77777777" w:rsidR="00201A05" w:rsidRDefault="00000000">
            <w:r>
              <w:t>石灰砂浆</w:t>
            </w:r>
          </w:p>
        </w:tc>
        <w:tc>
          <w:tcPr>
            <w:tcW w:w="1018" w:type="dxa"/>
            <w:vAlign w:val="center"/>
          </w:tcPr>
          <w:p w14:paraId="41C6B7CA" w14:textId="77777777" w:rsidR="00201A05" w:rsidRDefault="00000000">
            <w:pPr>
              <w:jc w:val="right"/>
            </w:pPr>
            <w:r>
              <w:t>0.810</w:t>
            </w:r>
          </w:p>
        </w:tc>
        <w:tc>
          <w:tcPr>
            <w:tcW w:w="1030" w:type="dxa"/>
            <w:vAlign w:val="center"/>
          </w:tcPr>
          <w:p w14:paraId="7F859BCB" w14:textId="77777777" w:rsidR="00201A05" w:rsidRDefault="00000000">
            <w:pPr>
              <w:jc w:val="right"/>
            </w:pPr>
            <w:r>
              <w:t>9.948</w:t>
            </w:r>
          </w:p>
        </w:tc>
        <w:tc>
          <w:tcPr>
            <w:tcW w:w="848" w:type="dxa"/>
            <w:vAlign w:val="center"/>
          </w:tcPr>
          <w:p w14:paraId="43B6ABAA" w14:textId="77777777" w:rsidR="00201A05" w:rsidRDefault="00000000">
            <w:pPr>
              <w:jc w:val="right"/>
            </w:pPr>
            <w:r>
              <w:t>1600.0</w:t>
            </w:r>
          </w:p>
        </w:tc>
        <w:tc>
          <w:tcPr>
            <w:tcW w:w="1018" w:type="dxa"/>
            <w:vAlign w:val="center"/>
          </w:tcPr>
          <w:p w14:paraId="51E46868" w14:textId="77777777" w:rsidR="00201A05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42863AD8" w14:textId="77777777" w:rsidR="00201A05" w:rsidRDefault="00000000">
            <w:pPr>
              <w:jc w:val="right"/>
            </w:pPr>
            <w:r>
              <w:t>0.0443</w:t>
            </w:r>
          </w:p>
        </w:tc>
        <w:tc>
          <w:tcPr>
            <w:tcW w:w="1516" w:type="dxa"/>
            <w:vAlign w:val="center"/>
          </w:tcPr>
          <w:p w14:paraId="328C3AE0" w14:textId="77777777" w:rsidR="00201A05" w:rsidRDefault="00201A05">
            <w:pPr>
              <w:rPr>
                <w:sz w:val="18"/>
                <w:szCs w:val="18"/>
              </w:rPr>
            </w:pPr>
          </w:p>
        </w:tc>
      </w:tr>
      <w:tr w:rsidR="00201A05" w14:paraId="3FCA6535" w14:textId="77777777">
        <w:trPr>
          <w:jc w:val="center"/>
        </w:trPr>
        <w:tc>
          <w:tcPr>
            <w:tcW w:w="2196" w:type="dxa"/>
            <w:vAlign w:val="center"/>
          </w:tcPr>
          <w:p w14:paraId="581F026C" w14:textId="77777777" w:rsidR="00201A05" w:rsidRDefault="00000000">
            <w:r>
              <w:t>钢筋混凝土</w:t>
            </w:r>
          </w:p>
        </w:tc>
        <w:tc>
          <w:tcPr>
            <w:tcW w:w="1018" w:type="dxa"/>
            <w:vAlign w:val="center"/>
          </w:tcPr>
          <w:p w14:paraId="38ACDD60" w14:textId="77777777" w:rsidR="00201A05" w:rsidRDefault="00000000">
            <w:pPr>
              <w:jc w:val="right"/>
            </w:pPr>
            <w:r>
              <w:t>1.740</w:t>
            </w:r>
          </w:p>
        </w:tc>
        <w:tc>
          <w:tcPr>
            <w:tcW w:w="1030" w:type="dxa"/>
            <w:vAlign w:val="center"/>
          </w:tcPr>
          <w:p w14:paraId="5AB5742E" w14:textId="77777777" w:rsidR="00201A05" w:rsidRDefault="00000000">
            <w:pPr>
              <w:jc w:val="right"/>
            </w:pPr>
            <w:r>
              <w:t>17.060</w:t>
            </w:r>
          </w:p>
        </w:tc>
        <w:tc>
          <w:tcPr>
            <w:tcW w:w="848" w:type="dxa"/>
            <w:vAlign w:val="center"/>
          </w:tcPr>
          <w:p w14:paraId="7E36ED69" w14:textId="77777777" w:rsidR="00201A05" w:rsidRDefault="00000000">
            <w:pPr>
              <w:jc w:val="right"/>
            </w:pPr>
            <w:r>
              <w:t>2500.0</w:t>
            </w:r>
          </w:p>
        </w:tc>
        <w:tc>
          <w:tcPr>
            <w:tcW w:w="1018" w:type="dxa"/>
            <w:vAlign w:val="center"/>
          </w:tcPr>
          <w:p w14:paraId="1C3EDA25" w14:textId="77777777" w:rsidR="00201A05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324380CE" w14:textId="77777777" w:rsidR="00201A05" w:rsidRDefault="00000000">
            <w:pPr>
              <w:jc w:val="right"/>
            </w:pPr>
            <w:r>
              <w:t>0.0158</w:t>
            </w:r>
          </w:p>
        </w:tc>
        <w:tc>
          <w:tcPr>
            <w:tcW w:w="1516" w:type="dxa"/>
            <w:vAlign w:val="center"/>
          </w:tcPr>
          <w:p w14:paraId="62B11DA0" w14:textId="77777777" w:rsidR="00201A05" w:rsidRDefault="00201A05">
            <w:pPr>
              <w:rPr>
                <w:sz w:val="18"/>
                <w:szCs w:val="18"/>
              </w:rPr>
            </w:pPr>
          </w:p>
        </w:tc>
      </w:tr>
      <w:tr w:rsidR="00201A05" w14:paraId="7D896186" w14:textId="77777777">
        <w:trPr>
          <w:jc w:val="center"/>
        </w:trPr>
        <w:tc>
          <w:tcPr>
            <w:tcW w:w="2196" w:type="dxa"/>
            <w:vAlign w:val="center"/>
          </w:tcPr>
          <w:p w14:paraId="5299732D" w14:textId="77777777" w:rsidR="00201A05" w:rsidRDefault="00000000">
            <w:r>
              <w:t>岩棉板</w:t>
            </w:r>
            <w:r>
              <w:t>(ρ=60-160)</w:t>
            </w:r>
          </w:p>
        </w:tc>
        <w:tc>
          <w:tcPr>
            <w:tcW w:w="1018" w:type="dxa"/>
            <w:vAlign w:val="center"/>
          </w:tcPr>
          <w:p w14:paraId="63E465C7" w14:textId="77777777" w:rsidR="00201A05" w:rsidRDefault="00000000">
            <w:pPr>
              <w:jc w:val="right"/>
            </w:pPr>
            <w:r>
              <w:t>0.041</w:t>
            </w:r>
          </w:p>
        </w:tc>
        <w:tc>
          <w:tcPr>
            <w:tcW w:w="1030" w:type="dxa"/>
            <w:vAlign w:val="center"/>
          </w:tcPr>
          <w:p w14:paraId="4C217ABA" w14:textId="77777777" w:rsidR="00201A05" w:rsidRDefault="00000000">
            <w:pPr>
              <w:jc w:val="right"/>
            </w:pPr>
            <w:r>
              <w:t>0.633</w:t>
            </w:r>
          </w:p>
        </w:tc>
        <w:tc>
          <w:tcPr>
            <w:tcW w:w="848" w:type="dxa"/>
            <w:vAlign w:val="center"/>
          </w:tcPr>
          <w:p w14:paraId="3B6E1FF1" w14:textId="77777777" w:rsidR="00201A05" w:rsidRDefault="00000000">
            <w:pPr>
              <w:jc w:val="right"/>
            </w:pPr>
            <w:r>
              <w:t>110.0</w:t>
            </w:r>
          </w:p>
        </w:tc>
        <w:tc>
          <w:tcPr>
            <w:tcW w:w="1018" w:type="dxa"/>
            <w:vAlign w:val="center"/>
          </w:tcPr>
          <w:p w14:paraId="0ACC2962" w14:textId="77777777" w:rsidR="00201A05" w:rsidRDefault="00000000">
            <w:pPr>
              <w:jc w:val="right"/>
            </w:pPr>
            <w:r>
              <w:t>1220.0</w:t>
            </w:r>
          </w:p>
        </w:tc>
        <w:tc>
          <w:tcPr>
            <w:tcW w:w="1188" w:type="dxa"/>
            <w:vAlign w:val="center"/>
          </w:tcPr>
          <w:p w14:paraId="555C5D5B" w14:textId="77777777" w:rsidR="00201A05" w:rsidRDefault="00000000">
            <w:pPr>
              <w:jc w:val="right"/>
            </w:pPr>
            <w:r>
              <w:t>0.4880</w:t>
            </w:r>
          </w:p>
        </w:tc>
        <w:tc>
          <w:tcPr>
            <w:tcW w:w="1516" w:type="dxa"/>
            <w:vAlign w:val="center"/>
          </w:tcPr>
          <w:p w14:paraId="53765435" w14:textId="77777777" w:rsidR="00201A05" w:rsidRDefault="00201A05">
            <w:pPr>
              <w:rPr>
                <w:sz w:val="18"/>
                <w:szCs w:val="18"/>
              </w:rPr>
            </w:pPr>
          </w:p>
        </w:tc>
      </w:tr>
      <w:tr w:rsidR="00201A05" w14:paraId="0CBE94F0" w14:textId="77777777">
        <w:trPr>
          <w:jc w:val="center"/>
        </w:trPr>
        <w:tc>
          <w:tcPr>
            <w:tcW w:w="2196" w:type="dxa"/>
            <w:vAlign w:val="center"/>
          </w:tcPr>
          <w:p w14:paraId="1A6F3D94" w14:textId="77777777" w:rsidR="00201A05" w:rsidRDefault="00000000">
            <w:r>
              <w:t>碎石、卵石混凝土</w:t>
            </w:r>
            <w:r>
              <w:t>(ρ=2300)</w:t>
            </w:r>
          </w:p>
        </w:tc>
        <w:tc>
          <w:tcPr>
            <w:tcW w:w="1018" w:type="dxa"/>
            <w:vAlign w:val="center"/>
          </w:tcPr>
          <w:p w14:paraId="389A1FD2" w14:textId="77777777" w:rsidR="00201A05" w:rsidRDefault="00000000">
            <w:pPr>
              <w:jc w:val="right"/>
            </w:pPr>
            <w:r>
              <w:t>1.510</w:t>
            </w:r>
          </w:p>
        </w:tc>
        <w:tc>
          <w:tcPr>
            <w:tcW w:w="1030" w:type="dxa"/>
            <w:vAlign w:val="center"/>
          </w:tcPr>
          <w:p w14:paraId="0BC398F4" w14:textId="77777777" w:rsidR="00201A05" w:rsidRDefault="00000000">
            <w:pPr>
              <w:jc w:val="right"/>
            </w:pPr>
            <w:r>
              <w:t>15.243</w:t>
            </w:r>
          </w:p>
        </w:tc>
        <w:tc>
          <w:tcPr>
            <w:tcW w:w="848" w:type="dxa"/>
            <w:vAlign w:val="center"/>
          </w:tcPr>
          <w:p w14:paraId="69CF7E10" w14:textId="77777777" w:rsidR="00201A05" w:rsidRDefault="00000000">
            <w:pPr>
              <w:jc w:val="right"/>
            </w:pPr>
            <w:r>
              <w:t>2300.0</w:t>
            </w:r>
          </w:p>
        </w:tc>
        <w:tc>
          <w:tcPr>
            <w:tcW w:w="1018" w:type="dxa"/>
            <w:vAlign w:val="center"/>
          </w:tcPr>
          <w:p w14:paraId="58241935" w14:textId="77777777" w:rsidR="00201A05" w:rsidRDefault="00000000">
            <w:pPr>
              <w:jc w:val="right"/>
            </w:pPr>
            <w:r>
              <w:t>920.0</w:t>
            </w:r>
          </w:p>
        </w:tc>
        <w:tc>
          <w:tcPr>
            <w:tcW w:w="1188" w:type="dxa"/>
            <w:vAlign w:val="center"/>
          </w:tcPr>
          <w:p w14:paraId="7BE7E795" w14:textId="77777777" w:rsidR="00201A05" w:rsidRDefault="00000000">
            <w:pPr>
              <w:jc w:val="right"/>
            </w:pPr>
            <w:r>
              <w:t>0.0173</w:t>
            </w:r>
          </w:p>
        </w:tc>
        <w:tc>
          <w:tcPr>
            <w:tcW w:w="1516" w:type="dxa"/>
            <w:vAlign w:val="center"/>
          </w:tcPr>
          <w:p w14:paraId="0AAC3D76" w14:textId="77777777" w:rsidR="00201A05" w:rsidRDefault="00201A05">
            <w:pPr>
              <w:rPr>
                <w:sz w:val="18"/>
                <w:szCs w:val="18"/>
              </w:rPr>
            </w:pPr>
          </w:p>
        </w:tc>
      </w:tr>
      <w:tr w:rsidR="00201A05" w14:paraId="7F7D8CE3" w14:textId="77777777">
        <w:trPr>
          <w:jc w:val="center"/>
        </w:trPr>
        <w:tc>
          <w:tcPr>
            <w:tcW w:w="2196" w:type="dxa"/>
            <w:vAlign w:val="center"/>
          </w:tcPr>
          <w:p w14:paraId="06647017" w14:textId="77777777" w:rsidR="00201A05" w:rsidRDefault="00000000">
            <w:r>
              <w:t>挤塑聚苯乙烯泡沫塑料（带表皮）</w:t>
            </w:r>
          </w:p>
        </w:tc>
        <w:tc>
          <w:tcPr>
            <w:tcW w:w="1018" w:type="dxa"/>
            <w:vAlign w:val="center"/>
          </w:tcPr>
          <w:p w14:paraId="562CDEF9" w14:textId="77777777" w:rsidR="00201A05" w:rsidRDefault="00000000">
            <w:pPr>
              <w:jc w:val="right"/>
            </w:pPr>
            <w:r>
              <w:t>0.030</w:t>
            </w:r>
          </w:p>
        </w:tc>
        <w:tc>
          <w:tcPr>
            <w:tcW w:w="1030" w:type="dxa"/>
            <w:vAlign w:val="center"/>
          </w:tcPr>
          <w:p w14:paraId="1272CE47" w14:textId="77777777" w:rsidR="00201A05" w:rsidRDefault="00000000">
            <w:pPr>
              <w:jc w:val="right"/>
            </w:pPr>
            <w:r>
              <w:t>0.325</w:t>
            </w:r>
          </w:p>
        </w:tc>
        <w:tc>
          <w:tcPr>
            <w:tcW w:w="848" w:type="dxa"/>
            <w:vAlign w:val="center"/>
          </w:tcPr>
          <w:p w14:paraId="596028C6" w14:textId="77777777" w:rsidR="00201A05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5909097F" w14:textId="77777777" w:rsidR="00201A05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4ABE379C" w14:textId="77777777" w:rsidR="00201A05" w:rsidRDefault="00000000">
            <w:pPr>
              <w:jc w:val="right"/>
            </w:pPr>
            <w:r>
              <w:t>0.0057</w:t>
            </w:r>
          </w:p>
        </w:tc>
        <w:tc>
          <w:tcPr>
            <w:tcW w:w="1516" w:type="dxa"/>
            <w:vAlign w:val="center"/>
          </w:tcPr>
          <w:p w14:paraId="7E6839C7" w14:textId="77777777" w:rsidR="00201A05" w:rsidRDefault="00201A05">
            <w:pPr>
              <w:rPr>
                <w:sz w:val="18"/>
                <w:szCs w:val="18"/>
              </w:rPr>
            </w:pPr>
          </w:p>
        </w:tc>
      </w:tr>
      <w:tr w:rsidR="00201A05" w14:paraId="22BC31D2" w14:textId="77777777">
        <w:trPr>
          <w:jc w:val="center"/>
        </w:trPr>
        <w:tc>
          <w:tcPr>
            <w:tcW w:w="2196" w:type="dxa"/>
            <w:vAlign w:val="center"/>
          </w:tcPr>
          <w:p w14:paraId="0E92DB93" w14:textId="77777777" w:rsidR="00201A05" w:rsidRDefault="00000000">
            <w:r>
              <w:t>页岩陶粒混凝土</w:t>
            </w:r>
            <w:r>
              <w:t>(ρ=1300)</w:t>
            </w:r>
          </w:p>
        </w:tc>
        <w:tc>
          <w:tcPr>
            <w:tcW w:w="1018" w:type="dxa"/>
            <w:vAlign w:val="center"/>
          </w:tcPr>
          <w:p w14:paraId="32FE5AAA" w14:textId="77777777" w:rsidR="00201A05" w:rsidRDefault="00000000">
            <w:pPr>
              <w:jc w:val="right"/>
            </w:pPr>
            <w:r>
              <w:t>0.630</w:t>
            </w:r>
          </w:p>
        </w:tc>
        <w:tc>
          <w:tcPr>
            <w:tcW w:w="1030" w:type="dxa"/>
            <w:vAlign w:val="center"/>
          </w:tcPr>
          <w:p w14:paraId="62E8F170" w14:textId="77777777" w:rsidR="00201A05" w:rsidRDefault="00000000">
            <w:pPr>
              <w:jc w:val="right"/>
            </w:pPr>
            <w:r>
              <w:t>7.908</w:t>
            </w:r>
          </w:p>
        </w:tc>
        <w:tc>
          <w:tcPr>
            <w:tcW w:w="848" w:type="dxa"/>
            <w:vAlign w:val="center"/>
          </w:tcPr>
          <w:p w14:paraId="1D83530C" w14:textId="77777777" w:rsidR="00201A05" w:rsidRDefault="00000000">
            <w:pPr>
              <w:jc w:val="right"/>
            </w:pPr>
            <w:r>
              <w:t>1300.0</w:t>
            </w:r>
          </w:p>
        </w:tc>
        <w:tc>
          <w:tcPr>
            <w:tcW w:w="1018" w:type="dxa"/>
            <w:vAlign w:val="center"/>
          </w:tcPr>
          <w:p w14:paraId="5215A26A" w14:textId="77777777" w:rsidR="00201A05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304990C" w14:textId="77777777" w:rsidR="00201A05" w:rsidRDefault="00000000">
            <w:pPr>
              <w:jc w:val="right"/>
            </w:pPr>
            <w:r>
              <w:t>0.0390</w:t>
            </w:r>
          </w:p>
        </w:tc>
        <w:tc>
          <w:tcPr>
            <w:tcW w:w="1516" w:type="dxa"/>
            <w:vAlign w:val="center"/>
          </w:tcPr>
          <w:p w14:paraId="0270215A" w14:textId="77777777" w:rsidR="00201A05" w:rsidRDefault="00201A05">
            <w:pPr>
              <w:rPr>
                <w:sz w:val="18"/>
                <w:szCs w:val="18"/>
              </w:rPr>
            </w:pPr>
          </w:p>
        </w:tc>
      </w:tr>
      <w:tr w:rsidR="00201A05" w14:paraId="152E63FC" w14:textId="77777777">
        <w:trPr>
          <w:jc w:val="center"/>
        </w:trPr>
        <w:tc>
          <w:tcPr>
            <w:tcW w:w="2196" w:type="dxa"/>
            <w:vAlign w:val="center"/>
          </w:tcPr>
          <w:p w14:paraId="28CFFAA4" w14:textId="77777777" w:rsidR="00201A05" w:rsidRDefault="00000000">
            <w:r>
              <w:t>加气混凝土砌块（</w:t>
            </w:r>
            <w:r>
              <w:t>b07</w:t>
            </w:r>
            <w:r>
              <w:t>级）</w:t>
            </w:r>
          </w:p>
        </w:tc>
        <w:tc>
          <w:tcPr>
            <w:tcW w:w="1018" w:type="dxa"/>
            <w:vAlign w:val="center"/>
          </w:tcPr>
          <w:p w14:paraId="4DCF3CA5" w14:textId="77777777" w:rsidR="00201A05" w:rsidRDefault="00000000">
            <w:pPr>
              <w:jc w:val="right"/>
            </w:pPr>
            <w:r>
              <w:t>0.220</w:t>
            </w:r>
          </w:p>
        </w:tc>
        <w:tc>
          <w:tcPr>
            <w:tcW w:w="1030" w:type="dxa"/>
            <w:vAlign w:val="center"/>
          </w:tcPr>
          <w:p w14:paraId="22566255" w14:textId="77777777" w:rsidR="00201A05" w:rsidRDefault="00000000">
            <w:pPr>
              <w:jc w:val="right"/>
            </w:pPr>
            <w:r>
              <w:t>3.429</w:t>
            </w:r>
          </w:p>
        </w:tc>
        <w:tc>
          <w:tcPr>
            <w:tcW w:w="848" w:type="dxa"/>
            <w:vAlign w:val="center"/>
          </w:tcPr>
          <w:p w14:paraId="670708EE" w14:textId="77777777" w:rsidR="00201A05" w:rsidRDefault="00000000">
            <w:pPr>
              <w:jc w:val="right"/>
            </w:pPr>
            <w:r>
              <w:t>700.0</w:t>
            </w:r>
          </w:p>
        </w:tc>
        <w:tc>
          <w:tcPr>
            <w:tcW w:w="1018" w:type="dxa"/>
            <w:vAlign w:val="center"/>
          </w:tcPr>
          <w:p w14:paraId="13EE7931" w14:textId="77777777" w:rsidR="00201A05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3EAC0167" w14:textId="77777777" w:rsidR="00201A05" w:rsidRDefault="00000000">
            <w:pPr>
              <w:jc w:val="right"/>
            </w:pPr>
            <w:r>
              <w:t>0.1110</w:t>
            </w:r>
          </w:p>
        </w:tc>
        <w:tc>
          <w:tcPr>
            <w:tcW w:w="1516" w:type="dxa"/>
            <w:vAlign w:val="center"/>
          </w:tcPr>
          <w:p w14:paraId="67BE9386" w14:textId="77777777" w:rsidR="00201A05" w:rsidRDefault="00201A05">
            <w:pPr>
              <w:rPr>
                <w:sz w:val="18"/>
                <w:szCs w:val="18"/>
              </w:rPr>
            </w:pPr>
          </w:p>
        </w:tc>
      </w:tr>
      <w:tr w:rsidR="00201A05" w14:paraId="7AE64DCF" w14:textId="77777777">
        <w:trPr>
          <w:jc w:val="center"/>
        </w:trPr>
        <w:tc>
          <w:tcPr>
            <w:tcW w:w="2196" w:type="dxa"/>
            <w:vAlign w:val="center"/>
          </w:tcPr>
          <w:p w14:paraId="2FBE6808" w14:textId="77777777" w:rsidR="00201A05" w:rsidRDefault="00000000">
            <w:proofErr w:type="spellStart"/>
            <w:r>
              <w:lastRenderedPageBreak/>
              <w:t>sbs</w:t>
            </w:r>
            <w:proofErr w:type="spellEnd"/>
            <w:r>
              <w:t>改性沥青卷材防水</w:t>
            </w:r>
          </w:p>
        </w:tc>
        <w:tc>
          <w:tcPr>
            <w:tcW w:w="1018" w:type="dxa"/>
            <w:vAlign w:val="center"/>
          </w:tcPr>
          <w:p w14:paraId="36A9B833" w14:textId="77777777" w:rsidR="00201A05" w:rsidRDefault="00000000">
            <w:pPr>
              <w:jc w:val="right"/>
            </w:pPr>
            <w:r>
              <w:t>0.170</w:t>
            </w:r>
          </w:p>
        </w:tc>
        <w:tc>
          <w:tcPr>
            <w:tcW w:w="1030" w:type="dxa"/>
            <w:vAlign w:val="center"/>
          </w:tcPr>
          <w:p w14:paraId="280C4655" w14:textId="77777777" w:rsidR="00201A05" w:rsidRDefault="00000000">
            <w:pPr>
              <w:jc w:val="right"/>
            </w:pPr>
            <w:r>
              <w:t>3.302</w:t>
            </w:r>
          </w:p>
        </w:tc>
        <w:tc>
          <w:tcPr>
            <w:tcW w:w="848" w:type="dxa"/>
            <w:vAlign w:val="center"/>
          </w:tcPr>
          <w:p w14:paraId="79F3017E" w14:textId="77777777" w:rsidR="00201A05" w:rsidRDefault="00000000">
            <w:pPr>
              <w:jc w:val="right"/>
            </w:pPr>
            <w:r>
              <w:t>600.0</w:t>
            </w:r>
          </w:p>
        </w:tc>
        <w:tc>
          <w:tcPr>
            <w:tcW w:w="1018" w:type="dxa"/>
            <w:vAlign w:val="center"/>
          </w:tcPr>
          <w:p w14:paraId="7A8D3E13" w14:textId="77777777" w:rsidR="00201A05" w:rsidRDefault="00000000">
            <w:pPr>
              <w:jc w:val="right"/>
            </w:pPr>
            <w:r>
              <w:t>1470.0</w:t>
            </w:r>
          </w:p>
        </w:tc>
        <w:tc>
          <w:tcPr>
            <w:tcW w:w="1188" w:type="dxa"/>
            <w:vAlign w:val="center"/>
          </w:tcPr>
          <w:p w14:paraId="1793501F" w14:textId="77777777" w:rsidR="00201A05" w:rsidRDefault="00000000">
            <w:pPr>
              <w:jc w:val="right"/>
            </w:pPr>
            <w:r>
              <w:t>0.0014</w:t>
            </w:r>
          </w:p>
        </w:tc>
        <w:tc>
          <w:tcPr>
            <w:tcW w:w="1516" w:type="dxa"/>
            <w:vAlign w:val="center"/>
          </w:tcPr>
          <w:p w14:paraId="09757A6D" w14:textId="77777777" w:rsidR="00201A05" w:rsidRDefault="00201A05">
            <w:pPr>
              <w:rPr>
                <w:sz w:val="18"/>
                <w:szCs w:val="18"/>
              </w:rPr>
            </w:pPr>
          </w:p>
        </w:tc>
      </w:tr>
      <w:tr w:rsidR="00201A05" w14:paraId="7E40EB74" w14:textId="77777777">
        <w:trPr>
          <w:jc w:val="center"/>
        </w:trPr>
        <w:tc>
          <w:tcPr>
            <w:tcW w:w="2196" w:type="dxa"/>
            <w:vAlign w:val="center"/>
          </w:tcPr>
          <w:p w14:paraId="7043F076" w14:textId="77777777" w:rsidR="00201A05" w:rsidRDefault="00000000">
            <w:r>
              <w:t>抗裂砂浆（网格布）</w:t>
            </w:r>
          </w:p>
        </w:tc>
        <w:tc>
          <w:tcPr>
            <w:tcW w:w="1018" w:type="dxa"/>
            <w:vAlign w:val="center"/>
          </w:tcPr>
          <w:p w14:paraId="796CDF37" w14:textId="77777777" w:rsidR="00201A05" w:rsidRDefault="00000000">
            <w:pPr>
              <w:jc w:val="right"/>
            </w:pPr>
            <w:r>
              <w:t>0.930</w:t>
            </w:r>
          </w:p>
        </w:tc>
        <w:tc>
          <w:tcPr>
            <w:tcW w:w="1030" w:type="dxa"/>
            <w:vAlign w:val="center"/>
          </w:tcPr>
          <w:p w14:paraId="60BC4707" w14:textId="77777777" w:rsidR="00201A05" w:rsidRDefault="00000000">
            <w:pPr>
              <w:jc w:val="right"/>
            </w:pPr>
            <w:r>
              <w:t>11.306</w:t>
            </w:r>
          </w:p>
        </w:tc>
        <w:tc>
          <w:tcPr>
            <w:tcW w:w="848" w:type="dxa"/>
            <w:vAlign w:val="center"/>
          </w:tcPr>
          <w:p w14:paraId="31FDAFBC" w14:textId="77777777" w:rsidR="00201A05" w:rsidRDefault="00000000">
            <w:pPr>
              <w:jc w:val="right"/>
            </w:pPr>
            <w:r>
              <w:t>1800.0</w:t>
            </w:r>
          </w:p>
        </w:tc>
        <w:tc>
          <w:tcPr>
            <w:tcW w:w="1018" w:type="dxa"/>
            <w:vAlign w:val="center"/>
          </w:tcPr>
          <w:p w14:paraId="6C4B911E" w14:textId="77777777" w:rsidR="00201A05" w:rsidRDefault="00000000">
            <w:pPr>
              <w:jc w:val="right"/>
            </w:pPr>
            <w:r>
              <w:t>1050.0</w:t>
            </w:r>
          </w:p>
        </w:tc>
        <w:tc>
          <w:tcPr>
            <w:tcW w:w="1188" w:type="dxa"/>
            <w:vAlign w:val="center"/>
          </w:tcPr>
          <w:p w14:paraId="2A0B133A" w14:textId="77777777" w:rsidR="00201A05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05ED5E22" w14:textId="77777777" w:rsidR="00201A05" w:rsidRDefault="00201A05">
            <w:pPr>
              <w:rPr>
                <w:sz w:val="18"/>
                <w:szCs w:val="18"/>
              </w:rPr>
            </w:pPr>
          </w:p>
        </w:tc>
      </w:tr>
      <w:tr w:rsidR="00201A05" w14:paraId="43DE2E18" w14:textId="77777777">
        <w:trPr>
          <w:jc w:val="center"/>
        </w:trPr>
        <w:tc>
          <w:tcPr>
            <w:tcW w:w="2196" w:type="dxa"/>
            <w:vAlign w:val="center"/>
          </w:tcPr>
          <w:p w14:paraId="1B95CEAF" w14:textId="77777777" w:rsidR="00201A05" w:rsidRDefault="00000000">
            <w:r>
              <w:t>无机纤维喷涂（硬质）</w:t>
            </w:r>
          </w:p>
        </w:tc>
        <w:tc>
          <w:tcPr>
            <w:tcW w:w="1018" w:type="dxa"/>
            <w:vAlign w:val="center"/>
          </w:tcPr>
          <w:p w14:paraId="5D26C7B2" w14:textId="77777777" w:rsidR="00201A05" w:rsidRDefault="00000000">
            <w:pPr>
              <w:jc w:val="right"/>
            </w:pPr>
            <w:r>
              <w:t>0.044</w:t>
            </w:r>
          </w:p>
        </w:tc>
        <w:tc>
          <w:tcPr>
            <w:tcW w:w="1030" w:type="dxa"/>
            <w:vAlign w:val="center"/>
          </w:tcPr>
          <w:p w14:paraId="33C7D361" w14:textId="77777777" w:rsidR="00201A05" w:rsidRDefault="00000000">
            <w:pPr>
              <w:jc w:val="right"/>
            </w:pPr>
            <w:r>
              <w:t>0.894</w:t>
            </w:r>
          </w:p>
        </w:tc>
        <w:tc>
          <w:tcPr>
            <w:tcW w:w="848" w:type="dxa"/>
            <w:vAlign w:val="center"/>
          </w:tcPr>
          <w:p w14:paraId="1404F04E" w14:textId="77777777" w:rsidR="00201A05" w:rsidRDefault="00000000">
            <w:pPr>
              <w:jc w:val="right"/>
            </w:pPr>
            <w:r>
              <w:t>250.0</w:t>
            </w:r>
          </w:p>
        </w:tc>
        <w:tc>
          <w:tcPr>
            <w:tcW w:w="1018" w:type="dxa"/>
            <w:vAlign w:val="center"/>
          </w:tcPr>
          <w:p w14:paraId="1C839F6E" w14:textId="77777777" w:rsidR="00201A05" w:rsidRDefault="00000000">
            <w:pPr>
              <w:jc w:val="right"/>
            </w:pPr>
            <w:r>
              <w:t>999.1</w:t>
            </w:r>
          </w:p>
        </w:tc>
        <w:tc>
          <w:tcPr>
            <w:tcW w:w="1188" w:type="dxa"/>
            <w:vAlign w:val="center"/>
          </w:tcPr>
          <w:p w14:paraId="0087F031" w14:textId="77777777" w:rsidR="00201A05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7A16483C" w14:textId="77777777" w:rsidR="00201A05" w:rsidRDefault="00201A05">
            <w:pPr>
              <w:rPr>
                <w:sz w:val="18"/>
                <w:szCs w:val="18"/>
              </w:rPr>
            </w:pPr>
          </w:p>
        </w:tc>
      </w:tr>
      <w:tr w:rsidR="00201A05" w14:paraId="71037DEB" w14:textId="77777777">
        <w:trPr>
          <w:jc w:val="center"/>
        </w:trPr>
        <w:tc>
          <w:tcPr>
            <w:tcW w:w="2196" w:type="dxa"/>
            <w:vAlign w:val="center"/>
          </w:tcPr>
          <w:p w14:paraId="3D9B1D52" w14:textId="77777777" w:rsidR="00201A05" w:rsidRDefault="00000000">
            <w:r>
              <w:t>石墨聚苯板（屋面）</w:t>
            </w:r>
          </w:p>
        </w:tc>
        <w:tc>
          <w:tcPr>
            <w:tcW w:w="1018" w:type="dxa"/>
            <w:vAlign w:val="center"/>
          </w:tcPr>
          <w:p w14:paraId="02C09B06" w14:textId="77777777" w:rsidR="00201A05" w:rsidRDefault="00000000">
            <w:pPr>
              <w:jc w:val="right"/>
            </w:pPr>
            <w:r>
              <w:t>0.033</w:t>
            </w:r>
          </w:p>
        </w:tc>
        <w:tc>
          <w:tcPr>
            <w:tcW w:w="1030" w:type="dxa"/>
            <w:vAlign w:val="center"/>
          </w:tcPr>
          <w:p w14:paraId="3207EC8E" w14:textId="77777777" w:rsidR="00201A05" w:rsidRDefault="00000000">
            <w:pPr>
              <w:jc w:val="right"/>
            </w:pPr>
            <w:r>
              <w:t>0.257</w:t>
            </w:r>
          </w:p>
        </w:tc>
        <w:tc>
          <w:tcPr>
            <w:tcW w:w="848" w:type="dxa"/>
            <w:vAlign w:val="center"/>
          </w:tcPr>
          <w:p w14:paraId="750ABFFA" w14:textId="77777777" w:rsidR="00201A05" w:rsidRDefault="00000000">
            <w:pPr>
              <w:jc w:val="right"/>
            </w:pPr>
            <w:r>
              <w:t>20.0</w:t>
            </w:r>
          </w:p>
        </w:tc>
        <w:tc>
          <w:tcPr>
            <w:tcW w:w="1018" w:type="dxa"/>
            <w:vAlign w:val="center"/>
          </w:tcPr>
          <w:p w14:paraId="3873DA19" w14:textId="77777777" w:rsidR="00201A05" w:rsidRDefault="00000000">
            <w:pPr>
              <w:jc w:val="right"/>
            </w:pPr>
            <w:r>
              <w:t>1380.0</w:t>
            </w:r>
          </w:p>
        </w:tc>
        <w:tc>
          <w:tcPr>
            <w:tcW w:w="1188" w:type="dxa"/>
            <w:vAlign w:val="center"/>
          </w:tcPr>
          <w:p w14:paraId="4F82C9B9" w14:textId="77777777" w:rsidR="00201A05" w:rsidRDefault="00000000">
            <w:pPr>
              <w:jc w:val="right"/>
            </w:pPr>
            <w:r>
              <w:t>0.0162</w:t>
            </w:r>
          </w:p>
        </w:tc>
        <w:tc>
          <w:tcPr>
            <w:tcW w:w="1516" w:type="dxa"/>
            <w:vAlign w:val="center"/>
          </w:tcPr>
          <w:p w14:paraId="67819379" w14:textId="77777777" w:rsidR="00201A05" w:rsidRDefault="00000000">
            <w:r>
              <w:rPr>
                <w:sz w:val="18"/>
                <w:szCs w:val="18"/>
              </w:rPr>
              <w:t>内蒙古公共建筑节能标准</w:t>
            </w:r>
            <w:r>
              <w:rPr>
                <w:sz w:val="18"/>
                <w:szCs w:val="18"/>
              </w:rPr>
              <w:t xml:space="preserve"> DBJ03-27-2017</w:t>
            </w:r>
          </w:p>
        </w:tc>
      </w:tr>
      <w:tr w:rsidR="00201A05" w14:paraId="5CD0F989" w14:textId="77777777">
        <w:trPr>
          <w:jc w:val="center"/>
        </w:trPr>
        <w:tc>
          <w:tcPr>
            <w:tcW w:w="2196" w:type="dxa"/>
            <w:vAlign w:val="center"/>
          </w:tcPr>
          <w:p w14:paraId="2E028EF7" w14:textId="77777777" w:rsidR="00201A05" w:rsidRDefault="00000000">
            <w:r>
              <w:t>挤塑聚苯板（</w:t>
            </w:r>
            <w:r>
              <w:t>ρ</w:t>
            </w:r>
            <w:r>
              <w:t>：</w:t>
            </w:r>
            <w:r>
              <w:t>22-35</w:t>
            </w:r>
            <w:r>
              <w:t>）</w:t>
            </w:r>
            <w:r>
              <w:t>ρ=35</w:t>
            </w:r>
          </w:p>
        </w:tc>
        <w:tc>
          <w:tcPr>
            <w:tcW w:w="1018" w:type="dxa"/>
            <w:vAlign w:val="center"/>
          </w:tcPr>
          <w:p w14:paraId="33337778" w14:textId="77777777" w:rsidR="00201A05" w:rsidRDefault="00000000">
            <w:pPr>
              <w:jc w:val="right"/>
            </w:pPr>
            <w:r>
              <w:t>0.034</w:t>
            </w:r>
          </w:p>
        </w:tc>
        <w:tc>
          <w:tcPr>
            <w:tcW w:w="1030" w:type="dxa"/>
            <w:vAlign w:val="center"/>
          </w:tcPr>
          <w:p w14:paraId="587AF2FC" w14:textId="77777777" w:rsidR="00201A05" w:rsidRDefault="00000000">
            <w:pPr>
              <w:jc w:val="right"/>
            </w:pPr>
            <w:r>
              <w:t>0.320</w:t>
            </w:r>
          </w:p>
        </w:tc>
        <w:tc>
          <w:tcPr>
            <w:tcW w:w="848" w:type="dxa"/>
            <w:vAlign w:val="center"/>
          </w:tcPr>
          <w:p w14:paraId="7FC896D1" w14:textId="77777777" w:rsidR="00201A05" w:rsidRDefault="00000000">
            <w:pPr>
              <w:jc w:val="right"/>
            </w:pPr>
            <w:r>
              <w:t>35.0</w:t>
            </w:r>
          </w:p>
        </w:tc>
        <w:tc>
          <w:tcPr>
            <w:tcW w:w="1018" w:type="dxa"/>
            <w:vAlign w:val="center"/>
          </w:tcPr>
          <w:p w14:paraId="4D4ED7FF" w14:textId="77777777" w:rsidR="00201A05" w:rsidRDefault="00000000">
            <w:pPr>
              <w:jc w:val="right"/>
            </w:pPr>
            <w:r>
              <w:t>1183.3</w:t>
            </w:r>
          </w:p>
        </w:tc>
        <w:tc>
          <w:tcPr>
            <w:tcW w:w="1188" w:type="dxa"/>
            <w:vAlign w:val="center"/>
          </w:tcPr>
          <w:p w14:paraId="64C12614" w14:textId="77777777" w:rsidR="00201A05" w:rsidRDefault="00000000">
            <w:pPr>
              <w:jc w:val="right"/>
            </w:pPr>
            <w:r>
              <w:t>0.0140</w:t>
            </w:r>
          </w:p>
        </w:tc>
        <w:tc>
          <w:tcPr>
            <w:tcW w:w="1516" w:type="dxa"/>
            <w:vAlign w:val="center"/>
          </w:tcPr>
          <w:p w14:paraId="60DEC24D" w14:textId="77777777" w:rsidR="00201A05" w:rsidRDefault="00000000">
            <w:r>
              <w:rPr>
                <w:sz w:val="18"/>
                <w:szCs w:val="18"/>
              </w:rPr>
              <w:t>山西居住建筑节能设计标准</w:t>
            </w:r>
            <w:r>
              <w:rPr>
                <w:sz w:val="18"/>
                <w:szCs w:val="18"/>
              </w:rPr>
              <w:t xml:space="preserve"> DBJ0-242-2020</w:t>
            </w:r>
          </w:p>
        </w:tc>
      </w:tr>
    </w:tbl>
    <w:p w14:paraId="5801D662" w14:textId="77777777" w:rsidR="00201A05" w:rsidRDefault="00000000">
      <w:pPr>
        <w:pStyle w:val="2"/>
        <w:widowControl w:val="0"/>
      </w:pPr>
      <w:bookmarkStart w:id="52" w:name="_Toc217835341"/>
      <w:r>
        <w:t>围护结构作法简要说明</w:t>
      </w:r>
      <w:bookmarkEnd w:id="52"/>
    </w:p>
    <w:p w14:paraId="598A50BB" w14:textId="77777777" w:rsidR="00201A05" w:rsidRDefault="00000000">
      <w:pPr>
        <w:widowControl w:val="0"/>
      </w:pPr>
      <w:r>
        <w:rPr>
          <w:b/>
          <w:color w:val="000000"/>
          <w:sz w:val="24"/>
          <w:szCs w:val="24"/>
        </w:rPr>
        <w:t xml:space="preserve">1. </w:t>
      </w:r>
      <w:r>
        <w:rPr>
          <w:b/>
          <w:color w:val="000000"/>
          <w:sz w:val="24"/>
          <w:szCs w:val="24"/>
        </w:rPr>
        <w:t>屋顶：</w:t>
      </w:r>
      <w:r>
        <w:rPr>
          <w:color w:val="0000FF"/>
        </w:rPr>
        <w:t>屋顶构造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(K=0.335,D=3.476)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2A47FBB0" w14:textId="77777777" w:rsidR="00201A05" w:rsidRDefault="00000000">
      <w:pPr>
        <w:widowControl w:val="0"/>
      </w:pPr>
      <w:r>
        <w:t xml:space="preserve">    </w:t>
      </w:r>
      <w:r>
        <w:rPr>
          <w:color w:val="000000"/>
        </w:rPr>
        <w:t>碎石、卵石混凝土</w:t>
      </w:r>
      <w:r>
        <w:rPr>
          <w:color w:val="000000"/>
        </w:rPr>
        <w:t>(ρ=2300) 40mm</w:t>
      </w:r>
      <w:r>
        <w:rPr>
          <w:color w:val="000000"/>
        </w:rPr>
        <w:t>＋</w:t>
      </w:r>
      <w:proofErr w:type="spellStart"/>
      <w:r>
        <w:rPr>
          <w:color w:val="000000"/>
        </w:rPr>
        <w:t>sbs</w:t>
      </w:r>
      <w:proofErr w:type="spellEnd"/>
      <w:r>
        <w:rPr>
          <w:color w:val="000000"/>
        </w:rPr>
        <w:t>改性沥青卷材防水</w:t>
      </w:r>
      <w:r>
        <w:rPr>
          <w:color w:val="000000"/>
        </w:rPr>
        <w:t xml:space="preserve"> 3mm</w:t>
      </w:r>
      <w:r>
        <w:rPr>
          <w:color w:val="000000"/>
        </w:rPr>
        <w:t>＋水泥砂浆</w:t>
      </w:r>
      <w:r>
        <w:rPr>
          <w:color w:val="000000"/>
        </w:rPr>
        <w:t xml:space="preserve"> 25mm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70mm</w:t>
      </w:r>
      <w:r>
        <w:rPr>
          <w:color w:val="000000"/>
        </w:rPr>
        <w:t>＋石墨聚苯板（屋面）</w:t>
      </w:r>
      <w:r>
        <w:rPr>
          <w:color w:val="000000"/>
        </w:rPr>
        <w:t xml:space="preserve"> 20mm</w:t>
      </w:r>
      <w:r>
        <w:rPr>
          <w:color w:val="000000"/>
        </w:rPr>
        <w:t>＋页岩陶粒混凝土</w:t>
      </w:r>
      <w:r>
        <w:rPr>
          <w:color w:val="000000"/>
        </w:rPr>
        <w:t>(ρ=1300) 30mm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268F5C0A" w14:textId="77777777" w:rsidR="00201A05" w:rsidRDefault="0000000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2. </w:t>
      </w:r>
      <w:r>
        <w:rPr>
          <w:b/>
          <w:color w:val="000000"/>
          <w:sz w:val="24"/>
          <w:szCs w:val="24"/>
        </w:rPr>
        <w:t>外墙（填充墙）：</w:t>
      </w:r>
      <w:r>
        <w:rPr>
          <w:color w:val="0000FF"/>
        </w:rPr>
        <w:t>加气混凝土墙</w:t>
      </w:r>
      <w:r>
        <w:rPr>
          <w:color w:val="0000FF"/>
        </w:rPr>
        <w:t xml:space="preserve"> (K=0.407,D=4.502)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64CAC1F3" w14:textId="77777777" w:rsidR="00201A05" w:rsidRDefault="00000000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抗裂砂浆（网格布）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70mm</w:t>
      </w:r>
      <w:r>
        <w:rPr>
          <w:color w:val="000000"/>
        </w:rPr>
        <w:t>＋加气混凝土砌块（</w:t>
      </w:r>
      <w:r>
        <w:rPr>
          <w:color w:val="000000"/>
        </w:rPr>
        <w:t>b07</w:t>
      </w:r>
      <w:r>
        <w:rPr>
          <w:color w:val="000000"/>
        </w:rPr>
        <w:t>级）</w:t>
      </w:r>
      <w:r>
        <w:rPr>
          <w:color w:val="000000"/>
        </w:rPr>
        <w:t xml:space="preserve"> 200mm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517F6AB5" w14:textId="77777777" w:rsidR="00201A05" w:rsidRDefault="0000000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3. </w:t>
      </w:r>
      <w:r>
        <w:rPr>
          <w:b/>
          <w:color w:val="000000"/>
          <w:sz w:val="24"/>
          <w:szCs w:val="24"/>
        </w:rPr>
        <w:t>热桥柱：</w:t>
      </w:r>
      <w:r>
        <w:rPr>
          <w:color w:val="0000FF"/>
        </w:rPr>
        <w:t>热桥柱构造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(K=0.366,D=3.963)</w:t>
      </w:r>
      <w:r>
        <w:rPr>
          <w:color w:val="0000FF"/>
        </w:rPr>
        <w:t>：</w:t>
      </w:r>
      <w:r>
        <w:rPr>
          <w:color w:val="000000"/>
        </w:rPr>
        <w:t>（由外到内）</w:t>
      </w:r>
    </w:p>
    <w:p w14:paraId="202D7D05" w14:textId="77777777" w:rsidR="00201A05" w:rsidRDefault="00000000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抗裂砂浆（网格布）</w:t>
      </w:r>
      <w:r>
        <w:rPr>
          <w:color w:val="000000"/>
        </w:rPr>
        <w:t xml:space="preserve"> 5mm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110mm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200mm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0C21E570" w14:textId="77777777" w:rsidR="00201A05" w:rsidRDefault="0000000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4. </w:t>
      </w:r>
      <w:proofErr w:type="gramStart"/>
      <w:r>
        <w:rPr>
          <w:b/>
          <w:color w:val="000000"/>
          <w:sz w:val="24"/>
          <w:szCs w:val="24"/>
        </w:rPr>
        <w:t>挑空楼板</w:t>
      </w:r>
      <w:proofErr w:type="gramEnd"/>
      <w:r>
        <w:rPr>
          <w:b/>
          <w:color w:val="000000"/>
          <w:sz w:val="24"/>
          <w:szCs w:val="24"/>
        </w:rPr>
        <w:t>：</w:t>
      </w:r>
      <w:proofErr w:type="gramStart"/>
      <w:r>
        <w:rPr>
          <w:color w:val="0000FF"/>
        </w:rPr>
        <w:t>挑空楼板</w:t>
      </w:r>
      <w:proofErr w:type="gramEnd"/>
      <w:r>
        <w:rPr>
          <w:color w:val="0000FF"/>
        </w:rPr>
        <w:t>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(K=0.448,D=2.674)</w:t>
      </w:r>
      <w:r>
        <w:rPr>
          <w:color w:val="0000FF"/>
        </w:rPr>
        <w:t>：</w:t>
      </w:r>
      <w:r>
        <w:rPr>
          <w:color w:val="000000"/>
        </w:rPr>
        <w:t>（由上到下）</w:t>
      </w:r>
    </w:p>
    <w:p w14:paraId="0B6BAB25" w14:textId="77777777" w:rsidR="00201A05" w:rsidRDefault="00000000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＋钢筋混凝土</w:t>
      </w:r>
      <w:r>
        <w:rPr>
          <w:color w:val="000000"/>
        </w:rPr>
        <w:t xml:space="preserve"> 100mm</w:t>
      </w:r>
      <w:r>
        <w:rPr>
          <w:color w:val="000000"/>
        </w:rPr>
        <w:t>＋</w:t>
      </w:r>
      <w:r>
        <w:rPr>
          <w:color w:val="800000"/>
        </w:rPr>
        <w:t>岩棉板</w:t>
      </w:r>
      <w:r>
        <w:rPr>
          <w:color w:val="800000"/>
        </w:rPr>
        <w:t>(ρ=60-160) 90mm</w:t>
      </w:r>
      <w:r>
        <w:rPr>
          <w:color w:val="000000"/>
        </w:rPr>
        <w:t>＋抗裂砂浆（网格布）</w:t>
      </w:r>
      <w:r>
        <w:rPr>
          <w:color w:val="000000"/>
        </w:rPr>
        <w:t xml:space="preserve"> 5mm</w:t>
      </w:r>
    </w:p>
    <w:p w14:paraId="3C91596C" w14:textId="77777777" w:rsidR="00201A05" w:rsidRDefault="0000000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5. </w:t>
      </w:r>
      <w:r>
        <w:rPr>
          <w:b/>
          <w:color w:val="000000"/>
          <w:sz w:val="24"/>
          <w:szCs w:val="24"/>
        </w:rPr>
        <w:t>控温与非控温隔墙：</w:t>
      </w:r>
      <w:r>
        <w:rPr>
          <w:color w:val="0000FF"/>
        </w:rPr>
        <w:t>控温与非控温隔墙构造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(K=1.010,D=3.604)</w:t>
      </w:r>
      <w:r>
        <w:rPr>
          <w:color w:val="0000FF"/>
        </w:rPr>
        <w:t>：</w:t>
      </w:r>
    </w:p>
    <w:p w14:paraId="2F2059CE" w14:textId="77777777" w:rsidR="00201A05" w:rsidRDefault="00000000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加气混凝土砌块（</w:t>
      </w:r>
      <w:r>
        <w:rPr>
          <w:color w:val="800000"/>
        </w:rPr>
        <w:t>b07</w:t>
      </w:r>
      <w:r>
        <w:rPr>
          <w:color w:val="800000"/>
        </w:rPr>
        <w:t>级）</w:t>
      </w:r>
      <w:r>
        <w:rPr>
          <w:color w:val="800000"/>
        </w:rPr>
        <w:t xml:space="preserve"> 200mm</w:t>
      </w:r>
      <w:r>
        <w:rPr>
          <w:color w:val="000000"/>
        </w:rPr>
        <w:t>＋水泥砂浆</w:t>
      </w:r>
      <w:r>
        <w:rPr>
          <w:color w:val="000000"/>
        </w:rPr>
        <w:t xml:space="preserve"> 20mm</w:t>
      </w:r>
    </w:p>
    <w:p w14:paraId="0721F7F3" w14:textId="77777777" w:rsidR="00201A05" w:rsidRDefault="0000000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6. </w:t>
      </w:r>
      <w:r>
        <w:rPr>
          <w:b/>
          <w:color w:val="000000"/>
          <w:sz w:val="24"/>
          <w:szCs w:val="24"/>
        </w:rPr>
        <w:t>控温房间隔墙：</w:t>
      </w:r>
      <w:r>
        <w:rPr>
          <w:color w:val="0000FF"/>
        </w:rPr>
        <w:t>控温房间隔墙构造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(K=1.007,D=3.606)</w:t>
      </w:r>
      <w:r>
        <w:rPr>
          <w:color w:val="0000FF"/>
        </w:rPr>
        <w:t>：</w:t>
      </w:r>
    </w:p>
    <w:p w14:paraId="3D31DD06" w14:textId="77777777" w:rsidR="00201A05" w:rsidRDefault="00000000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加气混凝土砌块（</w:t>
      </w:r>
      <w:r>
        <w:rPr>
          <w:color w:val="800000"/>
        </w:rPr>
        <w:t>b07</w:t>
      </w:r>
      <w:r>
        <w:rPr>
          <w:color w:val="800000"/>
        </w:rPr>
        <w:t>级）</w:t>
      </w:r>
      <w:r>
        <w:rPr>
          <w:color w:val="800000"/>
        </w:rPr>
        <w:t xml:space="preserve"> 200mm</w:t>
      </w:r>
      <w:r>
        <w:rPr>
          <w:color w:val="000000"/>
        </w:rPr>
        <w:t>＋石灰砂浆</w:t>
      </w:r>
      <w:r>
        <w:rPr>
          <w:color w:val="000000"/>
        </w:rPr>
        <w:t xml:space="preserve"> 20mm</w:t>
      </w:r>
    </w:p>
    <w:p w14:paraId="3CF90E6A" w14:textId="77777777" w:rsidR="00201A05" w:rsidRDefault="0000000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7. </w:t>
      </w:r>
      <w:r>
        <w:rPr>
          <w:b/>
          <w:color w:val="000000"/>
          <w:sz w:val="24"/>
          <w:szCs w:val="24"/>
        </w:rPr>
        <w:t>外窗：</w:t>
      </w:r>
      <w:r>
        <w:rPr>
          <w:color w:val="0000FF"/>
        </w:rPr>
        <w:t>断桥铝合金隔热金属型材</w:t>
      </w:r>
      <w:r>
        <w:rPr>
          <w:color w:val="0000FF"/>
        </w:rPr>
        <w:t>(</w:t>
      </w:r>
      <w:proofErr w:type="spellStart"/>
      <w:r>
        <w:rPr>
          <w:color w:val="0000FF"/>
        </w:rPr>
        <w:t>Kf</w:t>
      </w:r>
      <w:proofErr w:type="spellEnd"/>
      <w:r>
        <w:rPr>
          <w:color w:val="0000FF"/>
        </w:rPr>
        <w:t>=3.0)(25%)(6+12Ar+6Low-E) (K=1.940)</w:t>
      </w:r>
      <w:r>
        <w:rPr>
          <w:color w:val="0000FF"/>
        </w:rPr>
        <w:t>：</w:t>
      </w:r>
    </w:p>
    <w:p w14:paraId="39AACD2D" w14:textId="77777777" w:rsidR="00201A05" w:rsidRDefault="00000000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1.940W/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0.360</w:t>
      </w:r>
    </w:p>
    <w:p w14:paraId="688E1AED" w14:textId="77777777" w:rsidR="00201A05" w:rsidRDefault="0000000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8. </w:t>
      </w:r>
      <w:r>
        <w:rPr>
          <w:b/>
          <w:color w:val="000000"/>
          <w:sz w:val="24"/>
          <w:szCs w:val="24"/>
        </w:rPr>
        <w:t>幕墙：</w:t>
      </w:r>
      <w:r>
        <w:rPr>
          <w:color w:val="0000FF"/>
        </w:rPr>
        <w:t>断桥铝合金隔热金属型材</w:t>
      </w:r>
      <w:r>
        <w:rPr>
          <w:color w:val="0000FF"/>
        </w:rPr>
        <w:t>(</w:t>
      </w:r>
      <w:proofErr w:type="spellStart"/>
      <w:r>
        <w:rPr>
          <w:color w:val="0000FF"/>
        </w:rPr>
        <w:t>Kf</w:t>
      </w:r>
      <w:proofErr w:type="spellEnd"/>
      <w:r>
        <w:rPr>
          <w:color w:val="0000FF"/>
        </w:rPr>
        <w:t>=3.0)(25%)(6+12Ar+6Low-E) (K=1.940)</w:t>
      </w:r>
      <w:r>
        <w:rPr>
          <w:color w:val="0000FF"/>
        </w:rPr>
        <w:t>：</w:t>
      </w:r>
    </w:p>
    <w:p w14:paraId="2EABDF4C" w14:textId="77777777" w:rsidR="00201A05" w:rsidRDefault="00000000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1.940W/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0.360</w:t>
      </w:r>
    </w:p>
    <w:p w14:paraId="12A2415A" w14:textId="77777777" w:rsidR="00201A05" w:rsidRDefault="0000000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9. </w:t>
      </w:r>
      <w:r>
        <w:rPr>
          <w:b/>
          <w:color w:val="000000"/>
          <w:sz w:val="24"/>
          <w:szCs w:val="24"/>
        </w:rPr>
        <w:t>天窗：</w:t>
      </w:r>
      <w:r>
        <w:rPr>
          <w:color w:val="0000FF"/>
        </w:rPr>
        <w:t>断桥铝合金隔热金属型材</w:t>
      </w:r>
      <w:r>
        <w:rPr>
          <w:color w:val="0000FF"/>
        </w:rPr>
        <w:t>(</w:t>
      </w:r>
      <w:proofErr w:type="spellStart"/>
      <w:r>
        <w:rPr>
          <w:color w:val="0000FF"/>
        </w:rPr>
        <w:t>Kf</w:t>
      </w:r>
      <w:proofErr w:type="spellEnd"/>
      <w:r>
        <w:rPr>
          <w:color w:val="0000FF"/>
        </w:rPr>
        <w:t>=3.0)(25%)(6+9A+6</w:t>
      </w:r>
      <w:r>
        <w:rPr>
          <w:color w:val="0000FF"/>
        </w:rPr>
        <w:t>双银</w:t>
      </w:r>
      <w:r>
        <w:rPr>
          <w:color w:val="0000FF"/>
        </w:rPr>
        <w:t>Low-E) (K=2.170)</w:t>
      </w:r>
      <w:r>
        <w:rPr>
          <w:color w:val="0000FF"/>
        </w:rPr>
        <w:t>：</w:t>
      </w:r>
    </w:p>
    <w:p w14:paraId="75B1CBE5" w14:textId="77777777" w:rsidR="00201A05" w:rsidRDefault="00000000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传热系数</w:t>
      </w:r>
      <w:r>
        <w:rPr>
          <w:color w:val="000000"/>
        </w:rPr>
        <w:t>2.170W/</w:t>
      </w:r>
      <w:r>
        <w:rPr>
          <w:color w:val="000000"/>
        </w:rPr>
        <w:t>㎡</w:t>
      </w:r>
      <w:r>
        <w:rPr>
          <w:color w:val="000000"/>
        </w:rPr>
        <w:t>.K</w:t>
      </w:r>
      <w:r>
        <w:rPr>
          <w:color w:val="000000"/>
        </w:rPr>
        <w:t>，窗太阳得热系数</w:t>
      </w:r>
      <w:r>
        <w:rPr>
          <w:color w:val="000000"/>
        </w:rPr>
        <w:t>0.310</w:t>
      </w:r>
    </w:p>
    <w:p w14:paraId="40E804DB" w14:textId="77777777" w:rsidR="00201A05" w:rsidRDefault="00000000">
      <w:pPr>
        <w:widowControl w:val="0"/>
        <w:rPr>
          <w:color w:val="000000"/>
        </w:rPr>
      </w:pPr>
      <w:r>
        <w:rPr>
          <w:b/>
          <w:color w:val="000000"/>
          <w:sz w:val="24"/>
          <w:szCs w:val="24"/>
        </w:rPr>
        <w:t xml:space="preserve">10. </w:t>
      </w:r>
      <w:r>
        <w:rPr>
          <w:b/>
          <w:color w:val="000000"/>
          <w:sz w:val="24"/>
          <w:szCs w:val="24"/>
        </w:rPr>
        <w:t>周边地面：</w:t>
      </w:r>
      <w:r>
        <w:rPr>
          <w:color w:val="0000FF"/>
        </w:rPr>
        <w:t>周边地面构造</w:t>
      </w:r>
      <w:proofErr w:type="gramStart"/>
      <w:r>
        <w:rPr>
          <w:color w:val="0000FF"/>
        </w:rPr>
        <w:t>一</w:t>
      </w:r>
      <w:proofErr w:type="gramEnd"/>
      <w:r>
        <w:rPr>
          <w:color w:val="0000FF"/>
        </w:rPr>
        <w:t xml:space="preserve"> (K=1.240,D=1.636)</w:t>
      </w:r>
      <w:r>
        <w:rPr>
          <w:color w:val="0000FF"/>
        </w:rPr>
        <w:t>：</w:t>
      </w:r>
    </w:p>
    <w:p w14:paraId="200F185B" w14:textId="77777777" w:rsidR="00201A05" w:rsidRDefault="00000000">
      <w:pPr>
        <w:widowControl w:val="0"/>
        <w:rPr>
          <w:color w:val="000000"/>
        </w:rPr>
      </w:pPr>
      <w:r>
        <w:rPr>
          <w:color w:val="000000"/>
        </w:rPr>
        <w:t xml:space="preserve">    </w:t>
      </w:r>
      <w:r>
        <w:rPr>
          <w:color w:val="000000"/>
        </w:rPr>
        <w:t>水泥砂浆</w:t>
      </w:r>
      <w:r>
        <w:rPr>
          <w:color w:val="000000"/>
        </w:rPr>
        <w:t xml:space="preserve"> 20mm</w:t>
      </w:r>
      <w:r>
        <w:rPr>
          <w:color w:val="000000"/>
        </w:rPr>
        <w:t>＋</w:t>
      </w:r>
      <w:r>
        <w:rPr>
          <w:color w:val="800000"/>
        </w:rPr>
        <w:t>挤塑聚苯乙烯泡沫塑料（带表皮）</w:t>
      </w:r>
      <w:r>
        <w:rPr>
          <w:color w:val="800000"/>
        </w:rPr>
        <w:t xml:space="preserve"> 20mm</w:t>
      </w:r>
      <w:r>
        <w:rPr>
          <w:color w:val="000000"/>
        </w:rPr>
        <w:t>＋</w:t>
      </w:r>
      <w:r>
        <w:rPr>
          <w:color w:val="800080"/>
        </w:rPr>
        <w:t>钢筋混凝土</w:t>
      </w:r>
      <w:r>
        <w:rPr>
          <w:color w:val="800080"/>
        </w:rPr>
        <w:t xml:space="preserve"> 120mm</w:t>
      </w:r>
    </w:p>
    <w:p w14:paraId="7E2629E1" w14:textId="77777777" w:rsidR="00201A05" w:rsidRDefault="00000000">
      <w:pPr>
        <w:pStyle w:val="1"/>
        <w:widowControl w:val="0"/>
        <w:rPr>
          <w:color w:val="000000"/>
        </w:rPr>
      </w:pPr>
      <w:bookmarkStart w:id="53" w:name="_Toc217835342"/>
      <w:r>
        <w:rPr>
          <w:color w:val="000000"/>
        </w:rPr>
        <w:t>围护结构概况</w:t>
      </w:r>
      <w:bookmarkEnd w:id="53"/>
    </w:p>
    <w:p w14:paraId="1921A03D" w14:textId="77777777" w:rsidR="00201A05" w:rsidRDefault="00201A05"/>
    <w:tbl>
      <w:tblPr>
        <w:tblW w:w="533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385"/>
        <w:gridCol w:w="1134"/>
        <w:gridCol w:w="2659"/>
        <w:gridCol w:w="1416"/>
        <w:gridCol w:w="1416"/>
        <w:gridCol w:w="1652"/>
      </w:tblGrid>
      <w:tr w:rsidR="003C0CC2" w14:paraId="3C78C71F" w14:textId="77777777" w:rsidTr="006A5CFF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3A0D159C" w14:textId="77777777" w:rsidR="00000000" w:rsidRDefault="00000000">
            <w:pPr>
              <w:jc w:val="center"/>
              <w:rPr>
                <w:bCs/>
                <w:szCs w:val="21"/>
              </w:rPr>
            </w:pPr>
          </w:p>
        </w:tc>
        <w:tc>
          <w:tcPr>
            <w:tcW w:w="2321" w:type="pct"/>
            <w:gridSpan w:val="3"/>
            <w:shd w:val="clear" w:color="auto" w:fill="E6E6E6"/>
            <w:vAlign w:val="center"/>
          </w:tcPr>
          <w:p w14:paraId="2302C629" w14:textId="77777777" w:rsidR="00000000" w:rsidRDefault="00000000" w:rsidP="00707638">
            <w:pPr>
              <w:jc w:val="center"/>
              <w:rPr>
                <w:bCs/>
                <w:szCs w:val="21"/>
              </w:rPr>
            </w:pPr>
            <w:bookmarkStart w:id="54" w:name="设计建筑别名"/>
            <w:r>
              <w:rPr>
                <w:rFonts w:hAnsi="宋体"/>
                <w:bCs/>
                <w:szCs w:val="21"/>
              </w:rPr>
              <w:t>设计建筑</w:t>
            </w:r>
            <w:bookmarkEnd w:id="54"/>
          </w:p>
        </w:tc>
      </w:tr>
      <w:tr w:rsidR="00103D87" w14:paraId="54233847" w14:textId="77777777" w:rsidTr="006A5CFF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007BBAE5" w14:textId="77777777" w:rsidR="00000000" w:rsidRDefault="00000000" w:rsidP="00103D8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屋顶传热系数</w:t>
            </w:r>
            <w:r>
              <w:rPr>
                <w:szCs w:val="21"/>
              </w:rPr>
              <w:t>K</w:t>
            </w:r>
          </w:p>
          <w:p w14:paraId="25BD935F" w14:textId="77777777" w:rsidR="00000000" w:rsidRDefault="00000000" w:rsidP="00103D8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74CB757B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55" w:name="屋顶K"/>
            <w:r>
              <w:rPr>
                <w:rFonts w:hint="eastAsia"/>
                <w:bCs/>
                <w:szCs w:val="21"/>
              </w:rPr>
              <w:t>0.34</w:t>
            </w:r>
            <w:bookmarkEnd w:id="55"/>
          </w:p>
          <w:p w14:paraId="3C66F073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56" w:name="屋顶D"/>
            <w:r>
              <w:rPr>
                <w:bCs/>
                <w:szCs w:val="21"/>
              </w:rPr>
              <w:t>3.48</w:t>
            </w:r>
            <w:bookmarkEnd w:id="56"/>
          </w:p>
        </w:tc>
      </w:tr>
      <w:tr w:rsidR="00103D87" w14:paraId="416CEAEF" w14:textId="77777777" w:rsidTr="006A5CFF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6632E717" w14:textId="77777777" w:rsidR="00000000" w:rsidRDefault="00000000" w:rsidP="00103D87">
            <w:pPr>
              <w:jc w:val="center"/>
              <w:rPr>
                <w:szCs w:val="21"/>
              </w:rPr>
            </w:pPr>
            <w:r>
              <w:rPr>
                <w:rFonts w:hAnsi="宋体"/>
                <w:szCs w:val="21"/>
              </w:rPr>
              <w:t>外墙传热系数</w:t>
            </w:r>
            <w:r>
              <w:rPr>
                <w:szCs w:val="21"/>
              </w:rPr>
              <w:t>K</w:t>
            </w:r>
          </w:p>
          <w:p w14:paraId="49D83B64" w14:textId="77777777" w:rsidR="00000000" w:rsidRDefault="00000000" w:rsidP="00103D8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szCs w:val="21"/>
              </w:rPr>
              <w:t>和热情性指标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076B4399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57" w:name="外墙K"/>
            <w:r>
              <w:rPr>
                <w:rFonts w:hint="eastAsia"/>
                <w:bCs/>
                <w:szCs w:val="21"/>
              </w:rPr>
              <w:t>0.49</w:t>
            </w:r>
            <w:bookmarkEnd w:id="57"/>
          </w:p>
          <w:p w14:paraId="390CF702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58" w:name="外墙D"/>
            <w:r>
              <w:rPr>
                <w:rFonts w:hint="eastAsia"/>
                <w:bCs/>
                <w:szCs w:val="21"/>
              </w:rPr>
              <w:t>4.50</w:t>
            </w:r>
            <w:bookmarkEnd w:id="58"/>
          </w:p>
        </w:tc>
      </w:tr>
      <w:tr w:rsidR="00103D87" w14:paraId="604BEF8C" w14:textId="77777777" w:rsidTr="006A5CFF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0A7D992F" w14:textId="77777777" w:rsidR="00000000" w:rsidRPr="003A650C" w:rsidRDefault="00000000" w:rsidP="00103D87">
            <w:pPr>
              <w:jc w:val="center"/>
              <w:rPr>
                <w:szCs w:val="21"/>
              </w:rPr>
            </w:pPr>
            <w:proofErr w:type="gramStart"/>
            <w:r w:rsidRPr="003A650C">
              <w:rPr>
                <w:rFonts w:hint="eastAsia"/>
                <w:szCs w:val="21"/>
              </w:rPr>
              <w:t>挑空</w:t>
            </w:r>
            <w:proofErr w:type="gramEnd"/>
            <w:r w:rsidRPr="003A650C">
              <w:rPr>
                <w:szCs w:val="21"/>
              </w:rPr>
              <w:t>(</w:t>
            </w:r>
            <w:r w:rsidRPr="003A650C">
              <w:rPr>
                <w:rFonts w:hint="eastAsia"/>
                <w:szCs w:val="21"/>
              </w:rPr>
              <w:t>或架空</w:t>
            </w:r>
            <w:r w:rsidRPr="003A650C">
              <w:rPr>
                <w:szCs w:val="21"/>
              </w:rPr>
              <w:t>)</w:t>
            </w:r>
            <w:r w:rsidRPr="003A650C">
              <w:rPr>
                <w:rFonts w:hint="eastAsia"/>
                <w:szCs w:val="21"/>
              </w:rPr>
              <w:t>楼板传热系数</w:t>
            </w:r>
            <w:r w:rsidRPr="003A650C">
              <w:rPr>
                <w:szCs w:val="21"/>
              </w:rPr>
              <w:t>K</w:t>
            </w:r>
          </w:p>
          <w:p w14:paraId="0F6A690F" w14:textId="77777777" w:rsidR="00000000" w:rsidRDefault="00000000" w:rsidP="00103D87">
            <w:pPr>
              <w:jc w:val="center"/>
              <w:rPr>
                <w:rFonts w:hAnsi="宋体" w:hint="eastAsia"/>
                <w:szCs w:val="21"/>
              </w:rPr>
            </w:pPr>
            <w:r w:rsidRPr="003A650C">
              <w:rPr>
                <w:rFonts w:hint="eastAsia"/>
                <w:szCs w:val="21"/>
              </w:rPr>
              <w:lastRenderedPageBreak/>
              <w:t>和热惰性指标</w:t>
            </w:r>
            <w:r w:rsidRPr="003A650C">
              <w:rPr>
                <w:szCs w:val="21"/>
              </w:rPr>
              <w:t xml:space="preserve"> D</w:t>
            </w:r>
          </w:p>
        </w:tc>
        <w:tc>
          <w:tcPr>
            <w:tcW w:w="2321" w:type="pct"/>
            <w:gridSpan w:val="3"/>
            <w:vAlign w:val="center"/>
          </w:tcPr>
          <w:p w14:paraId="004D14C8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59" w:name="挑空楼板K"/>
            <w:r>
              <w:rPr>
                <w:bCs/>
                <w:szCs w:val="21"/>
              </w:rPr>
              <w:lastRenderedPageBreak/>
              <w:t>0.45</w:t>
            </w:r>
            <w:bookmarkEnd w:id="59"/>
          </w:p>
          <w:p w14:paraId="2822F634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60" w:name="挑空楼板D"/>
            <w:r>
              <w:rPr>
                <w:bCs/>
                <w:szCs w:val="21"/>
              </w:rPr>
              <w:lastRenderedPageBreak/>
              <w:t>2.67</w:t>
            </w:r>
            <w:bookmarkEnd w:id="60"/>
          </w:p>
        </w:tc>
      </w:tr>
      <w:tr w:rsidR="00103D87" w14:paraId="3E346EED" w14:textId="77777777" w:rsidTr="006A5CFF">
        <w:trPr>
          <w:jc w:val="center"/>
        </w:trPr>
        <w:tc>
          <w:tcPr>
            <w:tcW w:w="2679" w:type="pct"/>
            <w:gridSpan w:val="3"/>
            <w:shd w:val="clear" w:color="auto" w:fill="E6E6E6"/>
            <w:vAlign w:val="center"/>
          </w:tcPr>
          <w:p w14:paraId="5C31C119" w14:textId="77777777" w:rsidR="00000000" w:rsidRPr="003A650C" w:rsidRDefault="00000000" w:rsidP="00103D87">
            <w:pPr>
              <w:jc w:val="center"/>
              <w:rPr>
                <w:bCs/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lastRenderedPageBreak/>
              <w:t>天窗传热系数</w:t>
            </w:r>
            <w:r w:rsidRPr="003A650C">
              <w:rPr>
                <w:bCs/>
                <w:szCs w:val="21"/>
              </w:rPr>
              <w:t>K</w:t>
            </w:r>
          </w:p>
          <w:p w14:paraId="7BC9C3DB" w14:textId="77777777" w:rsidR="00000000" w:rsidRDefault="00000000" w:rsidP="00103D87">
            <w:pPr>
              <w:jc w:val="center"/>
              <w:rPr>
                <w:szCs w:val="21"/>
              </w:rPr>
            </w:pPr>
            <w:r w:rsidRPr="003A650C">
              <w:rPr>
                <w:rFonts w:hint="eastAsia"/>
                <w:bCs/>
                <w:szCs w:val="21"/>
              </w:rPr>
              <w:t>和太阳得热系数</w:t>
            </w:r>
            <w:r w:rsidRPr="003A650C">
              <w:rPr>
                <w:bCs/>
                <w:szCs w:val="21"/>
              </w:rPr>
              <w:t xml:space="preserve"> SHGC</w:t>
            </w:r>
          </w:p>
        </w:tc>
        <w:tc>
          <w:tcPr>
            <w:tcW w:w="2321" w:type="pct"/>
            <w:gridSpan w:val="3"/>
            <w:vAlign w:val="center"/>
          </w:tcPr>
          <w:p w14:paraId="066B985B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61" w:name="天窗K"/>
            <w:r>
              <w:rPr>
                <w:bCs/>
                <w:szCs w:val="21"/>
              </w:rPr>
              <w:t>2.17</w:t>
            </w:r>
            <w:bookmarkEnd w:id="61"/>
          </w:p>
          <w:p w14:paraId="68C08ED5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bookmarkStart w:id="62" w:name="天窗SHGC"/>
            <w:r>
              <w:rPr>
                <w:bCs/>
                <w:szCs w:val="21"/>
              </w:rPr>
              <w:t>0.31</w:t>
            </w:r>
            <w:bookmarkEnd w:id="62"/>
          </w:p>
        </w:tc>
      </w:tr>
      <w:tr w:rsidR="00103D87" w14:paraId="3FD77779" w14:textId="77777777" w:rsidTr="006A5CFF">
        <w:trPr>
          <w:jc w:val="center"/>
        </w:trPr>
        <w:tc>
          <w:tcPr>
            <w:tcW w:w="716" w:type="pct"/>
            <w:vMerge w:val="restart"/>
            <w:shd w:val="clear" w:color="auto" w:fill="E6E6E6"/>
            <w:vAlign w:val="center"/>
          </w:tcPr>
          <w:p w14:paraId="7C904300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szCs w:val="21"/>
              </w:rPr>
              <w:t>外窗（</w:t>
            </w:r>
            <w:r>
              <w:rPr>
                <w:rFonts w:hint="eastAsia"/>
                <w:bCs/>
                <w:szCs w:val="21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45674D16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朝向</w:t>
            </w:r>
          </w:p>
        </w:tc>
        <w:tc>
          <w:tcPr>
            <w:tcW w:w="1376" w:type="pct"/>
            <w:shd w:val="clear" w:color="auto" w:fill="E6E6E6"/>
            <w:vAlign w:val="center"/>
          </w:tcPr>
          <w:p w14:paraId="27052906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立面</w:t>
            </w:r>
          </w:p>
        </w:tc>
        <w:tc>
          <w:tcPr>
            <w:tcW w:w="733" w:type="pct"/>
            <w:shd w:val="clear" w:color="auto" w:fill="E6E6E6"/>
            <w:vAlign w:val="center"/>
          </w:tcPr>
          <w:p w14:paraId="0C039177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proofErr w:type="gramStart"/>
            <w:r>
              <w:rPr>
                <w:rFonts w:hint="eastAsia"/>
                <w:bCs/>
                <w:szCs w:val="21"/>
              </w:rPr>
              <w:t>窗墙比</w:t>
            </w:r>
            <w:proofErr w:type="gramEnd"/>
          </w:p>
        </w:tc>
        <w:tc>
          <w:tcPr>
            <w:tcW w:w="733" w:type="pct"/>
            <w:shd w:val="clear" w:color="auto" w:fill="E6E6E6"/>
            <w:vAlign w:val="center"/>
          </w:tcPr>
          <w:p w14:paraId="7FF0443D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传热</w:t>
            </w:r>
          </w:p>
          <w:p w14:paraId="3F76D956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系数</w:t>
            </w:r>
          </w:p>
        </w:tc>
        <w:tc>
          <w:tcPr>
            <w:tcW w:w="855" w:type="pct"/>
            <w:shd w:val="clear" w:color="auto" w:fill="E6E6E6"/>
            <w:vAlign w:val="center"/>
          </w:tcPr>
          <w:p w14:paraId="4D7C97C6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太阳得热系数</w:t>
            </w:r>
          </w:p>
        </w:tc>
      </w:tr>
      <w:tr w:rsidR="00103D87" w14:paraId="54859444" w14:textId="77777777" w:rsidTr="006A5CFF">
        <w:trPr>
          <w:trHeight w:hRule="exact" w:val="454"/>
          <w:jc w:val="center"/>
        </w:trPr>
        <w:tc>
          <w:tcPr>
            <w:tcW w:w="716" w:type="pct"/>
            <w:vMerge/>
            <w:vAlign w:val="center"/>
          </w:tcPr>
          <w:p w14:paraId="480F300D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9B34D6D" w14:textId="77777777" w:rsidR="00000000" w:rsidRDefault="00000000" w:rsidP="00103D87">
            <w:pPr>
              <w:jc w:val="center"/>
              <w:rPr>
                <w:rFonts w:hAnsi="宋体" w:hint="eastAsia"/>
                <w:bCs/>
                <w:szCs w:val="21"/>
              </w:rPr>
            </w:pPr>
            <w:bookmarkStart w:id="63" w:name="多立面－计算条件表－14－2－朝向立面窗墙比KSHGC参照"/>
            <w:r>
              <w:rPr>
                <w:rFonts w:hAnsi="宋体" w:hint="eastAsia"/>
                <w:bCs/>
                <w:szCs w:val="21"/>
              </w:rPr>
              <w:t>南向</w:t>
            </w:r>
            <w:bookmarkEnd w:id="63"/>
          </w:p>
        </w:tc>
        <w:tc>
          <w:tcPr>
            <w:tcW w:w="1376" w:type="pct"/>
            <w:vAlign w:val="center"/>
          </w:tcPr>
          <w:p w14:paraId="3EADF4E3" w14:textId="77777777" w:rsidR="00000000" w:rsidRDefault="00000000" w:rsidP="00103D87">
            <w:pPr>
              <w:jc w:val="center"/>
              <w:rPr>
                <w:rFonts w:hAnsi="宋体" w:hint="eastAsia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南</w:t>
            </w:r>
            <w:r>
              <w:rPr>
                <w:rFonts w:hAnsi="宋体"/>
                <w:bCs/>
                <w:szCs w:val="21"/>
              </w:rPr>
              <w:t>-</w:t>
            </w:r>
            <w:r>
              <w:rPr>
                <w:rFonts w:hAnsi="宋体"/>
                <w:bCs/>
                <w:szCs w:val="21"/>
              </w:rPr>
              <w:t>默认立面</w:t>
            </w:r>
          </w:p>
        </w:tc>
        <w:tc>
          <w:tcPr>
            <w:tcW w:w="733" w:type="pct"/>
            <w:vAlign w:val="center"/>
          </w:tcPr>
          <w:p w14:paraId="32987B56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733" w:type="pct"/>
            <w:vAlign w:val="center"/>
          </w:tcPr>
          <w:p w14:paraId="1EC0680A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1.94</w:t>
            </w:r>
          </w:p>
        </w:tc>
        <w:tc>
          <w:tcPr>
            <w:tcW w:w="855" w:type="pct"/>
            <w:vAlign w:val="center"/>
          </w:tcPr>
          <w:p w14:paraId="5663FA49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0.32</w:t>
            </w:r>
          </w:p>
        </w:tc>
      </w:tr>
      <w:tr w:rsidR="00103D87" w14:paraId="438F3100" w14:textId="77777777" w:rsidTr="006A5CFF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14:paraId="2395D510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461B90EB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北向</w:t>
            </w:r>
          </w:p>
        </w:tc>
        <w:tc>
          <w:tcPr>
            <w:tcW w:w="1376" w:type="pct"/>
            <w:vAlign w:val="center"/>
          </w:tcPr>
          <w:p w14:paraId="2A935380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北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vAlign w:val="center"/>
          </w:tcPr>
          <w:p w14:paraId="70F71DF4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0.18</w:t>
            </w:r>
          </w:p>
        </w:tc>
        <w:tc>
          <w:tcPr>
            <w:tcW w:w="733" w:type="pct"/>
            <w:vAlign w:val="center"/>
          </w:tcPr>
          <w:p w14:paraId="53450C48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1.94</w:t>
            </w:r>
          </w:p>
        </w:tc>
        <w:tc>
          <w:tcPr>
            <w:tcW w:w="855" w:type="pct"/>
            <w:vAlign w:val="center"/>
          </w:tcPr>
          <w:p w14:paraId="1AF4FCB3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</w:tr>
      <w:tr w:rsidR="00103D87" w14:paraId="275B4079" w14:textId="77777777" w:rsidTr="006A5CFF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14:paraId="67579BE6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2704AAA9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东向</w:t>
            </w:r>
          </w:p>
        </w:tc>
        <w:tc>
          <w:tcPr>
            <w:tcW w:w="1376" w:type="pct"/>
            <w:vAlign w:val="center"/>
          </w:tcPr>
          <w:p w14:paraId="7913E2A4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东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vAlign w:val="center"/>
          </w:tcPr>
          <w:p w14:paraId="0AEAB833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0.10</w:t>
            </w:r>
          </w:p>
        </w:tc>
        <w:tc>
          <w:tcPr>
            <w:tcW w:w="733" w:type="pct"/>
            <w:vAlign w:val="center"/>
          </w:tcPr>
          <w:p w14:paraId="69A93180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1.94</w:t>
            </w:r>
          </w:p>
        </w:tc>
        <w:tc>
          <w:tcPr>
            <w:tcW w:w="855" w:type="pct"/>
            <w:vAlign w:val="center"/>
          </w:tcPr>
          <w:p w14:paraId="1ADCE574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</w:tr>
      <w:tr w:rsidR="00103D87" w14:paraId="346001D3" w14:textId="77777777" w:rsidTr="006A5CFF">
        <w:trPr>
          <w:trHeight w:val="454"/>
          <w:jc w:val="center"/>
        </w:trPr>
        <w:tc>
          <w:tcPr>
            <w:tcW w:w="716" w:type="pct"/>
            <w:vMerge/>
            <w:vAlign w:val="center"/>
          </w:tcPr>
          <w:p w14:paraId="72C537AC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12F5B9E6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西向</w:t>
            </w:r>
          </w:p>
        </w:tc>
        <w:tc>
          <w:tcPr>
            <w:tcW w:w="1376" w:type="pct"/>
            <w:vAlign w:val="center"/>
          </w:tcPr>
          <w:p w14:paraId="77E95C22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西</w:t>
            </w:r>
            <w:r>
              <w:rPr>
                <w:bCs/>
                <w:szCs w:val="21"/>
              </w:rPr>
              <w:t>-</w:t>
            </w:r>
            <w:r>
              <w:rPr>
                <w:bCs/>
                <w:szCs w:val="21"/>
              </w:rPr>
              <w:t>默认立面</w:t>
            </w:r>
          </w:p>
        </w:tc>
        <w:tc>
          <w:tcPr>
            <w:tcW w:w="733" w:type="pct"/>
            <w:vAlign w:val="center"/>
          </w:tcPr>
          <w:p w14:paraId="4E806B4D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0.13</w:t>
            </w:r>
          </w:p>
        </w:tc>
        <w:tc>
          <w:tcPr>
            <w:tcW w:w="733" w:type="pct"/>
            <w:vAlign w:val="center"/>
          </w:tcPr>
          <w:p w14:paraId="2FA158FE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1.94</w:t>
            </w:r>
          </w:p>
        </w:tc>
        <w:tc>
          <w:tcPr>
            <w:tcW w:w="855" w:type="pct"/>
            <w:vAlign w:val="center"/>
          </w:tcPr>
          <w:p w14:paraId="5BDFD0F4" w14:textId="77777777" w:rsidR="00000000" w:rsidRDefault="00000000" w:rsidP="00103D87">
            <w:pPr>
              <w:jc w:val="center"/>
              <w:rPr>
                <w:bCs/>
                <w:szCs w:val="21"/>
              </w:rPr>
            </w:pPr>
            <w:r>
              <w:rPr>
                <w:bCs/>
                <w:szCs w:val="21"/>
              </w:rPr>
              <w:t>0.33</w:t>
            </w:r>
          </w:p>
        </w:tc>
      </w:tr>
    </w:tbl>
    <w:p w14:paraId="6232C5AE" w14:textId="77777777" w:rsidR="00201A05" w:rsidRDefault="00201A05">
      <w:pPr>
        <w:widowControl w:val="0"/>
        <w:rPr>
          <w:color w:val="000000"/>
        </w:rPr>
      </w:pPr>
    </w:p>
    <w:p w14:paraId="50D68FBB" w14:textId="77777777" w:rsidR="00201A05" w:rsidRDefault="00000000">
      <w:pPr>
        <w:pStyle w:val="1"/>
        <w:widowControl w:val="0"/>
        <w:rPr>
          <w:color w:val="000000"/>
        </w:rPr>
      </w:pPr>
      <w:bookmarkStart w:id="64" w:name="_Toc217835343"/>
      <w:r>
        <w:rPr>
          <w:color w:val="000000"/>
        </w:rPr>
        <w:t>房间类型</w:t>
      </w:r>
      <w:bookmarkEnd w:id="64"/>
    </w:p>
    <w:p w14:paraId="5254EBDF" w14:textId="77777777" w:rsidR="00201A05" w:rsidRDefault="00000000">
      <w:pPr>
        <w:pStyle w:val="2"/>
        <w:widowControl w:val="0"/>
      </w:pPr>
      <w:bookmarkStart w:id="65" w:name="_Toc217835344"/>
      <w:r>
        <w:t>房间参数表</w:t>
      </w:r>
      <w:bookmarkEnd w:id="65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7"/>
        <w:gridCol w:w="973"/>
        <w:gridCol w:w="980"/>
        <w:gridCol w:w="1274"/>
        <w:gridCol w:w="1132"/>
        <w:gridCol w:w="1132"/>
        <w:gridCol w:w="1132"/>
        <w:gridCol w:w="1132"/>
      </w:tblGrid>
      <w:tr w:rsidR="00201A05" w14:paraId="679DB2D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EE9BC48" w14:textId="77777777" w:rsidR="00201A05" w:rsidRDefault="00000000">
            <w:pPr>
              <w:jc w:val="center"/>
            </w:pPr>
            <w:r>
              <w:t>房间类型</w:t>
            </w:r>
          </w:p>
        </w:tc>
        <w:tc>
          <w:tcPr>
            <w:tcW w:w="973" w:type="dxa"/>
            <w:shd w:val="clear" w:color="auto" w:fill="E6E6E6"/>
            <w:vAlign w:val="center"/>
          </w:tcPr>
          <w:p w14:paraId="07E8C9B6" w14:textId="77777777" w:rsidR="00201A05" w:rsidRDefault="00000000">
            <w:pPr>
              <w:jc w:val="center"/>
            </w:pPr>
            <w:r>
              <w:t>空调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979" w:type="dxa"/>
            <w:shd w:val="clear" w:color="auto" w:fill="E6E6E6"/>
            <w:vAlign w:val="center"/>
          </w:tcPr>
          <w:p w14:paraId="088EFD66" w14:textId="77777777" w:rsidR="00201A05" w:rsidRDefault="00000000">
            <w:pPr>
              <w:jc w:val="center"/>
            </w:pPr>
            <w:r>
              <w:t>供暖</w:t>
            </w:r>
            <w:r>
              <w:br/>
            </w:r>
            <w:r>
              <w:t>温度</w:t>
            </w:r>
            <w:r>
              <w:t>℃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09BE0F5" w14:textId="77777777" w:rsidR="00201A05" w:rsidRDefault="00000000">
            <w:pPr>
              <w:jc w:val="center"/>
            </w:pPr>
            <w:r>
              <w:t>新风量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7120BF8" w14:textId="77777777" w:rsidR="00201A05" w:rsidRDefault="00000000">
            <w:pPr>
              <w:jc w:val="center"/>
            </w:pPr>
            <w:r>
              <w:t>渗透风</w:t>
            </w:r>
            <w:r>
              <w:br/>
            </w:r>
            <w:r>
              <w:t>换气次数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7A61F165" w14:textId="77777777" w:rsidR="00201A05" w:rsidRDefault="00000000">
            <w:pPr>
              <w:jc w:val="center"/>
            </w:pPr>
            <w:r>
              <w:t>人员密度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76BAC3" w14:textId="77777777" w:rsidR="00201A05" w:rsidRDefault="00000000">
            <w:pPr>
              <w:jc w:val="center"/>
            </w:pPr>
            <w:r>
              <w:t>照明功率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57E7831C" w14:textId="77777777" w:rsidR="00201A05" w:rsidRDefault="00000000">
            <w:pPr>
              <w:jc w:val="center"/>
            </w:pPr>
            <w:r>
              <w:t>插座设备</w:t>
            </w:r>
            <w:r>
              <w:br/>
            </w:r>
            <w:r>
              <w:t>功率</w:t>
            </w:r>
          </w:p>
        </w:tc>
      </w:tr>
      <w:tr w:rsidR="00201A05" w14:paraId="5B6B3D73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7E2007A" w14:textId="77777777" w:rsidR="00201A05" w:rsidRDefault="00000000">
            <w:r>
              <w:t>休息室</w:t>
            </w:r>
          </w:p>
        </w:tc>
        <w:tc>
          <w:tcPr>
            <w:tcW w:w="973" w:type="dxa"/>
            <w:vAlign w:val="center"/>
          </w:tcPr>
          <w:p w14:paraId="24390829" w14:textId="77777777" w:rsidR="00201A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AFADD71" w14:textId="77777777" w:rsidR="00201A0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50E1C01" w14:textId="77777777" w:rsidR="00201A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955380A" w14:textId="77777777" w:rsidR="00201A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553C421" w14:textId="77777777" w:rsidR="00201A05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998006D" w14:textId="77777777" w:rsidR="00201A0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75538A7" w14:textId="77777777" w:rsidR="00201A0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01A05" w14:paraId="7AC6D38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C215C5D" w14:textId="77777777" w:rsidR="00201A05" w:rsidRDefault="00000000">
            <w:r>
              <w:t>会议室</w:t>
            </w:r>
          </w:p>
        </w:tc>
        <w:tc>
          <w:tcPr>
            <w:tcW w:w="973" w:type="dxa"/>
            <w:vAlign w:val="center"/>
          </w:tcPr>
          <w:p w14:paraId="66E131BA" w14:textId="77777777" w:rsidR="00201A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83D9385" w14:textId="77777777" w:rsidR="00201A0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D514530" w14:textId="77777777" w:rsidR="00201A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1D7FD2E" w14:textId="77777777" w:rsidR="00201A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618B722" w14:textId="77777777" w:rsidR="00201A05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D3682FE" w14:textId="77777777" w:rsidR="00201A0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4C3CD8" w14:textId="77777777" w:rsidR="00201A0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01A05" w14:paraId="796A907E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8ADD090" w14:textId="77777777" w:rsidR="00201A05" w:rsidRDefault="00000000">
            <w:r>
              <w:t>健身活动室</w:t>
            </w:r>
          </w:p>
        </w:tc>
        <w:tc>
          <w:tcPr>
            <w:tcW w:w="973" w:type="dxa"/>
            <w:vAlign w:val="center"/>
          </w:tcPr>
          <w:p w14:paraId="7F26FB27" w14:textId="77777777" w:rsidR="00201A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57DF504" w14:textId="77777777" w:rsidR="00201A0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C2D5905" w14:textId="77777777" w:rsidR="00201A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2BCE1FF" w14:textId="77777777" w:rsidR="00201A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336AA8E" w14:textId="77777777" w:rsidR="00201A05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33A0F43" w14:textId="77777777" w:rsidR="00201A0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68329D" w14:textId="77777777" w:rsidR="00201A0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01A05" w14:paraId="076584D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8361B5A" w14:textId="77777777" w:rsidR="00201A05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1EC3FCA0" w14:textId="77777777" w:rsidR="00201A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5FBF510D" w14:textId="77777777" w:rsidR="00201A0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9955223" w14:textId="77777777" w:rsidR="00201A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07CF092" w14:textId="77777777" w:rsidR="00201A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425BB13" w14:textId="77777777" w:rsidR="00201A05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869DEC" w14:textId="77777777" w:rsidR="00201A05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6539C2" w14:textId="77777777" w:rsidR="00201A0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01A05" w14:paraId="5C7DAC9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CA6233D" w14:textId="77777777" w:rsidR="00201A05" w:rsidRDefault="00000000">
            <w:r>
              <w:t>卫生间</w:t>
            </w:r>
          </w:p>
        </w:tc>
        <w:tc>
          <w:tcPr>
            <w:tcW w:w="973" w:type="dxa"/>
            <w:vAlign w:val="center"/>
          </w:tcPr>
          <w:p w14:paraId="6CA2D404" w14:textId="77777777" w:rsidR="00201A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DAC9D22" w14:textId="77777777" w:rsidR="00201A0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214E89C" w14:textId="77777777" w:rsidR="00201A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72C788C" w14:textId="77777777" w:rsidR="00201A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0195E77" w14:textId="77777777" w:rsidR="00201A05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849B946" w14:textId="77777777" w:rsidR="00201A05" w:rsidRDefault="00000000">
            <w:pPr>
              <w:jc w:val="center"/>
            </w:pPr>
            <w:r>
              <w:t>4(W/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F557532" w14:textId="77777777" w:rsidR="00201A0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01A05" w14:paraId="4D103C3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C5239B9" w14:textId="77777777" w:rsidR="00201A05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597D627F" w14:textId="77777777" w:rsidR="00201A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A387861" w14:textId="77777777" w:rsidR="00201A0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36EFDB4" w14:textId="77777777" w:rsidR="00201A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4079B69" w14:textId="77777777" w:rsidR="00201A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2E1EDC0" w14:textId="77777777" w:rsidR="00201A05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6ABA17" w14:textId="77777777" w:rsidR="00201A0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71C7F0" w14:textId="77777777" w:rsidR="00201A0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01A05" w14:paraId="503C503C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2E4129C" w14:textId="77777777" w:rsidR="00201A05" w:rsidRDefault="00000000">
            <w:r>
              <w:t>厨房</w:t>
            </w:r>
          </w:p>
        </w:tc>
        <w:tc>
          <w:tcPr>
            <w:tcW w:w="973" w:type="dxa"/>
            <w:vAlign w:val="center"/>
          </w:tcPr>
          <w:p w14:paraId="02AA965C" w14:textId="77777777" w:rsidR="00201A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556F6ED" w14:textId="77777777" w:rsidR="00201A0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44BD914" w14:textId="77777777" w:rsidR="00201A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CD3B78B" w14:textId="77777777" w:rsidR="00201A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135432F" w14:textId="77777777" w:rsidR="00201A05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5F4D4C" w14:textId="77777777" w:rsidR="00201A0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2533AE" w14:textId="77777777" w:rsidR="00201A0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01A05" w14:paraId="3777AB8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4DEE637" w14:textId="77777777" w:rsidR="00201A05" w:rsidRDefault="00000000">
            <w:r>
              <w:t>实验教室</w:t>
            </w:r>
          </w:p>
        </w:tc>
        <w:tc>
          <w:tcPr>
            <w:tcW w:w="973" w:type="dxa"/>
            <w:vAlign w:val="center"/>
          </w:tcPr>
          <w:p w14:paraId="66328C58" w14:textId="77777777" w:rsidR="00201A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C3EE6EF" w14:textId="77777777" w:rsidR="00201A0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42E25EE" w14:textId="77777777" w:rsidR="00201A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97203C4" w14:textId="77777777" w:rsidR="00201A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60723AE" w14:textId="77777777" w:rsidR="00201A05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F0D43C" w14:textId="77777777" w:rsidR="00201A0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40AA563" w14:textId="77777777" w:rsidR="00201A0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01A05" w14:paraId="3423613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4FBDE05" w14:textId="77777777" w:rsidR="00201A05" w:rsidRDefault="00000000">
            <w:r>
              <w:t>展示区</w:t>
            </w:r>
          </w:p>
        </w:tc>
        <w:tc>
          <w:tcPr>
            <w:tcW w:w="973" w:type="dxa"/>
            <w:vAlign w:val="center"/>
          </w:tcPr>
          <w:p w14:paraId="4D810AFB" w14:textId="77777777" w:rsidR="00201A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A8F1C9E" w14:textId="77777777" w:rsidR="00201A0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F49C6A6" w14:textId="77777777" w:rsidR="00201A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567B57" w14:textId="77777777" w:rsidR="00201A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CC67273" w14:textId="77777777" w:rsidR="00201A05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21884F" w14:textId="77777777" w:rsidR="00201A0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5771312" w14:textId="77777777" w:rsidR="00201A0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01A05" w14:paraId="6118B7B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C568135" w14:textId="77777777" w:rsidR="00201A05" w:rsidRDefault="00000000">
            <w:r>
              <w:t>库房</w:t>
            </w:r>
          </w:p>
        </w:tc>
        <w:tc>
          <w:tcPr>
            <w:tcW w:w="973" w:type="dxa"/>
            <w:vAlign w:val="center"/>
          </w:tcPr>
          <w:p w14:paraId="2DA7A77F" w14:textId="77777777" w:rsidR="00201A0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13D1736E" w14:textId="77777777" w:rsidR="00201A0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6545F097" w14:textId="77777777" w:rsidR="00201A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2BC272" w14:textId="77777777" w:rsidR="00201A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4CF7756" w14:textId="77777777" w:rsidR="00201A0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6221BF9" w14:textId="77777777" w:rsidR="00201A05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97F180" w14:textId="77777777" w:rsidR="00201A05" w:rsidRDefault="00000000">
            <w:pPr>
              <w:jc w:val="center"/>
            </w:pPr>
            <w:r>
              <w:t>0(W/</w:t>
            </w:r>
            <w:r>
              <w:t>㎡</w:t>
            </w:r>
            <w:r>
              <w:t>)</w:t>
            </w:r>
          </w:p>
        </w:tc>
      </w:tr>
      <w:tr w:rsidR="00201A05" w14:paraId="769951F6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C4D6112" w14:textId="77777777" w:rsidR="00201A05" w:rsidRDefault="00000000">
            <w:r>
              <w:t>报告厅</w:t>
            </w:r>
          </w:p>
        </w:tc>
        <w:tc>
          <w:tcPr>
            <w:tcW w:w="973" w:type="dxa"/>
            <w:vAlign w:val="center"/>
          </w:tcPr>
          <w:p w14:paraId="0F91A4BE" w14:textId="77777777" w:rsidR="00201A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169BF26" w14:textId="77777777" w:rsidR="00201A0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30D70280" w14:textId="77777777" w:rsidR="00201A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387BF58" w14:textId="77777777" w:rsidR="00201A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9C45A73" w14:textId="77777777" w:rsidR="00201A05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CED28F" w14:textId="77777777" w:rsidR="00201A0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5707730" w14:textId="77777777" w:rsidR="00201A0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01A05" w14:paraId="5A6EBA8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72EA4F5D" w14:textId="77777777" w:rsidR="00201A05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21F38C83" w14:textId="77777777" w:rsidR="00201A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7623C75" w14:textId="77777777" w:rsidR="00201A0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EB61731" w14:textId="77777777" w:rsidR="00201A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AA47F9B" w14:textId="77777777" w:rsidR="00201A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3C017C1" w14:textId="77777777" w:rsidR="00201A05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B5C14A9" w14:textId="77777777" w:rsidR="00201A0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6919786" w14:textId="77777777" w:rsidR="00201A0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01A05" w14:paraId="039CF38A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64F6DEDA" w14:textId="77777777" w:rsidR="00201A05" w:rsidRDefault="00000000">
            <w:r>
              <w:t>普通办公室</w:t>
            </w:r>
          </w:p>
        </w:tc>
        <w:tc>
          <w:tcPr>
            <w:tcW w:w="973" w:type="dxa"/>
            <w:vAlign w:val="center"/>
          </w:tcPr>
          <w:p w14:paraId="6DD03D2A" w14:textId="77777777" w:rsidR="00201A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8C76AA4" w14:textId="77777777" w:rsidR="00201A0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553157B" w14:textId="77777777" w:rsidR="00201A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F6BEBD9" w14:textId="77777777" w:rsidR="00201A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A43A759" w14:textId="77777777" w:rsidR="00201A05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077A7B2" w14:textId="77777777" w:rsidR="00201A0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9693180" w14:textId="77777777" w:rsidR="00201A0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01A05" w14:paraId="450AB88B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737A829" w14:textId="77777777" w:rsidR="00201A05" w:rsidRDefault="00000000">
            <w:r>
              <w:t>普通教室</w:t>
            </w:r>
          </w:p>
        </w:tc>
        <w:tc>
          <w:tcPr>
            <w:tcW w:w="973" w:type="dxa"/>
            <w:vAlign w:val="center"/>
          </w:tcPr>
          <w:p w14:paraId="6D3AFB1E" w14:textId="77777777" w:rsidR="00201A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AC0A005" w14:textId="77777777" w:rsidR="00201A0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AC78582" w14:textId="77777777" w:rsidR="00201A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3598DB6" w14:textId="77777777" w:rsidR="00201A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D9E75E1" w14:textId="77777777" w:rsidR="00201A05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31D0ED4" w14:textId="77777777" w:rsidR="00201A0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CECFE8" w14:textId="77777777" w:rsidR="00201A0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01A05" w14:paraId="0E66E72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7568E5A" w14:textId="77777777" w:rsidR="00201A05" w:rsidRDefault="00000000">
            <w:r>
              <w:t>更衣室</w:t>
            </w:r>
          </w:p>
        </w:tc>
        <w:tc>
          <w:tcPr>
            <w:tcW w:w="973" w:type="dxa"/>
            <w:vAlign w:val="center"/>
          </w:tcPr>
          <w:p w14:paraId="5E9FF513" w14:textId="77777777" w:rsidR="00201A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3989C6B3" w14:textId="77777777" w:rsidR="00201A0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59890F9" w14:textId="77777777" w:rsidR="00201A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FE9963" w14:textId="77777777" w:rsidR="00201A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5A4F71C2" w14:textId="77777777" w:rsidR="00201A05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CC16FD" w14:textId="77777777" w:rsidR="00201A0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49AB6E3" w14:textId="77777777" w:rsidR="00201A0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01A05" w14:paraId="5CBD1E8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CBF727B" w14:textId="77777777" w:rsidR="00201A05" w:rsidRDefault="00000000">
            <w:r>
              <w:t>档案室</w:t>
            </w:r>
          </w:p>
        </w:tc>
        <w:tc>
          <w:tcPr>
            <w:tcW w:w="973" w:type="dxa"/>
            <w:vAlign w:val="center"/>
          </w:tcPr>
          <w:p w14:paraId="779796F2" w14:textId="77777777" w:rsidR="00201A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D86BFF2" w14:textId="77777777" w:rsidR="00201A0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057E6E79" w14:textId="77777777" w:rsidR="00201A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E60DD57" w14:textId="77777777" w:rsidR="00201A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5183416" w14:textId="77777777" w:rsidR="00201A05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C9315E5" w14:textId="77777777" w:rsidR="00201A0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1BBCD3B" w14:textId="77777777" w:rsidR="00201A0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01A05" w14:paraId="654B223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5E484567" w14:textId="77777777" w:rsidR="00201A05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159B7B01" w14:textId="77777777" w:rsidR="00201A0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08CA8F23" w14:textId="77777777" w:rsidR="00201A0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5DE1E6EA" w14:textId="77777777" w:rsidR="00201A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E647780" w14:textId="77777777" w:rsidR="00201A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F4930D5" w14:textId="77777777" w:rsidR="00201A05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5E33239" w14:textId="77777777" w:rsidR="00201A05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80A7C31" w14:textId="77777777" w:rsidR="00201A0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01A05" w14:paraId="70556774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0E6C7D96" w14:textId="77777777" w:rsidR="00201A05" w:rsidRDefault="00000000">
            <w:r>
              <w:t>楼梯间</w:t>
            </w:r>
          </w:p>
        </w:tc>
        <w:tc>
          <w:tcPr>
            <w:tcW w:w="973" w:type="dxa"/>
            <w:vAlign w:val="center"/>
          </w:tcPr>
          <w:p w14:paraId="731AA2A7" w14:textId="77777777" w:rsidR="00201A0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FDEE597" w14:textId="77777777" w:rsidR="00201A0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051AB4B1" w14:textId="77777777" w:rsidR="00201A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C928DD0" w14:textId="77777777" w:rsidR="00201A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4D576883" w14:textId="77777777" w:rsidR="00201A05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513E7C" w14:textId="77777777" w:rsidR="00201A05" w:rsidRDefault="00000000">
            <w:pPr>
              <w:jc w:val="center"/>
            </w:pPr>
            <w:r>
              <w:t>2(W/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0D6ED2C" w14:textId="77777777" w:rsidR="00201A0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01A05" w14:paraId="5B7FBF27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76ECF5E" w14:textId="77777777" w:rsidR="00201A05" w:rsidRDefault="00000000">
            <w:r>
              <w:t>美术教室</w:t>
            </w:r>
          </w:p>
        </w:tc>
        <w:tc>
          <w:tcPr>
            <w:tcW w:w="973" w:type="dxa"/>
            <w:vAlign w:val="center"/>
          </w:tcPr>
          <w:p w14:paraId="1116174D" w14:textId="77777777" w:rsidR="00201A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788A9C2" w14:textId="77777777" w:rsidR="00201A0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0E54792" w14:textId="77777777" w:rsidR="00201A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6F7B2E9" w14:textId="77777777" w:rsidR="00201A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7976CB0" w14:textId="77777777" w:rsidR="00201A05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315FD2" w14:textId="77777777" w:rsidR="00201A0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C35EADC" w14:textId="77777777" w:rsidR="00201A0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01A05" w14:paraId="12C8DC2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ED53513" w14:textId="77777777" w:rsidR="00201A05" w:rsidRDefault="00000000">
            <w:r>
              <w:t>舞蹈教室</w:t>
            </w:r>
          </w:p>
        </w:tc>
        <w:tc>
          <w:tcPr>
            <w:tcW w:w="973" w:type="dxa"/>
            <w:vAlign w:val="center"/>
          </w:tcPr>
          <w:p w14:paraId="6462080C" w14:textId="77777777" w:rsidR="00201A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FDB8EA6" w14:textId="77777777" w:rsidR="00201A0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4FC4B6C" w14:textId="77777777" w:rsidR="00201A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DE65543" w14:textId="77777777" w:rsidR="00201A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861BBD1" w14:textId="77777777" w:rsidR="00201A05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86EF78C" w14:textId="77777777" w:rsidR="00201A0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41B9FA8" w14:textId="77777777" w:rsidR="00201A0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01A05" w14:paraId="7A59328F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EB2A221" w14:textId="77777777" w:rsidR="00201A05" w:rsidRDefault="00000000">
            <w:r>
              <w:t>视听阅览室</w:t>
            </w:r>
          </w:p>
        </w:tc>
        <w:tc>
          <w:tcPr>
            <w:tcW w:w="973" w:type="dxa"/>
            <w:vAlign w:val="center"/>
          </w:tcPr>
          <w:p w14:paraId="66029D49" w14:textId="77777777" w:rsidR="00201A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D58D66F" w14:textId="77777777" w:rsidR="00201A0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24271CCB" w14:textId="77777777" w:rsidR="00201A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B8861A1" w14:textId="77777777" w:rsidR="00201A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A1614B7" w14:textId="77777777" w:rsidR="00201A05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C255EF1" w14:textId="77777777" w:rsidR="00201A0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B7E858" w14:textId="77777777" w:rsidR="00201A0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01A05" w14:paraId="3AC13351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AF599CD" w14:textId="77777777" w:rsidR="00201A05" w:rsidRDefault="00000000">
            <w:r>
              <w:t>计算机房</w:t>
            </w:r>
          </w:p>
        </w:tc>
        <w:tc>
          <w:tcPr>
            <w:tcW w:w="973" w:type="dxa"/>
            <w:vAlign w:val="center"/>
          </w:tcPr>
          <w:p w14:paraId="4B1A1F12" w14:textId="77777777" w:rsidR="00201A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426C7F6" w14:textId="77777777" w:rsidR="00201A0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ED1FAB7" w14:textId="77777777" w:rsidR="00201A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88C09DB" w14:textId="77777777" w:rsidR="00201A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2F630C6C" w14:textId="77777777" w:rsidR="00201A05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5E05A70" w14:textId="77777777" w:rsidR="00201A0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FA2DF1" w14:textId="77777777" w:rsidR="00201A0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01A05" w14:paraId="5A55349D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0DA902E" w14:textId="77777777" w:rsidR="00201A05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7BDA01CF" w14:textId="77777777" w:rsidR="00201A0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75845EE0" w14:textId="77777777" w:rsidR="00201A0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238C12A" w14:textId="77777777" w:rsidR="00201A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65769F6" w14:textId="77777777" w:rsidR="00201A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288C607" w14:textId="77777777" w:rsidR="00201A0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421D535" w14:textId="77777777" w:rsidR="00201A05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0FD23DB" w14:textId="77777777" w:rsidR="00201A0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01A05" w14:paraId="1CFFD0B2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1D063BF" w14:textId="77777777" w:rsidR="00201A05" w:rsidRDefault="00000000">
            <w:r>
              <w:t>设备间</w:t>
            </w:r>
          </w:p>
        </w:tc>
        <w:tc>
          <w:tcPr>
            <w:tcW w:w="973" w:type="dxa"/>
            <w:vAlign w:val="center"/>
          </w:tcPr>
          <w:p w14:paraId="028F61C5" w14:textId="77777777" w:rsidR="00201A05" w:rsidRDefault="00000000">
            <w:pPr>
              <w:jc w:val="center"/>
            </w:pPr>
            <w:r>
              <w:t>－</w:t>
            </w:r>
          </w:p>
        </w:tc>
        <w:tc>
          <w:tcPr>
            <w:tcW w:w="979" w:type="dxa"/>
            <w:vAlign w:val="center"/>
          </w:tcPr>
          <w:p w14:paraId="51A66BB4" w14:textId="77777777" w:rsidR="00201A05" w:rsidRDefault="00000000">
            <w:pPr>
              <w:jc w:val="center"/>
            </w:pPr>
            <w:r>
              <w:t>－</w:t>
            </w:r>
          </w:p>
        </w:tc>
        <w:tc>
          <w:tcPr>
            <w:tcW w:w="1273" w:type="dxa"/>
            <w:vAlign w:val="center"/>
          </w:tcPr>
          <w:p w14:paraId="787EA784" w14:textId="77777777" w:rsidR="00201A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DED5C9A" w14:textId="77777777" w:rsidR="00201A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6065E49" w14:textId="77777777" w:rsidR="00201A05" w:rsidRDefault="00000000">
            <w:pPr>
              <w:jc w:val="center"/>
            </w:pPr>
            <w:r>
              <w:t>0(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D5BBDEF" w14:textId="77777777" w:rsidR="00201A05" w:rsidRDefault="00000000">
            <w:pPr>
              <w:jc w:val="center"/>
            </w:pPr>
            <w:r>
              <w:t>3.5(W/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3924222" w14:textId="77777777" w:rsidR="00201A0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01A05" w14:paraId="1A5EEE5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1CF5F4F0" w14:textId="77777777" w:rsidR="00201A05" w:rsidRDefault="00000000">
            <w:r>
              <w:t>走廊</w:t>
            </w:r>
          </w:p>
        </w:tc>
        <w:tc>
          <w:tcPr>
            <w:tcW w:w="973" w:type="dxa"/>
            <w:vAlign w:val="center"/>
          </w:tcPr>
          <w:p w14:paraId="22C25E7A" w14:textId="77777777" w:rsidR="00201A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5AF2625" w14:textId="77777777" w:rsidR="00201A0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B571947" w14:textId="77777777" w:rsidR="00201A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771AFB4" w14:textId="77777777" w:rsidR="00201A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3F6E706C" w14:textId="77777777" w:rsidR="00201A05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ADBA585" w14:textId="77777777" w:rsidR="00201A05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769A154" w14:textId="77777777" w:rsidR="00201A0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01A05" w14:paraId="37BB842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46E9EC0D" w14:textId="77777777" w:rsidR="00201A05" w:rsidRDefault="00000000">
            <w:r>
              <w:lastRenderedPageBreak/>
              <w:t>走廊</w:t>
            </w:r>
          </w:p>
        </w:tc>
        <w:tc>
          <w:tcPr>
            <w:tcW w:w="973" w:type="dxa"/>
            <w:vAlign w:val="center"/>
          </w:tcPr>
          <w:p w14:paraId="171178E8" w14:textId="77777777" w:rsidR="00201A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14580904" w14:textId="77777777" w:rsidR="00201A0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105EA2CA" w14:textId="77777777" w:rsidR="00201A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1997EC0A" w14:textId="77777777" w:rsidR="00201A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7446E823" w14:textId="77777777" w:rsidR="00201A05" w:rsidRDefault="00000000">
            <w:pPr>
              <w:jc w:val="center"/>
            </w:pPr>
            <w:r>
              <w:t>10(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F4482DF" w14:textId="77777777" w:rsidR="00201A05" w:rsidRDefault="00000000">
            <w:pPr>
              <w:jc w:val="center"/>
            </w:pPr>
            <w:r>
              <w:t>3(W/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625D7E1A" w14:textId="77777777" w:rsidR="00201A05" w:rsidRDefault="00000000">
            <w:pPr>
              <w:jc w:val="center"/>
            </w:pPr>
            <w:r>
              <w:t>15(W/</w:t>
            </w:r>
            <w:r>
              <w:t>㎡</w:t>
            </w:r>
            <w:r>
              <w:t>)</w:t>
            </w:r>
          </w:p>
        </w:tc>
      </w:tr>
      <w:tr w:rsidR="00201A05" w14:paraId="50BE3758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FC9F522" w14:textId="77777777" w:rsidR="00201A05" w:rsidRDefault="00000000">
            <w:r>
              <w:t>音乐教室</w:t>
            </w:r>
          </w:p>
        </w:tc>
        <w:tc>
          <w:tcPr>
            <w:tcW w:w="973" w:type="dxa"/>
            <w:vAlign w:val="center"/>
          </w:tcPr>
          <w:p w14:paraId="71CDE3D4" w14:textId="77777777" w:rsidR="00201A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02AA2AFD" w14:textId="77777777" w:rsidR="00201A0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553FDFD6" w14:textId="77777777" w:rsidR="00201A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0E7AE9DE" w14:textId="77777777" w:rsidR="00201A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1C6A9AF4" w14:textId="77777777" w:rsidR="00201A05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0C74A0C" w14:textId="77777777" w:rsidR="00201A0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38708C2C" w14:textId="77777777" w:rsidR="00201A0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01A05" w14:paraId="334367F9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2C5E1020" w14:textId="77777777" w:rsidR="00201A05" w:rsidRDefault="00000000">
            <w:r>
              <w:t>风雨操场</w:t>
            </w:r>
          </w:p>
        </w:tc>
        <w:tc>
          <w:tcPr>
            <w:tcW w:w="973" w:type="dxa"/>
            <w:vAlign w:val="center"/>
          </w:tcPr>
          <w:p w14:paraId="2F9D5758" w14:textId="77777777" w:rsidR="00201A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422C9BE4" w14:textId="77777777" w:rsidR="00201A0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44655A43" w14:textId="77777777" w:rsidR="00201A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F448D69" w14:textId="77777777" w:rsidR="00201A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03F1E385" w14:textId="77777777" w:rsidR="00201A05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71B207DB" w14:textId="77777777" w:rsidR="00201A0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55E452A5" w14:textId="77777777" w:rsidR="00201A0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  <w:tr w:rsidR="00201A05" w14:paraId="2EA72065" w14:textId="77777777">
        <w:trPr>
          <w:jc w:val="center"/>
        </w:trPr>
        <w:tc>
          <w:tcPr>
            <w:tcW w:w="1567" w:type="dxa"/>
            <w:shd w:val="clear" w:color="auto" w:fill="E6E6E6"/>
            <w:vAlign w:val="center"/>
          </w:tcPr>
          <w:p w14:paraId="3BF881BE" w14:textId="77777777" w:rsidR="00201A05" w:rsidRDefault="00000000">
            <w:r>
              <w:t>餐厅</w:t>
            </w:r>
          </w:p>
        </w:tc>
        <w:tc>
          <w:tcPr>
            <w:tcW w:w="973" w:type="dxa"/>
            <w:vAlign w:val="center"/>
          </w:tcPr>
          <w:p w14:paraId="47961809" w14:textId="77777777" w:rsidR="00201A05" w:rsidRDefault="00000000">
            <w:pPr>
              <w:jc w:val="center"/>
            </w:pPr>
            <w:r>
              <w:t>26</w:t>
            </w:r>
          </w:p>
        </w:tc>
        <w:tc>
          <w:tcPr>
            <w:tcW w:w="979" w:type="dxa"/>
            <w:vAlign w:val="center"/>
          </w:tcPr>
          <w:p w14:paraId="6424EC15" w14:textId="77777777" w:rsidR="00201A05" w:rsidRDefault="00000000">
            <w:pPr>
              <w:jc w:val="center"/>
            </w:pPr>
            <w:r>
              <w:t>20</w:t>
            </w:r>
          </w:p>
        </w:tc>
        <w:tc>
          <w:tcPr>
            <w:tcW w:w="1273" w:type="dxa"/>
            <w:vAlign w:val="center"/>
          </w:tcPr>
          <w:p w14:paraId="7781C129" w14:textId="77777777" w:rsidR="00201A05" w:rsidRDefault="0000000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47DC3270" w14:textId="77777777" w:rsidR="00201A05" w:rsidRDefault="00000000">
            <w:pPr>
              <w:jc w:val="center"/>
            </w:pPr>
            <w:r>
              <w:t>0(</w:t>
            </w:r>
            <w:r>
              <w:t>次</w:t>
            </w:r>
            <w:r>
              <w:t>/h)</w:t>
            </w:r>
          </w:p>
        </w:tc>
        <w:tc>
          <w:tcPr>
            <w:tcW w:w="1131" w:type="dxa"/>
            <w:vAlign w:val="center"/>
          </w:tcPr>
          <w:p w14:paraId="6587C5EE" w14:textId="77777777" w:rsidR="00201A05" w:rsidRDefault="00000000">
            <w:pPr>
              <w:jc w:val="center"/>
            </w:pPr>
            <w:r>
              <w:t>6(</w:t>
            </w:r>
            <w:r>
              <w:t>㎡</w:t>
            </w:r>
            <w:r>
              <w:t>/</w:t>
            </w:r>
            <w:r>
              <w:t>人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4C13419" w14:textId="77777777" w:rsidR="00201A05" w:rsidRDefault="00000000">
            <w:pPr>
              <w:jc w:val="center"/>
            </w:pPr>
            <w:r>
              <w:t>8(W/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vAlign w:val="center"/>
          </w:tcPr>
          <w:p w14:paraId="22F8677E" w14:textId="77777777" w:rsidR="00201A05" w:rsidRDefault="00000000">
            <w:pPr>
              <w:jc w:val="center"/>
            </w:pPr>
            <w:r>
              <w:t>5(W/</w:t>
            </w:r>
            <w:r>
              <w:t>㎡</w:t>
            </w:r>
            <w:r>
              <w:t>)</w:t>
            </w:r>
          </w:p>
        </w:tc>
      </w:tr>
    </w:tbl>
    <w:p w14:paraId="5C929171" w14:textId="77777777" w:rsidR="00201A05" w:rsidRDefault="00000000">
      <w:pPr>
        <w:pStyle w:val="1"/>
        <w:widowControl w:val="0"/>
        <w:rPr>
          <w:color w:val="000000"/>
        </w:rPr>
      </w:pPr>
      <w:bookmarkStart w:id="66" w:name="_Toc217835345"/>
      <w:r>
        <w:rPr>
          <w:color w:val="000000"/>
        </w:rPr>
        <w:t>系统类型</w:t>
      </w:r>
      <w:bookmarkEnd w:id="66"/>
    </w:p>
    <w:p w14:paraId="7DE27237" w14:textId="77777777" w:rsidR="00201A05" w:rsidRDefault="00000000">
      <w:pPr>
        <w:pStyle w:val="2"/>
        <w:widowControl w:val="0"/>
      </w:pPr>
      <w:bookmarkStart w:id="67" w:name="_Toc217835346"/>
      <w:r>
        <w:t>系统分区</w:t>
      </w:r>
      <w:bookmarkEnd w:id="67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1924"/>
        <w:gridCol w:w="905"/>
        <w:gridCol w:w="5372"/>
      </w:tblGrid>
      <w:tr w:rsidR="00201A05" w14:paraId="518E74C3" w14:textId="77777777">
        <w:trPr>
          <w:jc w:val="center"/>
        </w:trPr>
        <w:tc>
          <w:tcPr>
            <w:tcW w:w="1131" w:type="dxa"/>
            <w:shd w:val="clear" w:color="auto" w:fill="E6E6E6"/>
            <w:vAlign w:val="center"/>
          </w:tcPr>
          <w:p w14:paraId="7344A3D6" w14:textId="77777777" w:rsidR="00201A05" w:rsidRDefault="00000000">
            <w:pPr>
              <w:jc w:val="center"/>
            </w:pPr>
            <w:r>
              <w:t>系统编号</w:t>
            </w:r>
          </w:p>
        </w:tc>
        <w:tc>
          <w:tcPr>
            <w:tcW w:w="1924" w:type="dxa"/>
            <w:shd w:val="clear" w:color="auto" w:fill="E6E6E6"/>
            <w:vAlign w:val="center"/>
          </w:tcPr>
          <w:p w14:paraId="2B4E2C53" w14:textId="77777777" w:rsidR="00201A05" w:rsidRDefault="00000000">
            <w:pPr>
              <w:jc w:val="center"/>
            </w:pPr>
            <w:r>
              <w:t>系统类型</w:t>
            </w:r>
          </w:p>
        </w:tc>
        <w:tc>
          <w:tcPr>
            <w:tcW w:w="905" w:type="dxa"/>
            <w:shd w:val="clear" w:color="auto" w:fill="E6E6E6"/>
            <w:vAlign w:val="center"/>
          </w:tcPr>
          <w:p w14:paraId="71072F10" w14:textId="77777777" w:rsidR="00201A05" w:rsidRDefault="00000000">
            <w:pPr>
              <w:jc w:val="center"/>
            </w:pPr>
            <w:r>
              <w:t>面积</w:t>
            </w:r>
            <w:r>
              <w:t>(</w:t>
            </w:r>
            <w:r>
              <w:t>㎡</w:t>
            </w:r>
            <w:r>
              <w:t>)</w:t>
            </w:r>
          </w:p>
        </w:tc>
        <w:tc>
          <w:tcPr>
            <w:tcW w:w="5371" w:type="dxa"/>
            <w:shd w:val="clear" w:color="auto" w:fill="E6E6E6"/>
            <w:vAlign w:val="center"/>
          </w:tcPr>
          <w:p w14:paraId="3BA55A85" w14:textId="77777777" w:rsidR="00201A05" w:rsidRDefault="00000000">
            <w:pPr>
              <w:jc w:val="center"/>
            </w:pPr>
            <w:r>
              <w:t>包含的房间</w:t>
            </w:r>
          </w:p>
        </w:tc>
      </w:tr>
      <w:tr w:rsidR="00201A05" w14:paraId="52659AC5" w14:textId="77777777">
        <w:trPr>
          <w:jc w:val="center"/>
        </w:trPr>
        <w:tc>
          <w:tcPr>
            <w:tcW w:w="1131" w:type="dxa"/>
            <w:vAlign w:val="center"/>
          </w:tcPr>
          <w:p w14:paraId="61222B83" w14:textId="77777777" w:rsidR="00201A05" w:rsidRDefault="00000000">
            <w:r>
              <w:t>sys</w:t>
            </w:r>
          </w:p>
        </w:tc>
        <w:tc>
          <w:tcPr>
            <w:tcW w:w="1924" w:type="dxa"/>
            <w:vAlign w:val="center"/>
          </w:tcPr>
          <w:p w14:paraId="76EC3626" w14:textId="77777777" w:rsidR="00201A05" w:rsidRDefault="00000000">
            <w:r>
              <w:t>单元式空调供冷</w:t>
            </w:r>
            <w:r>
              <w:t>+</w:t>
            </w:r>
            <w:r>
              <w:t>地暖</w:t>
            </w:r>
            <w:r>
              <w:t>/</w:t>
            </w:r>
            <w:r>
              <w:t>辐射板采暖</w:t>
            </w:r>
            <w:r>
              <w:t>/</w:t>
            </w:r>
            <w:r>
              <w:t>散热器采暖</w:t>
            </w:r>
          </w:p>
        </w:tc>
        <w:tc>
          <w:tcPr>
            <w:tcW w:w="905" w:type="dxa"/>
            <w:vAlign w:val="center"/>
          </w:tcPr>
          <w:p w14:paraId="5EE64FC8" w14:textId="77777777" w:rsidR="00201A05" w:rsidRDefault="00000000">
            <w:r>
              <w:t>15356.35</w:t>
            </w:r>
          </w:p>
        </w:tc>
        <w:tc>
          <w:tcPr>
            <w:tcW w:w="5371" w:type="dxa"/>
            <w:vAlign w:val="center"/>
          </w:tcPr>
          <w:p w14:paraId="448F8EC9" w14:textId="77777777" w:rsidR="00201A05" w:rsidRDefault="00000000">
            <w:r>
              <w:t>所有房间</w:t>
            </w:r>
          </w:p>
        </w:tc>
      </w:tr>
    </w:tbl>
    <w:p w14:paraId="1EEF6B09" w14:textId="77777777" w:rsidR="00201A05" w:rsidRDefault="00000000">
      <w:pPr>
        <w:pStyle w:val="2"/>
        <w:widowControl w:val="0"/>
      </w:pPr>
      <w:bookmarkStart w:id="68" w:name="_Toc217835347"/>
      <w:r>
        <w:t>热回收参数</w:t>
      </w:r>
      <w:bookmarkEnd w:id="68"/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1"/>
        <w:gridCol w:w="1263"/>
        <w:gridCol w:w="1732"/>
        <w:gridCol w:w="1732"/>
        <w:gridCol w:w="1732"/>
        <w:gridCol w:w="1732"/>
      </w:tblGrid>
      <w:tr w:rsidR="00201A05" w14:paraId="3600144A" w14:textId="77777777">
        <w:trPr>
          <w:jc w:val="center"/>
        </w:trPr>
        <w:tc>
          <w:tcPr>
            <w:tcW w:w="1131" w:type="dxa"/>
            <w:vMerge w:val="restart"/>
            <w:shd w:val="clear" w:color="auto" w:fill="E6E6E6"/>
            <w:vAlign w:val="center"/>
          </w:tcPr>
          <w:p w14:paraId="61E9E839" w14:textId="77777777" w:rsidR="00201A05" w:rsidRDefault="00000000">
            <w:pPr>
              <w:jc w:val="center"/>
            </w:pPr>
            <w:r>
              <w:t>系统编号</w:t>
            </w:r>
          </w:p>
        </w:tc>
        <w:tc>
          <w:tcPr>
            <w:tcW w:w="1262" w:type="dxa"/>
            <w:vMerge w:val="restart"/>
            <w:shd w:val="clear" w:color="auto" w:fill="E6E6E6"/>
            <w:vAlign w:val="center"/>
          </w:tcPr>
          <w:p w14:paraId="657EB623" w14:textId="77777777" w:rsidR="00201A05" w:rsidRDefault="00000000">
            <w:pPr>
              <w:jc w:val="center"/>
            </w:pPr>
            <w:r>
              <w:t>热回收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491E37FA" w14:textId="77777777" w:rsidR="00201A05" w:rsidRDefault="00000000">
            <w:pPr>
              <w:jc w:val="center"/>
            </w:pPr>
            <w:r>
              <w:t>供冷</w:t>
            </w:r>
          </w:p>
        </w:tc>
        <w:tc>
          <w:tcPr>
            <w:tcW w:w="3462" w:type="dxa"/>
            <w:gridSpan w:val="2"/>
            <w:shd w:val="clear" w:color="auto" w:fill="E6E6E6"/>
            <w:vAlign w:val="center"/>
          </w:tcPr>
          <w:p w14:paraId="275654CD" w14:textId="77777777" w:rsidR="00201A05" w:rsidRDefault="00000000">
            <w:pPr>
              <w:jc w:val="center"/>
            </w:pPr>
            <w:r>
              <w:t>供暖</w:t>
            </w:r>
          </w:p>
        </w:tc>
      </w:tr>
      <w:tr w:rsidR="00201A05" w14:paraId="5C3054EA" w14:textId="77777777">
        <w:trPr>
          <w:jc w:val="center"/>
        </w:trPr>
        <w:tc>
          <w:tcPr>
            <w:tcW w:w="1131" w:type="dxa"/>
            <w:vMerge/>
            <w:vAlign w:val="center"/>
          </w:tcPr>
          <w:p w14:paraId="3C17303A" w14:textId="77777777" w:rsidR="00201A05" w:rsidRDefault="00201A05"/>
        </w:tc>
        <w:tc>
          <w:tcPr>
            <w:tcW w:w="1262" w:type="dxa"/>
            <w:vMerge/>
            <w:vAlign w:val="center"/>
          </w:tcPr>
          <w:p w14:paraId="60A1F6A3" w14:textId="77777777" w:rsidR="00201A05" w:rsidRDefault="00201A05"/>
        </w:tc>
        <w:tc>
          <w:tcPr>
            <w:tcW w:w="1731" w:type="dxa"/>
            <w:vAlign w:val="center"/>
          </w:tcPr>
          <w:p w14:paraId="407FB5B0" w14:textId="77777777" w:rsidR="00201A05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7E69FF0B" w14:textId="77777777" w:rsidR="00201A05" w:rsidRDefault="00000000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  <w:tc>
          <w:tcPr>
            <w:tcW w:w="1731" w:type="dxa"/>
            <w:vAlign w:val="center"/>
          </w:tcPr>
          <w:p w14:paraId="436A4E98" w14:textId="77777777" w:rsidR="00201A05" w:rsidRDefault="00000000">
            <w:r>
              <w:t>回收效率</w:t>
            </w:r>
            <w:r>
              <w:t>(%)</w:t>
            </w:r>
          </w:p>
        </w:tc>
        <w:tc>
          <w:tcPr>
            <w:tcW w:w="1731" w:type="dxa"/>
            <w:vAlign w:val="center"/>
          </w:tcPr>
          <w:p w14:paraId="6055F1F6" w14:textId="77777777" w:rsidR="00201A05" w:rsidRDefault="00000000">
            <w:r>
              <w:t>启动温</w:t>
            </w:r>
            <w:r>
              <w:t>(</w:t>
            </w:r>
            <w:proofErr w:type="gramStart"/>
            <w:r>
              <w:t>焓</w:t>
            </w:r>
            <w:proofErr w:type="gramEnd"/>
            <w:r>
              <w:t>)</w:t>
            </w:r>
            <w:r>
              <w:t>差</w:t>
            </w:r>
          </w:p>
        </w:tc>
      </w:tr>
      <w:tr w:rsidR="00201A05" w14:paraId="25A69664" w14:textId="77777777">
        <w:trPr>
          <w:jc w:val="center"/>
        </w:trPr>
        <w:tc>
          <w:tcPr>
            <w:tcW w:w="1131" w:type="dxa"/>
            <w:vAlign w:val="center"/>
          </w:tcPr>
          <w:p w14:paraId="45367A16" w14:textId="77777777" w:rsidR="00201A05" w:rsidRDefault="00000000">
            <w:r>
              <w:t>sys</w:t>
            </w:r>
          </w:p>
        </w:tc>
        <w:tc>
          <w:tcPr>
            <w:tcW w:w="1262" w:type="dxa"/>
            <w:vAlign w:val="center"/>
          </w:tcPr>
          <w:p w14:paraId="55F6791B" w14:textId="77777777" w:rsidR="00201A05" w:rsidRDefault="00000000">
            <w:r>
              <w:t>显热回收</w:t>
            </w:r>
          </w:p>
        </w:tc>
        <w:tc>
          <w:tcPr>
            <w:tcW w:w="1731" w:type="dxa"/>
            <w:vAlign w:val="center"/>
          </w:tcPr>
          <w:p w14:paraId="6B90D5DA" w14:textId="77777777" w:rsidR="00201A05" w:rsidRDefault="00000000">
            <w:r>
              <w:t>60</w:t>
            </w:r>
          </w:p>
        </w:tc>
        <w:tc>
          <w:tcPr>
            <w:tcW w:w="1731" w:type="dxa"/>
            <w:vAlign w:val="center"/>
          </w:tcPr>
          <w:p w14:paraId="2E68EC41" w14:textId="77777777" w:rsidR="00201A05" w:rsidRDefault="00000000">
            <w:r>
              <w:t>5℃</w:t>
            </w:r>
          </w:p>
        </w:tc>
        <w:tc>
          <w:tcPr>
            <w:tcW w:w="1731" w:type="dxa"/>
            <w:vAlign w:val="center"/>
          </w:tcPr>
          <w:p w14:paraId="0A3C4E5C" w14:textId="77777777" w:rsidR="00201A05" w:rsidRDefault="00000000">
            <w:r>
              <w:t>65</w:t>
            </w:r>
          </w:p>
        </w:tc>
        <w:tc>
          <w:tcPr>
            <w:tcW w:w="1731" w:type="dxa"/>
            <w:vAlign w:val="center"/>
          </w:tcPr>
          <w:p w14:paraId="4696E39B" w14:textId="77777777" w:rsidR="00201A05" w:rsidRDefault="00000000">
            <w:r>
              <w:t>5(℃)</w:t>
            </w:r>
          </w:p>
        </w:tc>
      </w:tr>
    </w:tbl>
    <w:p w14:paraId="02E42F15" w14:textId="77777777" w:rsidR="00201A05" w:rsidRDefault="00000000">
      <w:pPr>
        <w:pStyle w:val="1"/>
        <w:widowControl w:val="0"/>
        <w:rPr>
          <w:color w:val="000000"/>
        </w:rPr>
      </w:pPr>
      <w:bookmarkStart w:id="69" w:name="_Toc217835348"/>
      <w:r>
        <w:rPr>
          <w:color w:val="000000"/>
        </w:rPr>
        <w:t>制冷系统</w:t>
      </w:r>
      <w:bookmarkEnd w:id="69"/>
    </w:p>
    <w:p w14:paraId="06EEE750" w14:textId="77777777" w:rsidR="00201A05" w:rsidRDefault="00000000">
      <w:pPr>
        <w:pStyle w:val="2"/>
        <w:widowControl w:val="0"/>
      </w:pPr>
      <w:bookmarkStart w:id="70" w:name="_Toc217835349"/>
      <w:r>
        <w:t>多联机/单元式空调能耗</w:t>
      </w:r>
      <w:bookmarkEnd w:id="70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97"/>
        <w:gridCol w:w="2190"/>
        <w:gridCol w:w="2473"/>
        <w:gridCol w:w="2473"/>
      </w:tblGrid>
      <w:tr w:rsidR="00201A05" w14:paraId="2B9BA584" w14:textId="77777777">
        <w:trPr>
          <w:jc w:val="center"/>
        </w:trPr>
        <w:tc>
          <w:tcPr>
            <w:tcW w:w="2196" w:type="dxa"/>
            <w:shd w:val="clear" w:color="auto" w:fill="E6E6E6"/>
            <w:vAlign w:val="center"/>
          </w:tcPr>
          <w:p w14:paraId="162CA1C3" w14:textId="77777777" w:rsidR="00201A05" w:rsidRDefault="00000000">
            <w:pPr>
              <w:jc w:val="center"/>
            </w:pPr>
            <w:r>
              <w:t>系统编号</w:t>
            </w:r>
          </w:p>
        </w:tc>
        <w:tc>
          <w:tcPr>
            <w:tcW w:w="2190" w:type="dxa"/>
            <w:shd w:val="clear" w:color="auto" w:fill="E6E6E6"/>
            <w:vAlign w:val="center"/>
          </w:tcPr>
          <w:p w14:paraId="49467B10" w14:textId="77777777" w:rsidR="00201A05" w:rsidRDefault="00000000">
            <w:pPr>
              <w:jc w:val="center"/>
            </w:pPr>
            <w:r>
              <w:t>制冷</w:t>
            </w:r>
            <w:r>
              <w:t>SEER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2FEBFF79" w14:textId="77777777" w:rsidR="00201A05" w:rsidRDefault="00000000">
            <w:pPr>
              <w:jc w:val="center"/>
            </w:pPr>
            <w:proofErr w:type="gramStart"/>
            <w:r>
              <w:t>耗冷量</w:t>
            </w:r>
            <w:proofErr w:type="gramEnd"/>
            <w:r>
              <w:t>(kWh)</w:t>
            </w:r>
          </w:p>
        </w:tc>
        <w:tc>
          <w:tcPr>
            <w:tcW w:w="2473" w:type="dxa"/>
            <w:shd w:val="clear" w:color="auto" w:fill="E6E6E6"/>
            <w:vAlign w:val="center"/>
          </w:tcPr>
          <w:p w14:paraId="0BB4A146" w14:textId="77777777" w:rsidR="00201A05" w:rsidRDefault="00000000">
            <w:pPr>
              <w:jc w:val="center"/>
            </w:pPr>
            <w:r>
              <w:t>耗电量</w:t>
            </w:r>
            <w:r>
              <w:t>(kWh)</w:t>
            </w:r>
          </w:p>
        </w:tc>
      </w:tr>
      <w:tr w:rsidR="00201A05" w14:paraId="7F250F43" w14:textId="77777777">
        <w:trPr>
          <w:jc w:val="center"/>
        </w:trPr>
        <w:tc>
          <w:tcPr>
            <w:tcW w:w="2196" w:type="dxa"/>
            <w:vAlign w:val="center"/>
          </w:tcPr>
          <w:p w14:paraId="0D297D71" w14:textId="77777777" w:rsidR="00201A05" w:rsidRDefault="00000000">
            <w:r>
              <w:t>sys</w:t>
            </w:r>
          </w:p>
        </w:tc>
        <w:tc>
          <w:tcPr>
            <w:tcW w:w="2190" w:type="dxa"/>
            <w:vAlign w:val="center"/>
          </w:tcPr>
          <w:p w14:paraId="0BBE0C48" w14:textId="77777777" w:rsidR="00201A05" w:rsidRDefault="00000000">
            <w:r>
              <w:t>5.80</w:t>
            </w:r>
          </w:p>
        </w:tc>
        <w:tc>
          <w:tcPr>
            <w:tcW w:w="2473" w:type="dxa"/>
            <w:vAlign w:val="center"/>
          </w:tcPr>
          <w:p w14:paraId="14E9CA6D" w14:textId="77777777" w:rsidR="00201A05" w:rsidRDefault="00000000">
            <w:r>
              <w:t>642699</w:t>
            </w:r>
          </w:p>
        </w:tc>
        <w:tc>
          <w:tcPr>
            <w:tcW w:w="2473" w:type="dxa"/>
            <w:vAlign w:val="center"/>
          </w:tcPr>
          <w:p w14:paraId="680767C6" w14:textId="77777777" w:rsidR="00201A05" w:rsidRDefault="00000000">
            <w:r>
              <w:t>110810</w:t>
            </w:r>
          </w:p>
        </w:tc>
      </w:tr>
    </w:tbl>
    <w:p w14:paraId="4BC7729A" w14:textId="77777777" w:rsidR="00201A05" w:rsidRDefault="00000000">
      <w:pPr>
        <w:pStyle w:val="1"/>
        <w:widowControl w:val="0"/>
        <w:rPr>
          <w:color w:val="000000"/>
        </w:rPr>
      </w:pPr>
      <w:bookmarkStart w:id="71" w:name="_Toc217835350"/>
      <w:r>
        <w:rPr>
          <w:color w:val="000000"/>
        </w:rPr>
        <w:t>供暖系统</w:t>
      </w:r>
      <w:bookmarkEnd w:id="71"/>
    </w:p>
    <w:p w14:paraId="3D846220" w14:textId="77777777" w:rsidR="00201A05" w:rsidRDefault="00000000">
      <w:pPr>
        <w:pStyle w:val="2"/>
        <w:widowControl w:val="0"/>
      </w:pPr>
      <w:bookmarkStart w:id="72" w:name="_Toc217835351"/>
      <w:r>
        <w:t>默认热源</w:t>
      </w:r>
      <w:bookmarkEnd w:id="72"/>
    </w:p>
    <w:p w14:paraId="1AB539D9" w14:textId="77777777" w:rsidR="00201A0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供应的系统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7"/>
        <w:gridCol w:w="7625"/>
      </w:tblGrid>
      <w:tr w:rsidR="00201A05" w14:paraId="6105F1B7" w14:textId="77777777">
        <w:trPr>
          <w:jc w:val="center"/>
        </w:trPr>
        <w:tc>
          <w:tcPr>
            <w:tcW w:w="1697" w:type="dxa"/>
            <w:shd w:val="clear" w:color="auto" w:fill="E6E6E6"/>
            <w:vAlign w:val="center"/>
          </w:tcPr>
          <w:p w14:paraId="3578F39A" w14:textId="77777777" w:rsidR="00201A05" w:rsidRDefault="00000000">
            <w:pPr>
              <w:jc w:val="center"/>
            </w:pPr>
            <w:r>
              <w:t>系统编号</w:t>
            </w:r>
          </w:p>
        </w:tc>
        <w:tc>
          <w:tcPr>
            <w:tcW w:w="7624" w:type="dxa"/>
            <w:shd w:val="clear" w:color="auto" w:fill="FFFFFF"/>
            <w:vAlign w:val="center"/>
          </w:tcPr>
          <w:p w14:paraId="7C263681" w14:textId="77777777" w:rsidR="00201A05" w:rsidRDefault="00000000">
            <w:r>
              <w:t>sys</w:t>
            </w:r>
          </w:p>
        </w:tc>
      </w:tr>
    </w:tbl>
    <w:p w14:paraId="3C16E740" w14:textId="77777777" w:rsidR="00201A0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热水锅炉</w:t>
      </w:r>
    </w:p>
    <w:tbl>
      <w:tblPr>
        <w:tblW w:w="9322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65"/>
        <w:gridCol w:w="946"/>
        <w:gridCol w:w="707"/>
        <w:gridCol w:w="1416"/>
        <w:gridCol w:w="848"/>
        <w:gridCol w:w="1132"/>
        <w:gridCol w:w="1557"/>
        <w:gridCol w:w="1551"/>
      </w:tblGrid>
      <w:tr w:rsidR="00201A05" w14:paraId="176B1411" w14:textId="77777777">
        <w:trPr>
          <w:jc w:val="center"/>
        </w:trPr>
        <w:tc>
          <w:tcPr>
            <w:tcW w:w="1165" w:type="dxa"/>
            <w:shd w:val="clear" w:color="auto" w:fill="E6E6E6"/>
            <w:vAlign w:val="center"/>
          </w:tcPr>
          <w:p w14:paraId="55B2600F" w14:textId="77777777" w:rsidR="00201A05" w:rsidRDefault="00000000">
            <w:pPr>
              <w:jc w:val="center"/>
            </w:pPr>
            <w:r>
              <w:t>燃料类型</w:t>
            </w:r>
          </w:p>
        </w:tc>
        <w:tc>
          <w:tcPr>
            <w:tcW w:w="945" w:type="dxa"/>
            <w:shd w:val="clear" w:color="auto" w:fill="E6E6E6"/>
            <w:vAlign w:val="center"/>
          </w:tcPr>
          <w:p w14:paraId="371C092D" w14:textId="77777777" w:rsidR="00201A05" w:rsidRDefault="00000000">
            <w:pPr>
              <w:jc w:val="center"/>
            </w:pPr>
            <w:r>
              <w:t>容量</w:t>
            </w:r>
            <w:r>
              <w:br/>
              <w:t>(MW)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4998C223" w14:textId="77777777" w:rsidR="00201A05" w:rsidRDefault="00000000">
            <w:pPr>
              <w:jc w:val="center"/>
            </w:pPr>
            <w:r>
              <w:t>台数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045C9ACD" w14:textId="77777777" w:rsidR="00201A05" w:rsidRDefault="00000000">
            <w:pPr>
              <w:jc w:val="center"/>
            </w:pPr>
            <w:r>
              <w:t>累计热负荷</w:t>
            </w:r>
            <w:r>
              <w:br/>
              <w:t>(kWh)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6FAB5508" w14:textId="77777777" w:rsidR="00201A05" w:rsidRDefault="00000000">
            <w:pPr>
              <w:jc w:val="center"/>
            </w:pPr>
            <w:r>
              <w:t>锅炉</w:t>
            </w:r>
            <w:r>
              <w:br/>
            </w:r>
            <w:r>
              <w:t>热效率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AE9F457" w14:textId="77777777" w:rsidR="00201A05" w:rsidRDefault="00000000">
            <w:pPr>
              <w:jc w:val="center"/>
            </w:pPr>
            <w:proofErr w:type="gramStart"/>
            <w:r>
              <w:t>外网热</w:t>
            </w:r>
            <w:proofErr w:type="gramEnd"/>
            <w:r>
              <w:br/>
            </w:r>
            <w:r>
              <w:t>输送效率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C4F7EC1" w14:textId="77777777" w:rsidR="00201A05" w:rsidRDefault="00000000">
            <w:pPr>
              <w:jc w:val="center"/>
            </w:pPr>
            <w:r>
              <w:t>天然气消耗</w:t>
            </w:r>
            <w:r>
              <w:t>(m3)</w:t>
            </w:r>
          </w:p>
        </w:tc>
        <w:tc>
          <w:tcPr>
            <w:tcW w:w="1550" w:type="dxa"/>
            <w:shd w:val="clear" w:color="auto" w:fill="E6E6E6"/>
            <w:vAlign w:val="center"/>
          </w:tcPr>
          <w:p w14:paraId="30BE8117" w14:textId="77777777" w:rsidR="00201A05" w:rsidRDefault="00000000">
            <w:pPr>
              <w:jc w:val="center"/>
            </w:pPr>
            <w:r>
              <w:t>折合电耗</w:t>
            </w:r>
            <w:r>
              <w:br/>
              <w:t>(kWh)</w:t>
            </w:r>
          </w:p>
        </w:tc>
      </w:tr>
      <w:tr w:rsidR="00201A05" w14:paraId="6062303E" w14:textId="77777777">
        <w:trPr>
          <w:jc w:val="center"/>
        </w:trPr>
        <w:tc>
          <w:tcPr>
            <w:tcW w:w="1165" w:type="dxa"/>
            <w:vAlign w:val="center"/>
          </w:tcPr>
          <w:p w14:paraId="01ED994F" w14:textId="77777777" w:rsidR="00201A05" w:rsidRDefault="00000000">
            <w:r>
              <w:t>燃气</w:t>
            </w:r>
          </w:p>
        </w:tc>
        <w:tc>
          <w:tcPr>
            <w:tcW w:w="945" w:type="dxa"/>
            <w:vAlign w:val="center"/>
          </w:tcPr>
          <w:p w14:paraId="131F29F8" w14:textId="77777777" w:rsidR="00201A05" w:rsidRDefault="00000000">
            <w:r>
              <w:t>1.00</w:t>
            </w:r>
          </w:p>
        </w:tc>
        <w:tc>
          <w:tcPr>
            <w:tcW w:w="707" w:type="dxa"/>
            <w:vAlign w:val="center"/>
          </w:tcPr>
          <w:p w14:paraId="2D99C066" w14:textId="77777777" w:rsidR="00201A05" w:rsidRDefault="00000000">
            <w:r>
              <w:t>1</w:t>
            </w:r>
          </w:p>
        </w:tc>
        <w:tc>
          <w:tcPr>
            <w:tcW w:w="1415" w:type="dxa"/>
            <w:vAlign w:val="center"/>
          </w:tcPr>
          <w:p w14:paraId="7E76E776" w14:textId="77777777" w:rsidR="00201A05" w:rsidRDefault="00000000">
            <w:r>
              <w:t>254888</w:t>
            </w:r>
          </w:p>
        </w:tc>
        <w:tc>
          <w:tcPr>
            <w:tcW w:w="848" w:type="dxa"/>
            <w:vAlign w:val="center"/>
          </w:tcPr>
          <w:p w14:paraId="329A94FA" w14:textId="77777777" w:rsidR="00201A05" w:rsidRDefault="00000000">
            <w:r>
              <w:t>0.95</w:t>
            </w:r>
          </w:p>
        </w:tc>
        <w:tc>
          <w:tcPr>
            <w:tcW w:w="1131" w:type="dxa"/>
            <w:vAlign w:val="center"/>
          </w:tcPr>
          <w:p w14:paraId="6F51FF14" w14:textId="77777777" w:rsidR="00201A05" w:rsidRDefault="00000000">
            <w:r>
              <w:t>0.92</w:t>
            </w:r>
          </w:p>
        </w:tc>
        <w:tc>
          <w:tcPr>
            <w:tcW w:w="1556" w:type="dxa"/>
            <w:vAlign w:val="center"/>
          </w:tcPr>
          <w:p w14:paraId="37B38E50" w14:textId="77777777" w:rsidR="00201A05" w:rsidRDefault="00000000">
            <w:r>
              <w:t>29547.50</w:t>
            </w:r>
          </w:p>
        </w:tc>
        <w:tc>
          <w:tcPr>
            <w:tcW w:w="1550" w:type="dxa"/>
            <w:vAlign w:val="center"/>
          </w:tcPr>
          <w:p w14:paraId="7E676A33" w14:textId="77777777" w:rsidR="00201A05" w:rsidRDefault="00000000">
            <w:r>
              <w:t>99312</w:t>
            </w:r>
          </w:p>
        </w:tc>
      </w:tr>
    </w:tbl>
    <w:p w14:paraId="31E1B555" w14:textId="77777777" w:rsidR="00201A05" w:rsidRDefault="00000000">
      <w:pPr>
        <w:widowControl w:val="0"/>
        <w:rPr>
          <w:color w:val="000000"/>
        </w:rPr>
      </w:pPr>
      <w:r>
        <w:rPr>
          <w:color w:val="000000"/>
        </w:rPr>
        <w:t>天然热值：</w:t>
      </w:r>
      <w:r>
        <w:rPr>
          <w:color w:val="000000"/>
        </w:rPr>
        <w:t>9.87kWh/m3</w:t>
      </w:r>
      <w:r>
        <w:rPr>
          <w:color w:val="000000"/>
        </w:rPr>
        <w:t>；天然气</w:t>
      </w:r>
      <w:proofErr w:type="gramStart"/>
      <w:r>
        <w:rPr>
          <w:color w:val="000000"/>
        </w:rPr>
        <w:t>折电系数</w:t>
      </w:r>
      <w:proofErr w:type="gramEnd"/>
      <w:r>
        <w:rPr>
          <w:color w:val="000000"/>
        </w:rPr>
        <w:t>：</w:t>
      </w:r>
      <w:r>
        <w:rPr>
          <w:color w:val="000000"/>
        </w:rPr>
        <w:t>0.30</w:t>
      </w:r>
    </w:p>
    <w:p w14:paraId="3AF64C8E" w14:textId="77777777" w:rsidR="00201A0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热水循环泵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23"/>
        <w:gridCol w:w="848"/>
        <w:gridCol w:w="1274"/>
        <w:gridCol w:w="990"/>
        <w:gridCol w:w="1840"/>
        <w:gridCol w:w="1698"/>
        <w:gridCol w:w="832"/>
      </w:tblGrid>
      <w:tr w:rsidR="00201A05" w14:paraId="7C7A0FAB" w14:textId="77777777">
        <w:trPr>
          <w:jc w:val="center"/>
        </w:trPr>
        <w:tc>
          <w:tcPr>
            <w:tcW w:w="1822" w:type="dxa"/>
            <w:shd w:val="clear" w:color="auto" w:fill="E6E6E6"/>
            <w:vAlign w:val="center"/>
          </w:tcPr>
          <w:p w14:paraId="15E3B2CA" w14:textId="77777777" w:rsidR="00201A05" w:rsidRDefault="00000000">
            <w:pPr>
              <w:jc w:val="center"/>
            </w:pPr>
            <w:r>
              <w:t>类型</w:t>
            </w:r>
          </w:p>
        </w:tc>
        <w:tc>
          <w:tcPr>
            <w:tcW w:w="848" w:type="dxa"/>
            <w:shd w:val="clear" w:color="auto" w:fill="E6E6E6"/>
            <w:vAlign w:val="center"/>
          </w:tcPr>
          <w:p w14:paraId="5B4EA2A2" w14:textId="77777777" w:rsidR="00201A05" w:rsidRDefault="00000000">
            <w:pPr>
              <w:jc w:val="center"/>
            </w:pPr>
            <w:r>
              <w:t>调节</w:t>
            </w:r>
          </w:p>
        </w:tc>
        <w:tc>
          <w:tcPr>
            <w:tcW w:w="1273" w:type="dxa"/>
            <w:shd w:val="clear" w:color="auto" w:fill="E6E6E6"/>
            <w:vAlign w:val="center"/>
          </w:tcPr>
          <w:p w14:paraId="72C203FB" w14:textId="77777777" w:rsidR="00201A05" w:rsidRDefault="00000000">
            <w:pPr>
              <w:jc w:val="center"/>
            </w:pPr>
            <w:r>
              <w:t>流量</w:t>
            </w:r>
            <w:r>
              <w:t>(m3/h)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81F99F0" w14:textId="77777777" w:rsidR="00201A05" w:rsidRDefault="00000000">
            <w:pPr>
              <w:jc w:val="center"/>
            </w:pPr>
            <w:r>
              <w:t>扬程</w:t>
            </w:r>
            <w:r>
              <w:t>(m)</w:t>
            </w:r>
          </w:p>
        </w:tc>
        <w:tc>
          <w:tcPr>
            <w:tcW w:w="1839" w:type="dxa"/>
            <w:shd w:val="clear" w:color="auto" w:fill="E6E6E6"/>
            <w:vAlign w:val="center"/>
          </w:tcPr>
          <w:p w14:paraId="0F615971" w14:textId="77777777" w:rsidR="00201A05" w:rsidRDefault="00000000">
            <w:pPr>
              <w:jc w:val="center"/>
            </w:pPr>
            <w:r>
              <w:t>设计工作效率</w:t>
            </w:r>
            <w:r>
              <w:t>(%)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4B101F2" w14:textId="77777777" w:rsidR="00201A05" w:rsidRDefault="00000000">
            <w:pPr>
              <w:jc w:val="center"/>
            </w:pPr>
            <w:r>
              <w:t>输入功率</w:t>
            </w:r>
            <w:r>
              <w:t>(kW)</w:t>
            </w:r>
          </w:p>
        </w:tc>
        <w:tc>
          <w:tcPr>
            <w:tcW w:w="832" w:type="dxa"/>
            <w:shd w:val="clear" w:color="auto" w:fill="E6E6E6"/>
            <w:vAlign w:val="center"/>
          </w:tcPr>
          <w:p w14:paraId="35A455BD" w14:textId="77777777" w:rsidR="00201A05" w:rsidRDefault="00000000">
            <w:pPr>
              <w:jc w:val="center"/>
            </w:pPr>
            <w:r>
              <w:t>台数</w:t>
            </w:r>
          </w:p>
        </w:tc>
      </w:tr>
      <w:tr w:rsidR="00201A05" w14:paraId="57F8B703" w14:textId="77777777">
        <w:trPr>
          <w:jc w:val="center"/>
        </w:trPr>
        <w:tc>
          <w:tcPr>
            <w:tcW w:w="1822" w:type="dxa"/>
            <w:vAlign w:val="center"/>
          </w:tcPr>
          <w:p w14:paraId="71B8156B" w14:textId="77777777" w:rsidR="00201A05" w:rsidRDefault="00000000">
            <w:r>
              <w:lastRenderedPageBreak/>
              <w:t>供暖水泵</w:t>
            </w:r>
          </w:p>
        </w:tc>
        <w:tc>
          <w:tcPr>
            <w:tcW w:w="848" w:type="dxa"/>
            <w:vAlign w:val="center"/>
          </w:tcPr>
          <w:p w14:paraId="3E1AA547" w14:textId="77777777" w:rsidR="00201A05" w:rsidRDefault="00000000">
            <w:r>
              <w:t>单速</w:t>
            </w:r>
          </w:p>
        </w:tc>
        <w:tc>
          <w:tcPr>
            <w:tcW w:w="1273" w:type="dxa"/>
            <w:vAlign w:val="center"/>
          </w:tcPr>
          <w:p w14:paraId="1F4374EE" w14:textId="77777777" w:rsidR="00201A05" w:rsidRDefault="00000000">
            <w:r>
              <w:t>320</w:t>
            </w:r>
          </w:p>
        </w:tc>
        <w:tc>
          <w:tcPr>
            <w:tcW w:w="990" w:type="dxa"/>
            <w:vAlign w:val="center"/>
          </w:tcPr>
          <w:p w14:paraId="79E983A8" w14:textId="77777777" w:rsidR="00201A05" w:rsidRDefault="00000000">
            <w:r>
              <w:t>30</w:t>
            </w:r>
          </w:p>
        </w:tc>
        <w:tc>
          <w:tcPr>
            <w:tcW w:w="1839" w:type="dxa"/>
            <w:vAlign w:val="center"/>
          </w:tcPr>
          <w:p w14:paraId="0E6CC2E3" w14:textId="77777777" w:rsidR="00201A05" w:rsidRDefault="00000000">
            <w:r>
              <w:t>80</w:t>
            </w:r>
          </w:p>
        </w:tc>
        <w:tc>
          <w:tcPr>
            <w:tcW w:w="1697" w:type="dxa"/>
            <w:vAlign w:val="center"/>
          </w:tcPr>
          <w:p w14:paraId="7D7D45DE" w14:textId="77777777" w:rsidR="00201A05" w:rsidRDefault="00000000">
            <w:r>
              <w:t>37.6</w:t>
            </w:r>
          </w:p>
        </w:tc>
        <w:tc>
          <w:tcPr>
            <w:tcW w:w="832" w:type="dxa"/>
            <w:vAlign w:val="center"/>
          </w:tcPr>
          <w:p w14:paraId="49EE59D2" w14:textId="77777777" w:rsidR="00201A05" w:rsidRDefault="00000000">
            <w:r>
              <w:t>1</w:t>
            </w:r>
          </w:p>
        </w:tc>
      </w:tr>
    </w:tbl>
    <w:p w14:paraId="7B91D33D" w14:textId="77777777" w:rsidR="00201A0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热水循环水泵能耗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3"/>
        <w:gridCol w:w="1359"/>
        <w:gridCol w:w="1359"/>
        <w:gridCol w:w="1358"/>
        <w:gridCol w:w="1358"/>
        <w:gridCol w:w="1358"/>
        <w:gridCol w:w="1358"/>
      </w:tblGrid>
      <w:tr w:rsidR="00201A05" w14:paraId="53089CBB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2461D39B" w14:textId="77777777" w:rsidR="00201A05" w:rsidRDefault="00000000">
            <w:pPr>
              <w:jc w:val="center"/>
            </w:pPr>
            <w:r>
              <w:t>负荷</w:t>
            </w:r>
            <w:r>
              <w:br/>
            </w:r>
            <w:r>
              <w:t>率</w:t>
            </w:r>
            <w:r>
              <w:br/>
              <w:t>(%)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7FFB24E" w14:textId="77777777" w:rsidR="00201A05" w:rsidRDefault="00000000">
            <w:pPr>
              <w:jc w:val="center"/>
            </w:pPr>
            <w:r>
              <w:t>锅炉</w:t>
            </w:r>
            <w:r>
              <w:br/>
            </w:r>
            <w:r>
              <w:t>负荷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076841BE" w14:textId="77777777" w:rsidR="00201A05" w:rsidRDefault="00000000">
            <w:pPr>
              <w:jc w:val="center"/>
            </w:pPr>
            <w:proofErr w:type="gramStart"/>
            <w:r>
              <w:t>供暖水</w:t>
            </w:r>
            <w:proofErr w:type="gramEnd"/>
            <w:r>
              <w:br/>
            </w:r>
            <w:r>
              <w:t>泵功率</w:t>
            </w:r>
            <w:r>
              <w:br/>
              <w:t>(kW)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45AEBC9D" w14:textId="77777777" w:rsidR="00201A05" w:rsidRDefault="00000000">
            <w:pPr>
              <w:jc w:val="center"/>
            </w:pPr>
            <w:r>
              <w:t>热水输送</w:t>
            </w:r>
            <w:r>
              <w:br/>
            </w:r>
            <w:r>
              <w:t>能效比</w:t>
            </w:r>
            <w:r>
              <w:br/>
              <w:t>EHR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B869B6A" w14:textId="77777777" w:rsidR="00201A05" w:rsidRDefault="00000000">
            <w:pPr>
              <w:jc w:val="center"/>
            </w:pPr>
            <w:r>
              <w:t>区间</w:t>
            </w:r>
            <w:r>
              <w:br/>
            </w:r>
            <w:r>
              <w:t>负荷</w:t>
            </w:r>
            <w:r>
              <w:br/>
              <w:t>(kWh)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56051D2E" w14:textId="77777777" w:rsidR="00201A05" w:rsidRDefault="00000000">
            <w:pPr>
              <w:jc w:val="center"/>
            </w:pPr>
            <w:r>
              <w:t>区间</w:t>
            </w:r>
            <w:r>
              <w:br/>
            </w:r>
            <w:r>
              <w:t>时长</w:t>
            </w:r>
            <w:r>
              <w:br/>
              <w:t>(h)</w:t>
            </w:r>
          </w:p>
        </w:tc>
        <w:tc>
          <w:tcPr>
            <w:tcW w:w="1358" w:type="dxa"/>
            <w:shd w:val="clear" w:color="auto" w:fill="E6E6E6"/>
            <w:vAlign w:val="center"/>
          </w:tcPr>
          <w:p w14:paraId="1D3D483A" w14:textId="77777777" w:rsidR="00201A05" w:rsidRDefault="00000000">
            <w:pPr>
              <w:jc w:val="center"/>
            </w:pPr>
            <w:proofErr w:type="gramStart"/>
            <w:r>
              <w:t>供暖水</w:t>
            </w:r>
            <w:proofErr w:type="gramEnd"/>
            <w:r>
              <w:br/>
            </w:r>
            <w:r>
              <w:t>泵电耗</w:t>
            </w:r>
            <w:r>
              <w:br/>
              <w:t>(kWh)</w:t>
            </w:r>
          </w:p>
        </w:tc>
      </w:tr>
      <w:tr w:rsidR="00201A05" w14:paraId="3C0F2CCD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0C718C9A" w14:textId="77777777" w:rsidR="00201A05" w:rsidRDefault="00000000">
            <w:r>
              <w:t>20</w:t>
            </w:r>
          </w:p>
        </w:tc>
        <w:tc>
          <w:tcPr>
            <w:tcW w:w="1358" w:type="dxa"/>
            <w:vAlign w:val="center"/>
          </w:tcPr>
          <w:p w14:paraId="7B2B9B2D" w14:textId="77777777" w:rsidR="00201A05" w:rsidRDefault="00000000">
            <w:r>
              <w:t>200</w:t>
            </w:r>
          </w:p>
        </w:tc>
        <w:tc>
          <w:tcPr>
            <w:tcW w:w="1358" w:type="dxa"/>
            <w:vAlign w:val="center"/>
          </w:tcPr>
          <w:p w14:paraId="52ED0622" w14:textId="77777777" w:rsidR="00201A05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6A1118B2" w14:textId="77777777" w:rsidR="00201A05" w:rsidRDefault="00000000">
            <w:r>
              <w:t>0.0585</w:t>
            </w:r>
          </w:p>
        </w:tc>
        <w:tc>
          <w:tcPr>
            <w:tcW w:w="1358" w:type="dxa"/>
            <w:vAlign w:val="center"/>
          </w:tcPr>
          <w:p w14:paraId="2CED5668" w14:textId="77777777" w:rsidR="00201A05" w:rsidRDefault="00000000">
            <w:r>
              <w:t>50263</w:t>
            </w:r>
          </w:p>
        </w:tc>
        <w:tc>
          <w:tcPr>
            <w:tcW w:w="1358" w:type="dxa"/>
            <w:vAlign w:val="center"/>
          </w:tcPr>
          <w:p w14:paraId="2818A348" w14:textId="77777777" w:rsidR="00201A05" w:rsidRDefault="00000000">
            <w:r>
              <w:t>459</w:t>
            </w:r>
          </w:p>
        </w:tc>
        <w:tc>
          <w:tcPr>
            <w:tcW w:w="1358" w:type="dxa"/>
            <w:vAlign w:val="center"/>
          </w:tcPr>
          <w:p w14:paraId="543CD048" w14:textId="77777777" w:rsidR="00201A05" w:rsidRDefault="00000000">
            <w:r>
              <w:t>5370</w:t>
            </w:r>
          </w:p>
        </w:tc>
      </w:tr>
      <w:tr w:rsidR="00201A05" w14:paraId="5C96C37B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2D369BBA" w14:textId="77777777" w:rsidR="00201A05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2300ED96" w14:textId="77777777" w:rsidR="00201A05" w:rsidRDefault="00000000">
            <w:r>
              <w:t>400</w:t>
            </w:r>
          </w:p>
        </w:tc>
        <w:tc>
          <w:tcPr>
            <w:tcW w:w="1358" w:type="dxa"/>
            <w:vAlign w:val="center"/>
          </w:tcPr>
          <w:p w14:paraId="75A7641D" w14:textId="77777777" w:rsidR="00201A05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31B89776" w14:textId="77777777" w:rsidR="00201A05" w:rsidRDefault="00000000">
            <w:r>
              <w:t>0.0293</w:t>
            </w:r>
          </w:p>
        </w:tc>
        <w:tc>
          <w:tcPr>
            <w:tcW w:w="1358" w:type="dxa"/>
            <w:vAlign w:val="center"/>
          </w:tcPr>
          <w:p w14:paraId="11974523" w14:textId="77777777" w:rsidR="00201A05" w:rsidRDefault="00000000">
            <w:r>
              <w:t>90075</w:t>
            </w:r>
          </w:p>
        </w:tc>
        <w:tc>
          <w:tcPr>
            <w:tcW w:w="1358" w:type="dxa"/>
            <w:vAlign w:val="center"/>
          </w:tcPr>
          <w:p w14:paraId="73441D30" w14:textId="77777777" w:rsidR="00201A05" w:rsidRDefault="00000000">
            <w:r>
              <w:t>319</w:t>
            </w:r>
          </w:p>
        </w:tc>
        <w:tc>
          <w:tcPr>
            <w:tcW w:w="1358" w:type="dxa"/>
            <w:vAlign w:val="center"/>
          </w:tcPr>
          <w:p w14:paraId="1720B399" w14:textId="77777777" w:rsidR="00201A05" w:rsidRDefault="00000000">
            <w:r>
              <w:t>3732</w:t>
            </w:r>
          </w:p>
        </w:tc>
      </w:tr>
      <w:tr w:rsidR="00201A05" w14:paraId="599EA7DD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1ED629CA" w14:textId="77777777" w:rsidR="00201A05" w:rsidRDefault="00000000">
            <w:r>
              <w:t>60</w:t>
            </w:r>
          </w:p>
        </w:tc>
        <w:tc>
          <w:tcPr>
            <w:tcW w:w="1358" w:type="dxa"/>
            <w:vAlign w:val="center"/>
          </w:tcPr>
          <w:p w14:paraId="190DF7A3" w14:textId="77777777" w:rsidR="00201A05" w:rsidRDefault="00000000">
            <w:r>
              <w:t>600</w:t>
            </w:r>
          </w:p>
        </w:tc>
        <w:tc>
          <w:tcPr>
            <w:tcW w:w="1358" w:type="dxa"/>
            <w:vAlign w:val="center"/>
          </w:tcPr>
          <w:p w14:paraId="47E1E61B" w14:textId="77777777" w:rsidR="00201A05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404574FF" w14:textId="77777777" w:rsidR="00201A05" w:rsidRDefault="00000000">
            <w:r>
              <w:t>0.0195</w:t>
            </w:r>
          </w:p>
        </w:tc>
        <w:tc>
          <w:tcPr>
            <w:tcW w:w="1358" w:type="dxa"/>
            <w:vAlign w:val="center"/>
          </w:tcPr>
          <w:p w14:paraId="43A636A6" w14:textId="77777777" w:rsidR="00201A05" w:rsidRDefault="00000000">
            <w:r>
              <w:t>60406</w:t>
            </w:r>
          </w:p>
        </w:tc>
        <w:tc>
          <w:tcPr>
            <w:tcW w:w="1358" w:type="dxa"/>
            <w:vAlign w:val="center"/>
          </w:tcPr>
          <w:p w14:paraId="5A8B5A3E" w14:textId="77777777" w:rsidR="00201A05" w:rsidRDefault="00000000">
            <w:r>
              <w:t>123</w:t>
            </w:r>
          </w:p>
        </w:tc>
        <w:tc>
          <w:tcPr>
            <w:tcW w:w="1358" w:type="dxa"/>
            <w:vAlign w:val="center"/>
          </w:tcPr>
          <w:p w14:paraId="2F11D17E" w14:textId="77777777" w:rsidR="00201A05" w:rsidRDefault="00000000">
            <w:r>
              <w:t>1439</w:t>
            </w:r>
          </w:p>
        </w:tc>
      </w:tr>
      <w:tr w:rsidR="00201A05" w14:paraId="570E2D0E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369AA200" w14:textId="77777777" w:rsidR="00201A05" w:rsidRDefault="00000000">
            <w:r>
              <w:t>80</w:t>
            </w:r>
          </w:p>
        </w:tc>
        <w:tc>
          <w:tcPr>
            <w:tcW w:w="1358" w:type="dxa"/>
            <w:vAlign w:val="center"/>
          </w:tcPr>
          <w:p w14:paraId="6545B63C" w14:textId="77777777" w:rsidR="00201A05" w:rsidRDefault="00000000">
            <w:r>
              <w:t>800</w:t>
            </w:r>
          </w:p>
        </w:tc>
        <w:tc>
          <w:tcPr>
            <w:tcW w:w="1358" w:type="dxa"/>
            <w:vAlign w:val="center"/>
          </w:tcPr>
          <w:p w14:paraId="3E6D0CA4" w14:textId="77777777" w:rsidR="00201A05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788AB82E" w14:textId="77777777" w:rsidR="00201A05" w:rsidRDefault="00000000">
            <w:r>
              <w:t>0.0146</w:t>
            </w:r>
          </w:p>
        </w:tc>
        <w:tc>
          <w:tcPr>
            <w:tcW w:w="1358" w:type="dxa"/>
            <w:vAlign w:val="center"/>
          </w:tcPr>
          <w:p w14:paraId="7CC8BD49" w14:textId="77777777" w:rsidR="00201A05" w:rsidRDefault="00000000">
            <w:r>
              <w:t>27372</w:t>
            </w:r>
          </w:p>
        </w:tc>
        <w:tc>
          <w:tcPr>
            <w:tcW w:w="1358" w:type="dxa"/>
            <w:vAlign w:val="center"/>
          </w:tcPr>
          <w:p w14:paraId="3C128E09" w14:textId="77777777" w:rsidR="00201A05" w:rsidRDefault="00000000">
            <w:r>
              <w:t>40</w:t>
            </w:r>
          </w:p>
        </w:tc>
        <w:tc>
          <w:tcPr>
            <w:tcW w:w="1358" w:type="dxa"/>
            <w:vAlign w:val="center"/>
          </w:tcPr>
          <w:p w14:paraId="2EDFB421" w14:textId="77777777" w:rsidR="00201A05" w:rsidRDefault="00000000">
            <w:r>
              <w:t>468</w:t>
            </w:r>
          </w:p>
        </w:tc>
      </w:tr>
      <w:tr w:rsidR="00201A05" w14:paraId="55ADCB81" w14:textId="77777777">
        <w:trPr>
          <w:jc w:val="center"/>
        </w:trPr>
        <w:tc>
          <w:tcPr>
            <w:tcW w:w="1182" w:type="dxa"/>
            <w:shd w:val="clear" w:color="auto" w:fill="E6E6E6"/>
            <w:vAlign w:val="center"/>
          </w:tcPr>
          <w:p w14:paraId="55E34E79" w14:textId="77777777" w:rsidR="00201A05" w:rsidRDefault="00000000">
            <w:r>
              <w:t>100</w:t>
            </w:r>
          </w:p>
        </w:tc>
        <w:tc>
          <w:tcPr>
            <w:tcW w:w="1358" w:type="dxa"/>
            <w:vAlign w:val="center"/>
          </w:tcPr>
          <w:p w14:paraId="0C465060" w14:textId="77777777" w:rsidR="00201A05" w:rsidRDefault="00000000">
            <w:r>
              <w:t>1000</w:t>
            </w:r>
          </w:p>
        </w:tc>
        <w:tc>
          <w:tcPr>
            <w:tcW w:w="1358" w:type="dxa"/>
            <w:vAlign w:val="center"/>
          </w:tcPr>
          <w:p w14:paraId="0086333E" w14:textId="77777777" w:rsidR="00201A05" w:rsidRDefault="00000000">
            <w:r>
              <w:t>11.7</w:t>
            </w:r>
          </w:p>
        </w:tc>
        <w:tc>
          <w:tcPr>
            <w:tcW w:w="1358" w:type="dxa"/>
            <w:vAlign w:val="center"/>
          </w:tcPr>
          <w:p w14:paraId="37688620" w14:textId="77777777" w:rsidR="00201A05" w:rsidRDefault="00000000">
            <w:r>
              <w:t>0.0117</w:t>
            </w:r>
          </w:p>
        </w:tc>
        <w:tc>
          <w:tcPr>
            <w:tcW w:w="1358" w:type="dxa"/>
            <w:vAlign w:val="center"/>
          </w:tcPr>
          <w:p w14:paraId="3FEE40BC" w14:textId="77777777" w:rsidR="00201A05" w:rsidRDefault="00000000">
            <w:r>
              <w:t>26772</w:t>
            </w:r>
          </w:p>
        </w:tc>
        <w:tc>
          <w:tcPr>
            <w:tcW w:w="1358" w:type="dxa"/>
            <w:vAlign w:val="center"/>
          </w:tcPr>
          <w:p w14:paraId="323639B3" w14:textId="77777777" w:rsidR="00201A05" w:rsidRDefault="00000000">
            <w:r>
              <w:t>26</w:t>
            </w:r>
          </w:p>
        </w:tc>
        <w:tc>
          <w:tcPr>
            <w:tcW w:w="1358" w:type="dxa"/>
            <w:vAlign w:val="center"/>
          </w:tcPr>
          <w:p w14:paraId="655053DA" w14:textId="77777777" w:rsidR="00201A05" w:rsidRDefault="00000000">
            <w:r>
              <w:t>304</w:t>
            </w:r>
          </w:p>
        </w:tc>
      </w:tr>
      <w:tr w:rsidR="00201A05" w14:paraId="385E9A0B" w14:textId="77777777">
        <w:trPr>
          <w:jc w:val="center"/>
        </w:trPr>
        <w:tc>
          <w:tcPr>
            <w:tcW w:w="5256" w:type="dxa"/>
            <w:gridSpan w:val="4"/>
            <w:shd w:val="clear" w:color="auto" w:fill="E6E6E6"/>
            <w:vAlign w:val="center"/>
          </w:tcPr>
          <w:p w14:paraId="0764F0A1" w14:textId="77777777" w:rsidR="00201A05" w:rsidRDefault="00000000">
            <w:r>
              <w:t>综合</w:t>
            </w:r>
          </w:p>
        </w:tc>
        <w:tc>
          <w:tcPr>
            <w:tcW w:w="1358" w:type="dxa"/>
            <w:vAlign w:val="center"/>
          </w:tcPr>
          <w:p w14:paraId="466FFF05" w14:textId="77777777" w:rsidR="00201A05" w:rsidRDefault="00000000">
            <w:r>
              <w:t>254888</w:t>
            </w:r>
          </w:p>
        </w:tc>
        <w:tc>
          <w:tcPr>
            <w:tcW w:w="1358" w:type="dxa"/>
            <w:vAlign w:val="center"/>
          </w:tcPr>
          <w:p w14:paraId="519734F0" w14:textId="77777777" w:rsidR="00201A05" w:rsidRDefault="00000000">
            <w:r>
              <w:t>967</w:t>
            </w:r>
          </w:p>
        </w:tc>
        <w:tc>
          <w:tcPr>
            <w:tcW w:w="1358" w:type="dxa"/>
            <w:vAlign w:val="center"/>
          </w:tcPr>
          <w:p w14:paraId="30D6B806" w14:textId="77777777" w:rsidR="00201A05" w:rsidRDefault="00000000">
            <w:r>
              <w:t>11314</w:t>
            </w:r>
          </w:p>
        </w:tc>
      </w:tr>
    </w:tbl>
    <w:p w14:paraId="20486600" w14:textId="77777777" w:rsidR="00201A05" w:rsidRDefault="00000000">
      <w:pPr>
        <w:pStyle w:val="1"/>
        <w:widowControl w:val="0"/>
        <w:rPr>
          <w:color w:val="000000"/>
        </w:rPr>
      </w:pPr>
      <w:bookmarkStart w:id="73" w:name="_Toc217835352"/>
      <w:r>
        <w:rPr>
          <w:color w:val="000000"/>
        </w:rPr>
        <w:t>空调风机</w:t>
      </w:r>
      <w:bookmarkEnd w:id="73"/>
    </w:p>
    <w:p w14:paraId="147DC4DA" w14:textId="77777777" w:rsidR="00201A05" w:rsidRDefault="00000000">
      <w:pPr>
        <w:pStyle w:val="2"/>
        <w:widowControl w:val="0"/>
      </w:pPr>
      <w:bookmarkStart w:id="74" w:name="_Toc217835353"/>
      <w:r>
        <w:t>独立新排风</w:t>
      </w:r>
      <w:bookmarkEnd w:id="74"/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37"/>
        <w:gridCol w:w="1415"/>
        <w:gridCol w:w="1795"/>
        <w:gridCol w:w="1522"/>
        <w:gridCol w:w="1431"/>
        <w:gridCol w:w="1533"/>
      </w:tblGrid>
      <w:tr w:rsidR="00201A05" w14:paraId="4FB9F7D3" w14:textId="77777777">
        <w:trPr>
          <w:jc w:val="center"/>
        </w:trPr>
        <w:tc>
          <w:tcPr>
            <w:tcW w:w="1635" w:type="dxa"/>
            <w:shd w:val="clear" w:color="auto" w:fill="E6E6E6"/>
            <w:vAlign w:val="center"/>
          </w:tcPr>
          <w:p w14:paraId="37F5912C" w14:textId="77777777" w:rsidR="00201A05" w:rsidRDefault="00000000">
            <w:pPr>
              <w:jc w:val="center"/>
            </w:pPr>
            <w:r>
              <w:t>系统编号</w:t>
            </w:r>
          </w:p>
        </w:tc>
        <w:tc>
          <w:tcPr>
            <w:tcW w:w="1415" w:type="dxa"/>
            <w:shd w:val="clear" w:color="auto" w:fill="E6E6E6"/>
            <w:vAlign w:val="center"/>
          </w:tcPr>
          <w:p w14:paraId="62CF24BE" w14:textId="77777777" w:rsidR="00201A05" w:rsidRDefault="00000000">
            <w:pPr>
              <w:jc w:val="center"/>
            </w:pPr>
            <w:r>
              <w:t>新风量</w:t>
            </w:r>
            <w:r>
              <w:br/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794" w:type="dxa"/>
            <w:shd w:val="clear" w:color="auto" w:fill="E6E6E6"/>
            <w:vAlign w:val="center"/>
          </w:tcPr>
          <w:p w14:paraId="3FC16C1C" w14:textId="77777777" w:rsidR="00201A05" w:rsidRDefault="00000000">
            <w:pPr>
              <w:jc w:val="center"/>
            </w:pPr>
            <w:r>
              <w:t>单位风量耗功率</w:t>
            </w:r>
            <w:r>
              <w:br/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A5D34E7" w14:textId="77777777" w:rsidR="00201A05" w:rsidRDefault="00000000">
            <w:pPr>
              <w:jc w:val="center"/>
            </w:pPr>
            <w:r>
              <w:t>风机功率</w:t>
            </w:r>
            <w:r>
              <w:t>(W)</w:t>
            </w:r>
          </w:p>
        </w:tc>
        <w:tc>
          <w:tcPr>
            <w:tcW w:w="1431" w:type="dxa"/>
            <w:shd w:val="clear" w:color="auto" w:fill="E6E6E6"/>
            <w:vAlign w:val="center"/>
          </w:tcPr>
          <w:p w14:paraId="64C36DBD" w14:textId="77777777" w:rsidR="00201A05" w:rsidRDefault="00000000">
            <w:pPr>
              <w:jc w:val="center"/>
            </w:pPr>
            <w:r>
              <w:t>运行时长</w:t>
            </w:r>
            <w:r>
              <w:t>(h)</w:t>
            </w:r>
          </w:p>
        </w:tc>
        <w:tc>
          <w:tcPr>
            <w:tcW w:w="1533" w:type="dxa"/>
            <w:shd w:val="clear" w:color="auto" w:fill="E6E6E6"/>
            <w:vAlign w:val="center"/>
          </w:tcPr>
          <w:p w14:paraId="3855D430" w14:textId="77777777" w:rsidR="00201A05" w:rsidRDefault="00000000">
            <w:pPr>
              <w:jc w:val="center"/>
            </w:pPr>
            <w:r>
              <w:t>新风电耗</w:t>
            </w:r>
            <w:r>
              <w:t>(kWh)</w:t>
            </w:r>
          </w:p>
        </w:tc>
      </w:tr>
      <w:tr w:rsidR="00201A05" w14:paraId="0B3FEA4D" w14:textId="77777777">
        <w:trPr>
          <w:jc w:val="center"/>
        </w:trPr>
        <w:tc>
          <w:tcPr>
            <w:tcW w:w="1635" w:type="dxa"/>
            <w:vAlign w:val="center"/>
          </w:tcPr>
          <w:p w14:paraId="2C6530F2" w14:textId="77777777" w:rsidR="00201A05" w:rsidRDefault="00000000">
            <w:r>
              <w:t>sys</w:t>
            </w:r>
          </w:p>
        </w:tc>
        <w:tc>
          <w:tcPr>
            <w:tcW w:w="1415" w:type="dxa"/>
            <w:vAlign w:val="center"/>
          </w:tcPr>
          <w:p w14:paraId="41137ED8" w14:textId="77777777" w:rsidR="00201A05" w:rsidRDefault="00000000">
            <w:r>
              <w:t>138645</w:t>
            </w:r>
          </w:p>
        </w:tc>
        <w:tc>
          <w:tcPr>
            <w:tcW w:w="1794" w:type="dxa"/>
            <w:vAlign w:val="center"/>
          </w:tcPr>
          <w:p w14:paraId="23F5F086" w14:textId="77777777" w:rsidR="00201A05" w:rsidRDefault="00000000">
            <w:r>
              <w:t>0.24</w:t>
            </w:r>
          </w:p>
        </w:tc>
        <w:tc>
          <w:tcPr>
            <w:tcW w:w="1522" w:type="dxa"/>
            <w:vAlign w:val="center"/>
          </w:tcPr>
          <w:p w14:paraId="2D19062B" w14:textId="77777777" w:rsidR="00201A05" w:rsidRDefault="00000000">
            <w:r>
              <w:t>33275</w:t>
            </w:r>
          </w:p>
        </w:tc>
        <w:tc>
          <w:tcPr>
            <w:tcW w:w="1431" w:type="dxa"/>
            <w:vAlign w:val="center"/>
          </w:tcPr>
          <w:p w14:paraId="340E7005" w14:textId="77777777" w:rsidR="00201A05" w:rsidRDefault="00000000">
            <w:r>
              <w:t>1870</w:t>
            </w:r>
          </w:p>
        </w:tc>
        <w:tc>
          <w:tcPr>
            <w:tcW w:w="1533" w:type="dxa"/>
            <w:vAlign w:val="center"/>
          </w:tcPr>
          <w:p w14:paraId="28EC45D6" w14:textId="77777777" w:rsidR="00201A05" w:rsidRDefault="00000000">
            <w:r>
              <w:t>62224</w:t>
            </w:r>
          </w:p>
        </w:tc>
      </w:tr>
      <w:tr w:rsidR="00201A05" w14:paraId="11D4210A" w14:textId="77777777">
        <w:trPr>
          <w:jc w:val="center"/>
        </w:trPr>
        <w:tc>
          <w:tcPr>
            <w:tcW w:w="7797" w:type="dxa"/>
            <w:gridSpan w:val="5"/>
            <w:vAlign w:val="center"/>
          </w:tcPr>
          <w:p w14:paraId="2E0C515C" w14:textId="77777777" w:rsidR="00201A05" w:rsidRDefault="00000000">
            <w:r>
              <w:t>合计</w:t>
            </w:r>
          </w:p>
        </w:tc>
        <w:tc>
          <w:tcPr>
            <w:tcW w:w="1533" w:type="dxa"/>
            <w:vAlign w:val="center"/>
          </w:tcPr>
          <w:p w14:paraId="2999F18B" w14:textId="77777777" w:rsidR="00201A05" w:rsidRDefault="00000000">
            <w:r>
              <w:t>62224</w:t>
            </w:r>
          </w:p>
        </w:tc>
      </w:tr>
    </w:tbl>
    <w:p w14:paraId="1204314F" w14:textId="77777777" w:rsidR="00201A05" w:rsidRDefault="00201A05"/>
    <w:p w14:paraId="45E471C6" w14:textId="77777777" w:rsidR="00201A05" w:rsidRDefault="00000000">
      <w:pPr>
        <w:pStyle w:val="1"/>
        <w:widowControl w:val="0"/>
        <w:rPr>
          <w:color w:val="000000"/>
        </w:rPr>
      </w:pPr>
      <w:bookmarkStart w:id="75" w:name="_Toc217835354"/>
      <w:r>
        <w:rPr>
          <w:color w:val="000000"/>
        </w:rPr>
        <w:t>照明</w:t>
      </w:r>
      <w:bookmarkEnd w:id="75"/>
    </w:p>
    <w:tbl>
      <w:tblPr>
        <w:tblW w:w="935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6"/>
        <w:gridCol w:w="1698"/>
        <w:gridCol w:w="1131"/>
        <w:gridCol w:w="1522"/>
        <w:gridCol w:w="1863"/>
      </w:tblGrid>
      <w:tr w:rsidR="00201A05" w14:paraId="5A1B928C" w14:textId="77777777">
        <w:trPr>
          <w:jc w:val="center"/>
        </w:trPr>
        <w:tc>
          <w:tcPr>
            <w:tcW w:w="3135" w:type="dxa"/>
            <w:shd w:val="clear" w:color="auto" w:fill="E6E6E6"/>
            <w:vAlign w:val="center"/>
          </w:tcPr>
          <w:p w14:paraId="67ED9D1B" w14:textId="77777777" w:rsidR="00201A05" w:rsidRDefault="00000000">
            <w:pPr>
              <w:jc w:val="center"/>
            </w:pPr>
            <w:r>
              <w:t>房间类型</w:t>
            </w:r>
          </w:p>
        </w:tc>
        <w:tc>
          <w:tcPr>
            <w:tcW w:w="1697" w:type="dxa"/>
            <w:shd w:val="clear" w:color="auto" w:fill="E6E6E6"/>
            <w:vAlign w:val="center"/>
          </w:tcPr>
          <w:p w14:paraId="21B10F65" w14:textId="77777777" w:rsidR="00201A05" w:rsidRDefault="00000000">
            <w:pPr>
              <w:jc w:val="center"/>
            </w:pPr>
            <w:r>
              <w:t>单位面积电耗</w:t>
            </w:r>
            <w:r>
              <w:br/>
              <w:t>(kWh/</w:t>
            </w:r>
            <w:r>
              <w:t>㎡</w:t>
            </w:r>
            <w:r>
              <w:t>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20A84F77" w14:textId="77777777" w:rsidR="00201A05" w:rsidRDefault="00000000">
            <w:pPr>
              <w:jc w:val="center"/>
            </w:pPr>
            <w:r>
              <w:t>房间数量</w:t>
            </w:r>
          </w:p>
        </w:tc>
        <w:tc>
          <w:tcPr>
            <w:tcW w:w="1522" w:type="dxa"/>
            <w:shd w:val="clear" w:color="auto" w:fill="E6E6E6"/>
            <w:vAlign w:val="center"/>
          </w:tcPr>
          <w:p w14:paraId="73FD3D6D" w14:textId="77777777" w:rsidR="00201A05" w:rsidRDefault="00000000">
            <w:pPr>
              <w:jc w:val="center"/>
            </w:pPr>
            <w:r>
              <w:t>房间合计面积</w:t>
            </w:r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552A7D73" w14:textId="77777777" w:rsidR="00201A05" w:rsidRDefault="00000000">
            <w:pPr>
              <w:jc w:val="center"/>
            </w:pPr>
            <w:r>
              <w:t>合计电耗</w:t>
            </w:r>
            <w:r>
              <w:br/>
              <w:t>(kWh)</w:t>
            </w:r>
          </w:p>
        </w:tc>
      </w:tr>
      <w:tr w:rsidR="00201A05" w14:paraId="6654BEF6" w14:textId="77777777">
        <w:trPr>
          <w:jc w:val="center"/>
        </w:trPr>
        <w:tc>
          <w:tcPr>
            <w:tcW w:w="3135" w:type="dxa"/>
            <w:vAlign w:val="center"/>
          </w:tcPr>
          <w:p w14:paraId="6ED1E2AB" w14:textId="77777777" w:rsidR="00201A05" w:rsidRDefault="00000000">
            <w:r>
              <w:t>教育</w:t>
            </w:r>
            <w:r>
              <w:t>-</w:t>
            </w:r>
            <w:r>
              <w:t>休息室</w:t>
            </w:r>
          </w:p>
        </w:tc>
        <w:tc>
          <w:tcPr>
            <w:tcW w:w="1697" w:type="dxa"/>
            <w:vAlign w:val="center"/>
          </w:tcPr>
          <w:p w14:paraId="04F1A3D9" w14:textId="77777777" w:rsidR="00201A05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45277AB2" w14:textId="77777777" w:rsidR="00201A05" w:rsidRDefault="00000000">
            <w:r>
              <w:t>17</w:t>
            </w:r>
          </w:p>
        </w:tc>
        <w:tc>
          <w:tcPr>
            <w:tcW w:w="1522" w:type="dxa"/>
            <w:vAlign w:val="center"/>
          </w:tcPr>
          <w:p w14:paraId="169AE7B7" w14:textId="77777777" w:rsidR="00201A05" w:rsidRDefault="00000000">
            <w:r>
              <w:t>400</w:t>
            </w:r>
          </w:p>
        </w:tc>
        <w:tc>
          <w:tcPr>
            <w:tcW w:w="1862" w:type="dxa"/>
            <w:vAlign w:val="center"/>
          </w:tcPr>
          <w:p w14:paraId="4FB82448" w14:textId="77777777" w:rsidR="00201A05" w:rsidRDefault="00000000">
            <w:r>
              <w:t>7562</w:t>
            </w:r>
          </w:p>
        </w:tc>
      </w:tr>
      <w:tr w:rsidR="00201A05" w14:paraId="019CFE84" w14:textId="77777777">
        <w:trPr>
          <w:jc w:val="center"/>
        </w:trPr>
        <w:tc>
          <w:tcPr>
            <w:tcW w:w="3135" w:type="dxa"/>
            <w:vAlign w:val="center"/>
          </w:tcPr>
          <w:p w14:paraId="5C2ED748" w14:textId="77777777" w:rsidR="00201A05" w:rsidRDefault="00000000">
            <w:r>
              <w:t>教育</w:t>
            </w:r>
            <w:r>
              <w:t>-</w:t>
            </w:r>
            <w:r>
              <w:t>会议室</w:t>
            </w:r>
          </w:p>
        </w:tc>
        <w:tc>
          <w:tcPr>
            <w:tcW w:w="1697" w:type="dxa"/>
            <w:vAlign w:val="center"/>
          </w:tcPr>
          <w:p w14:paraId="0C05BEED" w14:textId="77777777" w:rsidR="00201A05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537A2E70" w14:textId="77777777" w:rsidR="00201A0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1545C34" w14:textId="77777777" w:rsidR="00201A05" w:rsidRDefault="00000000">
            <w:r>
              <w:t>154</w:t>
            </w:r>
          </w:p>
        </w:tc>
        <w:tc>
          <w:tcPr>
            <w:tcW w:w="1862" w:type="dxa"/>
            <w:vAlign w:val="center"/>
          </w:tcPr>
          <w:p w14:paraId="6C61DE60" w14:textId="77777777" w:rsidR="00201A05" w:rsidRDefault="00000000">
            <w:r>
              <w:t>2903</w:t>
            </w:r>
          </w:p>
        </w:tc>
      </w:tr>
      <w:tr w:rsidR="00201A05" w14:paraId="437A845A" w14:textId="77777777">
        <w:trPr>
          <w:jc w:val="center"/>
        </w:trPr>
        <w:tc>
          <w:tcPr>
            <w:tcW w:w="3135" w:type="dxa"/>
            <w:vAlign w:val="center"/>
          </w:tcPr>
          <w:p w14:paraId="7EDCC852" w14:textId="77777777" w:rsidR="00201A05" w:rsidRDefault="00000000">
            <w:r>
              <w:t>教育</w:t>
            </w:r>
            <w:r>
              <w:t>-</w:t>
            </w:r>
            <w:r>
              <w:t>健身活动室</w:t>
            </w:r>
          </w:p>
        </w:tc>
        <w:tc>
          <w:tcPr>
            <w:tcW w:w="1697" w:type="dxa"/>
            <w:vAlign w:val="center"/>
          </w:tcPr>
          <w:p w14:paraId="76FDDEBC" w14:textId="77777777" w:rsidR="00201A05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0456BBBA" w14:textId="77777777" w:rsidR="00201A0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0E6C7191" w14:textId="77777777" w:rsidR="00201A05" w:rsidRDefault="00000000">
            <w:r>
              <w:t>115</w:t>
            </w:r>
          </w:p>
        </w:tc>
        <w:tc>
          <w:tcPr>
            <w:tcW w:w="1862" w:type="dxa"/>
            <w:vAlign w:val="center"/>
          </w:tcPr>
          <w:p w14:paraId="714D747B" w14:textId="77777777" w:rsidR="00201A05" w:rsidRDefault="00000000">
            <w:r>
              <w:t>2172</w:t>
            </w:r>
          </w:p>
        </w:tc>
      </w:tr>
      <w:tr w:rsidR="00201A05" w14:paraId="10BF755C" w14:textId="77777777">
        <w:trPr>
          <w:jc w:val="center"/>
        </w:trPr>
        <w:tc>
          <w:tcPr>
            <w:tcW w:w="3135" w:type="dxa"/>
            <w:vAlign w:val="center"/>
          </w:tcPr>
          <w:p w14:paraId="4E34394D" w14:textId="77777777" w:rsidR="00201A05" w:rsidRDefault="00000000">
            <w:r>
              <w:t>教育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44871930" w14:textId="77777777" w:rsidR="00201A05" w:rsidRDefault="00000000">
            <w:r>
              <w:t>9.45</w:t>
            </w:r>
          </w:p>
        </w:tc>
        <w:tc>
          <w:tcPr>
            <w:tcW w:w="1131" w:type="dxa"/>
            <w:vAlign w:val="center"/>
          </w:tcPr>
          <w:p w14:paraId="0DDE1497" w14:textId="77777777" w:rsidR="00201A05" w:rsidRDefault="00000000">
            <w:r>
              <w:t>34</w:t>
            </w:r>
          </w:p>
        </w:tc>
        <w:tc>
          <w:tcPr>
            <w:tcW w:w="1522" w:type="dxa"/>
            <w:vAlign w:val="center"/>
          </w:tcPr>
          <w:p w14:paraId="1BC8A9A4" w14:textId="77777777" w:rsidR="00201A05" w:rsidRDefault="00000000">
            <w:r>
              <w:t>629</w:t>
            </w:r>
          </w:p>
        </w:tc>
        <w:tc>
          <w:tcPr>
            <w:tcW w:w="1862" w:type="dxa"/>
            <w:vAlign w:val="center"/>
          </w:tcPr>
          <w:p w14:paraId="7C20C8AC" w14:textId="77777777" w:rsidR="00201A05" w:rsidRDefault="00000000">
            <w:r>
              <w:t>5943</w:t>
            </w:r>
          </w:p>
        </w:tc>
      </w:tr>
      <w:tr w:rsidR="00201A05" w14:paraId="641AA52E" w14:textId="77777777">
        <w:trPr>
          <w:jc w:val="center"/>
        </w:trPr>
        <w:tc>
          <w:tcPr>
            <w:tcW w:w="3135" w:type="dxa"/>
            <w:vAlign w:val="center"/>
          </w:tcPr>
          <w:p w14:paraId="1C05FC1A" w14:textId="77777777" w:rsidR="00201A05" w:rsidRDefault="00000000">
            <w:r>
              <w:t>办公</w:t>
            </w:r>
            <w:r>
              <w:t>-</w:t>
            </w:r>
            <w:r>
              <w:t>卫生间</w:t>
            </w:r>
          </w:p>
        </w:tc>
        <w:tc>
          <w:tcPr>
            <w:tcW w:w="1697" w:type="dxa"/>
            <w:vAlign w:val="center"/>
          </w:tcPr>
          <w:p w14:paraId="2CA53555" w14:textId="77777777" w:rsidR="00201A05" w:rsidRDefault="00000000">
            <w:r>
              <w:t>9.45</w:t>
            </w:r>
          </w:p>
        </w:tc>
        <w:tc>
          <w:tcPr>
            <w:tcW w:w="1131" w:type="dxa"/>
            <w:vAlign w:val="center"/>
          </w:tcPr>
          <w:p w14:paraId="58FBC715" w14:textId="77777777" w:rsidR="00201A05" w:rsidRDefault="00000000">
            <w:r>
              <w:t>32</w:t>
            </w:r>
          </w:p>
        </w:tc>
        <w:tc>
          <w:tcPr>
            <w:tcW w:w="1522" w:type="dxa"/>
            <w:vAlign w:val="center"/>
          </w:tcPr>
          <w:p w14:paraId="4E115C3A" w14:textId="77777777" w:rsidR="00201A05" w:rsidRDefault="00000000">
            <w:r>
              <w:t>134</w:t>
            </w:r>
          </w:p>
        </w:tc>
        <w:tc>
          <w:tcPr>
            <w:tcW w:w="1862" w:type="dxa"/>
            <w:vAlign w:val="center"/>
          </w:tcPr>
          <w:p w14:paraId="0B0BF09E" w14:textId="77777777" w:rsidR="00201A05" w:rsidRDefault="00000000">
            <w:r>
              <w:t>1270</w:t>
            </w:r>
          </w:p>
        </w:tc>
      </w:tr>
      <w:tr w:rsidR="00201A05" w14:paraId="177E57B9" w14:textId="77777777">
        <w:trPr>
          <w:jc w:val="center"/>
        </w:trPr>
        <w:tc>
          <w:tcPr>
            <w:tcW w:w="3135" w:type="dxa"/>
            <w:vAlign w:val="center"/>
          </w:tcPr>
          <w:p w14:paraId="6D3FAFFF" w14:textId="77777777" w:rsidR="00201A05" w:rsidRDefault="00000000">
            <w:r>
              <w:t>教育</w:t>
            </w:r>
            <w:r>
              <w:t>-</w:t>
            </w:r>
            <w:r>
              <w:t>厨房</w:t>
            </w:r>
          </w:p>
        </w:tc>
        <w:tc>
          <w:tcPr>
            <w:tcW w:w="1697" w:type="dxa"/>
            <w:vAlign w:val="center"/>
          </w:tcPr>
          <w:p w14:paraId="3F4FC51E" w14:textId="77777777" w:rsidR="00201A05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7249F6EC" w14:textId="77777777" w:rsidR="00201A0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A92B293" w14:textId="77777777" w:rsidR="00201A05" w:rsidRDefault="00000000">
            <w:r>
              <w:t>120</w:t>
            </w:r>
          </w:p>
        </w:tc>
        <w:tc>
          <w:tcPr>
            <w:tcW w:w="1862" w:type="dxa"/>
            <w:vAlign w:val="center"/>
          </w:tcPr>
          <w:p w14:paraId="08D9682E" w14:textId="77777777" w:rsidR="00201A05" w:rsidRDefault="00000000">
            <w:r>
              <w:t>2260</w:t>
            </w:r>
          </w:p>
        </w:tc>
      </w:tr>
      <w:tr w:rsidR="00201A05" w14:paraId="0A189B7C" w14:textId="77777777">
        <w:trPr>
          <w:jc w:val="center"/>
        </w:trPr>
        <w:tc>
          <w:tcPr>
            <w:tcW w:w="3135" w:type="dxa"/>
            <w:vAlign w:val="center"/>
          </w:tcPr>
          <w:p w14:paraId="64F811B9" w14:textId="77777777" w:rsidR="00201A05" w:rsidRDefault="00000000">
            <w:r>
              <w:t>办公</w:t>
            </w:r>
            <w:r>
              <w:t>-</w:t>
            </w:r>
            <w:r>
              <w:t>厨房</w:t>
            </w:r>
          </w:p>
        </w:tc>
        <w:tc>
          <w:tcPr>
            <w:tcW w:w="1697" w:type="dxa"/>
            <w:vAlign w:val="center"/>
          </w:tcPr>
          <w:p w14:paraId="1BCCC4EB" w14:textId="77777777" w:rsidR="00201A05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19AB35A1" w14:textId="77777777" w:rsidR="00201A0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8351530" w14:textId="77777777" w:rsidR="00201A05" w:rsidRDefault="00000000">
            <w:r>
              <w:t>88</w:t>
            </w:r>
          </w:p>
        </w:tc>
        <w:tc>
          <w:tcPr>
            <w:tcW w:w="1862" w:type="dxa"/>
            <w:vAlign w:val="center"/>
          </w:tcPr>
          <w:p w14:paraId="077AB905" w14:textId="77777777" w:rsidR="00201A05" w:rsidRDefault="00000000">
            <w:r>
              <w:t>1663</w:t>
            </w:r>
          </w:p>
        </w:tc>
      </w:tr>
      <w:tr w:rsidR="00201A05" w14:paraId="33ABAD90" w14:textId="77777777">
        <w:trPr>
          <w:jc w:val="center"/>
        </w:trPr>
        <w:tc>
          <w:tcPr>
            <w:tcW w:w="3135" w:type="dxa"/>
            <w:vAlign w:val="center"/>
          </w:tcPr>
          <w:p w14:paraId="6D118D08" w14:textId="77777777" w:rsidR="00201A05" w:rsidRDefault="00000000">
            <w:r>
              <w:t>教育</w:t>
            </w:r>
            <w:r>
              <w:t>-</w:t>
            </w:r>
            <w:r>
              <w:t>实验教室</w:t>
            </w:r>
          </w:p>
        </w:tc>
        <w:tc>
          <w:tcPr>
            <w:tcW w:w="1697" w:type="dxa"/>
            <w:vAlign w:val="center"/>
          </w:tcPr>
          <w:p w14:paraId="555C5375" w14:textId="77777777" w:rsidR="00201A05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51FA8A8A" w14:textId="77777777" w:rsidR="00201A05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13A1C493" w14:textId="77777777" w:rsidR="00201A05" w:rsidRDefault="00000000">
            <w:r>
              <w:t>356</w:t>
            </w:r>
          </w:p>
        </w:tc>
        <w:tc>
          <w:tcPr>
            <w:tcW w:w="1862" w:type="dxa"/>
            <w:vAlign w:val="center"/>
          </w:tcPr>
          <w:p w14:paraId="3FFEF938" w14:textId="77777777" w:rsidR="00201A05" w:rsidRDefault="00000000">
            <w:r>
              <w:t>6727</w:t>
            </w:r>
          </w:p>
        </w:tc>
      </w:tr>
      <w:tr w:rsidR="00201A05" w14:paraId="23CAD625" w14:textId="77777777">
        <w:trPr>
          <w:jc w:val="center"/>
        </w:trPr>
        <w:tc>
          <w:tcPr>
            <w:tcW w:w="3135" w:type="dxa"/>
            <w:vAlign w:val="center"/>
          </w:tcPr>
          <w:p w14:paraId="5C2E4D72" w14:textId="77777777" w:rsidR="00201A05" w:rsidRDefault="00000000">
            <w:r>
              <w:t>办公</w:t>
            </w:r>
            <w:r>
              <w:t>-</w:t>
            </w:r>
            <w:r>
              <w:t>展示区</w:t>
            </w:r>
          </w:p>
        </w:tc>
        <w:tc>
          <w:tcPr>
            <w:tcW w:w="1697" w:type="dxa"/>
            <w:vAlign w:val="center"/>
          </w:tcPr>
          <w:p w14:paraId="775DE9F9" w14:textId="77777777" w:rsidR="00201A05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68E5F44F" w14:textId="77777777" w:rsidR="00201A0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58DA6878" w14:textId="77777777" w:rsidR="00201A05" w:rsidRDefault="00000000">
            <w:r>
              <w:t>173</w:t>
            </w:r>
          </w:p>
        </w:tc>
        <w:tc>
          <w:tcPr>
            <w:tcW w:w="1862" w:type="dxa"/>
            <w:vAlign w:val="center"/>
          </w:tcPr>
          <w:p w14:paraId="4DE6A167" w14:textId="77777777" w:rsidR="00201A05" w:rsidRDefault="00000000">
            <w:r>
              <w:t>3278</w:t>
            </w:r>
          </w:p>
        </w:tc>
      </w:tr>
      <w:tr w:rsidR="00201A05" w14:paraId="712F256F" w14:textId="77777777">
        <w:trPr>
          <w:jc w:val="center"/>
        </w:trPr>
        <w:tc>
          <w:tcPr>
            <w:tcW w:w="3135" w:type="dxa"/>
            <w:vAlign w:val="center"/>
          </w:tcPr>
          <w:p w14:paraId="3786083B" w14:textId="77777777" w:rsidR="00201A05" w:rsidRDefault="00000000">
            <w:r>
              <w:t>教育</w:t>
            </w:r>
            <w:r>
              <w:t>-</w:t>
            </w:r>
            <w:r>
              <w:t>库房</w:t>
            </w:r>
          </w:p>
        </w:tc>
        <w:tc>
          <w:tcPr>
            <w:tcW w:w="1697" w:type="dxa"/>
            <w:vAlign w:val="center"/>
          </w:tcPr>
          <w:p w14:paraId="2BF6A184" w14:textId="77777777" w:rsidR="00201A05" w:rsidRDefault="00000000">
            <w:r>
              <w:t>4.73</w:t>
            </w:r>
          </w:p>
        </w:tc>
        <w:tc>
          <w:tcPr>
            <w:tcW w:w="1131" w:type="dxa"/>
            <w:vAlign w:val="center"/>
          </w:tcPr>
          <w:p w14:paraId="2F9F15E1" w14:textId="77777777" w:rsidR="00201A05" w:rsidRDefault="00000000">
            <w:r>
              <w:t>7</w:t>
            </w:r>
          </w:p>
        </w:tc>
        <w:tc>
          <w:tcPr>
            <w:tcW w:w="1522" w:type="dxa"/>
            <w:vAlign w:val="center"/>
          </w:tcPr>
          <w:p w14:paraId="051712D0" w14:textId="77777777" w:rsidR="00201A05" w:rsidRDefault="00000000">
            <w:r>
              <w:t>345</w:t>
            </w:r>
          </w:p>
        </w:tc>
        <w:tc>
          <w:tcPr>
            <w:tcW w:w="1862" w:type="dxa"/>
            <w:vAlign w:val="center"/>
          </w:tcPr>
          <w:p w14:paraId="61396045" w14:textId="77777777" w:rsidR="00201A05" w:rsidRDefault="00000000">
            <w:r>
              <w:t>1632</w:t>
            </w:r>
          </w:p>
        </w:tc>
      </w:tr>
      <w:tr w:rsidR="00201A05" w14:paraId="5BE5D939" w14:textId="77777777">
        <w:trPr>
          <w:jc w:val="center"/>
        </w:trPr>
        <w:tc>
          <w:tcPr>
            <w:tcW w:w="3135" w:type="dxa"/>
            <w:vAlign w:val="center"/>
          </w:tcPr>
          <w:p w14:paraId="38BC0285" w14:textId="77777777" w:rsidR="00201A05" w:rsidRDefault="00000000">
            <w:r>
              <w:t>教育</w:t>
            </w:r>
            <w:r>
              <w:t>-</w:t>
            </w:r>
            <w:r>
              <w:t>报告厅</w:t>
            </w:r>
          </w:p>
        </w:tc>
        <w:tc>
          <w:tcPr>
            <w:tcW w:w="1697" w:type="dxa"/>
            <w:vAlign w:val="center"/>
          </w:tcPr>
          <w:p w14:paraId="1FB97113" w14:textId="77777777" w:rsidR="00201A05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2833A7B1" w14:textId="77777777" w:rsidR="00201A0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60B4F735" w14:textId="77777777" w:rsidR="00201A05" w:rsidRDefault="00000000">
            <w:r>
              <w:t>378</w:t>
            </w:r>
          </w:p>
        </w:tc>
        <w:tc>
          <w:tcPr>
            <w:tcW w:w="1862" w:type="dxa"/>
            <w:vAlign w:val="center"/>
          </w:tcPr>
          <w:p w14:paraId="197C9827" w14:textId="77777777" w:rsidR="00201A05" w:rsidRDefault="00000000">
            <w:r>
              <w:t>7144</w:t>
            </w:r>
          </w:p>
        </w:tc>
      </w:tr>
      <w:tr w:rsidR="00201A05" w14:paraId="6C4A5FD7" w14:textId="77777777">
        <w:trPr>
          <w:jc w:val="center"/>
        </w:trPr>
        <w:tc>
          <w:tcPr>
            <w:tcW w:w="3135" w:type="dxa"/>
            <w:vAlign w:val="center"/>
          </w:tcPr>
          <w:p w14:paraId="1BCB3D5F" w14:textId="77777777" w:rsidR="00201A05" w:rsidRDefault="00000000">
            <w:r>
              <w:t>教育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5EFE1AEF" w14:textId="77777777" w:rsidR="00201A05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555C3038" w14:textId="77777777" w:rsidR="00201A05" w:rsidRDefault="00000000">
            <w:r>
              <w:t>21</w:t>
            </w:r>
          </w:p>
        </w:tc>
        <w:tc>
          <w:tcPr>
            <w:tcW w:w="1522" w:type="dxa"/>
            <w:vAlign w:val="center"/>
          </w:tcPr>
          <w:p w14:paraId="4CB2B5AD" w14:textId="77777777" w:rsidR="00201A05" w:rsidRDefault="00000000">
            <w:r>
              <w:t>1153</w:t>
            </w:r>
          </w:p>
        </w:tc>
        <w:tc>
          <w:tcPr>
            <w:tcW w:w="1862" w:type="dxa"/>
            <w:vAlign w:val="center"/>
          </w:tcPr>
          <w:p w14:paraId="7EF085CF" w14:textId="77777777" w:rsidR="00201A05" w:rsidRDefault="00000000">
            <w:r>
              <w:t>21790</w:t>
            </w:r>
          </w:p>
        </w:tc>
      </w:tr>
      <w:tr w:rsidR="00201A05" w14:paraId="719C9022" w14:textId="77777777">
        <w:trPr>
          <w:jc w:val="center"/>
        </w:trPr>
        <w:tc>
          <w:tcPr>
            <w:tcW w:w="3135" w:type="dxa"/>
            <w:vAlign w:val="center"/>
          </w:tcPr>
          <w:p w14:paraId="7C4BAEDE" w14:textId="77777777" w:rsidR="00201A05" w:rsidRDefault="00000000">
            <w:r>
              <w:t>办公</w:t>
            </w:r>
            <w:r>
              <w:t>-</w:t>
            </w:r>
            <w:r>
              <w:t>普通办公室</w:t>
            </w:r>
          </w:p>
        </w:tc>
        <w:tc>
          <w:tcPr>
            <w:tcW w:w="1697" w:type="dxa"/>
            <w:vAlign w:val="center"/>
          </w:tcPr>
          <w:p w14:paraId="7E806CE9" w14:textId="77777777" w:rsidR="00201A05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1FDF2700" w14:textId="77777777" w:rsidR="00201A05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4EE7E452" w14:textId="77777777" w:rsidR="00201A05" w:rsidRDefault="00000000">
            <w:r>
              <w:t>199</w:t>
            </w:r>
          </w:p>
        </w:tc>
        <w:tc>
          <w:tcPr>
            <w:tcW w:w="1862" w:type="dxa"/>
            <w:vAlign w:val="center"/>
          </w:tcPr>
          <w:p w14:paraId="312EF5E8" w14:textId="77777777" w:rsidR="00201A05" w:rsidRDefault="00000000">
            <w:r>
              <w:t>3767</w:t>
            </w:r>
          </w:p>
        </w:tc>
      </w:tr>
      <w:tr w:rsidR="00201A05" w14:paraId="49913211" w14:textId="77777777">
        <w:trPr>
          <w:jc w:val="center"/>
        </w:trPr>
        <w:tc>
          <w:tcPr>
            <w:tcW w:w="3135" w:type="dxa"/>
            <w:vAlign w:val="center"/>
          </w:tcPr>
          <w:p w14:paraId="1E5253CD" w14:textId="77777777" w:rsidR="00201A05" w:rsidRDefault="00000000">
            <w:r>
              <w:t>教育</w:t>
            </w:r>
            <w:r>
              <w:t>-</w:t>
            </w:r>
            <w:r>
              <w:t>普通教室</w:t>
            </w:r>
          </w:p>
        </w:tc>
        <w:tc>
          <w:tcPr>
            <w:tcW w:w="1697" w:type="dxa"/>
            <w:vAlign w:val="center"/>
          </w:tcPr>
          <w:p w14:paraId="5765A53B" w14:textId="77777777" w:rsidR="00201A05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7180A664" w14:textId="77777777" w:rsidR="00201A05" w:rsidRDefault="00000000">
            <w:r>
              <w:t>32</w:t>
            </w:r>
          </w:p>
        </w:tc>
        <w:tc>
          <w:tcPr>
            <w:tcW w:w="1522" w:type="dxa"/>
            <w:vAlign w:val="center"/>
          </w:tcPr>
          <w:p w14:paraId="6F7C41FC" w14:textId="77777777" w:rsidR="00201A05" w:rsidRDefault="00000000">
            <w:r>
              <w:t>3658</w:t>
            </w:r>
          </w:p>
        </w:tc>
        <w:tc>
          <w:tcPr>
            <w:tcW w:w="1862" w:type="dxa"/>
            <w:vAlign w:val="center"/>
          </w:tcPr>
          <w:p w14:paraId="0CFC63E6" w14:textId="77777777" w:rsidR="00201A05" w:rsidRDefault="00000000">
            <w:r>
              <w:t>69130</w:t>
            </w:r>
          </w:p>
        </w:tc>
      </w:tr>
      <w:tr w:rsidR="00201A05" w14:paraId="14B34FDD" w14:textId="77777777">
        <w:trPr>
          <w:jc w:val="center"/>
        </w:trPr>
        <w:tc>
          <w:tcPr>
            <w:tcW w:w="3135" w:type="dxa"/>
            <w:vAlign w:val="center"/>
          </w:tcPr>
          <w:p w14:paraId="623A82E7" w14:textId="77777777" w:rsidR="00201A05" w:rsidRDefault="00000000">
            <w:r>
              <w:t>教育</w:t>
            </w:r>
            <w:r>
              <w:t>-</w:t>
            </w:r>
            <w:r>
              <w:t>更衣室</w:t>
            </w:r>
          </w:p>
        </w:tc>
        <w:tc>
          <w:tcPr>
            <w:tcW w:w="1697" w:type="dxa"/>
            <w:vAlign w:val="center"/>
          </w:tcPr>
          <w:p w14:paraId="79BCB1C1" w14:textId="77777777" w:rsidR="00201A05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56FC3126" w14:textId="77777777" w:rsidR="00201A05" w:rsidRDefault="00000000">
            <w:r>
              <w:t>8</w:t>
            </w:r>
          </w:p>
        </w:tc>
        <w:tc>
          <w:tcPr>
            <w:tcW w:w="1522" w:type="dxa"/>
            <w:vAlign w:val="center"/>
          </w:tcPr>
          <w:p w14:paraId="23F65859" w14:textId="77777777" w:rsidR="00201A05" w:rsidRDefault="00000000">
            <w:r>
              <w:t>268</w:t>
            </w:r>
          </w:p>
        </w:tc>
        <w:tc>
          <w:tcPr>
            <w:tcW w:w="1862" w:type="dxa"/>
            <w:vAlign w:val="center"/>
          </w:tcPr>
          <w:p w14:paraId="3CA80422" w14:textId="77777777" w:rsidR="00201A05" w:rsidRDefault="00000000">
            <w:r>
              <w:t>5072</w:t>
            </w:r>
          </w:p>
        </w:tc>
      </w:tr>
      <w:tr w:rsidR="00201A05" w14:paraId="51AD2500" w14:textId="77777777">
        <w:trPr>
          <w:jc w:val="center"/>
        </w:trPr>
        <w:tc>
          <w:tcPr>
            <w:tcW w:w="3135" w:type="dxa"/>
            <w:vAlign w:val="center"/>
          </w:tcPr>
          <w:p w14:paraId="3E0B9E03" w14:textId="77777777" w:rsidR="00201A05" w:rsidRDefault="00000000">
            <w:r>
              <w:t>办公</w:t>
            </w:r>
            <w:r>
              <w:t>-</w:t>
            </w:r>
            <w:r>
              <w:t>档案室</w:t>
            </w:r>
          </w:p>
        </w:tc>
        <w:tc>
          <w:tcPr>
            <w:tcW w:w="1697" w:type="dxa"/>
            <w:vAlign w:val="center"/>
          </w:tcPr>
          <w:p w14:paraId="5EB9B2ED" w14:textId="77777777" w:rsidR="00201A05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15122623" w14:textId="77777777" w:rsidR="00201A0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744DBFBD" w14:textId="77777777" w:rsidR="00201A05" w:rsidRDefault="00000000">
            <w:r>
              <w:t>38</w:t>
            </w:r>
          </w:p>
        </w:tc>
        <w:tc>
          <w:tcPr>
            <w:tcW w:w="1862" w:type="dxa"/>
            <w:vAlign w:val="center"/>
          </w:tcPr>
          <w:p w14:paraId="65C1AA3F" w14:textId="77777777" w:rsidR="00201A05" w:rsidRDefault="00000000">
            <w:r>
              <w:t>718</w:t>
            </w:r>
          </w:p>
        </w:tc>
      </w:tr>
      <w:tr w:rsidR="00201A05" w14:paraId="4C88698D" w14:textId="77777777">
        <w:trPr>
          <w:jc w:val="center"/>
        </w:trPr>
        <w:tc>
          <w:tcPr>
            <w:tcW w:w="3135" w:type="dxa"/>
            <w:vAlign w:val="center"/>
          </w:tcPr>
          <w:p w14:paraId="7A716356" w14:textId="77777777" w:rsidR="00201A05" w:rsidRDefault="00000000">
            <w:r>
              <w:lastRenderedPageBreak/>
              <w:t>教育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6AFCE17C" w14:textId="77777777" w:rsidR="00201A05" w:rsidRDefault="00000000">
            <w:r>
              <w:t>4.73</w:t>
            </w:r>
          </w:p>
        </w:tc>
        <w:tc>
          <w:tcPr>
            <w:tcW w:w="1131" w:type="dxa"/>
            <w:vAlign w:val="center"/>
          </w:tcPr>
          <w:p w14:paraId="02634D02" w14:textId="77777777" w:rsidR="00201A05" w:rsidRDefault="00000000">
            <w:r>
              <w:t>28</w:t>
            </w:r>
          </w:p>
        </w:tc>
        <w:tc>
          <w:tcPr>
            <w:tcW w:w="1522" w:type="dxa"/>
            <w:vAlign w:val="center"/>
          </w:tcPr>
          <w:p w14:paraId="368DFC0D" w14:textId="77777777" w:rsidR="00201A05" w:rsidRDefault="00000000">
            <w:r>
              <w:t>670</w:t>
            </w:r>
          </w:p>
        </w:tc>
        <w:tc>
          <w:tcPr>
            <w:tcW w:w="1862" w:type="dxa"/>
            <w:vAlign w:val="center"/>
          </w:tcPr>
          <w:p w14:paraId="000B4CA8" w14:textId="77777777" w:rsidR="00201A05" w:rsidRDefault="00000000">
            <w:r>
              <w:t>3164</w:t>
            </w:r>
          </w:p>
        </w:tc>
      </w:tr>
      <w:tr w:rsidR="00201A05" w14:paraId="64B20705" w14:textId="77777777">
        <w:trPr>
          <w:jc w:val="center"/>
        </w:trPr>
        <w:tc>
          <w:tcPr>
            <w:tcW w:w="3135" w:type="dxa"/>
            <w:vAlign w:val="center"/>
          </w:tcPr>
          <w:p w14:paraId="2846199F" w14:textId="77777777" w:rsidR="00201A05" w:rsidRDefault="00000000">
            <w:r>
              <w:t>办公</w:t>
            </w:r>
            <w:r>
              <w:t>-</w:t>
            </w:r>
            <w:r>
              <w:t>楼梯间</w:t>
            </w:r>
          </w:p>
        </w:tc>
        <w:tc>
          <w:tcPr>
            <w:tcW w:w="1697" w:type="dxa"/>
            <w:vAlign w:val="center"/>
          </w:tcPr>
          <w:p w14:paraId="2451B03F" w14:textId="77777777" w:rsidR="00201A05" w:rsidRDefault="00000000">
            <w:r>
              <w:t>4.73</w:t>
            </w:r>
          </w:p>
        </w:tc>
        <w:tc>
          <w:tcPr>
            <w:tcW w:w="1131" w:type="dxa"/>
            <w:vAlign w:val="center"/>
          </w:tcPr>
          <w:p w14:paraId="6CE31F4D" w14:textId="77777777" w:rsidR="00201A05" w:rsidRDefault="00000000">
            <w:r>
              <w:t>10</w:t>
            </w:r>
          </w:p>
        </w:tc>
        <w:tc>
          <w:tcPr>
            <w:tcW w:w="1522" w:type="dxa"/>
            <w:vAlign w:val="center"/>
          </w:tcPr>
          <w:p w14:paraId="6034B293" w14:textId="77777777" w:rsidR="00201A05" w:rsidRDefault="00000000">
            <w:r>
              <w:t>388</w:t>
            </w:r>
          </w:p>
        </w:tc>
        <w:tc>
          <w:tcPr>
            <w:tcW w:w="1862" w:type="dxa"/>
            <w:vAlign w:val="center"/>
          </w:tcPr>
          <w:p w14:paraId="60B396EE" w14:textId="77777777" w:rsidR="00201A05" w:rsidRDefault="00000000">
            <w:r>
              <w:t>1835</w:t>
            </w:r>
          </w:p>
        </w:tc>
      </w:tr>
      <w:tr w:rsidR="00201A05" w14:paraId="7B301B7E" w14:textId="77777777">
        <w:trPr>
          <w:jc w:val="center"/>
        </w:trPr>
        <w:tc>
          <w:tcPr>
            <w:tcW w:w="3135" w:type="dxa"/>
            <w:vAlign w:val="center"/>
          </w:tcPr>
          <w:p w14:paraId="1CC42D80" w14:textId="77777777" w:rsidR="00201A05" w:rsidRDefault="00000000">
            <w:r>
              <w:t>教育</w:t>
            </w:r>
            <w:r>
              <w:t>-</w:t>
            </w:r>
            <w:r>
              <w:t>美术教室</w:t>
            </w:r>
          </w:p>
        </w:tc>
        <w:tc>
          <w:tcPr>
            <w:tcW w:w="1697" w:type="dxa"/>
            <w:vAlign w:val="center"/>
          </w:tcPr>
          <w:p w14:paraId="2D124372" w14:textId="77777777" w:rsidR="00201A05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30B22BE1" w14:textId="77777777" w:rsidR="00201A05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3E4A2ACF" w14:textId="77777777" w:rsidR="00201A05" w:rsidRDefault="00000000">
            <w:r>
              <w:t>152</w:t>
            </w:r>
          </w:p>
        </w:tc>
        <w:tc>
          <w:tcPr>
            <w:tcW w:w="1862" w:type="dxa"/>
            <w:vAlign w:val="center"/>
          </w:tcPr>
          <w:p w14:paraId="3E591965" w14:textId="77777777" w:rsidR="00201A05" w:rsidRDefault="00000000">
            <w:r>
              <w:t>2873</w:t>
            </w:r>
          </w:p>
        </w:tc>
      </w:tr>
      <w:tr w:rsidR="00201A05" w14:paraId="39203AA4" w14:textId="77777777">
        <w:trPr>
          <w:jc w:val="center"/>
        </w:trPr>
        <w:tc>
          <w:tcPr>
            <w:tcW w:w="3135" w:type="dxa"/>
            <w:vAlign w:val="center"/>
          </w:tcPr>
          <w:p w14:paraId="7F9BAEE0" w14:textId="77777777" w:rsidR="00201A05" w:rsidRDefault="00000000">
            <w:r>
              <w:t>教育</w:t>
            </w:r>
            <w:r>
              <w:t>-</w:t>
            </w:r>
            <w:r>
              <w:t>舞蹈教室</w:t>
            </w:r>
          </w:p>
        </w:tc>
        <w:tc>
          <w:tcPr>
            <w:tcW w:w="1697" w:type="dxa"/>
            <w:vAlign w:val="center"/>
          </w:tcPr>
          <w:p w14:paraId="1290BC31" w14:textId="77777777" w:rsidR="00201A05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55905E2B" w14:textId="77777777" w:rsidR="00201A0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E798492" w14:textId="77777777" w:rsidR="00201A05" w:rsidRDefault="00000000">
            <w:r>
              <w:t>205</w:t>
            </w:r>
          </w:p>
        </w:tc>
        <w:tc>
          <w:tcPr>
            <w:tcW w:w="1862" w:type="dxa"/>
            <w:vAlign w:val="center"/>
          </w:tcPr>
          <w:p w14:paraId="36DF8C90" w14:textId="77777777" w:rsidR="00201A05" w:rsidRDefault="00000000">
            <w:r>
              <w:t>3872</w:t>
            </w:r>
          </w:p>
        </w:tc>
      </w:tr>
      <w:tr w:rsidR="00201A05" w14:paraId="7EFEDFD7" w14:textId="77777777">
        <w:trPr>
          <w:jc w:val="center"/>
        </w:trPr>
        <w:tc>
          <w:tcPr>
            <w:tcW w:w="3135" w:type="dxa"/>
            <w:vAlign w:val="center"/>
          </w:tcPr>
          <w:p w14:paraId="2476869D" w14:textId="77777777" w:rsidR="00201A05" w:rsidRDefault="00000000">
            <w:r>
              <w:t>教育</w:t>
            </w:r>
            <w:r>
              <w:t>-</w:t>
            </w:r>
            <w:r>
              <w:t>视听阅览室</w:t>
            </w:r>
          </w:p>
        </w:tc>
        <w:tc>
          <w:tcPr>
            <w:tcW w:w="1697" w:type="dxa"/>
            <w:vAlign w:val="center"/>
          </w:tcPr>
          <w:p w14:paraId="7216F120" w14:textId="77777777" w:rsidR="00201A05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752D4C63" w14:textId="77777777" w:rsidR="00201A05" w:rsidRDefault="00000000">
            <w:r>
              <w:t>3</w:t>
            </w:r>
          </w:p>
        </w:tc>
        <w:tc>
          <w:tcPr>
            <w:tcW w:w="1522" w:type="dxa"/>
            <w:vAlign w:val="center"/>
          </w:tcPr>
          <w:p w14:paraId="65D8643A" w14:textId="77777777" w:rsidR="00201A05" w:rsidRDefault="00000000">
            <w:r>
              <w:t>346</w:t>
            </w:r>
          </w:p>
        </w:tc>
        <w:tc>
          <w:tcPr>
            <w:tcW w:w="1862" w:type="dxa"/>
            <w:vAlign w:val="center"/>
          </w:tcPr>
          <w:p w14:paraId="398A056C" w14:textId="77777777" w:rsidR="00201A05" w:rsidRDefault="00000000">
            <w:r>
              <w:t>6532</w:t>
            </w:r>
          </w:p>
        </w:tc>
      </w:tr>
      <w:tr w:rsidR="00201A05" w14:paraId="7C303B24" w14:textId="77777777">
        <w:trPr>
          <w:jc w:val="center"/>
        </w:trPr>
        <w:tc>
          <w:tcPr>
            <w:tcW w:w="3135" w:type="dxa"/>
            <w:vAlign w:val="center"/>
          </w:tcPr>
          <w:p w14:paraId="12DE329F" w14:textId="77777777" w:rsidR="00201A05" w:rsidRDefault="00000000">
            <w:r>
              <w:t>教育</w:t>
            </w:r>
            <w:r>
              <w:t>-</w:t>
            </w:r>
            <w:r>
              <w:t>计算机房</w:t>
            </w:r>
          </w:p>
        </w:tc>
        <w:tc>
          <w:tcPr>
            <w:tcW w:w="1697" w:type="dxa"/>
            <w:vAlign w:val="center"/>
          </w:tcPr>
          <w:p w14:paraId="7148A672" w14:textId="77777777" w:rsidR="00201A05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0B265575" w14:textId="77777777" w:rsidR="00201A05" w:rsidRDefault="00000000">
            <w:r>
              <w:t>4</w:t>
            </w:r>
          </w:p>
        </w:tc>
        <w:tc>
          <w:tcPr>
            <w:tcW w:w="1522" w:type="dxa"/>
            <w:vAlign w:val="center"/>
          </w:tcPr>
          <w:p w14:paraId="58A92EA9" w14:textId="77777777" w:rsidR="00201A05" w:rsidRDefault="00000000">
            <w:r>
              <w:t>304</w:t>
            </w:r>
          </w:p>
        </w:tc>
        <w:tc>
          <w:tcPr>
            <w:tcW w:w="1862" w:type="dxa"/>
            <w:vAlign w:val="center"/>
          </w:tcPr>
          <w:p w14:paraId="6D6FFC55" w14:textId="77777777" w:rsidR="00201A05" w:rsidRDefault="00000000">
            <w:r>
              <w:t>5746</w:t>
            </w:r>
          </w:p>
        </w:tc>
      </w:tr>
      <w:tr w:rsidR="00201A05" w14:paraId="1DC7B8D8" w14:textId="77777777">
        <w:trPr>
          <w:jc w:val="center"/>
        </w:trPr>
        <w:tc>
          <w:tcPr>
            <w:tcW w:w="3135" w:type="dxa"/>
            <w:vAlign w:val="center"/>
          </w:tcPr>
          <w:p w14:paraId="6159D46E" w14:textId="77777777" w:rsidR="00201A05" w:rsidRDefault="00000000">
            <w:r>
              <w:t>教育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4E375FA5" w14:textId="77777777" w:rsidR="00201A05" w:rsidRDefault="00000000">
            <w:r>
              <w:t>8.27</w:t>
            </w:r>
          </w:p>
        </w:tc>
        <w:tc>
          <w:tcPr>
            <w:tcW w:w="1131" w:type="dxa"/>
            <w:vAlign w:val="center"/>
          </w:tcPr>
          <w:p w14:paraId="3D5D150F" w14:textId="77777777" w:rsidR="00201A05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36FDAB4E" w14:textId="77777777" w:rsidR="00201A05" w:rsidRDefault="00000000">
            <w:r>
              <w:t>55</w:t>
            </w:r>
          </w:p>
        </w:tc>
        <w:tc>
          <w:tcPr>
            <w:tcW w:w="1862" w:type="dxa"/>
            <w:vAlign w:val="center"/>
          </w:tcPr>
          <w:p w14:paraId="3CA1946C" w14:textId="77777777" w:rsidR="00201A05" w:rsidRDefault="00000000">
            <w:r>
              <w:t>455</w:t>
            </w:r>
          </w:p>
        </w:tc>
      </w:tr>
      <w:tr w:rsidR="00201A05" w14:paraId="49F4B545" w14:textId="77777777">
        <w:trPr>
          <w:jc w:val="center"/>
        </w:trPr>
        <w:tc>
          <w:tcPr>
            <w:tcW w:w="3135" w:type="dxa"/>
            <w:vAlign w:val="center"/>
          </w:tcPr>
          <w:p w14:paraId="120B067F" w14:textId="77777777" w:rsidR="00201A05" w:rsidRDefault="00000000">
            <w:r>
              <w:t>办公</w:t>
            </w:r>
            <w:r>
              <w:t>-</w:t>
            </w:r>
            <w:r>
              <w:t>设备间</w:t>
            </w:r>
          </w:p>
        </w:tc>
        <w:tc>
          <w:tcPr>
            <w:tcW w:w="1697" w:type="dxa"/>
            <w:vAlign w:val="center"/>
          </w:tcPr>
          <w:p w14:paraId="4C04E950" w14:textId="77777777" w:rsidR="00201A05" w:rsidRDefault="00000000">
            <w:r>
              <w:t>8.27</w:t>
            </w:r>
          </w:p>
        </w:tc>
        <w:tc>
          <w:tcPr>
            <w:tcW w:w="1131" w:type="dxa"/>
            <w:vAlign w:val="center"/>
          </w:tcPr>
          <w:p w14:paraId="73777E39" w14:textId="77777777" w:rsidR="00201A0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4A323A95" w14:textId="77777777" w:rsidR="00201A05" w:rsidRDefault="00000000">
            <w:r>
              <w:t>32</w:t>
            </w:r>
          </w:p>
        </w:tc>
        <w:tc>
          <w:tcPr>
            <w:tcW w:w="1862" w:type="dxa"/>
            <w:vAlign w:val="center"/>
          </w:tcPr>
          <w:p w14:paraId="03FE32EF" w14:textId="77777777" w:rsidR="00201A05" w:rsidRDefault="00000000">
            <w:r>
              <w:t>265</w:t>
            </w:r>
          </w:p>
        </w:tc>
      </w:tr>
      <w:tr w:rsidR="00201A05" w14:paraId="52E16C21" w14:textId="77777777">
        <w:trPr>
          <w:jc w:val="center"/>
        </w:trPr>
        <w:tc>
          <w:tcPr>
            <w:tcW w:w="3135" w:type="dxa"/>
            <w:vAlign w:val="center"/>
          </w:tcPr>
          <w:p w14:paraId="4BDAE59E" w14:textId="77777777" w:rsidR="00201A05" w:rsidRDefault="00000000">
            <w:r>
              <w:t>教育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27A7B82A" w14:textId="77777777" w:rsidR="00201A05" w:rsidRDefault="00000000">
            <w:r>
              <w:t>7.09</w:t>
            </w:r>
          </w:p>
        </w:tc>
        <w:tc>
          <w:tcPr>
            <w:tcW w:w="1131" w:type="dxa"/>
            <w:vAlign w:val="center"/>
          </w:tcPr>
          <w:p w14:paraId="6850EDF6" w14:textId="77777777" w:rsidR="00201A05" w:rsidRDefault="00000000">
            <w:r>
              <w:t>27</w:t>
            </w:r>
          </w:p>
        </w:tc>
        <w:tc>
          <w:tcPr>
            <w:tcW w:w="1522" w:type="dxa"/>
            <w:vAlign w:val="center"/>
          </w:tcPr>
          <w:p w14:paraId="03C5D3E2" w14:textId="77777777" w:rsidR="00201A05" w:rsidRDefault="00000000">
            <w:r>
              <w:t>5091</w:t>
            </w:r>
          </w:p>
        </w:tc>
        <w:tc>
          <w:tcPr>
            <w:tcW w:w="1862" w:type="dxa"/>
            <w:vAlign w:val="center"/>
          </w:tcPr>
          <w:p w14:paraId="575E2C96" w14:textId="77777777" w:rsidR="00201A05" w:rsidRDefault="00000000">
            <w:r>
              <w:t>36081</w:t>
            </w:r>
          </w:p>
        </w:tc>
      </w:tr>
      <w:tr w:rsidR="00201A05" w14:paraId="2C5A2998" w14:textId="77777777">
        <w:trPr>
          <w:jc w:val="center"/>
        </w:trPr>
        <w:tc>
          <w:tcPr>
            <w:tcW w:w="3135" w:type="dxa"/>
            <w:vAlign w:val="center"/>
          </w:tcPr>
          <w:p w14:paraId="2CFE0E93" w14:textId="77777777" w:rsidR="00201A05" w:rsidRDefault="00000000">
            <w:r>
              <w:t>办公</w:t>
            </w:r>
            <w:r>
              <w:t>-</w:t>
            </w:r>
            <w:r>
              <w:t>走廊</w:t>
            </w:r>
          </w:p>
        </w:tc>
        <w:tc>
          <w:tcPr>
            <w:tcW w:w="1697" w:type="dxa"/>
            <w:vAlign w:val="center"/>
          </w:tcPr>
          <w:p w14:paraId="2981D60D" w14:textId="77777777" w:rsidR="00201A05" w:rsidRDefault="00000000">
            <w:r>
              <w:t>7.09</w:t>
            </w:r>
          </w:p>
        </w:tc>
        <w:tc>
          <w:tcPr>
            <w:tcW w:w="1131" w:type="dxa"/>
            <w:vAlign w:val="center"/>
          </w:tcPr>
          <w:p w14:paraId="74FD707C" w14:textId="77777777" w:rsidR="00201A0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39D134FE" w14:textId="77777777" w:rsidR="00201A05" w:rsidRDefault="00000000">
            <w:r>
              <w:t>23</w:t>
            </w:r>
          </w:p>
        </w:tc>
        <w:tc>
          <w:tcPr>
            <w:tcW w:w="1862" w:type="dxa"/>
            <w:vAlign w:val="center"/>
          </w:tcPr>
          <w:p w14:paraId="29EAB623" w14:textId="77777777" w:rsidR="00201A05" w:rsidRDefault="00000000">
            <w:r>
              <w:t>166</w:t>
            </w:r>
          </w:p>
        </w:tc>
      </w:tr>
      <w:tr w:rsidR="00201A05" w14:paraId="1FB5E165" w14:textId="77777777">
        <w:trPr>
          <w:jc w:val="center"/>
        </w:trPr>
        <w:tc>
          <w:tcPr>
            <w:tcW w:w="3135" w:type="dxa"/>
            <w:vAlign w:val="center"/>
          </w:tcPr>
          <w:p w14:paraId="19FA6DA2" w14:textId="77777777" w:rsidR="00201A05" w:rsidRDefault="00000000">
            <w:r>
              <w:t>教育</w:t>
            </w:r>
            <w:r>
              <w:t>-</w:t>
            </w:r>
            <w:r>
              <w:t>音乐教室</w:t>
            </w:r>
          </w:p>
        </w:tc>
        <w:tc>
          <w:tcPr>
            <w:tcW w:w="1697" w:type="dxa"/>
            <w:vAlign w:val="center"/>
          </w:tcPr>
          <w:p w14:paraId="374CA948" w14:textId="77777777" w:rsidR="00201A05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1307094C" w14:textId="77777777" w:rsidR="00201A05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0FFC6FCB" w14:textId="77777777" w:rsidR="00201A05" w:rsidRDefault="00000000">
            <w:r>
              <w:t>228</w:t>
            </w:r>
          </w:p>
        </w:tc>
        <w:tc>
          <w:tcPr>
            <w:tcW w:w="1862" w:type="dxa"/>
            <w:vAlign w:val="center"/>
          </w:tcPr>
          <w:p w14:paraId="625987A6" w14:textId="77777777" w:rsidR="00201A05" w:rsidRDefault="00000000">
            <w:r>
              <w:t>4309</w:t>
            </w:r>
          </w:p>
        </w:tc>
      </w:tr>
      <w:tr w:rsidR="00201A05" w14:paraId="1E895317" w14:textId="77777777">
        <w:trPr>
          <w:jc w:val="center"/>
        </w:trPr>
        <w:tc>
          <w:tcPr>
            <w:tcW w:w="3135" w:type="dxa"/>
            <w:vAlign w:val="center"/>
          </w:tcPr>
          <w:p w14:paraId="1F949D5C" w14:textId="77777777" w:rsidR="00201A05" w:rsidRDefault="00000000">
            <w:r>
              <w:t>教育</w:t>
            </w:r>
            <w:r>
              <w:t>-</w:t>
            </w:r>
            <w:r>
              <w:t>风雨操场</w:t>
            </w:r>
          </w:p>
        </w:tc>
        <w:tc>
          <w:tcPr>
            <w:tcW w:w="1697" w:type="dxa"/>
            <w:vAlign w:val="center"/>
          </w:tcPr>
          <w:p w14:paraId="236598B5" w14:textId="77777777" w:rsidR="00201A05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0BA019C5" w14:textId="77777777" w:rsidR="00201A05" w:rsidRDefault="00000000">
            <w:r>
              <w:t>1</w:t>
            </w:r>
          </w:p>
        </w:tc>
        <w:tc>
          <w:tcPr>
            <w:tcW w:w="1522" w:type="dxa"/>
            <w:vAlign w:val="center"/>
          </w:tcPr>
          <w:p w14:paraId="18094F05" w14:textId="77777777" w:rsidR="00201A05" w:rsidRDefault="00000000">
            <w:r>
              <w:t>878</w:t>
            </w:r>
          </w:p>
        </w:tc>
        <w:tc>
          <w:tcPr>
            <w:tcW w:w="1862" w:type="dxa"/>
            <w:vAlign w:val="center"/>
          </w:tcPr>
          <w:p w14:paraId="38292BFD" w14:textId="77777777" w:rsidR="00201A05" w:rsidRDefault="00000000">
            <w:r>
              <w:t>16598</w:t>
            </w:r>
          </w:p>
        </w:tc>
      </w:tr>
      <w:tr w:rsidR="00201A05" w14:paraId="194E8C75" w14:textId="77777777">
        <w:trPr>
          <w:jc w:val="center"/>
        </w:trPr>
        <w:tc>
          <w:tcPr>
            <w:tcW w:w="3135" w:type="dxa"/>
            <w:vAlign w:val="center"/>
          </w:tcPr>
          <w:p w14:paraId="15456C74" w14:textId="77777777" w:rsidR="00201A05" w:rsidRDefault="00000000">
            <w:r>
              <w:t>教育</w:t>
            </w:r>
            <w:r>
              <w:t>-</w:t>
            </w:r>
            <w:r>
              <w:t>餐厅</w:t>
            </w:r>
          </w:p>
        </w:tc>
        <w:tc>
          <w:tcPr>
            <w:tcW w:w="1697" w:type="dxa"/>
            <w:vAlign w:val="center"/>
          </w:tcPr>
          <w:p w14:paraId="235E627A" w14:textId="77777777" w:rsidR="00201A05" w:rsidRDefault="00000000">
            <w:r>
              <w:t>18.90</w:t>
            </w:r>
          </w:p>
        </w:tc>
        <w:tc>
          <w:tcPr>
            <w:tcW w:w="1131" w:type="dxa"/>
            <w:vAlign w:val="center"/>
          </w:tcPr>
          <w:p w14:paraId="76F4AEF8" w14:textId="77777777" w:rsidR="00201A05" w:rsidRDefault="00000000">
            <w:r>
              <w:t>2</w:t>
            </w:r>
          </w:p>
        </w:tc>
        <w:tc>
          <w:tcPr>
            <w:tcW w:w="1522" w:type="dxa"/>
            <w:vAlign w:val="center"/>
          </w:tcPr>
          <w:p w14:paraId="23E95954" w14:textId="77777777" w:rsidR="00201A05" w:rsidRDefault="00000000">
            <w:r>
              <w:t>987</w:t>
            </w:r>
          </w:p>
        </w:tc>
        <w:tc>
          <w:tcPr>
            <w:tcW w:w="1862" w:type="dxa"/>
            <w:vAlign w:val="center"/>
          </w:tcPr>
          <w:p w14:paraId="4A14C175" w14:textId="77777777" w:rsidR="00201A05" w:rsidRDefault="00000000">
            <w:r>
              <w:t>18658</w:t>
            </w:r>
          </w:p>
        </w:tc>
      </w:tr>
      <w:tr w:rsidR="00201A05" w14:paraId="7EE54BCD" w14:textId="77777777">
        <w:trPr>
          <w:jc w:val="center"/>
        </w:trPr>
        <w:tc>
          <w:tcPr>
            <w:tcW w:w="7485" w:type="dxa"/>
            <w:gridSpan w:val="4"/>
            <w:vAlign w:val="center"/>
          </w:tcPr>
          <w:p w14:paraId="756F2E01" w14:textId="77777777" w:rsidR="00201A05" w:rsidRDefault="00000000">
            <w:r>
              <w:t>总计</w:t>
            </w:r>
          </w:p>
        </w:tc>
        <w:tc>
          <w:tcPr>
            <w:tcW w:w="1862" w:type="dxa"/>
            <w:vAlign w:val="center"/>
          </w:tcPr>
          <w:p w14:paraId="4544E3D5" w14:textId="77777777" w:rsidR="00201A05" w:rsidRDefault="00000000">
            <w:r>
              <w:t>243585</w:t>
            </w:r>
          </w:p>
        </w:tc>
      </w:tr>
    </w:tbl>
    <w:p w14:paraId="3D99E71E" w14:textId="77777777" w:rsidR="00201A05" w:rsidRDefault="00000000">
      <w:pPr>
        <w:pStyle w:val="1"/>
        <w:widowControl w:val="0"/>
        <w:rPr>
          <w:color w:val="000000"/>
        </w:rPr>
      </w:pPr>
      <w:bookmarkStart w:id="76" w:name="_Toc217835355"/>
      <w:r>
        <w:rPr>
          <w:color w:val="000000"/>
        </w:rPr>
        <w:t>光伏发电</w:t>
      </w:r>
      <w:bookmarkEnd w:id="76"/>
    </w:p>
    <w:p w14:paraId="54443640" w14:textId="77777777" w:rsidR="00201A05" w:rsidRDefault="00000000">
      <w:pPr>
        <w:widowControl w:val="0"/>
        <w:rPr>
          <w:color w:val="000000"/>
        </w:rPr>
      </w:pPr>
      <w:r>
        <w:rPr>
          <w:color w:val="000000"/>
        </w:rPr>
        <w:t>日照辐照量</w:t>
      </w:r>
      <w:r>
        <w:rPr>
          <w:color w:val="000000"/>
        </w:rPr>
        <w:t>(kJ/</w:t>
      </w:r>
      <w:r>
        <w:rPr>
          <w:color w:val="000000"/>
        </w:rPr>
        <w:t>㎡</w:t>
      </w:r>
      <w:r>
        <w:rPr>
          <w:color w:val="000000"/>
        </w:rPr>
        <w:t>.</w:t>
      </w:r>
      <w:r>
        <w:rPr>
          <w:color w:val="000000"/>
        </w:rPr>
        <w:t>天</w:t>
      </w:r>
      <w:r>
        <w:rPr>
          <w:color w:val="000000"/>
        </w:rPr>
        <w:t>)</w:t>
      </w:r>
      <w:r>
        <w:rPr>
          <w:color w:val="000000"/>
        </w:rPr>
        <w:t>：</w:t>
      </w:r>
      <w:r>
        <w:rPr>
          <w:color w:val="000000"/>
        </w:rPr>
        <w:t>16340</w:t>
      </w:r>
      <w:r>
        <w:rPr>
          <w:color w:val="000000"/>
        </w:rPr>
        <w:t>，年运行天数：</w:t>
      </w:r>
      <w:r>
        <w:rPr>
          <w:color w:val="000000"/>
        </w:rPr>
        <w:t>365</w:t>
      </w:r>
    </w:p>
    <w:tbl>
      <w:tblPr>
        <w:tblW w:w="9333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7"/>
        <w:gridCol w:w="1556"/>
        <w:gridCol w:w="1556"/>
        <w:gridCol w:w="3108"/>
        <w:gridCol w:w="1556"/>
      </w:tblGrid>
      <w:tr w:rsidR="00201A05" w14:paraId="202119E7" w14:textId="77777777">
        <w:trPr>
          <w:jc w:val="center"/>
        </w:trPr>
        <w:tc>
          <w:tcPr>
            <w:tcW w:w="1556" w:type="dxa"/>
            <w:shd w:val="clear" w:color="auto" w:fill="E6E6E6"/>
            <w:vAlign w:val="center"/>
          </w:tcPr>
          <w:p w14:paraId="57E2129C" w14:textId="77777777" w:rsidR="00201A05" w:rsidRDefault="00000000">
            <w:pPr>
              <w:jc w:val="center"/>
            </w:pPr>
            <w:proofErr w:type="gramStart"/>
            <w:r>
              <w:t>光伏板面积</w:t>
            </w:r>
            <w:proofErr w:type="gramEnd"/>
            <w:r>
              <w:br/>
              <w:t>(</w:t>
            </w:r>
            <w:r>
              <w:t>㎡</w:t>
            </w:r>
            <w:r>
              <w:t>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16F0D0F4" w14:textId="77777777" w:rsidR="00201A05" w:rsidRDefault="00000000">
            <w:pPr>
              <w:jc w:val="center"/>
            </w:pPr>
            <w:r>
              <w:t>光电转换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F8CD1CB" w14:textId="77777777" w:rsidR="00201A05" w:rsidRDefault="00000000">
            <w:pPr>
              <w:jc w:val="center"/>
            </w:pPr>
            <w:r>
              <w:t>光</w:t>
            </w:r>
            <w:proofErr w:type="gramStart"/>
            <w:r>
              <w:t>伏系统</w:t>
            </w:r>
            <w:proofErr w:type="gramEnd"/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3107" w:type="dxa"/>
            <w:shd w:val="clear" w:color="auto" w:fill="E6E6E6"/>
            <w:vAlign w:val="center"/>
          </w:tcPr>
          <w:p w14:paraId="48593894" w14:textId="77777777" w:rsidR="00201A05" w:rsidRDefault="00000000">
            <w:pPr>
              <w:jc w:val="center"/>
            </w:pPr>
            <w:r>
              <w:t>光伏电池性能衰减修正系数</w:t>
            </w:r>
          </w:p>
        </w:tc>
        <w:tc>
          <w:tcPr>
            <w:tcW w:w="1556" w:type="dxa"/>
            <w:shd w:val="clear" w:color="auto" w:fill="E6E6E6"/>
            <w:vAlign w:val="center"/>
          </w:tcPr>
          <w:p w14:paraId="21DC6BD2" w14:textId="77777777" w:rsidR="00201A05" w:rsidRDefault="00000000">
            <w:pPr>
              <w:jc w:val="center"/>
            </w:pPr>
            <w:r>
              <w:t>全年供电</w:t>
            </w:r>
            <w:r>
              <w:br/>
              <w:t>(kWh)</w:t>
            </w:r>
          </w:p>
        </w:tc>
      </w:tr>
      <w:tr w:rsidR="00201A05" w14:paraId="0E02D489" w14:textId="77777777">
        <w:trPr>
          <w:jc w:val="center"/>
        </w:trPr>
        <w:tc>
          <w:tcPr>
            <w:tcW w:w="1556" w:type="dxa"/>
            <w:vAlign w:val="center"/>
          </w:tcPr>
          <w:p w14:paraId="30EB78C1" w14:textId="77777777" w:rsidR="00201A05" w:rsidRDefault="00000000">
            <w:r>
              <w:t>450</w:t>
            </w:r>
          </w:p>
        </w:tc>
        <w:tc>
          <w:tcPr>
            <w:tcW w:w="1556" w:type="dxa"/>
            <w:vAlign w:val="center"/>
          </w:tcPr>
          <w:p w14:paraId="548442AD" w14:textId="77777777" w:rsidR="00201A05" w:rsidRDefault="00000000">
            <w:r>
              <w:t>20</w:t>
            </w:r>
          </w:p>
        </w:tc>
        <w:tc>
          <w:tcPr>
            <w:tcW w:w="1556" w:type="dxa"/>
            <w:vAlign w:val="center"/>
          </w:tcPr>
          <w:p w14:paraId="70FEDA62" w14:textId="77777777" w:rsidR="00201A05" w:rsidRDefault="00000000">
            <w:r>
              <w:t>80</w:t>
            </w:r>
          </w:p>
        </w:tc>
        <w:tc>
          <w:tcPr>
            <w:tcW w:w="3107" w:type="dxa"/>
            <w:vAlign w:val="center"/>
          </w:tcPr>
          <w:p w14:paraId="7C0CE53F" w14:textId="77777777" w:rsidR="00201A05" w:rsidRDefault="00000000">
            <w:r>
              <w:t>0.9</w:t>
            </w:r>
          </w:p>
        </w:tc>
        <w:tc>
          <w:tcPr>
            <w:tcW w:w="1556" w:type="dxa"/>
            <w:vAlign w:val="center"/>
          </w:tcPr>
          <w:p w14:paraId="15C3A7A3" w14:textId="77777777" w:rsidR="00201A05" w:rsidRDefault="00000000">
            <w:r>
              <w:t>107354</w:t>
            </w:r>
          </w:p>
        </w:tc>
      </w:tr>
      <w:tr w:rsidR="00201A05" w14:paraId="7F6D75FB" w14:textId="77777777">
        <w:trPr>
          <w:jc w:val="center"/>
        </w:trPr>
        <w:tc>
          <w:tcPr>
            <w:tcW w:w="7775" w:type="dxa"/>
            <w:gridSpan w:val="4"/>
            <w:vAlign w:val="center"/>
          </w:tcPr>
          <w:p w14:paraId="1DA047B7" w14:textId="77777777" w:rsidR="00201A05" w:rsidRDefault="00000000">
            <w:r>
              <w:t>总计</w:t>
            </w:r>
          </w:p>
        </w:tc>
        <w:tc>
          <w:tcPr>
            <w:tcW w:w="1556" w:type="dxa"/>
            <w:vAlign w:val="center"/>
          </w:tcPr>
          <w:p w14:paraId="28EBF6F2" w14:textId="77777777" w:rsidR="00201A05" w:rsidRDefault="00000000">
            <w:r>
              <w:t>107354</w:t>
            </w:r>
          </w:p>
        </w:tc>
      </w:tr>
    </w:tbl>
    <w:p w14:paraId="255416BF" w14:textId="77777777" w:rsidR="00201A05" w:rsidRDefault="00000000">
      <w:pPr>
        <w:pStyle w:val="1"/>
        <w:widowControl w:val="0"/>
        <w:rPr>
          <w:color w:val="000000"/>
        </w:rPr>
      </w:pPr>
      <w:bookmarkStart w:id="77" w:name="_Toc217835356"/>
      <w:r>
        <w:rPr>
          <w:color w:val="000000"/>
        </w:rPr>
        <w:t>风力发电</w:t>
      </w:r>
      <w:bookmarkEnd w:id="77"/>
    </w:p>
    <w:tbl>
      <w:tblPr>
        <w:tblW w:w="932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36"/>
        <w:gridCol w:w="708"/>
        <w:gridCol w:w="990"/>
        <w:gridCol w:w="1131"/>
        <w:gridCol w:w="707"/>
        <w:gridCol w:w="565"/>
        <w:gridCol w:w="990"/>
      </w:tblGrid>
      <w:tr w:rsidR="00201A05" w14:paraId="050C863C" w14:textId="77777777">
        <w:trPr>
          <w:jc w:val="center"/>
        </w:trPr>
        <w:tc>
          <w:tcPr>
            <w:tcW w:w="4233" w:type="dxa"/>
            <w:shd w:val="clear" w:color="auto" w:fill="E6E6E6"/>
            <w:vAlign w:val="center"/>
          </w:tcPr>
          <w:p w14:paraId="25F95AE8" w14:textId="77777777" w:rsidR="00201A05" w:rsidRDefault="00000000">
            <w:pPr>
              <w:jc w:val="center"/>
            </w:pPr>
            <w:r>
              <w:t>地形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6A212EA0" w14:textId="77777777" w:rsidR="00201A05" w:rsidRDefault="00000000">
            <w:pPr>
              <w:jc w:val="center"/>
            </w:pPr>
            <w:r>
              <w:t>叶片直径</w:t>
            </w:r>
            <w:r>
              <w:br/>
              <w:t>(m)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1606A0BF" w14:textId="77777777" w:rsidR="00201A05" w:rsidRDefault="00000000">
            <w:pPr>
              <w:jc w:val="center"/>
            </w:pPr>
            <w:r>
              <w:t>叶片离地高度</w:t>
            </w:r>
            <w:r>
              <w:t>(m)</w:t>
            </w:r>
          </w:p>
        </w:tc>
        <w:tc>
          <w:tcPr>
            <w:tcW w:w="1131" w:type="dxa"/>
            <w:shd w:val="clear" w:color="auto" w:fill="E6E6E6"/>
            <w:vAlign w:val="center"/>
          </w:tcPr>
          <w:p w14:paraId="17517317" w14:textId="77777777" w:rsidR="00201A05" w:rsidRDefault="00000000">
            <w:pPr>
              <w:jc w:val="center"/>
            </w:pPr>
            <w:r>
              <w:t>年可利用平均风速</w:t>
            </w:r>
            <w:r>
              <w:t>(m/s)</w:t>
            </w:r>
          </w:p>
        </w:tc>
        <w:tc>
          <w:tcPr>
            <w:tcW w:w="707" w:type="dxa"/>
            <w:shd w:val="clear" w:color="auto" w:fill="E6E6E6"/>
            <w:vAlign w:val="center"/>
          </w:tcPr>
          <w:p w14:paraId="2AB8F992" w14:textId="77777777" w:rsidR="00201A05" w:rsidRDefault="00000000">
            <w:pPr>
              <w:jc w:val="center"/>
            </w:pPr>
            <w:r>
              <w:t>转换</w:t>
            </w:r>
            <w:r>
              <w:br/>
            </w:r>
            <w:r>
              <w:t>效率</w:t>
            </w:r>
            <w:r>
              <w:t>(%)</w:t>
            </w:r>
          </w:p>
        </w:tc>
        <w:tc>
          <w:tcPr>
            <w:tcW w:w="565" w:type="dxa"/>
            <w:shd w:val="clear" w:color="auto" w:fill="E6E6E6"/>
            <w:vAlign w:val="center"/>
          </w:tcPr>
          <w:p w14:paraId="154B2311" w14:textId="77777777" w:rsidR="00201A05" w:rsidRDefault="00000000">
            <w:pPr>
              <w:jc w:val="center"/>
            </w:pPr>
            <w:r>
              <w:t>台数</w:t>
            </w:r>
          </w:p>
        </w:tc>
        <w:tc>
          <w:tcPr>
            <w:tcW w:w="990" w:type="dxa"/>
            <w:shd w:val="clear" w:color="auto" w:fill="E6E6E6"/>
            <w:vAlign w:val="center"/>
          </w:tcPr>
          <w:p w14:paraId="7E8D1285" w14:textId="77777777" w:rsidR="00201A05" w:rsidRDefault="00000000">
            <w:pPr>
              <w:jc w:val="center"/>
            </w:pPr>
            <w:r>
              <w:t>年供电</w:t>
            </w:r>
            <w:r>
              <w:t>(kWh)</w:t>
            </w:r>
          </w:p>
        </w:tc>
      </w:tr>
      <w:tr w:rsidR="00201A05" w14:paraId="225766FF" w14:textId="77777777">
        <w:trPr>
          <w:jc w:val="center"/>
        </w:trPr>
        <w:tc>
          <w:tcPr>
            <w:tcW w:w="4233" w:type="dxa"/>
            <w:vAlign w:val="center"/>
          </w:tcPr>
          <w:p w14:paraId="4C866079" w14:textId="77777777" w:rsidR="00201A05" w:rsidRDefault="00000000">
            <w:r>
              <w:t>有护栏的农村</w:t>
            </w:r>
            <w:r>
              <w:t>,</w:t>
            </w:r>
            <w:r>
              <w:t>临时的农村建筑、房屋</w:t>
            </w:r>
          </w:p>
        </w:tc>
        <w:tc>
          <w:tcPr>
            <w:tcW w:w="707" w:type="dxa"/>
            <w:vAlign w:val="center"/>
          </w:tcPr>
          <w:p w14:paraId="5A2FD008" w14:textId="77777777" w:rsidR="00201A05" w:rsidRDefault="00000000">
            <w:r>
              <w:t>54</w:t>
            </w:r>
          </w:p>
        </w:tc>
        <w:tc>
          <w:tcPr>
            <w:tcW w:w="990" w:type="dxa"/>
            <w:vAlign w:val="center"/>
          </w:tcPr>
          <w:p w14:paraId="774CA715" w14:textId="77777777" w:rsidR="00201A05" w:rsidRDefault="00000000">
            <w:r>
              <w:t>65</w:t>
            </w:r>
          </w:p>
        </w:tc>
        <w:tc>
          <w:tcPr>
            <w:tcW w:w="1131" w:type="dxa"/>
            <w:vAlign w:val="center"/>
          </w:tcPr>
          <w:p w14:paraId="52B2CB36" w14:textId="77777777" w:rsidR="00201A05" w:rsidRDefault="00000000">
            <w:r>
              <w:t>2.4</w:t>
            </w:r>
          </w:p>
        </w:tc>
        <w:tc>
          <w:tcPr>
            <w:tcW w:w="707" w:type="dxa"/>
            <w:vAlign w:val="center"/>
          </w:tcPr>
          <w:p w14:paraId="302AB6C0" w14:textId="77777777" w:rsidR="00201A05" w:rsidRDefault="00000000">
            <w:r>
              <w:t>35</w:t>
            </w:r>
          </w:p>
        </w:tc>
        <w:tc>
          <w:tcPr>
            <w:tcW w:w="565" w:type="dxa"/>
            <w:vAlign w:val="center"/>
          </w:tcPr>
          <w:p w14:paraId="71B1BF4F" w14:textId="77777777" w:rsidR="00201A05" w:rsidRDefault="00000000">
            <w:r>
              <w:t>1</w:t>
            </w:r>
          </w:p>
        </w:tc>
        <w:tc>
          <w:tcPr>
            <w:tcW w:w="990" w:type="dxa"/>
            <w:vAlign w:val="center"/>
          </w:tcPr>
          <w:p w14:paraId="4B05388D" w14:textId="77777777" w:rsidR="00201A05" w:rsidRDefault="00000000">
            <w:r>
              <w:t>18</w:t>
            </w:r>
          </w:p>
        </w:tc>
      </w:tr>
      <w:tr w:rsidR="00201A05" w14:paraId="5E41B0D9" w14:textId="77777777">
        <w:trPr>
          <w:jc w:val="center"/>
        </w:trPr>
        <w:tc>
          <w:tcPr>
            <w:tcW w:w="8333" w:type="dxa"/>
            <w:gridSpan w:val="6"/>
            <w:vAlign w:val="center"/>
          </w:tcPr>
          <w:p w14:paraId="0E16FC16" w14:textId="77777777" w:rsidR="00201A05" w:rsidRDefault="00000000">
            <w:r>
              <w:t>总计</w:t>
            </w:r>
          </w:p>
        </w:tc>
        <w:tc>
          <w:tcPr>
            <w:tcW w:w="990" w:type="dxa"/>
            <w:vAlign w:val="center"/>
          </w:tcPr>
          <w:p w14:paraId="22D19B5B" w14:textId="77777777" w:rsidR="00201A05" w:rsidRDefault="00000000">
            <w:r>
              <w:t>18</w:t>
            </w:r>
          </w:p>
        </w:tc>
      </w:tr>
    </w:tbl>
    <w:p w14:paraId="192A56EA" w14:textId="77777777" w:rsidR="00201A05" w:rsidRDefault="00000000">
      <w:pPr>
        <w:pStyle w:val="1"/>
        <w:widowControl w:val="0"/>
        <w:rPr>
          <w:color w:val="000000"/>
        </w:rPr>
      </w:pPr>
      <w:bookmarkStart w:id="78" w:name="_Toc217835357"/>
      <w:r>
        <w:rPr>
          <w:color w:val="000000"/>
        </w:rPr>
        <w:t>可再生能源利用</w:t>
      </w:r>
      <w:bookmarkEnd w:id="78"/>
    </w:p>
    <w:p w14:paraId="08551FEF" w14:textId="77777777" w:rsidR="00201A05" w:rsidRDefault="00000000">
      <w:pPr>
        <w:pStyle w:val="2"/>
        <w:widowControl w:val="0"/>
      </w:pPr>
      <w:bookmarkStart w:id="79" w:name="_Toc217835358"/>
      <w:r>
        <w:t>热泵空调</w:t>
      </w:r>
      <w:bookmarkEnd w:id="79"/>
    </w:p>
    <w:p w14:paraId="44B6CDE5" w14:textId="77777777" w:rsidR="00201A0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计算说明</w:t>
      </w:r>
    </w:p>
    <w:p w14:paraId="34059B44" w14:textId="77777777" w:rsidR="00000000" w:rsidRDefault="00000000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562247B5" w14:textId="77777777" w:rsidR="00000000" w:rsidRPr="00561798" w:rsidRDefault="00000000" w:rsidP="0023050F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A.1.8</w:t>
      </w:r>
      <w:r w:rsidRPr="00561798">
        <w:rPr>
          <w:rFonts w:hint="eastAsia"/>
          <w:szCs w:val="21"/>
          <w:lang w:val="zh-CN"/>
        </w:rPr>
        <w:t>提供的</w:t>
      </w:r>
      <w:r w:rsidRPr="00561798">
        <w:rPr>
          <w:szCs w:val="21"/>
          <w:lang w:val="zh-CN"/>
        </w:rPr>
        <w:t>供暖系统中可再生能源利用量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14:paraId="7C25D9F2" w14:textId="77777777" w:rsidR="00000000" w:rsidRPr="004B321B" w:rsidRDefault="00000000" w:rsidP="0023050F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noProof/>
          <w:szCs w:val="24"/>
        </w:rPr>
        <w:lastRenderedPageBreak/>
        <w:pict w14:anchorId="12E17D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" o:spid="_x0000_i1025" type="#_x0000_t75" style="width:351.7pt;height:120.7pt;visibility:visible;mso-wrap-style:square">
            <v:imagedata r:id="rId20" o:title=""/>
          </v:shape>
        </w:pict>
      </w:r>
    </w:p>
    <w:p w14:paraId="53270808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50" w:firstLine="10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式中：</w:t>
      </w: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1B6C0322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19C0FC3B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——太阳能热水供暖系统的年可再生能源利用量，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1B9924D9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EPh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——生物质供暖系统的年可再生能源利用量，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5D276243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4AF17E7A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2D8DFBDE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sol</w:t>
      </w:r>
      <w:r w:rsidRPr="00561798">
        <w:rPr>
          <w:rFonts w:hint="eastAsia"/>
          <w:szCs w:val="21"/>
          <w:lang w:val="zh-CN"/>
        </w:rPr>
        <w:t>——太阳能系统的年供暖供热量，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3B043C8E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Qh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bio</w:t>
      </w:r>
      <w:r w:rsidRPr="00561798">
        <w:rPr>
          <w:rFonts w:hint="eastAsia"/>
          <w:szCs w:val="21"/>
          <w:lang w:val="zh-CN"/>
        </w:rPr>
        <w:t>——生物质供暖系统的年供暖供热量，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2C93E350" w14:textId="77777777" w:rsidR="00000000" w:rsidRPr="00561798" w:rsidRDefault="00000000" w:rsidP="0023050F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561798">
        <w:rPr>
          <w:rFonts w:hint="eastAsia"/>
          <w:szCs w:val="21"/>
          <w:lang w:val="zh-CN"/>
        </w:rPr>
        <w:t>Eh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geo</w:t>
      </w:r>
      <w:r w:rsidRPr="00561798">
        <w:rPr>
          <w:rFonts w:hint="eastAsia"/>
          <w:szCs w:val="21"/>
          <w:lang w:val="zh-CN"/>
        </w:rPr>
        <w:t>——地源热泵机组年供暖耗电量，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；</w:t>
      </w:r>
    </w:p>
    <w:p w14:paraId="408431BB" w14:textId="77777777" w:rsidR="00000000" w:rsidRDefault="00000000" w:rsidP="000633EA">
      <w:pPr>
        <w:pStyle w:val="a5"/>
        <w:shd w:val="clear" w:color="auto" w:fill="FFFFFF"/>
        <w:spacing w:line="360" w:lineRule="auto"/>
        <w:ind w:firstLineChars="350" w:firstLine="735"/>
      </w:pPr>
      <w:r w:rsidRPr="00561798">
        <w:rPr>
          <w:rFonts w:hint="eastAsia"/>
          <w:szCs w:val="21"/>
          <w:lang w:val="zh-CN"/>
        </w:rPr>
        <w:t>Eh</w:t>
      </w:r>
      <w:r w:rsidRPr="00561798">
        <w:rPr>
          <w:rFonts w:hint="eastAsia"/>
          <w:szCs w:val="21"/>
          <w:lang w:val="zh-CN"/>
        </w:rPr>
        <w:t>，</w:t>
      </w:r>
      <w:r w:rsidRPr="00561798">
        <w:rPr>
          <w:rFonts w:hint="eastAsia"/>
          <w:szCs w:val="21"/>
          <w:lang w:val="zh-CN"/>
        </w:rPr>
        <w:t>air</w:t>
      </w:r>
      <w:r w:rsidRPr="00561798">
        <w:rPr>
          <w:rFonts w:hint="eastAsia"/>
          <w:szCs w:val="21"/>
          <w:lang w:val="zh-CN"/>
        </w:rPr>
        <w:t>——空气源热泵机组年供暖耗电量，</w:t>
      </w:r>
      <w:r w:rsidRPr="00561798">
        <w:rPr>
          <w:rFonts w:hint="eastAsia"/>
          <w:szCs w:val="21"/>
          <w:lang w:val="zh-CN"/>
        </w:rPr>
        <w:t>kWh</w:t>
      </w:r>
      <w:r w:rsidRPr="00561798">
        <w:rPr>
          <w:rFonts w:hint="eastAsia"/>
          <w:szCs w:val="21"/>
          <w:lang w:val="zh-CN"/>
        </w:rPr>
        <w:t>。</w:t>
      </w:r>
    </w:p>
    <w:p w14:paraId="2A749938" w14:textId="77777777" w:rsidR="00201A05" w:rsidRDefault="00201A05">
      <w:pPr>
        <w:widowControl w:val="0"/>
        <w:rPr>
          <w:color w:val="000000"/>
        </w:rPr>
      </w:pPr>
    </w:p>
    <w:p w14:paraId="5626BB5B" w14:textId="77777777" w:rsidR="00201A0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地源/空气源利用</w:t>
      </w:r>
    </w:p>
    <w:p w14:paraId="26EE6CE0" w14:textId="77777777" w:rsidR="00201A05" w:rsidRDefault="00000000">
      <w:pPr>
        <w:widowControl w:val="0"/>
        <w:rPr>
          <w:color w:val="000000"/>
        </w:rPr>
      </w:pPr>
      <w:r>
        <w:rPr>
          <w:color w:val="000000"/>
        </w:rPr>
        <w:t>无</w:t>
      </w:r>
    </w:p>
    <w:p w14:paraId="23D3868C" w14:textId="77777777" w:rsidR="00201A05" w:rsidRDefault="00000000">
      <w:pPr>
        <w:pStyle w:val="2"/>
        <w:widowControl w:val="0"/>
      </w:pPr>
      <w:bookmarkStart w:id="80" w:name="_Toc217835359"/>
      <w:r>
        <w:t>生活热水</w:t>
      </w:r>
      <w:bookmarkEnd w:id="80"/>
    </w:p>
    <w:p w14:paraId="04DD730B" w14:textId="77777777" w:rsidR="00201A0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计算说明</w:t>
      </w:r>
    </w:p>
    <w:p w14:paraId="3E9319BB" w14:textId="77777777" w:rsidR="00000000" w:rsidRDefault="00000000" w:rsidP="007C4437">
      <w:pPr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2C4EDF45" w14:textId="77777777" w:rsidR="00000000" w:rsidRPr="00561798" w:rsidRDefault="00000000" w:rsidP="007C4437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方法</w:t>
      </w:r>
      <w:r w:rsidRPr="00561798">
        <w:rPr>
          <w:rFonts w:hint="eastAsia"/>
          <w:szCs w:val="21"/>
          <w:lang w:val="zh-CN"/>
        </w:rPr>
        <w:t>参照《近零</w:t>
      </w:r>
      <w:r w:rsidRPr="00561798">
        <w:rPr>
          <w:szCs w:val="21"/>
          <w:lang w:val="zh-CN"/>
        </w:rPr>
        <w:t>能耗建筑技术标准</w:t>
      </w:r>
      <w:r w:rsidRPr="00561798">
        <w:rPr>
          <w:rFonts w:hint="eastAsia"/>
          <w:szCs w:val="21"/>
          <w:lang w:val="zh-CN"/>
        </w:rPr>
        <w:t>》</w:t>
      </w:r>
      <w:r w:rsidRPr="00561798">
        <w:rPr>
          <w:rFonts w:hint="eastAsia"/>
          <w:szCs w:val="21"/>
          <w:lang w:val="zh-CN"/>
        </w:rPr>
        <w:t>A.1.</w:t>
      </w:r>
      <w:r>
        <w:rPr>
          <w:szCs w:val="21"/>
          <w:lang w:val="zh-CN"/>
        </w:rPr>
        <w:t>9</w:t>
      </w:r>
      <w:r w:rsidRPr="00561798">
        <w:rPr>
          <w:rFonts w:hint="eastAsia"/>
          <w:szCs w:val="21"/>
          <w:lang w:val="zh-CN"/>
        </w:rPr>
        <w:t>,</w:t>
      </w:r>
      <w:r w:rsidRPr="00561798">
        <w:rPr>
          <w:rFonts w:hint="eastAsia"/>
          <w:szCs w:val="21"/>
          <w:lang w:val="zh-CN"/>
        </w:rPr>
        <w:t>提供</w:t>
      </w:r>
      <w:r w:rsidRPr="00561798">
        <w:rPr>
          <w:szCs w:val="21"/>
          <w:lang w:val="zh-CN"/>
        </w:rPr>
        <w:t>的</w:t>
      </w:r>
      <w:r w:rsidRPr="00561798">
        <w:rPr>
          <w:rFonts w:hint="eastAsia"/>
          <w:szCs w:val="21"/>
          <w:lang w:val="zh-CN"/>
        </w:rPr>
        <w:t>生活热水系统中可再生能源利用量计算公式</w:t>
      </w:r>
      <w:r w:rsidRPr="00561798">
        <w:rPr>
          <w:szCs w:val="21"/>
          <w:lang w:val="zh-CN"/>
        </w:rPr>
        <w:t>如下：</w:t>
      </w:r>
    </w:p>
    <w:p w14:paraId="68D826B7" w14:textId="77777777" w:rsidR="00000000" w:rsidRPr="00561798" w:rsidRDefault="00000000" w:rsidP="007C4437">
      <w:pPr>
        <w:ind w:firstLineChars="95" w:firstLine="199"/>
        <w:jc w:val="center"/>
        <w:rPr>
          <w:lang w:val="zh-CN"/>
        </w:rPr>
      </w:pPr>
      <w:r>
        <w:rPr>
          <w:noProof/>
          <w:lang w:val="en-US"/>
        </w:rPr>
        <w:pict w14:anchorId="6F9B8162">
          <v:shape id="图片 6" o:spid="_x0000_i1026" type="#_x0000_t75" alt="http://www.jianbiaoku.com/uploadfile/zzsite/crierion/2021-12-03/162121/7740668_2a3f26d7dce44318959c73c5e2220cdf.jpg" style="width:323.8pt;height:121.55pt;visibility:visible;mso-wrap-style:square">
            <v:imagedata r:id="rId21" o:title="7740668_2a3f26d7dce44318959c73c5e2220cdf"/>
          </v:shape>
        </w:pict>
      </w:r>
    </w:p>
    <w:p w14:paraId="475233B7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rPr>
          <w:szCs w:val="21"/>
          <w:lang w:val="zh-CN"/>
        </w:rPr>
      </w:pPr>
      <w:r w:rsidRPr="00561798">
        <w:rPr>
          <w:rFonts w:hint="eastAsia"/>
          <w:lang w:val="zh-CN"/>
        </w:rPr>
        <w:t>式中：</w:t>
      </w:r>
      <w:r>
        <w:rPr>
          <w:rFonts w:hint="eastAsia"/>
          <w:lang w:val="zh-CN"/>
        </w:rPr>
        <w:t xml:space="preserve"> </w:t>
      </w:r>
      <w:r w:rsidRPr="00223B2D">
        <w:rPr>
          <w:rFonts w:hint="eastAsia"/>
          <w:szCs w:val="21"/>
          <w:lang w:val="zh-CN"/>
        </w:rPr>
        <w:t>EFw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3796C946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2EB45B72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gol</w:t>
      </w:r>
      <w:r w:rsidRPr="00223B2D">
        <w:rPr>
          <w:rFonts w:hint="eastAsia"/>
          <w:szCs w:val="21"/>
          <w:lang w:val="zh-CN"/>
        </w:rPr>
        <w:t>——太阳能生活热水系统的年可再生能源利用量，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5824F629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lastRenderedPageBreak/>
        <w:t>EPw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——生物质生活热水系统的年可再生能源利用量，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 </w:t>
      </w:r>
      <w:r w:rsidRPr="00223B2D">
        <w:rPr>
          <w:rFonts w:hint="eastAsia"/>
          <w:szCs w:val="21"/>
          <w:lang w:val="zh-CN"/>
        </w:rPr>
        <w:t>；</w:t>
      </w:r>
    </w:p>
    <w:p w14:paraId="1D046341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4C607EB8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2CEA24F9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sol</w:t>
      </w:r>
      <w:r w:rsidRPr="00223B2D">
        <w:rPr>
          <w:rFonts w:hint="eastAsia"/>
          <w:szCs w:val="21"/>
          <w:lang w:val="zh-CN"/>
        </w:rPr>
        <w:t>——太阳能系统的年生活热水供热量，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2D992CEA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Qw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bio</w:t>
      </w:r>
      <w:r w:rsidRPr="00223B2D">
        <w:rPr>
          <w:rFonts w:hint="eastAsia"/>
          <w:szCs w:val="21"/>
          <w:lang w:val="zh-CN"/>
        </w:rPr>
        <w:t>——生物质生活热水系统的年生活热水供热量，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685CD948" w14:textId="77777777" w:rsidR="00000000" w:rsidRPr="00223B2D" w:rsidRDefault="00000000" w:rsidP="00223B2D">
      <w:pPr>
        <w:pStyle w:val="a5"/>
        <w:shd w:val="clear" w:color="auto" w:fill="FFFFFF"/>
        <w:spacing w:line="360" w:lineRule="auto"/>
        <w:ind w:firstLineChars="350" w:firstLine="735"/>
        <w:rPr>
          <w:szCs w:val="21"/>
          <w:lang w:val="zh-CN"/>
        </w:rPr>
      </w:pPr>
      <w:r w:rsidRPr="00223B2D">
        <w:rPr>
          <w:rFonts w:hint="eastAsia"/>
          <w:szCs w:val="21"/>
          <w:lang w:val="zh-CN"/>
        </w:rPr>
        <w:t>Ew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geo</w:t>
      </w:r>
      <w:r w:rsidRPr="00223B2D">
        <w:rPr>
          <w:rFonts w:hint="eastAsia"/>
          <w:szCs w:val="21"/>
          <w:lang w:val="zh-CN"/>
        </w:rPr>
        <w:t>——地源热泵机组供生活热水年耗电量，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；</w:t>
      </w:r>
    </w:p>
    <w:p w14:paraId="4D089BE9" w14:textId="77777777" w:rsidR="00000000" w:rsidRPr="007C4437" w:rsidRDefault="00000000" w:rsidP="0005722B">
      <w:pPr>
        <w:pStyle w:val="a5"/>
        <w:shd w:val="clear" w:color="auto" w:fill="FFFFFF"/>
        <w:spacing w:line="360" w:lineRule="auto"/>
        <w:ind w:firstLineChars="350" w:firstLine="735"/>
      </w:pPr>
      <w:r w:rsidRPr="00223B2D">
        <w:rPr>
          <w:rFonts w:hint="eastAsia"/>
          <w:szCs w:val="21"/>
          <w:lang w:val="zh-CN"/>
        </w:rPr>
        <w:t>Ew</w:t>
      </w:r>
      <w:r w:rsidRPr="00223B2D">
        <w:rPr>
          <w:rFonts w:hint="eastAsia"/>
          <w:szCs w:val="21"/>
          <w:lang w:val="zh-CN"/>
        </w:rPr>
        <w:t>，</w:t>
      </w:r>
      <w:r w:rsidRPr="00223B2D">
        <w:rPr>
          <w:rFonts w:hint="eastAsia"/>
          <w:szCs w:val="21"/>
          <w:lang w:val="zh-CN"/>
        </w:rPr>
        <w:t>air</w:t>
      </w:r>
      <w:r w:rsidRPr="00223B2D">
        <w:rPr>
          <w:rFonts w:hint="eastAsia"/>
          <w:szCs w:val="21"/>
          <w:lang w:val="zh-CN"/>
        </w:rPr>
        <w:t>——空气源热泵机组供生活热水年耗电量，</w:t>
      </w:r>
      <w:r w:rsidRPr="00223B2D">
        <w:rPr>
          <w:rFonts w:hint="eastAsia"/>
          <w:szCs w:val="21"/>
          <w:lang w:val="zh-CN"/>
        </w:rPr>
        <w:t>kWh</w:t>
      </w:r>
      <w:r w:rsidRPr="00223B2D">
        <w:rPr>
          <w:rFonts w:hint="eastAsia"/>
          <w:szCs w:val="21"/>
          <w:lang w:val="zh-CN"/>
        </w:rPr>
        <w:t>。</w:t>
      </w:r>
    </w:p>
    <w:p w14:paraId="5E52240B" w14:textId="77777777" w:rsidR="00201A05" w:rsidRDefault="00201A05">
      <w:pPr>
        <w:widowControl w:val="0"/>
        <w:rPr>
          <w:color w:val="000000"/>
        </w:rPr>
      </w:pPr>
    </w:p>
    <w:p w14:paraId="103D9124" w14:textId="77777777" w:rsidR="00201A0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太阳能利用</w:t>
      </w:r>
    </w:p>
    <w:tbl>
      <w:tblPr>
        <w:tblW w:w="9305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01"/>
        <w:gridCol w:w="3102"/>
        <w:gridCol w:w="3102"/>
      </w:tblGrid>
      <w:tr w:rsidR="00201A05" w14:paraId="3036D120" w14:textId="77777777">
        <w:trPr>
          <w:jc w:val="center"/>
        </w:trPr>
        <w:tc>
          <w:tcPr>
            <w:tcW w:w="3101" w:type="dxa"/>
            <w:shd w:val="clear" w:color="auto" w:fill="E6E6E6"/>
            <w:vAlign w:val="center"/>
          </w:tcPr>
          <w:p w14:paraId="24F5CF12" w14:textId="77777777" w:rsidR="00201A05" w:rsidRDefault="00000000">
            <w:pPr>
              <w:jc w:val="center"/>
            </w:pPr>
            <w:r>
              <w:t>太阳能供热量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0515B9D6" w14:textId="77777777" w:rsidR="00201A05" w:rsidRDefault="00000000">
            <w:pPr>
              <w:jc w:val="center"/>
            </w:pPr>
            <w:r>
              <w:t>年热水需求量</w:t>
            </w:r>
            <w:r>
              <w:t>(kWh)</w:t>
            </w:r>
          </w:p>
        </w:tc>
        <w:tc>
          <w:tcPr>
            <w:tcW w:w="3101" w:type="dxa"/>
            <w:shd w:val="clear" w:color="auto" w:fill="E6E6E6"/>
            <w:vAlign w:val="center"/>
          </w:tcPr>
          <w:p w14:paraId="2D87077B" w14:textId="77777777" w:rsidR="00201A05" w:rsidRDefault="00000000">
            <w:pPr>
              <w:jc w:val="center"/>
            </w:pPr>
            <w:r>
              <w:t>太阳能提供热量比例</w:t>
            </w:r>
          </w:p>
        </w:tc>
      </w:tr>
      <w:tr w:rsidR="00201A05" w14:paraId="7BD6FD49" w14:textId="77777777">
        <w:trPr>
          <w:jc w:val="center"/>
        </w:trPr>
        <w:tc>
          <w:tcPr>
            <w:tcW w:w="3101" w:type="dxa"/>
            <w:vAlign w:val="center"/>
          </w:tcPr>
          <w:p w14:paraId="4201917D" w14:textId="77777777" w:rsidR="00201A05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51375295" w14:textId="77777777" w:rsidR="00201A05" w:rsidRDefault="00000000">
            <w:r>
              <w:t>0</w:t>
            </w:r>
          </w:p>
        </w:tc>
        <w:tc>
          <w:tcPr>
            <w:tcW w:w="3101" w:type="dxa"/>
            <w:vAlign w:val="center"/>
          </w:tcPr>
          <w:p w14:paraId="526806BA" w14:textId="77777777" w:rsidR="00201A05" w:rsidRDefault="00000000">
            <w:r>
              <w:t>0%</w:t>
            </w:r>
          </w:p>
        </w:tc>
      </w:tr>
    </w:tbl>
    <w:p w14:paraId="01BFD30F" w14:textId="77777777" w:rsidR="00201A0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地源/空气源利用</w:t>
      </w:r>
    </w:p>
    <w:tbl>
      <w:tblPr>
        <w:tblW w:w="9310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2"/>
        <w:gridCol w:w="1862"/>
        <w:gridCol w:w="1862"/>
        <w:gridCol w:w="1862"/>
        <w:gridCol w:w="1862"/>
      </w:tblGrid>
      <w:tr w:rsidR="00201A05" w14:paraId="7CAC81A0" w14:textId="77777777">
        <w:trPr>
          <w:jc w:val="center"/>
        </w:trPr>
        <w:tc>
          <w:tcPr>
            <w:tcW w:w="1862" w:type="dxa"/>
            <w:shd w:val="clear" w:color="auto" w:fill="E6E6E6"/>
            <w:vAlign w:val="center"/>
          </w:tcPr>
          <w:p w14:paraId="37108B8A" w14:textId="77777777" w:rsidR="00201A05" w:rsidRDefault="00000000">
            <w:pPr>
              <w:jc w:val="center"/>
            </w:pPr>
            <w:r>
              <w:t>热泵供热量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0C6039B" w14:textId="77777777" w:rsidR="00201A05" w:rsidRDefault="00000000">
            <w:pPr>
              <w:jc w:val="center"/>
            </w:pPr>
            <w:r>
              <w:t>热泵耗电量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17850CF4" w14:textId="77777777" w:rsidR="00201A05" w:rsidRDefault="00000000">
            <w:pPr>
              <w:jc w:val="center"/>
            </w:pPr>
            <w:r>
              <w:t>可再生</w:t>
            </w:r>
            <w:r>
              <w:br/>
            </w:r>
            <w:r>
              <w:t>利用量</w:t>
            </w:r>
            <w:r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664EB698" w14:textId="77777777" w:rsidR="00201A05" w:rsidRDefault="00000000">
            <w:pPr>
              <w:jc w:val="center"/>
            </w:pPr>
            <w:r>
              <w:t>年热水需求量</w:t>
            </w:r>
            <w:r>
              <w:br/>
              <w:t>(kWh)</w:t>
            </w:r>
          </w:p>
        </w:tc>
        <w:tc>
          <w:tcPr>
            <w:tcW w:w="1862" w:type="dxa"/>
            <w:shd w:val="clear" w:color="auto" w:fill="E6E6E6"/>
            <w:vAlign w:val="center"/>
          </w:tcPr>
          <w:p w14:paraId="74BFC9C5" w14:textId="77777777" w:rsidR="00201A05" w:rsidRDefault="00000000">
            <w:pPr>
              <w:jc w:val="center"/>
            </w:pPr>
            <w:r>
              <w:t>地源</w:t>
            </w:r>
            <w:r>
              <w:t>/</w:t>
            </w:r>
            <w:r>
              <w:t>空气源</w:t>
            </w:r>
            <w:r>
              <w:br/>
            </w:r>
            <w:r>
              <w:t>提供热水占比</w:t>
            </w:r>
          </w:p>
        </w:tc>
      </w:tr>
      <w:tr w:rsidR="00201A05" w14:paraId="1B44E015" w14:textId="77777777">
        <w:trPr>
          <w:jc w:val="center"/>
        </w:trPr>
        <w:tc>
          <w:tcPr>
            <w:tcW w:w="1862" w:type="dxa"/>
            <w:vAlign w:val="center"/>
          </w:tcPr>
          <w:p w14:paraId="00F5C918" w14:textId="77777777" w:rsidR="00201A05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70305BD5" w14:textId="77777777" w:rsidR="00201A05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0A3FEA7A" w14:textId="77777777" w:rsidR="00201A05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5112FF25" w14:textId="77777777" w:rsidR="00201A05" w:rsidRDefault="00000000">
            <w:r>
              <w:t>0</w:t>
            </w:r>
          </w:p>
        </w:tc>
        <w:tc>
          <w:tcPr>
            <w:tcW w:w="1862" w:type="dxa"/>
            <w:vAlign w:val="center"/>
          </w:tcPr>
          <w:p w14:paraId="60D30A74" w14:textId="77777777" w:rsidR="00201A05" w:rsidRDefault="00000000">
            <w:r>
              <w:t>0%</w:t>
            </w:r>
          </w:p>
        </w:tc>
      </w:tr>
    </w:tbl>
    <w:p w14:paraId="3C55343C" w14:textId="77777777" w:rsidR="00201A05" w:rsidRDefault="00000000">
      <w:pPr>
        <w:pStyle w:val="2"/>
        <w:widowControl w:val="0"/>
      </w:pPr>
      <w:bookmarkStart w:id="81" w:name="_Toc217835360"/>
      <w:r>
        <w:t>可再生发电</w:t>
      </w:r>
      <w:bookmarkEnd w:id="81"/>
    </w:p>
    <w:p w14:paraId="2BC1BAE3" w14:textId="77777777" w:rsidR="00201A0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计算说明</w:t>
      </w:r>
    </w:p>
    <w:p w14:paraId="422B6F2E" w14:textId="77777777" w:rsidR="00000000" w:rsidRPr="00871FF5" w:rsidRDefault="00000000" w:rsidP="00871FF5"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t>这里的</w:t>
      </w:r>
      <w:r>
        <w:rPr>
          <w:rFonts w:hint="eastAsia"/>
        </w:rPr>
        <w:t>运行</w:t>
      </w:r>
      <w:r>
        <w:t>电耗为</w:t>
      </w:r>
      <w:r>
        <w:rPr>
          <w:rFonts w:hint="eastAsia"/>
        </w:rPr>
        <w:t>真实的</w:t>
      </w:r>
      <w:r>
        <w:t>电能，不包括其他</w:t>
      </w:r>
      <w:r>
        <w:rPr>
          <w:rFonts w:hint="eastAsia"/>
        </w:rPr>
        <w:t>能源如市政热力、</w:t>
      </w:r>
      <w:r>
        <w:t>燃油燃气锅炉</w:t>
      </w:r>
      <w:r>
        <w:rPr>
          <w:rFonts w:hint="eastAsia"/>
        </w:rPr>
        <w:t>消耗</w:t>
      </w:r>
      <w:r>
        <w:t>的</w:t>
      </w:r>
      <w:r>
        <w:rPr>
          <w:rFonts w:hint="eastAsia"/>
        </w:rPr>
        <w:t>当量</w:t>
      </w:r>
      <w:r>
        <w:t>电。</w:t>
      </w:r>
    </w:p>
    <w:p w14:paraId="175513F3" w14:textId="77777777" w:rsidR="00201A05" w:rsidRDefault="00201A05">
      <w:pPr>
        <w:widowControl w:val="0"/>
        <w:rPr>
          <w:color w:val="000000"/>
        </w:rPr>
      </w:pPr>
    </w:p>
    <w:p w14:paraId="35EB1BC2" w14:textId="77777777" w:rsidR="00201A0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计算结果</w:t>
      </w:r>
    </w:p>
    <w:tbl>
      <w:tblPr>
        <w:tblW w:w="8897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529"/>
        <w:gridCol w:w="3400"/>
        <w:gridCol w:w="3968"/>
      </w:tblGrid>
      <w:tr w:rsidR="00C04168" w:rsidRPr="00771B84" w14:paraId="379F1D8C" w14:textId="77777777" w:rsidTr="00C04168">
        <w:tc>
          <w:tcPr>
            <w:tcW w:w="859" w:type="pct"/>
            <w:vMerge w:val="restart"/>
            <w:shd w:val="clear" w:color="auto" w:fill="E0E0E0"/>
            <w:vAlign w:val="center"/>
          </w:tcPr>
          <w:p w14:paraId="1794AA16" w14:textId="77777777" w:rsidR="00000000" w:rsidRPr="00771B84" w:rsidRDefault="00000000" w:rsidP="0065793B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11" w:type="pct"/>
            <w:shd w:val="clear" w:color="auto" w:fill="FFFFFF"/>
            <w:vAlign w:val="center"/>
          </w:tcPr>
          <w:p w14:paraId="3D4DC1D8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Ep)</w:t>
            </w:r>
          </w:p>
        </w:tc>
        <w:tc>
          <w:tcPr>
            <w:tcW w:w="2231" w:type="pct"/>
            <w:vAlign w:val="center"/>
          </w:tcPr>
          <w:p w14:paraId="6B12499E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 w:rsidRPr="00771B84">
              <w:rPr>
                <w:rFonts w:hint="eastAsia"/>
                <w:lang w:val="en-US"/>
              </w:rPr>
              <w:t>4.86</w:t>
            </w:r>
          </w:p>
        </w:tc>
      </w:tr>
      <w:tr w:rsidR="00C04168" w:rsidRPr="00771B84" w14:paraId="66FA8DE2" w14:textId="77777777" w:rsidTr="00C04168">
        <w:tc>
          <w:tcPr>
            <w:tcW w:w="859" w:type="pct"/>
            <w:vMerge/>
            <w:shd w:val="clear" w:color="auto" w:fill="E0E0E0"/>
            <w:vAlign w:val="center"/>
          </w:tcPr>
          <w:p w14:paraId="6E3D541B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FFFFFF"/>
            <w:vAlign w:val="center"/>
          </w:tcPr>
          <w:p w14:paraId="41D07E41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proofErr w:type="spellStart"/>
            <w:r>
              <w:rPr>
                <w:lang w:val="en-US"/>
              </w:rPr>
              <w:t>Ew</w:t>
            </w:r>
            <w:proofErr w:type="spellEnd"/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31" w:type="pct"/>
            <w:vAlign w:val="center"/>
          </w:tcPr>
          <w:p w14:paraId="7688538F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0.00</w:t>
            </w:r>
          </w:p>
        </w:tc>
      </w:tr>
      <w:tr w:rsidR="00C04168" w:rsidRPr="00771B84" w14:paraId="68F1CA39" w14:textId="77777777" w:rsidTr="00C04168">
        <w:tc>
          <w:tcPr>
            <w:tcW w:w="859" w:type="pct"/>
            <w:vMerge/>
            <w:shd w:val="clear" w:color="auto" w:fill="E0E0E0"/>
            <w:vAlign w:val="center"/>
          </w:tcPr>
          <w:p w14:paraId="3521F78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</w:p>
        </w:tc>
        <w:tc>
          <w:tcPr>
            <w:tcW w:w="1911" w:type="pct"/>
            <w:shd w:val="clear" w:color="auto" w:fill="E0E0E0"/>
            <w:vAlign w:val="center"/>
          </w:tcPr>
          <w:p w14:paraId="732213D7" w14:textId="77777777" w:rsidR="00000000" w:rsidRDefault="00000000" w:rsidP="00273712">
            <w:pPr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31" w:type="pct"/>
            <w:vAlign w:val="center"/>
          </w:tcPr>
          <w:p w14:paraId="7D600D79" w14:textId="77777777" w:rsidR="00000000" w:rsidRPr="00771B84" w:rsidRDefault="00000000" w:rsidP="00273712">
            <w:pPr>
              <w:jc w:val="center"/>
              <w:rPr>
                <w:lang w:val="en-US"/>
              </w:rPr>
            </w:pPr>
            <w:bookmarkStart w:id="82" w:name="可再生能源能耗"/>
            <w:r w:rsidRPr="00771B84">
              <w:rPr>
                <w:rFonts w:hint="eastAsia"/>
                <w:lang w:val="en-US"/>
              </w:rPr>
              <w:t>4.86</w:t>
            </w:r>
            <w:bookmarkEnd w:id="82"/>
          </w:p>
        </w:tc>
      </w:tr>
    </w:tbl>
    <w:p w14:paraId="1EE7E2DF" w14:textId="77777777" w:rsidR="00000000" w:rsidRDefault="00000000"/>
    <w:p w14:paraId="40F749A5" w14:textId="77777777" w:rsidR="00000000" w:rsidRPr="007E0E08" w:rsidRDefault="00000000"/>
    <w:p w14:paraId="69D12777" w14:textId="77777777" w:rsidR="00201A05" w:rsidRDefault="00201A05">
      <w:pPr>
        <w:widowControl w:val="0"/>
        <w:rPr>
          <w:color w:val="000000"/>
        </w:rPr>
      </w:pPr>
    </w:p>
    <w:p w14:paraId="17E3E8FC" w14:textId="77777777" w:rsidR="00201A05" w:rsidRDefault="00000000">
      <w:pPr>
        <w:pStyle w:val="2"/>
        <w:widowControl w:val="0"/>
      </w:pPr>
      <w:bookmarkStart w:id="83" w:name="_Toc217835361"/>
      <w:r>
        <w:t>综合可再生利用率</w:t>
      </w:r>
      <w:bookmarkEnd w:id="83"/>
    </w:p>
    <w:p w14:paraId="1D6DBC7A" w14:textId="77777777" w:rsidR="00201A0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计算说明</w:t>
      </w:r>
    </w:p>
    <w:p w14:paraId="15E45F40" w14:textId="77777777" w:rsidR="00000000" w:rsidRPr="00550642" w:rsidRDefault="00000000" w:rsidP="00C56B6A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7526E64D" w14:textId="77777777" w:rsidR="00000000" w:rsidRPr="00561798" w:rsidRDefault="00000000" w:rsidP="00C56B6A">
      <w:pPr>
        <w:pStyle w:val="a5"/>
        <w:shd w:val="clear" w:color="auto" w:fill="FFFFFF"/>
        <w:spacing w:line="360" w:lineRule="auto"/>
        <w:ind w:firstLineChars="200" w:firstLine="420"/>
        <w:rPr>
          <w:szCs w:val="21"/>
          <w:lang w:val="zh-CN"/>
        </w:rPr>
      </w:pPr>
      <w:r>
        <w:rPr>
          <w:rFonts w:hint="eastAsia"/>
          <w:szCs w:val="21"/>
        </w:rPr>
        <w:t>计算</w:t>
      </w:r>
      <w:r>
        <w:rPr>
          <w:szCs w:val="21"/>
        </w:rPr>
        <w:t>方法</w:t>
      </w:r>
      <w:r w:rsidRPr="00561798">
        <w:rPr>
          <w:rFonts w:hint="eastAsia"/>
          <w:szCs w:val="21"/>
          <w:lang w:val="zh-CN"/>
        </w:rPr>
        <w:t>参照</w:t>
      </w:r>
      <w:r w:rsidRPr="001E22E0">
        <w:rPr>
          <w:rFonts w:hint="eastAsia"/>
        </w:rPr>
        <w:t>《绿色建筑评价标准》</w:t>
      </w:r>
      <w:r>
        <w:rPr>
          <w:rFonts w:hint="eastAsia"/>
        </w:rPr>
        <w:t>第</w:t>
      </w:r>
      <w:r>
        <w:rPr>
          <w:rFonts w:hint="eastAsia"/>
        </w:rPr>
        <w:t>7</w:t>
      </w:r>
      <w:r>
        <w:t>.2.9</w:t>
      </w:r>
      <w:r>
        <w:t>条的</w:t>
      </w:r>
      <w:r>
        <w:t>条文</w:t>
      </w:r>
      <w:r>
        <w:t>说明</w:t>
      </w:r>
      <w:r>
        <w:rPr>
          <w:rFonts w:hint="eastAsia"/>
          <w:szCs w:val="21"/>
          <w:lang w:val="zh-CN"/>
        </w:rPr>
        <w:t>，</w:t>
      </w:r>
      <w:r>
        <w:rPr>
          <w:rFonts w:hint="eastAsia"/>
          <w:szCs w:val="21"/>
          <w:lang w:val="zh-CN"/>
        </w:rPr>
        <w:t>其中</w:t>
      </w:r>
      <w:r>
        <w:rPr>
          <w:rFonts w:hint="eastAsia"/>
          <w:szCs w:val="21"/>
          <w:lang w:val="zh-CN"/>
        </w:rPr>
        <w:t>建筑可再生</w:t>
      </w:r>
      <w:r>
        <w:rPr>
          <w:szCs w:val="21"/>
          <w:lang w:val="zh-CN"/>
        </w:rPr>
        <w:t>能源利用率</w:t>
      </w:r>
      <w:r w:rsidRPr="00561798">
        <w:rPr>
          <w:rFonts w:hint="eastAsia"/>
          <w:szCs w:val="21"/>
          <w:lang w:val="zh-CN"/>
        </w:rPr>
        <w:t>计算公式</w:t>
      </w:r>
      <w:r w:rsidRPr="00561798">
        <w:rPr>
          <w:szCs w:val="21"/>
          <w:lang w:val="zh-CN"/>
        </w:rPr>
        <w:t>如下：</w:t>
      </w:r>
    </w:p>
    <w:p w14:paraId="705DFFD2" w14:textId="77777777" w:rsidR="00000000" w:rsidRDefault="00000000" w:rsidP="00C56B6A">
      <w:pPr>
        <w:jc w:val="center"/>
        <w:rPr>
          <w:color w:val="000000"/>
        </w:rPr>
      </w:pPr>
      <w:r>
        <w:rPr>
          <w:noProof/>
        </w:rPr>
        <w:pict w14:anchorId="3BBF7106">
          <v:shape id="图片 1" o:spid="_x0000_i1027" type="#_x0000_t75" style="width:323.8pt;height:42.05pt;visibility:visible;mso-wrap-style:square">
            <v:imagedata r:id="rId22" o:title=""/>
          </v:shape>
        </w:pict>
      </w:r>
    </w:p>
    <w:p w14:paraId="612C1233" w14:textId="77777777" w:rsidR="00000000" w:rsidRPr="00833848" w:rsidRDefault="00000000" w:rsidP="007178A2">
      <w:pPr>
        <w:spacing w:line="360" w:lineRule="auto"/>
        <w:ind w:firstLineChars="95" w:firstLine="199"/>
        <w:rPr>
          <w:lang w:val="en-US"/>
        </w:rPr>
      </w:pPr>
      <w:r w:rsidRPr="003E317A">
        <w:rPr>
          <w:rFonts w:hint="eastAsia"/>
          <w:lang w:val="zh-CN"/>
        </w:rPr>
        <w:lastRenderedPageBreak/>
        <w:t>式中</w:t>
      </w:r>
      <w:r w:rsidRPr="003E317A">
        <w:rPr>
          <w:rFonts w:hint="eastAsia"/>
        </w:rPr>
        <w:t>：</w:t>
      </w:r>
      <w:r w:rsidRPr="00833848">
        <w:rPr>
          <w:lang w:val="en-US"/>
        </w:rPr>
        <w:t>R——</w:t>
      </w:r>
      <w:r w:rsidRPr="00833848">
        <w:rPr>
          <w:rFonts w:hint="eastAsia"/>
          <w:lang w:val="zh-CN"/>
        </w:rPr>
        <w:t>可再生能源利用率</w:t>
      </w:r>
      <w:r w:rsidRPr="00833848">
        <w:rPr>
          <w:rFonts w:hint="eastAsia"/>
          <w:lang w:val="en-US"/>
        </w:rPr>
        <w:t>，</w:t>
      </w:r>
      <w:r w:rsidRPr="00833848">
        <w:rPr>
          <w:lang w:val="en-US"/>
        </w:rPr>
        <w:t>%</w:t>
      </w:r>
      <w:r w:rsidRPr="00833848">
        <w:rPr>
          <w:rFonts w:hint="eastAsia"/>
          <w:lang w:val="en-US"/>
        </w:rPr>
        <w:t>；</w:t>
      </w:r>
    </w:p>
    <w:p w14:paraId="72C3128E" w14:textId="77777777" w:rsidR="00000000" w:rsidRPr="007178A2" w:rsidRDefault="00000000" w:rsidP="007178A2">
      <w:pPr>
        <w:spacing w:line="360" w:lineRule="auto"/>
        <w:ind w:firstLineChars="400" w:firstLine="840"/>
        <w:rPr>
          <w:lang w:val="en-US"/>
        </w:rPr>
      </w:pPr>
      <w:proofErr w:type="spellStart"/>
      <w:r w:rsidRPr="007178A2">
        <w:rPr>
          <w:lang w:val="en-US"/>
        </w:rPr>
        <w:t>EPh</w:t>
      </w:r>
      <w:proofErr w:type="spellEnd"/>
      <w:r w:rsidRPr="007178A2">
        <w:rPr>
          <w:lang w:val="en-US"/>
        </w:rPr>
        <w:t>——</w:t>
      </w:r>
      <w:r w:rsidRPr="00833848">
        <w:rPr>
          <w:rFonts w:hint="eastAsia"/>
          <w:lang w:val="zh-CN"/>
        </w:rPr>
        <w:t>供暖系统中可再生能源利用量</w:t>
      </w:r>
      <w:r w:rsidRPr="007178A2">
        <w:rPr>
          <w:rFonts w:hint="eastAsia"/>
          <w:lang w:val="en-US"/>
        </w:rPr>
        <w:t>，</w:t>
      </w:r>
      <w:r w:rsidRPr="007178A2">
        <w:rPr>
          <w:lang w:val="en-US"/>
        </w:rPr>
        <w:t>kWh</w:t>
      </w:r>
      <w:r w:rsidRPr="007178A2">
        <w:rPr>
          <w:rFonts w:hint="eastAsia"/>
          <w:lang w:val="en-US"/>
        </w:rPr>
        <w:t>；</w:t>
      </w:r>
    </w:p>
    <w:p w14:paraId="40ABBE3B" w14:textId="77777777" w:rsidR="00000000" w:rsidRPr="007178A2" w:rsidRDefault="00000000" w:rsidP="007178A2">
      <w:pPr>
        <w:spacing w:line="360" w:lineRule="auto"/>
        <w:ind w:firstLineChars="400" w:firstLine="840"/>
        <w:rPr>
          <w:lang w:val="en-US"/>
        </w:rPr>
      </w:pPr>
      <w:proofErr w:type="spellStart"/>
      <w:r w:rsidRPr="007178A2">
        <w:rPr>
          <w:lang w:val="en-US"/>
        </w:rPr>
        <w:t>EPc</w:t>
      </w:r>
      <w:proofErr w:type="spellEnd"/>
      <w:r w:rsidRPr="007178A2">
        <w:rPr>
          <w:lang w:val="en-US"/>
        </w:rPr>
        <w:t>——</w:t>
      </w:r>
      <w:r w:rsidRPr="00833848">
        <w:rPr>
          <w:rFonts w:hint="eastAsia"/>
          <w:lang w:val="zh-CN"/>
        </w:rPr>
        <w:t>供冷系统中可再生能源利用量</w:t>
      </w:r>
      <w:r w:rsidRPr="007178A2">
        <w:rPr>
          <w:rFonts w:hint="eastAsia"/>
          <w:lang w:val="en-US"/>
        </w:rPr>
        <w:t>，</w:t>
      </w:r>
      <w:r w:rsidRPr="007178A2">
        <w:rPr>
          <w:lang w:val="en-US"/>
        </w:rPr>
        <w:t>kWh</w:t>
      </w:r>
      <w:r w:rsidRPr="007178A2">
        <w:rPr>
          <w:rFonts w:hint="eastAsia"/>
          <w:lang w:val="en-US"/>
        </w:rPr>
        <w:t>；</w:t>
      </w:r>
    </w:p>
    <w:p w14:paraId="17ADC5F6" w14:textId="77777777" w:rsidR="00000000" w:rsidRPr="00833848" w:rsidRDefault="00000000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EPw——</w:t>
      </w:r>
      <w:r w:rsidRPr="00833848">
        <w:rPr>
          <w:rFonts w:hint="eastAsia"/>
          <w:lang w:val="zh-CN"/>
        </w:rPr>
        <w:t>生活热水系统中可再生能源利用量，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；</w:t>
      </w:r>
    </w:p>
    <w:p w14:paraId="009030C2" w14:textId="77777777" w:rsidR="00000000" w:rsidRPr="00833848" w:rsidRDefault="00000000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Er,i——</w:t>
      </w:r>
      <w:r w:rsidRPr="00833848">
        <w:rPr>
          <w:rFonts w:hint="eastAsia"/>
          <w:lang w:val="zh-CN"/>
        </w:rPr>
        <w:t>年本体产生的</w:t>
      </w:r>
      <w:r w:rsidRPr="00833848">
        <w:rPr>
          <w:lang w:val="zh-CN"/>
        </w:rPr>
        <w:t>i</w:t>
      </w:r>
      <w:r w:rsidRPr="00833848">
        <w:rPr>
          <w:rFonts w:hint="eastAsia"/>
          <w:lang w:val="zh-CN"/>
        </w:rPr>
        <w:t>类型可再生能源发电量，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；</w:t>
      </w:r>
    </w:p>
    <w:p w14:paraId="36AB3368" w14:textId="77777777" w:rsidR="00000000" w:rsidRPr="00833848" w:rsidRDefault="00000000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Erd,i——</w:t>
      </w:r>
      <w:r w:rsidRPr="00833848">
        <w:rPr>
          <w:rFonts w:hint="eastAsia"/>
          <w:lang w:val="zh-CN"/>
        </w:rPr>
        <w:t>年周边产生的</w:t>
      </w:r>
      <w:r w:rsidRPr="00833848">
        <w:rPr>
          <w:lang w:val="zh-CN"/>
        </w:rPr>
        <w:t>i</w:t>
      </w:r>
      <w:r w:rsidRPr="00833848">
        <w:rPr>
          <w:rFonts w:hint="eastAsia"/>
          <w:lang w:val="zh-CN"/>
        </w:rPr>
        <w:t>类型可再生能源发电量，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；</w:t>
      </w:r>
    </w:p>
    <w:p w14:paraId="60DFE7B6" w14:textId="77777777" w:rsidR="00000000" w:rsidRPr="00833848" w:rsidRDefault="00000000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fi——i</w:t>
      </w:r>
      <w:r w:rsidRPr="00833848">
        <w:rPr>
          <w:rFonts w:hint="eastAsia"/>
          <w:lang w:val="zh-CN"/>
        </w:rPr>
        <w:t>类型能源的能源换算系数；</w:t>
      </w:r>
    </w:p>
    <w:p w14:paraId="08C908A3" w14:textId="77777777" w:rsidR="00000000" w:rsidRPr="00833848" w:rsidRDefault="00000000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Qh——</w:t>
      </w:r>
      <w:r w:rsidRPr="00833848">
        <w:rPr>
          <w:rFonts w:hint="eastAsia"/>
          <w:lang w:val="zh-CN"/>
        </w:rPr>
        <w:t>年供暖耗热量，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；</w:t>
      </w:r>
    </w:p>
    <w:p w14:paraId="235D0EB0" w14:textId="77777777" w:rsidR="00000000" w:rsidRPr="00833848" w:rsidRDefault="00000000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Qc——</w:t>
      </w:r>
      <w:r w:rsidRPr="00833848">
        <w:rPr>
          <w:rFonts w:hint="eastAsia"/>
          <w:lang w:val="zh-CN"/>
        </w:rPr>
        <w:t>年</w:t>
      </w:r>
      <w:proofErr w:type="gramStart"/>
      <w:r w:rsidRPr="00833848">
        <w:rPr>
          <w:rFonts w:hint="eastAsia"/>
          <w:lang w:val="zh-CN"/>
        </w:rPr>
        <w:t>供冷耗冷量</w:t>
      </w:r>
      <w:proofErr w:type="gramEnd"/>
      <w:r w:rsidRPr="00833848">
        <w:rPr>
          <w:rFonts w:hint="eastAsia"/>
          <w:lang w:val="zh-CN"/>
        </w:rPr>
        <w:t>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；</w:t>
      </w:r>
    </w:p>
    <w:p w14:paraId="440935A0" w14:textId="77777777" w:rsidR="00000000" w:rsidRPr="00833848" w:rsidRDefault="00000000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Qw——</w:t>
      </w:r>
      <w:r w:rsidRPr="00833848">
        <w:rPr>
          <w:rFonts w:hint="eastAsia"/>
          <w:lang w:val="zh-CN"/>
        </w:rPr>
        <w:t>年生活热水耗热量，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；</w:t>
      </w:r>
    </w:p>
    <w:p w14:paraId="305B241A" w14:textId="77777777" w:rsidR="00000000" w:rsidRPr="00833848" w:rsidRDefault="00000000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El——</w:t>
      </w:r>
      <w:r w:rsidRPr="00833848">
        <w:rPr>
          <w:rFonts w:hint="eastAsia"/>
          <w:lang w:val="zh-CN"/>
        </w:rPr>
        <w:t>年照明系统能源消耗，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；</w:t>
      </w:r>
    </w:p>
    <w:p w14:paraId="3384BF48" w14:textId="77777777" w:rsidR="00000000" w:rsidRPr="00DB70DD" w:rsidRDefault="00000000" w:rsidP="007178A2">
      <w:pPr>
        <w:spacing w:line="360" w:lineRule="auto"/>
        <w:ind w:firstLineChars="400" w:firstLine="840"/>
        <w:rPr>
          <w:lang w:val="zh-CN"/>
        </w:rPr>
      </w:pPr>
      <w:r w:rsidRPr="00833848">
        <w:rPr>
          <w:lang w:val="zh-CN"/>
        </w:rPr>
        <w:t>Ee——</w:t>
      </w:r>
      <w:r w:rsidRPr="00833848">
        <w:rPr>
          <w:rFonts w:hint="eastAsia"/>
          <w:lang w:val="zh-CN"/>
        </w:rPr>
        <w:t>年电梯系统能源消耗，</w:t>
      </w:r>
      <w:r w:rsidRPr="00833848">
        <w:rPr>
          <w:lang w:val="zh-CN"/>
        </w:rPr>
        <w:t>kWh</w:t>
      </w:r>
      <w:r w:rsidRPr="00833848">
        <w:rPr>
          <w:rFonts w:hint="eastAsia"/>
          <w:lang w:val="zh-CN"/>
        </w:rPr>
        <w:t>。</w:t>
      </w:r>
    </w:p>
    <w:p w14:paraId="06AAEBBA" w14:textId="77777777" w:rsidR="00201A05" w:rsidRDefault="00201A05">
      <w:pPr>
        <w:widowControl w:val="0"/>
        <w:rPr>
          <w:color w:val="000000"/>
        </w:rPr>
      </w:pPr>
    </w:p>
    <w:p w14:paraId="6621E562" w14:textId="77777777" w:rsidR="00201A0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t>计算结果</w:t>
      </w:r>
    </w:p>
    <w:tbl>
      <w:tblPr>
        <w:tblW w:w="7794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5"/>
        <w:gridCol w:w="1843"/>
        <w:gridCol w:w="1985"/>
        <w:gridCol w:w="1701"/>
      </w:tblGrid>
      <w:tr w:rsidR="00594D42" w:rsidRPr="00AD2F5E" w14:paraId="52766A23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3D69BDE3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  <w:hideMark/>
          </w:tcPr>
          <w:p w14:paraId="1CA68CC7" w14:textId="77777777" w:rsidR="00000000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需求量（电）</w:t>
            </w:r>
          </w:p>
          <w:p w14:paraId="3C736391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31BF9123" w14:textId="77777777" w:rsidR="00000000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需求量（热）</w:t>
            </w:r>
          </w:p>
          <w:p w14:paraId="1D2FAEEE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  <w:hideMark/>
          </w:tcPr>
          <w:p w14:paraId="49569150" w14:textId="77777777" w:rsidR="00000000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</w:p>
          <w:p w14:paraId="19119463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</w:tr>
      <w:tr w:rsidR="00594D42" w:rsidRPr="00AD2F5E" w14:paraId="3A8CBBEF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23D2A831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proofErr w:type="gramStart"/>
            <w:r w:rsidRPr="00AD2F5E">
              <w:rPr>
                <w:rFonts w:hint="eastAsia"/>
                <w:kern w:val="2"/>
                <w:szCs w:val="24"/>
                <w:lang w:val="en-US"/>
              </w:rPr>
              <w:t>耗冷量</w:t>
            </w:r>
            <w:proofErr w:type="gramEnd"/>
          </w:p>
        </w:tc>
        <w:tc>
          <w:tcPr>
            <w:tcW w:w="1843" w:type="dxa"/>
            <w:vAlign w:val="center"/>
          </w:tcPr>
          <w:p w14:paraId="638B33B8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softHyphen/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6E4C0477" w14:textId="77777777" w:rsidR="00000000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84" w:name="耗冷量2_2_转热量"/>
            <w:r>
              <w:rPr>
                <w:rFonts w:hint="eastAsia"/>
                <w:kern w:val="2"/>
                <w:szCs w:val="24"/>
                <w:lang w:val="en-US"/>
              </w:rPr>
              <w:t>29.09</w:t>
            </w:r>
            <w:bookmarkEnd w:id="84"/>
          </w:p>
        </w:tc>
        <w:tc>
          <w:tcPr>
            <w:tcW w:w="1701" w:type="dxa"/>
            <w:vAlign w:val="center"/>
          </w:tcPr>
          <w:p w14:paraId="75543546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85" w:name="耗冷量2_转热量"/>
            <w:r>
              <w:rPr>
                <w:rFonts w:hint="eastAsia"/>
                <w:kern w:val="2"/>
                <w:szCs w:val="24"/>
                <w:lang w:val="en-US"/>
              </w:rPr>
              <w:t>29.09</w:t>
            </w:r>
            <w:bookmarkEnd w:id="85"/>
          </w:p>
        </w:tc>
      </w:tr>
      <w:tr w:rsidR="00594D42" w:rsidRPr="00AD2F5E" w14:paraId="7A02D7B7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4412A341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14:paraId="1A0DCFE1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1EECA75C" w14:textId="77777777" w:rsidR="00000000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86" w:name="耗热量2_2_转热量"/>
            <w:r>
              <w:rPr>
                <w:rFonts w:hint="eastAsia"/>
                <w:kern w:val="2"/>
                <w:szCs w:val="24"/>
                <w:lang w:val="en-US"/>
              </w:rPr>
              <w:t>11.53</w:t>
            </w:r>
            <w:bookmarkEnd w:id="86"/>
          </w:p>
        </w:tc>
        <w:tc>
          <w:tcPr>
            <w:tcW w:w="1701" w:type="dxa"/>
            <w:vAlign w:val="center"/>
          </w:tcPr>
          <w:p w14:paraId="77DD25DF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87" w:name="耗热量2_转热量"/>
            <w:r>
              <w:rPr>
                <w:rFonts w:hint="eastAsia"/>
                <w:kern w:val="2"/>
                <w:szCs w:val="24"/>
                <w:lang w:val="en-US"/>
              </w:rPr>
              <w:t>11.53</w:t>
            </w:r>
            <w:bookmarkEnd w:id="87"/>
          </w:p>
        </w:tc>
      </w:tr>
      <w:tr w:rsidR="00594D42" w:rsidRPr="00AD2F5E" w14:paraId="2211B11C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5A1A837C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  <w:hideMark/>
          </w:tcPr>
          <w:p w14:paraId="46331D90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88" w:name="照明能耗"/>
            <w:r w:rsidRPr="00AD2F5E">
              <w:rPr>
                <w:rFonts w:hint="eastAsia"/>
                <w:kern w:val="2"/>
                <w:szCs w:val="24"/>
                <w:lang w:val="en-US"/>
              </w:rPr>
              <w:t>11.02</w:t>
            </w:r>
            <w:bookmarkEnd w:id="88"/>
          </w:p>
        </w:tc>
        <w:tc>
          <w:tcPr>
            <w:tcW w:w="1985" w:type="dxa"/>
          </w:tcPr>
          <w:p w14:paraId="3201FE45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1184788F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89" w:name="照明能耗_转热量"/>
            <w:r w:rsidRPr="00AD2F5E">
              <w:rPr>
                <w:kern w:val="2"/>
                <w:szCs w:val="24"/>
                <w:lang w:val="en-US"/>
              </w:rPr>
              <w:t>28.65</w:t>
            </w:r>
            <w:bookmarkEnd w:id="89"/>
          </w:p>
        </w:tc>
      </w:tr>
      <w:tr w:rsidR="00594D42" w:rsidRPr="00AD2F5E" w14:paraId="3CAFA84D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  <w:hideMark/>
          </w:tcPr>
          <w:p w14:paraId="1BC44AA1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  <w:hideMark/>
          </w:tcPr>
          <w:p w14:paraId="546FB297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0" w:name="动力系统能耗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90"/>
          </w:p>
        </w:tc>
        <w:tc>
          <w:tcPr>
            <w:tcW w:w="1985" w:type="dxa"/>
          </w:tcPr>
          <w:p w14:paraId="5C233C38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ECA29BA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1" w:name="动力系统能耗_转热量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91"/>
          </w:p>
        </w:tc>
      </w:tr>
      <w:tr w:rsidR="00594D42" w:rsidRPr="00AD2F5E" w14:paraId="2D5F37DD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9D862BF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3D510BE2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6941B66A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2" w:name="热水系统能耗_2_转热量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92"/>
          </w:p>
        </w:tc>
        <w:tc>
          <w:tcPr>
            <w:tcW w:w="1701" w:type="dxa"/>
            <w:vAlign w:val="center"/>
          </w:tcPr>
          <w:p w14:paraId="18FFEE21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3" w:name="热水系统能耗_转热量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93"/>
          </w:p>
        </w:tc>
      </w:tr>
      <w:tr w:rsidR="00594D42" w:rsidRPr="00AD2F5E" w14:paraId="47DAD3B7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8EEE4E3" w14:textId="77777777" w:rsidR="00000000" w:rsidRPr="00AC4E3C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独立排风机</w:t>
            </w:r>
          </w:p>
        </w:tc>
        <w:tc>
          <w:tcPr>
            <w:tcW w:w="1843" w:type="dxa"/>
            <w:vAlign w:val="center"/>
          </w:tcPr>
          <w:p w14:paraId="3FCFBCDE" w14:textId="77777777" w:rsidR="00000000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4" w:name="排风机能耗"/>
            <w:r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94"/>
          </w:p>
        </w:tc>
        <w:tc>
          <w:tcPr>
            <w:tcW w:w="1985" w:type="dxa"/>
            <w:vAlign w:val="center"/>
          </w:tcPr>
          <w:p w14:paraId="1F8D79C6" w14:textId="77777777" w:rsidR="00000000" w:rsidRPr="00AC4E3C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118574B4" w14:textId="77777777" w:rsidR="00000000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5" w:name="排风机能耗_转热量"/>
            <w:r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95"/>
          </w:p>
        </w:tc>
      </w:tr>
      <w:tr w:rsidR="00594D42" w:rsidRPr="00AD2F5E" w14:paraId="3CEEA7A4" w14:textId="77777777" w:rsidTr="00B54842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  <w:hideMark/>
          </w:tcPr>
          <w:p w14:paraId="30F8E168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56EC2906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6" w:name="能耗需求量合计"/>
            <w:r w:rsidRPr="00AD2F5E">
              <w:rPr>
                <w:kern w:val="2"/>
                <w:szCs w:val="24"/>
                <w:lang w:val="en-US"/>
              </w:rPr>
              <w:t>69.27</w:t>
            </w:r>
            <w:bookmarkEnd w:id="96"/>
          </w:p>
        </w:tc>
      </w:tr>
      <w:tr w:rsidR="00594D42" w:rsidRPr="00AD2F5E" w14:paraId="69CD2F7E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AA21DF7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</w:t>
            </w:r>
            <w:r w:rsidRPr="00AD2F5E">
              <w:rPr>
                <w:kern w:val="2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286448F9" w14:textId="77777777" w:rsidR="00000000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可再生发电</w:t>
            </w:r>
          </w:p>
          <w:p w14:paraId="2A5053CC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 xml:space="preserve"> 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66AB7CB1" w14:textId="77777777" w:rsidR="00000000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可再生利用</w:t>
            </w:r>
            <w:r w:rsidRPr="00AD2F5E">
              <w:rPr>
                <w:kern w:val="2"/>
                <w:szCs w:val="24"/>
                <w:lang w:val="en-US"/>
              </w:rPr>
              <w:t>（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热</w:t>
            </w:r>
            <w:r w:rsidRPr="00AD2F5E">
              <w:rPr>
                <w:kern w:val="2"/>
                <w:szCs w:val="24"/>
                <w:lang w:val="en-US"/>
              </w:rPr>
              <w:t>）</w:t>
            </w:r>
          </w:p>
          <w:p w14:paraId="5BDB8C5C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10A47B25" w14:textId="77777777" w:rsidR="00000000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一次能源</w:t>
            </w:r>
          </w:p>
          <w:p w14:paraId="1114E621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(kWh/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㎡</w:t>
            </w:r>
            <w:r w:rsidRPr="00AD2F5E">
              <w:rPr>
                <w:kern w:val="2"/>
                <w:szCs w:val="24"/>
                <w:lang w:val="en-US"/>
              </w:rPr>
              <w:t>)</w:t>
            </w:r>
          </w:p>
        </w:tc>
      </w:tr>
      <w:tr w:rsidR="00594D42" w:rsidRPr="00AD2F5E" w14:paraId="36D62422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FA3D4C1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>
              <w:rPr>
                <w:rFonts w:hint="eastAsia"/>
                <w:kern w:val="2"/>
                <w:szCs w:val="24"/>
                <w:lang w:val="en-US"/>
              </w:rPr>
              <w:t>集中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地源</w:t>
            </w:r>
            <w:r w:rsidRPr="00AD2F5E">
              <w:rPr>
                <w:kern w:val="2"/>
                <w:szCs w:val="24"/>
                <w:lang w:val="en-US"/>
              </w:rPr>
              <w:t>\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4B25E41A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07AC9A2E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7" w:name="热泵可再生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97"/>
          </w:p>
        </w:tc>
        <w:tc>
          <w:tcPr>
            <w:tcW w:w="1701" w:type="dxa"/>
            <w:vAlign w:val="center"/>
          </w:tcPr>
          <w:p w14:paraId="03A39D4C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8" w:name="热泵可再生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98"/>
          </w:p>
        </w:tc>
      </w:tr>
      <w:tr w:rsidR="00594D42" w:rsidRPr="00AD2F5E" w14:paraId="0BADEE53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034F6AE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单体</w:t>
            </w:r>
            <w:r w:rsidRPr="00AD2F5E">
              <w:rPr>
                <w:kern w:val="2"/>
                <w:szCs w:val="24"/>
                <w:lang w:val="en-US"/>
              </w:rPr>
              <w:t>空调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\</w:t>
            </w:r>
            <w:r w:rsidRPr="00AD2F5E">
              <w:rPr>
                <w:rFonts w:hint="eastAsia"/>
                <w:kern w:val="2"/>
                <w:szCs w:val="24"/>
                <w:lang w:val="en-US"/>
              </w:rPr>
              <w:t>多联机</w:t>
            </w:r>
            <w:r w:rsidRPr="00AD2F5E">
              <w:rPr>
                <w:kern w:val="2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1AE8523F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5DA7F6FA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99" w:name="单体多联机热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99"/>
          </w:p>
        </w:tc>
        <w:tc>
          <w:tcPr>
            <w:tcW w:w="1701" w:type="dxa"/>
            <w:vAlign w:val="center"/>
          </w:tcPr>
          <w:p w14:paraId="0FBAC896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0" w:name="单体多联机热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00"/>
          </w:p>
        </w:tc>
      </w:tr>
      <w:tr w:rsidR="00594D42" w:rsidRPr="00AD2F5E" w14:paraId="26D01C32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A9C92BC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53B6130F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0B05FB59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1" w:name="太阳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01"/>
          </w:p>
        </w:tc>
        <w:tc>
          <w:tcPr>
            <w:tcW w:w="1701" w:type="dxa"/>
            <w:vAlign w:val="center"/>
          </w:tcPr>
          <w:p w14:paraId="7F883116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2" w:name="太阳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02"/>
          </w:p>
        </w:tc>
      </w:tr>
      <w:tr w:rsidR="00594D42" w:rsidRPr="00AD2F5E" w14:paraId="471E2BCA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18D65FBE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热泵</w:t>
            </w:r>
            <w:r w:rsidRPr="00AD2F5E">
              <w:rPr>
                <w:kern w:val="2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7323AAA0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3A55BB94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3" w:name="热泵热水热能能耗_2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03"/>
          </w:p>
        </w:tc>
        <w:tc>
          <w:tcPr>
            <w:tcW w:w="1701" w:type="dxa"/>
            <w:vAlign w:val="center"/>
          </w:tcPr>
          <w:p w14:paraId="0609F58F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4" w:name="热泵热水热能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04"/>
          </w:p>
        </w:tc>
      </w:tr>
      <w:tr w:rsidR="00594D42" w:rsidRPr="00AD2F5E" w14:paraId="1F1B5F01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6B82D11A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149CC1CB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5" w:name="光伏能耗"/>
            <w:r w:rsidRPr="00AD2F5E">
              <w:rPr>
                <w:kern w:val="2"/>
                <w:szCs w:val="24"/>
                <w:lang w:val="en-US"/>
              </w:rPr>
              <w:t>4.86</w:t>
            </w:r>
            <w:bookmarkEnd w:id="105"/>
          </w:p>
        </w:tc>
        <w:tc>
          <w:tcPr>
            <w:tcW w:w="1985" w:type="dxa"/>
            <w:vAlign w:val="center"/>
          </w:tcPr>
          <w:p w14:paraId="5CC33939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8772D8D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6" w:name="光伏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12.64</w:t>
            </w:r>
            <w:bookmarkEnd w:id="106"/>
          </w:p>
        </w:tc>
      </w:tr>
      <w:tr w:rsidR="00594D42" w:rsidRPr="00AD2F5E" w14:paraId="26DD1A0D" w14:textId="77777777" w:rsidTr="00B54842"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818689A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5B71C179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7" w:name="风力能耗"/>
            <w:r w:rsidRPr="00AD2F5E">
              <w:rPr>
                <w:kern w:val="2"/>
                <w:szCs w:val="24"/>
                <w:lang w:val="en-US"/>
              </w:rPr>
              <w:t>0.00</w:t>
            </w:r>
            <w:bookmarkEnd w:id="107"/>
          </w:p>
        </w:tc>
        <w:tc>
          <w:tcPr>
            <w:tcW w:w="1985" w:type="dxa"/>
            <w:vAlign w:val="center"/>
          </w:tcPr>
          <w:p w14:paraId="36181D98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56341381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8" w:name="风力能耗_转热量"/>
            <w:r w:rsidRPr="00AD2F5E">
              <w:rPr>
                <w:rFonts w:hint="eastAsia"/>
                <w:kern w:val="2"/>
                <w:szCs w:val="24"/>
                <w:lang w:val="en-US"/>
              </w:rPr>
              <w:t>0.00</w:t>
            </w:r>
            <w:bookmarkEnd w:id="108"/>
          </w:p>
        </w:tc>
      </w:tr>
      <w:tr w:rsidR="00594D42" w:rsidRPr="00AD2F5E" w14:paraId="641973E0" w14:textId="77777777" w:rsidTr="00B54842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0B3D2491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43B078DC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bookmarkStart w:id="109" w:name="可再生利用量合计"/>
            <w:r w:rsidRPr="00AD2F5E">
              <w:rPr>
                <w:rFonts w:hint="eastAsia"/>
                <w:kern w:val="2"/>
                <w:szCs w:val="24"/>
                <w:lang w:val="en-US"/>
              </w:rPr>
              <w:t>12.64</w:t>
            </w:r>
            <w:bookmarkEnd w:id="109"/>
          </w:p>
        </w:tc>
      </w:tr>
      <w:tr w:rsidR="00594D42" w:rsidRPr="00AD2F5E" w14:paraId="3243EFC9" w14:textId="77777777" w:rsidTr="00B54842"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3F7F3E0E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rFonts w:hint="eastAsia"/>
                <w:kern w:val="2"/>
                <w:szCs w:val="24"/>
                <w:lang w:val="en-US"/>
              </w:rPr>
              <w:t>可再生能源利用率</w:t>
            </w:r>
            <w:r>
              <w:rPr>
                <w:rFonts w:hint="eastAsia"/>
                <w:kern w:val="2"/>
                <w:szCs w:val="24"/>
                <w:lang w:val="en-US"/>
              </w:rPr>
              <w:t>(</w:t>
            </w:r>
            <w:r>
              <w:rPr>
                <w:kern w:val="2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0F7C6539" w14:textId="77777777" w:rsidR="00000000" w:rsidRPr="00AD2F5E" w:rsidRDefault="00000000" w:rsidP="00B54842">
            <w:pPr>
              <w:widowControl w:val="0"/>
              <w:jc w:val="center"/>
              <w:rPr>
                <w:kern w:val="2"/>
                <w:szCs w:val="24"/>
                <w:lang w:val="en-US"/>
              </w:rPr>
            </w:pPr>
            <w:r w:rsidRPr="00AD2F5E">
              <w:rPr>
                <w:kern w:val="2"/>
                <w:szCs w:val="24"/>
                <w:lang w:val="en-US"/>
              </w:rPr>
              <w:t>18.25</w:t>
            </w:r>
          </w:p>
        </w:tc>
      </w:tr>
    </w:tbl>
    <w:p w14:paraId="7352AEB5" w14:textId="77777777" w:rsidR="00000000" w:rsidRPr="00772960" w:rsidRDefault="00000000" w:rsidP="00F53897">
      <w:pPr>
        <w:jc w:val="center"/>
      </w:pPr>
    </w:p>
    <w:p w14:paraId="46055AE7" w14:textId="77777777" w:rsidR="00201A05" w:rsidRDefault="00201A05">
      <w:pPr>
        <w:widowControl w:val="0"/>
        <w:rPr>
          <w:color w:val="000000"/>
        </w:rPr>
      </w:pPr>
    </w:p>
    <w:p w14:paraId="567D2137" w14:textId="77777777" w:rsidR="00201A05" w:rsidRDefault="00000000">
      <w:pPr>
        <w:pStyle w:val="3"/>
        <w:widowControl w:val="0"/>
        <w:rPr>
          <w:rFonts w:hint="eastAsia"/>
          <w:color w:val="000000"/>
        </w:rPr>
      </w:pPr>
      <w:r>
        <w:rPr>
          <w:color w:val="000000"/>
        </w:rPr>
        <w:lastRenderedPageBreak/>
        <w:t>评价得分</w:t>
      </w:r>
    </w:p>
    <w:tbl>
      <w:tblPr>
        <w:tblW w:w="932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4"/>
        <w:gridCol w:w="6927"/>
      </w:tblGrid>
      <w:tr w:rsidR="009808C8" w14:paraId="5A28E546" w14:textId="77777777" w:rsidTr="00662099"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197017E5" w14:textId="77777777" w:rsidR="00000000" w:rsidRPr="00F53897" w:rsidRDefault="00000000" w:rsidP="009808C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评价得分</w:t>
            </w:r>
          </w:p>
        </w:tc>
        <w:tc>
          <w:tcPr>
            <w:tcW w:w="6927" w:type="dxa"/>
            <w:vAlign w:val="center"/>
          </w:tcPr>
          <w:p w14:paraId="7C5168A8" w14:textId="77777777" w:rsidR="00000000" w:rsidRPr="00F53897" w:rsidRDefault="00000000" w:rsidP="009808C8">
            <w:pPr>
              <w:jc w:val="center"/>
              <w:rPr>
                <w:lang w:val="en-US"/>
              </w:rPr>
            </w:pPr>
            <w:bookmarkStart w:id="110" w:name="可再生能源利用率得分"/>
            <w:r>
              <w:rPr>
                <w:rFonts w:hint="eastAsia"/>
                <w:lang w:val="en-US"/>
              </w:rPr>
              <w:t>15</w:t>
            </w:r>
            <w:bookmarkEnd w:id="110"/>
          </w:p>
        </w:tc>
      </w:tr>
      <w:tr w:rsidR="009808C8" w14:paraId="2712FE84" w14:textId="77777777" w:rsidTr="00662099"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6DF08C2A" w14:textId="77777777" w:rsidR="00000000" w:rsidRPr="00F53897" w:rsidRDefault="00000000" w:rsidP="009808C8">
            <w:pPr>
              <w:jc w:val="center"/>
              <w:rPr>
                <w:lang w:val="en-US"/>
              </w:rPr>
            </w:pPr>
            <w:r w:rsidRPr="00F53897">
              <w:rPr>
                <w:rFonts w:hint="eastAsia"/>
                <w:lang w:val="en-US"/>
              </w:rPr>
              <w:t>可再生能源利用率</w:t>
            </w:r>
          </w:p>
        </w:tc>
        <w:tc>
          <w:tcPr>
            <w:tcW w:w="6927" w:type="dxa"/>
            <w:vAlign w:val="center"/>
          </w:tcPr>
          <w:p w14:paraId="403E0A03" w14:textId="77777777" w:rsidR="00000000" w:rsidRDefault="00000000" w:rsidP="009808C8">
            <w:pPr>
              <w:jc w:val="center"/>
              <w:rPr>
                <w:lang w:val="en-US"/>
              </w:rPr>
            </w:pPr>
            <w:bookmarkStart w:id="111" w:name="可再生能源利用率"/>
            <w:r>
              <w:rPr>
                <w:lang w:val="en-US"/>
              </w:rPr>
              <w:t>18.25</w:t>
            </w:r>
            <w:bookmarkEnd w:id="111"/>
            <w:r>
              <w:rPr>
                <w:lang w:val="en-US"/>
              </w:rPr>
              <w:t>%</w:t>
            </w:r>
          </w:p>
        </w:tc>
      </w:tr>
      <w:tr w:rsidR="009F2A6A" w14:paraId="2861006D" w14:textId="77777777" w:rsidTr="00662099"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1EBAD73C" w14:textId="77777777" w:rsidR="00000000" w:rsidRDefault="00000000" w:rsidP="009F2A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评价</w:t>
            </w:r>
            <w:r>
              <w:rPr>
                <w:lang w:val="en-US"/>
              </w:rPr>
              <w:t>得分</w:t>
            </w:r>
            <w:r>
              <w:rPr>
                <w:lang w:val="en-US"/>
              </w:rPr>
              <w:t>依据</w:t>
            </w:r>
          </w:p>
        </w:tc>
        <w:tc>
          <w:tcPr>
            <w:tcW w:w="6927" w:type="dxa"/>
            <w:vAlign w:val="center"/>
          </w:tcPr>
          <w:p w14:paraId="00DFE501" w14:textId="77777777" w:rsidR="00000000" w:rsidRPr="00CF6CDD" w:rsidRDefault="00000000" w:rsidP="00E94A7D">
            <w:r w:rsidRPr="003E6C2D">
              <w:rPr>
                <w:rFonts w:hint="eastAsia"/>
              </w:rPr>
              <w:t>《绿色建筑评价标准》</w:t>
            </w:r>
            <w:r w:rsidRPr="003E6C2D">
              <w:rPr>
                <w:rFonts w:hint="eastAsia"/>
              </w:rPr>
              <w:t>GB/T 50378-2019</w:t>
            </w:r>
            <w:r w:rsidRPr="003E6C2D">
              <w:rPr>
                <w:rFonts w:hint="eastAsia"/>
              </w:rPr>
              <w:t>（</w:t>
            </w:r>
            <w:r w:rsidRPr="003E6C2D">
              <w:rPr>
                <w:rFonts w:hint="eastAsia"/>
              </w:rPr>
              <w:t>2024</w:t>
            </w:r>
            <w:r w:rsidRPr="003E6C2D">
              <w:rPr>
                <w:rFonts w:hint="eastAsia"/>
              </w:rPr>
              <w:t>年版）</w:t>
            </w:r>
          </w:p>
        </w:tc>
      </w:tr>
      <w:tr w:rsidR="00EA5639" w14:paraId="2B0919C4" w14:textId="77777777" w:rsidTr="00662099">
        <w:trPr>
          <w:jc w:val="center"/>
        </w:trPr>
        <w:tc>
          <w:tcPr>
            <w:tcW w:w="2394" w:type="dxa"/>
            <w:shd w:val="clear" w:color="auto" w:fill="E6E6E6"/>
            <w:vAlign w:val="center"/>
          </w:tcPr>
          <w:p w14:paraId="2C5A1DC2" w14:textId="77777777" w:rsidR="00000000" w:rsidRDefault="00000000" w:rsidP="009F2A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评价得分规则</w:t>
            </w:r>
          </w:p>
        </w:tc>
        <w:tc>
          <w:tcPr>
            <w:tcW w:w="6927" w:type="dxa"/>
            <w:vAlign w:val="center"/>
          </w:tcPr>
          <w:p w14:paraId="18345762" w14:textId="77777777" w:rsidR="00000000" w:rsidRDefault="00000000" w:rsidP="00E94A7D">
            <w:pPr>
              <w:rPr>
                <w:lang w:val="en-US"/>
              </w:rPr>
            </w:pPr>
            <w:r>
              <w:rPr>
                <w:rFonts w:hint="eastAsia"/>
                <w:sz w:val="23"/>
                <w:szCs w:val="23"/>
              </w:rPr>
              <w:t>结合当地气候和自然资源条件合理利用可再生能源，</w:t>
            </w:r>
            <w:proofErr w:type="gramStart"/>
            <w:r>
              <w:rPr>
                <w:rFonts w:hint="eastAsia"/>
                <w:sz w:val="23"/>
                <w:szCs w:val="23"/>
              </w:rPr>
              <w:t>评价总分值</w:t>
            </w:r>
            <w:proofErr w:type="gramEnd"/>
            <w:r>
              <w:rPr>
                <w:rFonts w:hint="eastAsia"/>
                <w:sz w:val="23"/>
                <w:szCs w:val="23"/>
              </w:rPr>
              <w:t>为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分。可再生能源利用率达到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，得</w:t>
            </w:r>
            <w:r>
              <w:rPr>
                <w:sz w:val="23"/>
                <w:szCs w:val="23"/>
              </w:rPr>
              <w:t>15</w:t>
            </w:r>
            <w:r>
              <w:rPr>
                <w:rFonts w:hint="eastAsia"/>
                <w:sz w:val="23"/>
                <w:szCs w:val="23"/>
              </w:rPr>
              <w:t>分；可再生能源利用率不足</w:t>
            </w:r>
            <w:r>
              <w:rPr>
                <w:sz w:val="23"/>
                <w:szCs w:val="23"/>
              </w:rPr>
              <w:t>10%</w:t>
            </w:r>
            <w:r>
              <w:rPr>
                <w:rFonts w:hint="eastAsia"/>
                <w:sz w:val="23"/>
                <w:szCs w:val="23"/>
              </w:rPr>
              <w:t>时，按线性内插法计算得分。</w:t>
            </w:r>
          </w:p>
        </w:tc>
      </w:tr>
    </w:tbl>
    <w:p w14:paraId="172E3728" w14:textId="77777777" w:rsidR="00000000" w:rsidRPr="00772960" w:rsidRDefault="00000000" w:rsidP="007E6381">
      <w:pPr>
        <w:jc w:val="center"/>
      </w:pPr>
    </w:p>
    <w:p w14:paraId="6306A52D" w14:textId="77777777" w:rsidR="00201A05" w:rsidRDefault="00201A05">
      <w:pPr>
        <w:widowControl w:val="0"/>
        <w:rPr>
          <w:color w:val="000000"/>
        </w:rPr>
      </w:pPr>
    </w:p>
    <w:p w14:paraId="10FB94EB" w14:textId="77777777" w:rsidR="00201A05" w:rsidRDefault="00201A05">
      <w:pPr>
        <w:widowControl w:val="0"/>
        <w:rPr>
          <w:color w:val="000000"/>
        </w:rPr>
      </w:pPr>
    </w:p>
    <w:sectPr w:rsidR="00201A0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E3949" w14:textId="77777777" w:rsidR="00A759C5" w:rsidRDefault="00A759C5" w:rsidP="00203A7D">
      <w:r>
        <w:separator/>
      </w:r>
    </w:p>
  </w:endnote>
  <w:endnote w:type="continuationSeparator" w:id="0">
    <w:p w14:paraId="2601F74D" w14:textId="77777777" w:rsidR="00A759C5" w:rsidRDefault="00A759C5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altName w:val="Arial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9D2A2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3482830B" w14:textId="77777777" w:rsidR="00E3135C" w:rsidRDefault="00E313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26D4F" w14:textId="77777777" w:rsidR="00E3135C" w:rsidRDefault="00E3135C" w:rsidP="00E3135C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F32FE3">
      <w:rPr>
        <w:rStyle w:val="a9"/>
        <w:noProof/>
      </w:rPr>
      <w:t>4</w:t>
    </w:r>
    <w:r>
      <w:rPr>
        <w:rStyle w:val="a9"/>
      </w:rPr>
      <w:fldChar w:fldCharType="end"/>
    </w:r>
  </w:p>
  <w:p w14:paraId="2BD86AF5" w14:textId="77777777" w:rsidR="00E3135C" w:rsidRDefault="00E3135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49C73" w14:textId="77777777" w:rsidR="00A759C5" w:rsidRDefault="00A759C5" w:rsidP="00203A7D">
      <w:r>
        <w:separator/>
      </w:r>
    </w:p>
  </w:footnote>
  <w:footnote w:type="continuationSeparator" w:id="0">
    <w:p w14:paraId="381EC151" w14:textId="77777777" w:rsidR="00A759C5" w:rsidRDefault="00A759C5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A0E63" w14:textId="77777777" w:rsidR="00DB1679" w:rsidRDefault="00DB1679" w:rsidP="00DB1679">
    <w:pPr>
      <w:pStyle w:val="a4"/>
      <w:jc w:val="left"/>
    </w:pPr>
    <w:r w:rsidRPr="00DB1679">
      <w:rPr>
        <w:noProof/>
        <w:lang w:val="en-US"/>
      </w:rPr>
      <w:drawing>
        <wp:inline distT="0" distB="0" distL="0" distR="0" wp14:anchorId="728DF21B" wp14:editId="4A8DFB7B">
          <wp:extent cx="854075" cy="163830"/>
          <wp:effectExtent l="0" t="0" r="3175" b="7620"/>
          <wp:docPr id="14" name="图片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3A777" w14:textId="77777777" w:rsidR="00323D59" w:rsidRDefault="00323D59" w:rsidP="00323D5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num w:numId="1" w16cid:durableId="1557819831">
    <w:abstractNumId w:val="0"/>
  </w:num>
  <w:num w:numId="2" w16cid:durableId="408814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FC3"/>
    <w:rsid w:val="000118E3"/>
    <w:rsid w:val="00033A7A"/>
    <w:rsid w:val="00034E27"/>
    <w:rsid w:val="00036AFE"/>
    <w:rsid w:val="00037A4C"/>
    <w:rsid w:val="00042DF1"/>
    <w:rsid w:val="00057DFB"/>
    <w:rsid w:val="00067EE0"/>
    <w:rsid w:val="000A253F"/>
    <w:rsid w:val="000D0E51"/>
    <w:rsid w:val="000D5BDD"/>
    <w:rsid w:val="000E3133"/>
    <w:rsid w:val="000E707C"/>
    <w:rsid w:val="000F4300"/>
    <w:rsid w:val="000F7EF2"/>
    <w:rsid w:val="00104C39"/>
    <w:rsid w:val="00122AE1"/>
    <w:rsid w:val="0014776A"/>
    <w:rsid w:val="00181259"/>
    <w:rsid w:val="001C026D"/>
    <w:rsid w:val="001D5BEF"/>
    <w:rsid w:val="001E2860"/>
    <w:rsid w:val="001F2EAE"/>
    <w:rsid w:val="00201A05"/>
    <w:rsid w:val="00203A7D"/>
    <w:rsid w:val="00235D41"/>
    <w:rsid w:val="002555B8"/>
    <w:rsid w:val="00284765"/>
    <w:rsid w:val="002B1D31"/>
    <w:rsid w:val="002B2EC4"/>
    <w:rsid w:val="002C0A18"/>
    <w:rsid w:val="002F76F2"/>
    <w:rsid w:val="0030437C"/>
    <w:rsid w:val="003121F7"/>
    <w:rsid w:val="00314D29"/>
    <w:rsid w:val="00316C9C"/>
    <w:rsid w:val="00323D59"/>
    <w:rsid w:val="00343409"/>
    <w:rsid w:val="00355637"/>
    <w:rsid w:val="003672E9"/>
    <w:rsid w:val="00380EFC"/>
    <w:rsid w:val="00383B66"/>
    <w:rsid w:val="00394EE0"/>
    <w:rsid w:val="00396FF3"/>
    <w:rsid w:val="003B3841"/>
    <w:rsid w:val="003E0BD9"/>
    <w:rsid w:val="0042035D"/>
    <w:rsid w:val="0044144A"/>
    <w:rsid w:val="0045611F"/>
    <w:rsid w:val="00483CEF"/>
    <w:rsid w:val="00484061"/>
    <w:rsid w:val="0049561F"/>
    <w:rsid w:val="004A1703"/>
    <w:rsid w:val="004C2B83"/>
    <w:rsid w:val="004D230F"/>
    <w:rsid w:val="004D449D"/>
    <w:rsid w:val="004E66E1"/>
    <w:rsid w:val="00517BC7"/>
    <w:rsid w:val="005215FB"/>
    <w:rsid w:val="00534262"/>
    <w:rsid w:val="005353F5"/>
    <w:rsid w:val="0054028D"/>
    <w:rsid w:val="0056173B"/>
    <w:rsid w:val="005755BA"/>
    <w:rsid w:val="005770E7"/>
    <w:rsid w:val="005A5ADF"/>
    <w:rsid w:val="005C264D"/>
    <w:rsid w:val="005C48E7"/>
    <w:rsid w:val="005D18B6"/>
    <w:rsid w:val="005D7D99"/>
    <w:rsid w:val="005E385A"/>
    <w:rsid w:val="005F23B3"/>
    <w:rsid w:val="00601191"/>
    <w:rsid w:val="00627755"/>
    <w:rsid w:val="006740FD"/>
    <w:rsid w:val="006749A3"/>
    <w:rsid w:val="00681D10"/>
    <w:rsid w:val="00694705"/>
    <w:rsid w:val="00694FCA"/>
    <w:rsid w:val="006A48CE"/>
    <w:rsid w:val="006E3B8E"/>
    <w:rsid w:val="00732438"/>
    <w:rsid w:val="007429D0"/>
    <w:rsid w:val="007533AD"/>
    <w:rsid w:val="007B5194"/>
    <w:rsid w:val="007C5B42"/>
    <w:rsid w:val="007D7FC4"/>
    <w:rsid w:val="007F1D28"/>
    <w:rsid w:val="007F45A3"/>
    <w:rsid w:val="00807CA3"/>
    <w:rsid w:val="00810375"/>
    <w:rsid w:val="0082048F"/>
    <w:rsid w:val="00823FC3"/>
    <w:rsid w:val="008244A0"/>
    <w:rsid w:val="00824A6F"/>
    <w:rsid w:val="00833B8C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55BD"/>
    <w:rsid w:val="00A471F7"/>
    <w:rsid w:val="00A565A9"/>
    <w:rsid w:val="00A67DF0"/>
    <w:rsid w:val="00A7596F"/>
    <w:rsid w:val="00A759C5"/>
    <w:rsid w:val="00A861BD"/>
    <w:rsid w:val="00A86D97"/>
    <w:rsid w:val="00AA47FE"/>
    <w:rsid w:val="00AA5FDD"/>
    <w:rsid w:val="00AA684C"/>
    <w:rsid w:val="00AB02C1"/>
    <w:rsid w:val="00AE6649"/>
    <w:rsid w:val="00B10F3C"/>
    <w:rsid w:val="00B31357"/>
    <w:rsid w:val="00B41640"/>
    <w:rsid w:val="00B502AF"/>
    <w:rsid w:val="00B55B22"/>
    <w:rsid w:val="00B55D3D"/>
    <w:rsid w:val="00B60841"/>
    <w:rsid w:val="00B87AC0"/>
    <w:rsid w:val="00BA2E58"/>
    <w:rsid w:val="00BE5164"/>
    <w:rsid w:val="00BF289E"/>
    <w:rsid w:val="00BF30C6"/>
    <w:rsid w:val="00C37EE3"/>
    <w:rsid w:val="00C40B83"/>
    <w:rsid w:val="00C63237"/>
    <w:rsid w:val="00C67778"/>
    <w:rsid w:val="00C82E0F"/>
    <w:rsid w:val="00C97E25"/>
    <w:rsid w:val="00CB5E85"/>
    <w:rsid w:val="00CB6887"/>
    <w:rsid w:val="00CC28A8"/>
    <w:rsid w:val="00CE28AA"/>
    <w:rsid w:val="00D066E1"/>
    <w:rsid w:val="00D40158"/>
    <w:rsid w:val="00D43C46"/>
    <w:rsid w:val="00D62A9A"/>
    <w:rsid w:val="00D81023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5070B"/>
    <w:rsid w:val="00E609EE"/>
    <w:rsid w:val="00E66301"/>
    <w:rsid w:val="00E81ACD"/>
    <w:rsid w:val="00EB2016"/>
    <w:rsid w:val="00EB5647"/>
    <w:rsid w:val="00ED5A5A"/>
    <w:rsid w:val="00F04642"/>
    <w:rsid w:val="00F06774"/>
    <w:rsid w:val="00F32FE3"/>
    <w:rsid w:val="00F352F0"/>
    <w:rsid w:val="00F4490D"/>
    <w:rsid w:val="00F47A9B"/>
    <w:rsid w:val="00F54441"/>
    <w:rsid w:val="00F75DD1"/>
    <w:rsid w:val="00F97C82"/>
    <w:rsid w:val="00FA4B87"/>
    <w:rsid w:val="00FF03DA"/>
    <w:rsid w:val="00FF2243"/>
    <w:rsid w:val="00FF6380"/>
    <w:rsid w:val="00FF6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0C49D1"/>
  <w15:chartTrackingRefBased/>
  <w15:docId w15:val="{133DE5E9-7921-412B-9932-3B295F048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lock Text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1D10"/>
    <w:rPr>
      <w:sz w:val="21"/>
      <w:lang w:val="en-GB"/>
    </w:rPr>
  </w:style>
  <w:style w:type="paragraph" w:styleId="1">
    <w:name w:val="heading 1"/>
    <w:next w:val="a0"/>
    <w:link w:val="10"/>
    <w:autoRedefine/>
    <w:uiPriority w:val="9"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uiPriority w:val="9"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uiPriority w:val="9"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uiPriority w:val="9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uiPriority w:val="9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uiPriority w:val="9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uiPriority w:val="9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uiPriority w:val="9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uiPriority w:val="9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TOC1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TOC2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TOC3">
    <w:name w:val="toc 3"/>
    <w:basedOn w:val="a"/>
    <w:next w:val="a"/>
    <w:autoRedefine/>
    <w:semiHidden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qFormat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uiPriority w:val="39"/>
    <w:rsid w:val="00D40158"/>
    <w:pPr>
      <w:spacing w:line="3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E3135C"/>
  </w:style>
  <w:style w:type="paragraph" w:styleId="aa">
    <w:name w:val="List Paragraph"/>
    <w:basedOn w:val="a"/>
    <w:uiPriority w:val="34"/>
    <w:qFormat/>
    <w:rsid w:val="009B7E26"/>
    <w:pPr>
      <w:ind w:firstLineChars="200" w:firstLine="420"/>
    </w:pPr>
  </w:style>
  <w:style w:type="character" w:customStyle="1" w:styleId="10">
    <w:name w:val="标题 1 字符"/>
    <w:basedOn w:val="a1"/>
    <w:link w:val="1"/>
    <w:rsid w:val="005F23B3"/>
    <w:rPr>
      <w:b/>
      <w:bCs/>
      <w:kern w:val="3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ettings" Target="settings.xml"/><Relationship Id="rId21" Type="http://schemas.openxmlformats.org/officeDocument/2006/relationships/image" Target="media/image12.jpeg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eluo\AppData\Local\Temp\tmp13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tmp13.dotx</Template>
  <TotalTime>1</TotalTime>
  <Pages>18</Pages>
  <Words>1668</Words>
  <Characters>9509</Characters>
  <Application>Microsoft Office Word</Application>
  <DocSecurity>0</DocSecurity>
  <Lines>79</Lines>
  <Paragraphs>22</Paragraphs>
  <ScaleCrop>false</ScaleCrop>
  <Company>ths</Company>
  <LinksUpToDate>false</LinksUpToDate>
  <CharactersWithSpaces>11155</CharactersWithSpaces>
  <SharedDoc>false</SharedDoc>
  <HLinks>
    <vt:vector size="384" baseType="variant">
      <vt:variant>
        <vt:i4>1179699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_Toc316568098</vt:lpwstr>
      </vt:variant>
      <vt:variant>
        <vt:i4>1179699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_Toc316568097</vt:lpwstr>
      </vt:variant>
      <vt:variant>
        <vt:i4>1179699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_Toc316568096</vt:lpwstr>
      </vt:variant>
      <vt:variant>
        <vt:i4>1179699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_Toc316568095</vt:lpwstr>
      </vt:variant>
      <vt:variant>
        <vt:i4>1179699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_Toc316568094</vt:lpwstr>
      </vt:variant>
      <vt:variant>
        <vt:i4>1179699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_Toc316568093</vt:lpwstr>
      </vt:variant>
      <vt:variant>
        <vt:i4>1179699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_Toc316568092</vt:lpwstr>
      </vt:variant>
      <vt:variant>
        <vt:i4>1179699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_Toc316568091</vt:lpwstr>
      </vt:variant>
      <vt:variant>
        <vt:i4>1179699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_Toc316568090</vt:lpwstr>
      </vt:variant>
      <vt:variant>
        <vt:i4>1245235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_Toc316568089</vt:lpwstr>
      </vt:variant>
      <vt:variant>
        <vt:i4>1245235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_Toc316568088</vt:lpwstr>
      </vt:variant>
      <vt:variant>
        <vt:i4>1245235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_Toc316568087</vt:lpwstr>
      </vt:variant>
      <vt:variant>
        <vt:i4>1245235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_Toc316568086</vt:lpwstr>
      </vt:variant>
      <vt:variant>
        <vt:i4>1245235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_Toc316568085</vt:lpwstr>
      </vt:variant>
      <vt:variant>
        <vt:i4>1245235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_Toc316568084</vt:lpwstr>
      </vt:variant>
      <vt:variant>
        <vt:i4>1245235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_Toc316568083</vt:lpwstr>
      </vt:variant>
      <vt:variant>
        <vt:i4>1245235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_Toc316568082</vt:lpwstr>
      </vt:variant>
      <vt:variant>
        <vt:i4>1245235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_Toc316568081</vt:lpwstr>
      </vt:variant>
      <vt:variant>
        <vt:i4>1245235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_Toc316568080</vt:lpwstr>
      </vt:variant>
      <vt:variant>
        <vt:i4>1835059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_Toc316568079</vt:lpwstr>
      </vt:variant>
      <vt:variant>
        <vt:i4>1835059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_Toc316568078</vt:lpwstr>
      </vt:variant>
      <vt:variant>
        <vt:i4>1835059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_Toc316568077</vt:lpwstr>
      </vt:variant>
      <vt:variant>
        <vt:i4>1835059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_Toc316568076</vt:lpwstr>
      </vt:variant>
      <vt:variant>
        <vt:i4>1835059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_Toc316568075</vt:lpwstr>
      </vt:variant>
      <vt:variant>
        <vt:i4>1835059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_Toc316568074</vt:lpwstr>
      </vt:variant>
      <vt:variant>
        <vt:i4>1835059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_Toc316568073</vt:lpwstr>
      </vt:variant>
      <vt:variant>
        <vt:i4>1835059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_Toc316568072</vt:lpwstr>
      </vt:variant>
      <vt:variant>
        <vt:i4>1835059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_Toc316568071</vt:lpwstr>
      </vt:variant>
      <vt:variant>
        <vt:i4>1835059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_Toc316568070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_Toc316568069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_Toc316568068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_Toc316568067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_Toc316568066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_Toc316568065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_Toc316568064</vt:lpwstr>
      </vt:variant>
      <vt:variant>
        <vt:i4>1900595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_Toc316568063</vt:lpwstr>
      </vt:variant>
      <vt:variant>
        <vt:i4>1900595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_Toc316568062</vt:lpwstr>
      </vt:variant>
      <vt:variant>
        <vt:i4>1900595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_Toc316568061</vt:lpwstr>
      </vt:variant>
      <vt:variant>
        <vt:i4>1900595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_Toc316568060</vt:lpwstr>
      </vt:variant>
      <vt:variant>
        <vt:i4>1966131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_Toc316568059</vt:lpwstr>
      </vt:variant>
      <vt:variant>
        <vt:i4>1966131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_Toc316568058</vt:lpwstr>
      </vt:variant>
      <vt:variant>
        <vt:i4>1966131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_Toc316568057</vt:lpwstr>
      </vt:variant>
      <vt:variant>
        <vt:i4>1966131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_Toc316568056</vt:lpwstr>
      </vt:variant>
      <vt:variant>
        <vt:i4>1966131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_Toc316568055</vt:lpwstr>
      </vt:variant>
      <vt:variant>
        <vt:i4>1966131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_Toc316568054</vt:lpwstr>
      </vt:variant>
      <vt:variant>
        <vt:i4>1966131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_Toc316568053</vt:lpwstr>
      </vt:variant>
      <vt:variant>
        <vt:i4>1966131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_Toc316568052</vt:lpwstr>
      </vt:variant>
      <vt:variant>
        <vt:i4>1966131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_Toc316568051</vt:lpwstr>
      </vt:variant>
      <vt:variant>
        <vt:i4>1966131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_Toc316568050</vt:lpwstr>
      </vt:variant>
      <vt:variant>
        <vt:i4>2031667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_Toc316568049</vt:lpwstr>
      </vt:variant>
      <vt:variant>
        <vt:i4>2031667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_Toc316568048</vt:lpwstr>
      </vt:variant>
      <vt:variant>
        <vt:i4>2031667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_Toc316568047</vt:lpwstr>
      </vt:variant>
      <vt:variant>
        <vt:i4>2031667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_Toc316568046</vt:lpwstr>
      </vt:variant>
      <vt:variant>
        <vt:i4>2031667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_Toc316568045</vt:lpwstr>
      </vt:variant>
      <vt:variant>
        <vt:i4>2031667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_Toc316568044</vt:lpwstr>
      </vt:variant>
      <vt:variant>
        <vt:i4>2031667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_Toc316568043</vt:lpwstr>
      </vt:variant>
      <vt:variant>
        <vt:i4>2031667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_Toc316568042</vt:lpwstr>
      </vt:variant>
      <vt:variant>
        <vt:i4>2031667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_Toc316568041</vt:lpwstr>
      </vt:variant>
      <vt:variant>
        <vt:i4>2031667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_Toc316568040</vt:lpwstr>
      </vt:variant>
      <vt:variant>
        <vt:i4>1572915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_Toc316568039</vt:lpwstr>
      </vt:variant>
      <vt:variant>
        <vt:i4>1572915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_Toc316568038</vt:lpwstr>
      </vt:variant>
      <vt:variant>
        <vt:i4>1572915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_Toc316568037</vt:lpwstr>
      </vt:variant>
      <vt:variant>
        <vt:i4>1572915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_Toc316568036</vt:lpwstr>
      </vt:variant>
      <vt:variant>
        <vt:i4>1572915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_Toc316568035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绿色建筑可再生能源利用报告书</dc:title>
  <dc:subject/>
  <dc:creator>LS L</dc:creator>
  <cp:keywords/>
  <cp:lastModifiedBy>LS L</cp:lastModifiedBy>
  <cp:revision>1</cp:revision>
  <cp:lastPrinted>1899-12-31T16:00:00Z</cp:lastPrinted>
  <dcterms:created xsi:type="dcterms:W3CDTF">2025-12-28T09:28:00Z</dcterms:created>
  <dcterms:modified xsi:type="dcterms:W3CDTF">2025-12-28T09:29:00Z</dcterms:modified>
</cp:coreProperties>
</file>