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4BFC" w14:textId="77777777" w:rsidR="00D40158" w:rsidRDefault="00D40158" w:rsidP="00D40158">
      <w:pPr>
        <w:spacing w:line="180" w:lineRule="atLeast"/>
        <w:rPr>
          <w:rFonts w:ascii="宋体" w:hAnsi="宋体" w:hint="eastAsia"/>
          <w:b/>
          <w:bCs/>
          <w:sz w:val="32"/>
          <w:szCs w:val="32"/>
        </w:rPr>
      </w:pPr>
    </w:p>
    <w:p w14:paraId="31B9DC63"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424893A3" w14:textId="77777777" w:rsidR="00423970" w:rsidRPr="00960E21" w:rsidRDefault="00423970" w:rsidP="00FE33B7">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7554AD9A" w14:textId="77777777" w:rsidR="00546490" w:rsidRPr="007A20AF" w:rsidRDefault="00546490" w:rsidP="00546490">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528FB0A8" w14:textId="77777777" w:rsidTr="00917D2E">
        <w:trPr>
          <w:jc w:val="center"/>
        </w:trPr>
        <w:tc>
          <w:tcPr>
            <w:tcW w:w="1800" w:type="dxa"/>
            <w:tcBorders>
              <w:top w:val="single" w:sz="12" w:space="0" w:color="auto"/>
              <w:bottom w:val="single" w:sz="6" w:space="0" w:color="auto"/>
            </w:tcBorders>
            <w:shd w:val="clear" w:color="auto" w:fill="E6E6E6"/>
          </w:tcPr>
          <w:p w14:paraId="4C94E189"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Pr="00D40158">
              <w:rPr>
                <w:rFonts w:ascii="宋体" w:hAnsi="宋体" w:hint="eastAsia"/>
                <w:szCs w:val="21"/>
              </w:rPr>
              <w:t>名称</w:t>
            </w:r>
          </w:p>
        </w:tc>
        <w:tc>
          <w:tcPr>
            <w:tcW w:w="3780" w:type="dxa"/>
          </w:tcPr>
          <w:p w14:paraId="069D1087" w14:textId="77777777" w:rsidR="00546490" w:rsidRPr="00D40158" w:rsidRDefault="00546490" w:rsidP="00917D2E">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546490" w:rsidRPr="00D40158" w14:paraId="214CE6B0" w14:textId="77777777" w:rsidTr="00917D2E">
        <w:trPr>
          <w:jc w:val="center"/>
        </w:trPr>
        <w:tc>
          <w:tcPr>
            <w:tcW w:w="1800" w:type="dxa"/>
            <w:tcBorders>
              <w:top w:val="single" w:sz="6" w:space="0" w:color="auto"/>
              <w:bottom w:val="single" w:sz="6" w:space="0" w:color="auto"/>
            </w:tcBorders>
            <w:shd w:val="clear" w:color="auto" w:fill="E6E6E6"/>
          </w:tcPr>
          <w:p w14:paraId="6D78FDE9" w14:textId="77777777" w:rsidR="00546490" w:rsidRPr="00D40158" w:rsidRDefault="00546490" w:rsidP="00917D2E">
            <w:pPr>
              <w:jc w:val="both"/>
              <w:rPr>
                <w:rFonts w:ascii="宋体" w:hAnsi="宋体" w:hint="eastAsia"/>
                <w:szCs w:val="21"/>
              </w:rPr>
            </w:pPr>
            <w:r w:rsidRPr="00D40158">
              <w:rPr>
                <w:rFonts w:ascii="宋体" w:hAnsi="宋体" w:hint="eastAsia"/>
                <w:szCs w:val="21"/>
              </w:rPr>
              <w:t>工程地点</w:t>
            </w:r>
          </w:p>
        </w:tc>
        <w:tc>
          <w:tcPr>
            <w:tcW w:w="3780" w:type="dxa"/>
          </w:tcPr>
          <w:p w14:paraId="55B1CE87" w14:textId="77777777" w:rsidR="00546490" w:rsidRPr="00D40158" w:rsidRDefault="00546490" w:rsidP="00917D2E">
            <w:pPr>
              <w:jc w:val="both"/>
              <w:rPr>
                <w:rFonts w:ascii="宋体" w:hAnsi="宋体" w:hint="eastAsia"/>
                <w:szCs w:val="21"/>
              </w:rPr>
            </w:pPr>
            <w:bookmarkStart w:id="2" w:name="项目地点"/>
            <w:r>
              <w:t>海口</w:t>
            </w:r>
            <w:bookmarkEnd w:id="2"/>
          </w:p>
        </w:tc>
      </w:tr>
      <w:tr w:rsidR="00546490" w:rsidRPr="00D40158" w14:paraId="0BC2D6AA" w14:textId="77777777" w:rsidTr="00917D2E">
        <w:trPr>
          <w:jc w:val="center"/>
        </w:trPr>
        <w:tc>
          <w:tcPr>
            <w:tcW w:w="1800" w:type="dxa"/>
            <w:tcBorders>
              <w:top w:val="single" w:sz="6" w:space="0" w:color="auto"/>
              <w:bottom w:val="single" w:sz="6" w:space="0" w:color="auto"/>
            </w:tcBorders>
            <w:shd w:val="clear" w:color="auto" w:fill="E6E6E6"/>
          </w:tcPr>
          <w:p w14:paraId="1E3AB905"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设计编号</w:t>
            </w:r>
          </w:p>
        </w:tc>
        <w:tc>
          <w:tcPr>
            <w:tcW w:w="3780" w:type="dxa"/>
          </w:tcPr>
          <w:p w14:paraId="4DD8A871" w14:textId="77777777" w:rsidR="00546490" w:rsidRPr="00D40158" w:rsidRDefault="00546490" w:rsidP="00917D2E">
            <w:pPr>
              <w:jc w:val="both"/>
              <w:rPr>
                <w:rFonts w:ascii="宋体" w:hAnsi="宋体" w:hint="eastAsia"/>
                <w:szCs w:val="21"/>
              </w:rPr>
            </w:pPr>
            <w:bookmarkStart w:id="3" w:name="设计编号"/>
            <w:bookmarkEnd w:id="3"/>
          </w:p>
        </w:tc>
      </w:tr>
      <w:tr w:rsidR="00546490" w:rsidRPr="00D40158" w14:paraId="1E0D8FAB" w14:textId="77777777" w:rsidTr="00917D2E">
        <w:trPr>
          <w:jc w:val="center"/>
        </w:trPr>
        <w:tc>
          <w:tcPr>
            <w:tcW w:w="1800" w:type="dxa"/>
            <w:tcBorders>
              <w:top w:val="single" w:sz="6" w:space="0" w:color="auto"/>
              <w:bottom w:val="single" w:sz="6" w:space="0" w:color="auto"/>
            </w:tcBorders>
            <w:shd w:val="clear" w:color="auto" w:fill="E6E6E6"/>
          </w:tcPr>
          <w:p w14:paraId="4CB1E28B" w14:textId="77777777" w:rsidR="00546490" w:rsidRPr="00D40158" w:rsidRDefault="00546490" w:rsidP="00917D2E">
            <w:pPr>
              <w:jc w:val="both"/>
              <w:rPr>
                <w:rFonts w:ascii="宋体" w:hAnsi="宋体" w:hint="eastAsia"/>
                <w:szCs w:val="21"/>
              </w:rPr>
            </w:pPr>
            <w:r w:rsidRPr="00D40158">
              <w:rPr>
                <w:rFonts w:ascii="宋体" w:hAnsi="宋体" w:hint="eastAsia"/>
                <w:szCs w:val="21"/>
              </w:rPr>
              <w:t>建设单位</w:t>
            </w:r>
          </w:p>
        </w:tc>
        <w:tc>
          <w:tcPr>
            <w:tcW w:w="3780" w:type="dxa"/>
          </w:tcPr>
          <w:p w14:paraId="5F4CBD78" w14:textId="77777777" w:rsidR="00546490" w:rsidRPr="00D40158" w:rsidRDefault="00546490" w:rsidP="00917D2E">
            <w:pPr>
              <w:rPr>
                <w:rFonts w:ascii="宋体" w:hAnsi="宋体" w:hint="eastAsia"/>
                <w:szCs w:val="21"/>
              </w:rPr>
            </w:pPr>
            <w:bookmarkStart w:id="4" w:name="建设单位"/>
            <w:bookmarkEnd w:id="4"/>
          </w:p>
        </w:tc>
      </w:tr>
      <w:tr w:rsidR="00546490" w:rsidRPr="00D40158" w14:paraId="57447A67" w14:textId="77777777" w:rsidTr="00917D2E">
        <w:trPr>
          <w:jc w:val="center"/>
        </w:trPr>
        <w:tc>
          <w:tcPr>
            <w:tcW w:w="1800" w:type="dxa"/>
            <w:tcBorders>
              <w:top w:val="single" w:sz="6" w:space="0" w:color="auto"/>
              <w:bottom w:val="single" w:sz="6" w:space="0" w:color="auto"/>
            </w:tcBorders>
            <w:shd w:val="clear" w:color="auto" w:fill="E6E6E6"/>
          </w:tcPr>
          <w:p w14:paraId="094D5C41"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设计单位</w:t>
            </w:r>
          </w:p>
        </w:tc>
        <w:tc>
          <w:tcPr>
            <w:tcW w:w="3780" w:type="dxa"/>
          </w:tcPr>
          <w:p w14:paraId="77D8E7E0" w14:textId="77777777" w:rsidR="00546490" w:rsidRPr="00D40158" w:rsidRDefault="00546490" w:rsidP="00917D2E">
            <w:pPr>
              <w:rPr>
                <w:rFonts w:ascii="宋体" w:hAnsi="宋体" w:hint="eastAsia"/>
                <w:szCs w:val="21"/>
              </w:rPr>
            </w:pPr>
            <w:bookmarkStart w:id="5" w:name="设计单位"/>
            <w:bookmarkEnd w:id="5"/>
          </w:p>
        </w:tc>
      </w:tr>
      <w:tr w:rsidR="00546490" w:rsidRPr="00D40158" w14:paraId="26BB088B" w14:textId="77777777" w:rsidTr="00917D2E">
        <w:trPr>
          <w:jc w:val="center"/>
        </w:trPr>
        <w:tc>
          <w:tcPr>
            <w:tcW w:w="1800" w:type="dxa"/>
            <w:tcBorders>
              <w:top w:val="single" w:sz="6" w:space="0" w:color="auto"/>
              <w:bottom w:val="single" w:sz="6" w:space="0" w:color="auto"/>
            </w:tcBorders>
            <w:shd w:val="clear" w:color="auto" w:fill="E6E6E6"/>
          </w:tcPr>
          <w:p w14:paraId="7918AF56" w14:textId="77777777" w:rsidR="00546490" w:rsidRPr="00D40158" w:rsidRDefault="00546490" w:rsidP="00917D2E">
            <w:pPr>
              <w:jc w:val="both"/>
              <w:rPr>
                <w:rFonts w:ascii="宋体" w:hAnsi="宋体" w:hint="eastAsia"/>
                <w:szCs w:val="21"/>
              </w:rPr>
            </w:pPr>
            <w:r w:rsidRPr="00D40158">
              <w:rPr>
                <w:rFonts w:ascii="宋体" w:hAnsi="宋体" w:hint="eastAsia"/>
                <w:szCs w:val="21"/>
              </w:rPr>
              <w:t>设 计 人</w:t>
            </w:r>
          </w:p>
        </w:tc>
        <w:tc>
          <w:tcPr>
            <w:tcW w:w="3780" w:type="dxa"/>
          </w:tcPr>
          <w:p w14:paraId="430B61FD" w14:textId="77777777" w:rsidR="00546490" w:rsidRPr="00D40158" w:rsidRDefault="00546490" w:rsidP="00917D2E">
            <w:pPr>
              <w:rPr>
                <w:rFonts w:ascii="宋体" w:hAnsi="宋体" w:hint="eastAsia"/>
                <w:szCs w:val="21"/>
              </w:rPr>
            </w:pPr>
          </w:p>
        </w:tc>
      </w:tr>
      <w:tr w:rsidR="00546490" w:rsidRPr="00D40158" w14:paraId="25AAD484" w14:textId="77777777" w:rsidTr="00917D2E">
        <w:trPr>
          <w:jc w:val="center"/>
        </w:trPr>
        <w:tc>
          <w:tcPr>
            <w:tcW w:w="1800" w:type="dxa"/>
            <w:tcBorders>
              <w:top w:val="single" w:sz="6" w:space="0" w:color="auto"/>
              <w:bottom w:val="single" w:sz="6" w:space="0" w:color="auto"/>
            </w:tcBorders>
            <w:shd w:val="clear" w:color="auto" w:fill="E6E6E6"/>
          </w:tcPr>
          <w:p w14:paraId="704389F8" w14:textId="77777777" w:rsidR="00546490" w:rsidRPr="00D40158" w:rsidRDefault="00546490" w:rsidP="00917D2E">
            <w:pPr>
              <w:jc w:val="both"/>
              <w:rPr>
                <w:rFonts w:ascii="宋体" w:hAnsi="宋体" w:hint="eastAsia"/>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A10E840" w14:textId="77777777" w:rsidR="00546490" w:rsidRPr="00D40158" w:rsidRDefault="00546490" w:rsidP="00917D2E">
            <w:pPr>
              <w:rPr>
                <w:rFonts w:ascii="宋体" w:hAnsi="宋体" w:hint="eastAsia"/>
                <w:szCs w:val="21"/>
              </w:rPr>
            </w:pPr>
          </w:p>
        </w:tc>
      </w:tr>
      <w:tr w:rsidR="00546490" w:rsidRPr="00D40158" w14:paraId="4C2C7B43" w14:textId="77777777" w:rsidTr="00917D2E">
        <w:trPr>
          <w:jc w:val="center"/>
        </w:trPr>
        <w:tc>
          <w:tcPr>
            <w:tcW w:w="1800" w:type="dxa"/>
            <w:tcBorders>
              <w:top w:val="single" w:sz="6" w:space="0" w:color="auto"/>
              <w:bottom w:val="single" w:sz="6" w:space="0" w:color="auto"/>
            </w:tcBorders>
            <w:shd w:val="clear" w:color="auto" w:fill="E6E6E6"/>
          </w:tcPr>
          <w:p w14:paraId="25A789B2" w14:textId="77777777" w:rsidR="00546490" w:rsidRPr="00D40158" w:rsidRDefault="00546490" w:rsidP="00917D2E">
            <w:pPr>
              <w:jc w:val="both"/>
              <w:rPr>
                <w:rFonts w:ascii="宋体" w:hAnsi="宋体" w:hint="eastAsia"/>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75A3EEB" w14:textId="77777777" w:rsidR="00546490" w:rsidRPr="00D40158" w:rsidRDefault="00546490" w:rsidP="00917D2E">
            <w:pPr>
              <w:rPr>
                <w:rFonts w:ascii="宋体" w:hAnsi="宋体" w:hint="eastAsia"/>
                <w:szCs w:val="21"/>
              </w:rPr>
            </w:pPr>
          </w:p>
        </w:tc>
      </w:tr>
      <w:tr w:rsidR="00546490" w:rsidRPr="00D40158" w14:paraId="047F8407" w14:textId="77777777" w:rsidTr="00917D2E">
        <w:trPr>
          <w:jc w:val="center"/>
        </w:trPr>
        <w:tc>
          <w:tcPr>
            <w:tcW w:w="1800" w:type="dxa"/>
            <w:tcBorders>
              <w:top w:val="single" w:sz="6" w:space="0" w:color="auto"/>
              <w:bottom w:val="single" w:sz="6" w:space="0" w:color="auto"/>
            </w:tcBorders>
            <w:shd w:val="clear" w:color="auto" w:fill="E6E6E6"/>
          </w:tcPr>
          <w:p w14:paraId="61819487" w14:textId="77777777" w:rsidR="00546490" w:rsidRDefault="00546490" w:rsidP="00917D2E">
            <w:pPr>
              <w:jc w:val="both"/>
              <w:rPr>
                <w:rFonts w:ascii="宋体" w:hAnsi="宋体" w:hint="eastAsia"/>
                <w:szCs w:val="21"/>
              </w:rPr>
            </w:pPr>
            <w:r>
              <w:rPr>
                <w:rFonts w:ascii="宋体" w:hAnsi="宋体" w:hint="eastAsia"/>
                <w:szCs w:val="21"/>
              </w:rPr>
              <w:t>审 定 人</w:t>
            </w:r>
          </w:p>
        </w:tc>
        <w:tc>
          <w:tcPr>
            <w:tcW w:w="3780" w:type="dxa"/>
          </w:tcPr>
          <w:p w14:paraId="432BDB0E" w14:textId="77777777" w:rsidR="00546490" w:rsidRPr="00D40158" w:rsidRDefault="00546490" w:rsidP="00917D2E">
            <w:pPr>
              <w:rPr>
                <w:rFonts w:ascii="宋体" w:hAnsi="宋体" w:hint="eastAsia"/>
                <w:szCs w:val="21"/>
              </w:rPr>
            </w:pPr>
          </w:p>
        </w:tc>
      </w:tr>
      <w:tr w:rsidR="00546490" w:rsidRPr="00D40158" w14:paraId="18DBB2E9" w14:textId="77777777" w:rsidTr="00917D2E">
        <w:trPr>
          <w:jc w:val="center"/>
        </w:trPr>
        <w:tc>
          <w:tcPr>
            <w:tcW w:w="1800" w:type="dxa"/>
            <w:tcBorders>
              <w:top w:val="single" w:sz="6" w:space="0" w:color="auto"/>
              <w:bottom w:val="single" w:sz="12" w:space="0" w:color="auto"/>
            </w:tcBorders>
            <w:shd w:val="clear" w:color="auto" w:fill="E6E6E6"/>
          </w:tcPr>
          <w:p w14:paraId="2AF8AF26"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设计日期</w:t>
            </w:r>
          </w:p>
        </w:tc>
        <w:tc>
          <w:tcPr>
            <w:tcW w:w="3780" w:type="dxa"/>
          </w:tcPr>
          <w:p w14:paraId="21641DE6" w14:textId="77777777" w:rsidR="00546490" w:rsidRPr="00D40158" w:rsidRDefault="00546490" w:rsidP="00917D2E">
            <w:pPr>
              <w:rPr>
                <w:rFonts w:ascii="宋体" w:hAnsi="宋体" w:hint="eastAsia"/>
                <w:szCs w:val="21"/>
              </w:rPr>
            </w:pPr>
            <w:bookmarkStart w:id="6" w:name="报告日期"/>
            <w:r w:rsidRPr="00D40158">
              <w:rPr>
                <w:rFonts w:ascii="宋体" w:hAnsi="宋体" w:hint="eastAsia"/>
                <w:szCs w:val="21"/>
              </w:rPr>
              <w:t>2024年12月22日</w:t>
            </w:r>
            <w:bookmarkEnd w:id="6"/>
          </w:p>
        </w:tc>
      </w:tr>
    </w:tbl>
    <w:p w14:paraId="3F6B4A85" w14:textId="77777777" w:rsidR="00546490" w:rsidRDefault="00546490" w:rsidP="00546490">
      <w:pPr>
        <w:spacing w:line="240" w:lineRule="auto"/>
        <w:rPr>
          <w:rFonts w:ascii="宋体" w:hAnsi="宋体" w:hint="eastAsia"/>
          <w:lang w:val="en-US"/>
        </w:rPr>
      </w:pPr>
    </w:p>
    <w:p w14:paraId="12169ACC" w14:textId="77777777" w:rsidR="00546490" w:rsidRDefault="00546490" w:rsidP="00546490">
      <w:pPr>
        <w:spacing w:line="240" w:lineRule="auto"/>
        <w:rPr>
          <w:rFonts w:ascii="宋体" w:hAnsi="宋体" w:hint="eastAsia"/>
          <w:lang w:val="en-US"/>
        </w:rPr>
      </w:pPr>
    </w:p>
    <w:p w14:paraId="083D4CB8" w14:textId="77777777" w:rsidR="00546490" w:rsidRDefault="00546490" w:rsidP="00546490">
      <w:pPr>
        <w:spacing w:line="240" w:lineRule="auto"/>
        <w:jc w:val="center"/>
        <w:rPr>
          <w:rFonts w:ascii="宋体" w:hAnsi="宋体" w:hint="eastAsia"/>
          <w:lang w:val="en-US"/>
        </w:rPr>
      </w:pPr>
      <w:bookmarkStart w:id="7" w:name="二维码"/>
      <w:bookmarkEnd w:id="7"/>
      <w:r>
        <w:rPr>
          <w:noProof/>
        </w:rPr>
        <w:drawing>
          <wp:inline distT="0" distB="0" distL="0" distR="0" wp14:anchorId="0A6DB27F" wp14:editId="2D655774">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2B4E2B2" w14:textId="77777777" w:rsidR="00546490" w:rsidRDefault="00546490" w:rsidP="00546490">
      <w:pPr>
        <w:spacing w:line="240" w:lineRule="auto"/>
        <w:rPr>
          <w:rFonts w:ascii="宋体" w:hAnsi="宋体" w:hint="eastAsia"/>
          <w:lang w:val="en-US"/>
        </w:rPr>
      </w:pPr>
    </w:p>
    <w:p w14:paraId="606994D0" w14:textId="77777777" w:rsidR="00546490" w:rsidRDefault="00546490" w:rsidP="0054649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174467E" w14:textId="77777777" w:rsidTr="00917D2E">
        <w:trPr>
          <w:cantSplit/>
          <w:trHeight w:hRule="exact" w:val="340"/>
        </w:trPr>
        <w:tc>
          <w:tcPr>
            <w:tcW w:w="1800" w:type="dxa"/>
            <w:shd w:val="clear" w:color="auto" w:fill="E6E6E6"/>
            <w:vAlign w:val="center"/>
          </w:tcPr>
          <w:p w14:paraId="4D7EDAB6"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16994838" w14:textId="77777777" w:rsidR="00546490" w:rsidRPr="003539C2" w:rsidRDefault="00A25C14" w:rsidP="00C508B4">
            <w:pPr>
              <w:spacing w:line="240" w:lineRule="atLeast"/>
              <w:jc w:val="both"/>
              <w:rPr>
                <w:rFonts w:ascii="宋体" w:hAnsi="宋体" w:hint="eastAsia"/>
                <w:szCs w:val="21"/>
              </w:rPr>
            </w:pPr>
            <w:bookmarkStart w:id="8" w:name="采用软件"/>
            <w:r>
              <w:rPr>
                <w:rFonts w:ascii="宋体" w:hAnsi="宋体" w:hint="eastAsia"/>
              </w:rPr>
              <w:t>建筑通风Vent2024</w:t>
            </w:r>
            <w:bookmarkEnd w:id="8"/>
          </w:p>
        </w:tc>
      </w:tr>
      <w:tr w:rsidR="00546490" w:rsidRPr="003539C2" w14:paraId="16EC6CC0" w14:textId="77777777" w:rsidTr="00917D2E">
        <w:trPr>
          <w:cantSplit/>
          <w:trHeight w:val="340"/>
        </w:trPr>
        <w:tc>
          <w:tcPr>
            <w:tcW w:w="1800" w:type="dxa"/>
            <w:tcBorders>
              <w:bottom w:val="single" w:sz="4" w:space="0" w:color="auto"/>
            </w:tcBorders>
            <w:shd w:val="clear" w:color="auto" w:fill="E6E6E6"/>
            <w:vAlign w:val="center"/>
          </w:tcPr>
          <w:p w14:paraId="34C10174"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6B618306" w14:textId="77777777" w:rsidR="00546490" w:rsidRPr="003539C2" w:rsidRDefault="00546490" w:rsidP="00917D2E">
            <w:pPr>
              <w:spacing w:line="240" w:lineRule="atLeast"/>
              <w:jc w:val="both"/>
              <w:rPr>
                <w:rFonts w:ascii="宋体" w:hAnsi="宋体" w:hint="eastAsia"/>
                <w:szCs w:val="21"/>
              </w:rPr>
            </w:pPr>
            <w:bookmarkStart w:id="9" w:name="软件版本"/>
            <w:r w:rsidRPr="003539C2">
              <w:rPr>
                <w:rFonts w:ascii="宋体" w:hAnsi="宋体"/>
                <w:szCs w:val="21"/>
              </w:rPr>
              <w:t>20240315(SP1)</w:t>
            </w:r>
            <w:bookmarkEnd w:id="9"/>
          </w:p>
        </w:tc>
      </w:tr>
      <w:tr w:rsidR="00546490" w:rsidRPr="003539C2" w14:paraId="0C9F1B65"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714C710"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32564F6" w14:textId="77777777" w:rsidR="00546490" w:rsidRPr="003539C2" w:rsidRDefault="00546490" w:rsidP="00917D2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571C876F"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EEAA5FE"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AEED2DF" w14:textId="77777777" w:rsidR="00546490" w:rsidRPr="003539C2" w:rsidRDefault="00546490" w:rsidP="00917D2E">
            <w:pPr>
              <w:widowControl w:val="0"/>
              <w:spacing w:line="240" w:lineRule="auto"/>
              <w:jc w:val="both"/>
              <w:rPr>
                <w:rFonts w:ascii="宋体" w:eastAsia="等线" w:hAnsi="宋体" w:hint="eastAsia"/>
                <w:kern w:val="2"/>
                <w:szCs w:val="21"/>
                <w:lang w:val="en-US"/>
              </w:rPr>
            </w:pPr>
            <w:bookmarkStart w:id="10" w:name="加密锁号"/>
            <w:r>
              <w:t>T18872790248</w:t>
            </w:r>
            <w:bookmarkEnd w:id="10"/>
          </w:p>
        </w:tc>
      </w:tr>
    </w:tbl>
    <w:p w14:paraId="7C847FAB" w14:textId="77777777" w:rsidR="00D40158" w:rsidRDefault="00546490" w:rsidP="00A273C5">
      <w:pPr>
        <w:spacing w:line="240" w:lineRule="auto"/>
        <w:jc w:val="center"/>
        <w:rPr>
          <w:rFonts w:ascii="宋体" w:hAnsi="宋体" w:hint="eastAsia"/>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0222B4DE"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921706">
          <w:rPr>
            <w:webHidden/>
          </w:rPr>
          <w:t>3</w:t>
        </w:r>
        <w:r w:rsidR="00F978B5">
          <w:rPr>
            <w:webHidden/>
          </w:rPr>
          <w:fldChar w:fldCharType="end"/>
        </w:r>
      </w:hyperlink>
    </w:p>
    <w:p w14:paraId="088151F0" w14:textId="77777777" w:rsidR="00F978B5" w:rsidRDefault="00F978B5">
      <w:pPr>
        <w:pStyle w:val="TOC2"/>
        <w:rPr>
          <w:rFonts w:asciiTheme="minorHAnsi" w:eastAsiaTheme="minorEastAsia" w:hAnsiTheme="minorHAnsi" w:cstheme="minorBidi"/>
          <w:szCs w:val="22"/>
        </w:rPr>
      </w:pPr>
      <w:hyperlink w:anchor="_Toc58243667" w:history="1">
        <w:r w:rsidRPr="00965FD7">
          <w:rPr>
            <w:rStyle w:val="a8"/>
            <w:lang w:val="en-GB"/>
          </w:rPr>
          <w:t>1.1</w:t>
        </w:r>
        <w:r>
          <w:rPr>
            <w:rFonts w:asciiTheme="minorHAnsi" w:eastAsiaTheme="minorEastAsia" w:hAnsiTheme="minorHAnsi" w:cstheme="minorBidi"/>
            <w:szCs w:val="22"/>
          </w:rPr>
          <w:tab/>
        </w:r>
        <w:r w:rsidRPr="00965FD7">
          <w:rPr>
            <w:rStyle w:val="a8"/>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sidR="00921706">
          <w:rPr>
            <w:webHidden/>
          </w:rPr>
          <w:t>4</w:t>
        </w:r>
        <w:r>
          <w:rPr>
            <w:webHidden/>
          </w:rPr>
          <w:fldChar w:fldCharType="end"/>
        </w:r>
      </w:hyperlink>
    </w:p>
    <w:p w14:paraId="64311AE3" w14:textId="77777777" w:rsidR="00F978B5" w:rsidRDefault="00F978B5">
      <w:pPr>
        <w:pStyle w:val="TOC2"/>
        <w:rPr>
          <w:rFonts w:asciiTheme="minorHAnsi" w:eastAsiaTheme="minorEastAsia" w:hAnsiTheme="minorHAnsi" w:cstheme="minorBidi"/>
          <w:szCs w:val="22"/>
        </w:rPr>
      </w:pPr>
      <w:hyperlink w:anchor="_Toc58243668" w:history="1">
        <w:r w:rsidRPr="00965FD7">
          <w:rPr>
            <w:rStyle w:val="a8"/>
            <w:lang w:val="en-GB"/>
          </w:rPr>
          <w:t>1.2</w:t>
        </w:r>
        <w:r>
          <w:rPr>
            <w:rFonts w:asciiTheme="minorHAnsi" w:eastAsiaTheme="minorEastAsia" w:hAnsiTheme="minorHAnsi" w:cstheme="minorBidi"/>
            <w:szCs w:val="22"/>
          </w:rPr>
          <w:tab/>
        </w:r>
        <w:r w:rsidRPr="00965FD7">
          <w:rPr>
            <w:rStyle w:val="a8"/>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sidR="00921706">
          <w:rPr>
            <w:webHidden/>
          </w:rPr>
          <w:t>6</w:t>
        </w:r>
        <w:r>
          <w:rPr>
            <w:webHidden/>
          </w:rPr>
          <w:fldChar w:fldCharType="end"/>
        </w:r>
      </w:hyperlink>
    </w:p>
    <w:p w14:paraId="4AE157DD" w14:textId="77777777" w:rsidR="00F978B5" w:rsidRDefault="00F978B5">
      <w:pPr>
        <w:pStyle w:val="TOC1"/>
        <w:rPr>
          <w:rFonts w:asciiTheme="minorHAnsi" w:eastAsiaTheme="minorEastAsia" w:hAnsiTheme="minorHAnsi" w:cstheme="minorBidi"/>
          <w:b w:val="0"/>
          <w:bCs w:val="0"/>
          <w:szCs w:val="22"/>
        </w:rPr>
      </w:pPr>
      <w:hyperlink w:anchor="_Toc58243669" w:history="1">
        <w:r w:rsidRPr="00965FD7">
          <w:rPr>
            <w:rStyle w:val="a8"/>
          </w:rPr>
          <w:t>2</w:t>
        </w:r>
        <w:r>
          <w:rPr>
            <w:rFonts w:asciiTheme="minorHAnsi" w:eastAsiaTheme="minorEastAsia" w:hAnsiTheme="minorHAnsi" w:cstheme="minorBidi"/>
            <w:b w:val="0"/>
            <w:bCs w:val="0"/>
            <w:szCs w:val="22"/>
          </w:rPr>
          <w:tab/>
        </w:r>
        <w:r w:rsidRPr="00965FD7">
          <w:rPr>
            <w:rStyle w:val="a8"/>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sidR="00921706">
          <w:rPr>
            <w:webHidden/>
          </w:rPr>
          <w:t>7</w:t>
        </w:r>
        <w:r>
          <w:rPr>
            <w:webHidden/>
          </w:rPr>
          <w:fldChar w:fldCharType="end"/>
        </w:r>
      </w:hyperlink>
    </w:p>
    <w:p w14:paraId="41F488EF" w14:textId="77777777" w:rsidR="00F978B5" w:rsidRDefault="00F978B5">
      <w:pPr>
        <w:pStyle w:val="TOC1"/>
        <w:rPr>
          <w:rFonts w:asciiTheme="minorHAnsi" w:eastAsiaTheme="minorEastAsia" w:hAnsiTheme="minorHAnsi" w:cstheme="minorBidi"/>
          <w:b w:val="0"/>
          <w:bCs w:val="0"/>
          <w:szCs w:val="22"/>
        </w:rPr>
      </w:pPr>
      <w:hyperlink w:anchor="_Toc58243670" w:history="1">
        <w:r w:rsidRPr="00965FD7">
          <w:rPr>
            <w:rStyle w:val="a8"/>
          </w:rPr>
          <w:t>3</w:t>
        </w:r>
        <w:r>
          <w:rPr>
            <w:rFonts w:asciiTheme="minorHAnsi" w:eastAsiaTheme="minorEastAsia" w:hAnsiTheme="minorHAnsi" w:cstheme="minorBidi"/>
            <w:b w:val="0"/>
            <w:bCs w:val="0"/>
            <w:szCs w:val="22"/>
          </w:rPr>
          <w:tab/>
        </w:r>
        <w:r w:rsidRPr="00965FD7">
          <w:rPr>
            <w:rStyle w:val="a8"/>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sidR="00921706">
          <w:rPr>
            <w:webHidden/>
          </w:rPr>
          <w:t>7</w:t>
        </w:r>
        <w:r>
          <w:rPr>
            <w:webHidden/>
          </w:rPr>
          <w:fldChar w:fldCharType="end"/>
        </w:r>
      </w:hyperlink>
    </w:p>
    <w:p w14:paraId="5D3615E2" w14:textId="77777777" w:rsidR="00F978B5" w:rsidRDefault="00F978B5">
      <w:pPr>
        <w:pStyle w:val="TOC1"/>
        <w:rPr>
          <w:rFonts w:asciiTheme="minorHAnsi" w:eastAsiaTheme="minorEastAsia" w:hAnsiTheme="minorHAnsi" w:cstheme="minorBidi"/>
          <w:b w:val="0"/>
          <w:bCs w:val="0"/>
          <w:szCs w:val="22"/>
        </w:rPr>
      </w:pPr>
      <w:hyperlink w:anchor="_Toc58243671" w:history="1">
        <w:r w:rsidRPr="00965FD7">
          <w:rPr>
            <w:rStyle w:val="a8"/>
          </w:rPr>
          <w:t>4</w:t>
        </w:r>
        <w:r>
          <w:rPr>
            <w:rFonts w:asciiTheme="minorHAnsi" w:eastAsiaTheme="minorEastAsia" w:hAnsiTheme="minorHAnsi" w:cstheme="minorBidi"/>
            <w:b w:val="0"/>
            <w:bCs w:val="0"/>
            <w:szCs w:val="22"/>
          </w:rPr>
          <w:tab/>
        </w:r>
        <w:r w:rsidRPr="00965FD7">
          <w:rPr>
            <w:rStyle w:val="a8"/>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sidR="00921706">
          <w:rPr>
            <w:webHidden/>
          </w:rPr>
          <w:t>7</w:t>
        </w:r>
        <w:r>
          <w:rPr>
            <w:webHidden/>
          </w:rPr>
          <w:fldChar w:fldCharType="end"/>
        </w:r>
      </w:hyperlink>
    </w:p>
    <w:p w14:paraId="7EF26FDD" w14:textId="77777777" w:rsidR="00F978B5" w:rsidRDefault="00F978B5">
      <w:pPr>
        <w:pStyle w:val="TOC1"/>
        <w:rPr>
          <w:rFonts w:asciiTheme="minorHAnsi" w:eastAsiaTheme="minorEastAsia" w:hAnsiTheme="minorHAnsi" w:cstheme="minorBidi"/>
          <w:b w:val="0"/>
          <w:bCs w:val="0"/>
          <w:szCs w:val="22"/>
        </w:rPr>
      </w:pPr>
      <w:hyperlink w:anchor="_Toc58243672" w:history="1">
        <w:r w:rsidRPr="00965FD7">
          <w:rPr>
            <w:rStyle w:val="a8"/>
          </w:rPr>
          <w:t>5</w:t>
        </w:r>
        <w:r>
          <w:rPr>
            <w:rFonts w:asciiTheme="minorHAnsi" w:eastAsiaTheme="minorEastAsia" w:hAnsiTheme="minorHAnsi" w:cstheme="minorBidi"/>
            <w:b w:val="0"/>
            <w:bCs w:val="0"/>
            <w:szCs w:val="22"/>
          </w:rPr>
          <w:tab/>
        </w:r>
        <w:r w:rsidRPr="00965FD7">
          <w:rPr>
            <w:rStyle w:val="a8"/>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sidR="00921706">
          <w:rPr>
            <w:webHidden/>
          </w:rPr>
          <w:t>7</w:t>
        </w:r>
        <w:r>
          <w:rPr>
            <w:webHidden/>
          </w:rPr>
          <w:fldChar w:fldCharType="end"/>
        </w:r>
      </w:hyperlink>
    </w:p>
    <w:p w14:paraId="35BA7FA6" w14:textId="77777777" w:rsidR="00F978B5" w:rsidRDefault="00F978B5">
      <w:pPr>
        <w:pStyle w:val="TOC2"/>
        <w:rPr>
          <w:rFonts w:asciiTheme="minorHAnsi" w:eastAsiaTheme="minorEastAsia" w:hAnsiTheme="minorHAnsi" w:cstheme="minorBidi"/>
          <w:szCs w:val="22"/>
        </w:rPr>
      </w:pPr>
      <w:hyperlink w:anchor="_Toc58243673" w:history="1">
        <w:r w:rsidRPr="00965FD7">
          <w:rPr>
            <w:rStyle w:val="a8"/>
            <w:lang w:val="en-GB"/>
          </w:rPr>
          <w:t>5.1</w:t>
        </w:r>
        <w:r>
          <w:rPr>
            <w:rFonts w:asciiTheme="minorHAnsi" w:eastAsiaTheme="minorEastAsia" w:hAnsiTheme="minorHAnsi" w:cstheme="minorBidi"/>
            <w:szCs w:val="22"/>
          </w:rPr>
          <w:tab/>
        </w:r>
        <w:r w:rsidRPr="00965FD7">
          <w:rPr>
            <w:rStyle w:val="a8"/>
          </w:rPr>
          <w:t>CFD</w:t>
        </w:r>
        <w:r w:rsidRPr="00965FD7">
          <w:rPr>
            <w:rStyle w:val="a8"/>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sidR="00921706">
          <w:rPr>
            <w:webHidden/>
          </w:rPr>
          <w:t>7</w:t>
        </w:r>
        <w:r>
          <w:rPr>
            <w:webHidden/>
          </w:rPr>
          <w:fldChar w:fldCharType="end"/>
        </w:r>
      </w:hyperlink>
    </w:p>
    <w:p w14:paraId="4EBFE1A4" w14:textId="77777777" w:rsidR="00F978B5" w:rsidRDefault="00F978B5">
      <w:pPr>
        <w:pStyle w:val="TOC3"/>
        <w:rPr>
          <w:rFonts w:asciiTheme="minorHAnsi" w:eastAsiaTheme="minorEastAsia" w:hAnsiTheme="minorHAnsi" w:cstheme="minorBidi"/>
          <w:szCs w:val="22"/>
        </w:rPr>
      </w:pPr>
      <w:hyperlink w:anchor="_Toc58243674" w:history="1">
        <w:r w:rsidRPr="00965FD7">
          <w:rPr>
            <w:rStyle w:val="a8"/>
            <w:lang w:val="en-GB"/>
          </w:rPr>
          <w:t>5.1.1</w:t>
        </w:r>
        <w:r>
          <w:rPr>
            <w:rFonts w:asciiTheme="minorHAnsi" w:eastAsiaTheme="minorEastAsia" w:hAnsiTheme="minorHAnsi" w:cstheme="minorBidi"/>
            <w:szCs w:val="22"/>
          </w:rPr>
          <w:tab/>
        </w:r>
        <w:r w:rsidRPr="00965FD7">
          <w:rPr>
            <w:rStyle w:val="a8"/>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sidR="00921706">
          <w:rPr>
            <w:webHidden/>
          </w:rPr>
          <w:t>7</w:t>
        </w:r>
        <w:r>
          <w:rPr>
            <w:webHidden/>
          </w:rPr>
          <w:fldChar w:fldCharType="end"/>
        </w:r>
      </w:hyperlink>
    </w:p>
    <w:p w14:paraId="32401E5B" w14:textId="77777777" w:rsidR="00F978B5" w:rsidRDefault="00F978B5">
      <w:pPr>
        <w:pStyle w:val="TOC3"/>
        <w:rPr>
          <w:rFonts w:asciiTheme="minorHAnsi" w:eastAsiaTheme="minorEastAsia" w:hAnsiTheme="minorHAnsi" w:cstheme="minorBidi"/>
          <w:szCs w:val="22"/>
        </w:rPr>
      </w:pPr>
      <w:hyperlink w:anchor="_Toc58243675" w:history="1">
        <w:r w:rsidRPr="00965FD7">
          <w:rPr>
            <w:rStyle w:val="a8"/>
            <w:lang w:val="en-GB"/>
          </w:rPr>
          <w:t>5.1.2</w:t>
        </w:r>
        <w:r>
          <w:rPr>
            <w:rFonts w:asciiTheme="minorHAnsi" w:eastAsiaTheme="minorEastAsia" w:hAnsiTheme="minorHAnsi" w:cstheme="minorBidi"/>
            <w:szCs w:val="22"/>
          </w:rPr>
          <w:tab/>
        </w:r>
        <w:r w:rsidRPr="00965FD7">
          <w:rPr>
            <w:rStyle w:val="a8"/>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sidR="00921706">
          <w:rPr>
            <w:webHidden/>
          </w:rPr>
          <w:t>8</w:t>
        </w:r>
        <w:r>
          <w:rPr>
            <w:webHidden/>
          </w:rPr>
          <w:fldChar w:fldCharType="end"/>
        </w:r>
      </w:hyperlink>
    </w:p>
    <w:p w14:paraId="60D9515D" w14:textId="77777777" w:rsidR="00F978B5" w:rsidRDefault="00F978B5">
      <w:pPr>
        <w:pStyle w:val="TOC3"/>
        <w:rPr>
          <w:rFonts w:asciiTheme="minorHAnsi" w:eastAsiaTheme="minorEastAsia" w:hAnsiTheme="minorHAnsi" w:cstheme="minorBidi"/>
          <w:szCs w:val="22"/>
        </w:rPr>
      </w:pPr>
      <w:hyperlink w:anchor="_Toc58243676" w:history="1">
        <w:r w:rsidRPr="00965FD7">
          <w:rPr>
            <w:rStyle w:val="a8"/>
            <w:lang w:val="en-GB"/>
          </w:rPr>
          <w:t>5.1.3</w:t>
        </w:r>
        <w:r>
          <w:rPr>
            <w:rFonts w:asciiTheme="minorHAnsi" w:eastAsiaTheme="minorEastAsia" w:hAnsiTheme="minorHAnsi" w:cstheme="minorBidi"/>
            <w:szCs w:val="22"/>
          </w:rPr>
          <w:tab/>
        </w:r>
        <w:r w:rsidRPr="00965FD7">
          <w:rPr>
            <w:rStyle w:val="a8"/>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sidR="00921706">
          <w:rPr>
            <w:webHidden/>
          </w:rPr>
          <w:t>8</w:t>
        </w:r>
        <w:r>
          <w:rPr>
            <w:webHidden/>
          </w:rPr>
          <w:fldChar w:fldCharType="end"/>
        </w:r>
      </w:hyperlink>
    </w:p>
    <w:p w14:paraId="0C13417E" w14:textId="77777777" w:rsidR="00F978B5" w:rsidRDefault="00F978B5">
      <w:pPr>
        <w:pStyle w:val="TOC1"/>
        <w:rPr>
          <w:rFonts w:asciiTheme="minorHAnsi" w:eastAsiaTheme="minorEastAsia" w:hAnsiTheme="minorHAnsi" w:cstheme="minorBidi"/>
          <w:b w:val="0"/>
          <w:bCs w:val="0"/>
          <w:szCs w:val="22"/>
        </w:rPr>
      </w:pPr>
      <w:hyperlink w:anchor="_Toc58243677" w:history="1">
        <w:r w:rsidRPr="00965FD7">
          <w:rPr>
            <w:rStyle w:val="a8"/>
          </w:rPr>
          <w:t>6</w:t>
        </w:r>
        <w:r>
          <w:rPr>
            <w:rFonts w:asciiTheme="minorHAnsi" w:eastAsiaTheme="minorEastAsia" w:hAnsiTheme="minorHAnsi" w:cstheme="minorBidi"/>
            <w:b w:val="0"/>
            <w:bCs w:val="0"/>
            <w:szCs w:val="22"/>
          </w:rPr>
          <w:tab/>
        </w:r>
        <w:r w:rsidRPr="00965FD7">
          <w:rPr>
            <w:rStyle w:val="a8"/>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sidR="00921706">
          <w:rPr>
            <w:webHidden/>
          </w:rPr>
          <w:t>9</w:t>
        </w:r>
        <w:r>
          <w:rPr>
            <w:webHidden/>
          </w:rPr>
          <w:fldChar w:fldCharType="end"/>
        </w:r>
      </w:hyperlink>
    </w:p>
    <w:p w14:paraId="59C4370B" w14:textId="77777777" w:rsidR="00F978B5" w:rsidRDefault="00F978B5">
      <w:pPr>
        <w:pStyle w:val="TOC2"/>
        <w:rPr>
          <w:rFonts w:asciiTheme="minorHAnsi" w:eastAsiaTheme="minorEastAsia" w:hAnsiTheme="minorHAnsi" w:cstheme="minorBidi"/>
          <w:szCs w:val="22"/>
        </w:rPr>
      </w:pPr>
      <w:hyperlink w:anchor="_Toc58243678" w:history="1">
        <w:r w:rsidRPr="00965FD7">
          <w:rPr>
            <w:rStyle w:val="a8"/>
            <w:lang w:val="en-GB"/>
          </w:rPr>
          <w:t>6.1</w:t>
        </w:r>
        <w:r>
          <w:rPr>
            <w:rFonts w:asciiTheme="minorHAnsi" w:eastAsiaTheme="minorEastAsia" w:hAnsiTheme="minorHAnsi" w:cstheme="minorBidi"/>
            <w:szCs w:val="22"/>
          </w:rPr>
          <w:tab/>
        </w:r>
        <w:r w:rsidRPr="00965FD7">
          <w:rPr>
            <w:rStyle w:val="a8"/>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sidR="00921706">
          <w:rPr>
            <w:webHidden/>
          </w:rPr>
          <w:t>9</w:t>
        </w:r>
        <w:r>
          <w:rPr>
            <w:webHidden/>
          </w:rPr>
          <w:fldChar w:fldCharType="end"/>
        </w:r>
      </w:hyperlink>
    </w:p>
    <w:p w14:paraId="57808AA5" w14:textId="77777777" w:rsidR="00F978B5" w:rsidRDefault="00F978B5">
      <w:pPr>
        <w:pStyle w:val="TOC2"/>
        <w:rPr>
          <w:rFonts w:asciiTheme="minorHAnsi" w:eastAsiaTheme="minorEastAsia" w:hAnsiTheme="minorHAnsi" w:cstheme="minorBidi"/>
          <w:szCs w:val="22"/>
        </w:rPr>
      </w:pPr>
      <w:hyperlink w:anchor="_Toc58243679" w:history="1">
        <w:r w:rsidRPr="00965FD7">
          <w:rPr>
            <w:rStyle w:val="a8"/>
            <w:lang w:val="en-GB"/>
          </w:rPr>
          <w:t>6.2</w:t>
        </w:r>
        <w:r>
          <w:rPr>
            <w:rFonts w:asciiTheme="minorHAnsi" w:eastAsiaTheme="minorEastAsia" w:hAnsiTheme="minorHAnsi" w:cstheme="minorBidi"/>
            <w:szCs w:val="22"/>
          </w:rPr>
          <w:tab/>
        </w:r>
        <w:r w:rsidRPr="00965FD7">
          <w:rPr>
            <w:rStyle w:val="a8"/>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sidR="00921706">
          <w:rPr>
            <w:webHidden/>
          </w:rPr>
          <w:t>9</w:t>
        </w:r>
        <w:r>
          <w:rPr>
            <w:webHidden/>
          </w:rPr>
          <w:fldChar w:fldCharType="end"/>
        </w:r>
      </w:hyperlink>
    </w:p>
    <w:p w14:paraId="7953BA20" w14:textId="77777777" w:rsidR="00F978B5" w:rsidRDefault="00F978B5">
      <w:pPr>
        <w:pStyle w:val="TOC1"/>
        <w:rPr>
          <w:rFonts w:asciiTheme="minorHAnsi" w:eastAsiaTheme="minorEastAsia" w:hAnsiTheme="minorHAnsi" w:cstheme="minorBidi"/>
          <w:b w:val="0"/>
          <w:bCs w:val="0"/>
          <w:szCs w:val="22"/>
        </w:rPr>
      </w:pPr>
      <w:hyperlink w:anchor="_Toc58243680" w:history="1">
        <w:r w:rsidRPr="00965FD7">
          <w:rPr>
            <w:rStyle w:val="a8"/>
          </w:rPr>
          <w:t>7</w:t>
        </w:r>
        <w:r>
          <w:rPr>
            <w:rFonts w:asciiTheme="minorHAnsi" w:eastAsiaTheme="minorEastAsia" w:hAnsiTheme="minorHAnsi" w:cstheme="minorBidi"/>
            <w:b w:val="0"/>
            <w:bCs w:val="0"/>
            <w:szCs w:val="22"/>
          </w:rPr>
          <w:tab/>
        </w:r>
        <w:r w:rsidRPr="00965FD7">
          <w:rPr>
            <w:rStyle w:val="a8"/>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sidR="00921706">
          <w:rPr>
            <w:webHidden/>
          </w:rPr>
          <w:t>10</w:t>
        </w:r>
        <w:r>
          <w:rPr>
            <w:webHidden/>
          </w:rPr>
          <w:fldChar w:fldCharType="end"/>
        </w:r>
      </w:hyperlink>
    </w:p>
    <w:p w14:paraId="1C1843D4"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69EEEC90"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0DF63445" w14:textId="77777777" w:rsidR="00546490" w:rsidRDefault="00546490" w:rsidP="00546490">
      <w:pPr>
        <w:pStyle w:val="a0"/>
        <w:ind w:firstLine="420"/>
        <w:rPr>
          <w:lang w:val="en-US"/>
        </w:rPr>
      </w:pPr>
      <w:bookmarkStart w:id="18" w:name="项目概况"/>
      <w:bookmarkEnd w:id="18"/>
    </w:p>
    <w:p w14:paraId="393FFA62" w14:textId="77777777" w:rsidR="00546490" w:rsidRDefault="00546490" w:rsidP="00546490">
      <w:pPr>
        <w:pStyle w:val="a0"/>
        <w:ind w:firstLine="420"/>
        <w:rPr>
          <w:lang w:val="en-US"/>
        </w:rPr>
      </w:pPr>
    </w:p>
    <w:p w14:paraId="667547BC" w14:textId="77777777" w:rsidR="00546490" w:rsidRDefault="00546490" w:rsidP="00546490">
      <w:pPr>
        <w:pStyle w:val="a0"/>
        <w:ind w:firstLine="420"/>
        <w:rPr>
          <w:lang w:val="en-US"/>
        </w:rPr>
      </w:pPr>
    </w:p>
    <w:p w14:paraId="3C4DD1BC"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1073FC5B"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4CA4E77B"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03A4A380" wp14:editId="5E212842">
            <wp:extent cx="5667375" cy="47815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81550"/>
                    </a:xfrm>
                    <a:prstGeom prst="rect">
                      <a:avLst/>
                    </a:prstGeom>
                  </pic:spPr>
                </pic:pic>
              </a:graphicData>
            </a:graphic>
          </wp:inline>
        </w:drawing>
      </w:r>
    </w:p>
    <w:p w14:paraId="6D512AE7" w14:textId="77777777" w:rsidR="00CF7538" w:rsidRDefault="00000000">
      <w:pPr>
        <w:pStyle w:val="a0"/>
        <w:ind w:firstLineChars="0" w:firstLine="0"/>
        <w:jc w:val="center"/>
        <w:rPr>
          <w:lang w:val="en-US"/>
        </w:rPr>
      </w:pPr>
      <w:r>
        <w:rPr>
          <w:lang w:val="en-US"/>
        </w:rPr>
        <w:t>1</w:t>
      </w:r>
      <w:r>
        <w:rPr>
          <w:lang w:val="en-US"/>
        </w:rPr>
        <w:t>层平面</w:t>
      </w:r>
    </w:p>
    <w:p w14:paraId="5DE7DC39" w14:textId="77777777" w:rsidR="00CF7538" w:rsidRDefault="00000000">
      <w:pPr>
        <w:pStyle w:val="a0"/>
        <w:ind w:firstLineChars="0" w:firstLine="0"/>
        <w:jc w:val="center"/>
        <w:rPr>
          <w:lang w:val="en-US"/>
        </w:rPr>
      </w:pPr>
      <w:r>
        <w:rPr>
          <w:noProof/>
        </w:rPr>
        <w:lastRenderedPageBreak/>
        <w:drawing>
          <wp:inline distT="0" distB="0" distL="0" distR="0" wp14:anchorId="3912661C" wp14:editId="11E41CDC">
            <wp:extent cx="5667375" cy="41624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62425"/>
                    </a:xfrm>
                    <a:prstGeom prst="rect">
                      <a:avLst/>
                    </a:prstGeom>
                  </pic:spPr>
                </pic:pic>
              </a:graphicData>
            </a:graphic>
          </wp:inline>
        </w:drawing>
      </w:r>
    </w:p>
    <w:p w14:paraId="22F85DBC" w14:textId="77777777" w:rsidR="00CF7538" w:rsidRDefault="00000000">
      <w:pPr>
        <w:pStyle w:val="a0"/>
        <w:ind w:firstLineChars="0" w:firstLine="0"/>
        <w:jc w:val="center"/>
        <w:rPr>
          <w:lang w:val="en-US"/>
        </w:rPr>
      </w:pPr>
      <w:r>
        <w:rPr>
          <w:lang w:val="en-US"/>
        </w:rPr>
        <w:t>2</w:t>
      </w:r>
      <w:r>
        <w:rPr>
          <w:lang w:val="en-US"/>
        </w:rPr>
        <w:t>层平面</w:t>
      </w:r>
    </w:p>
    <w:p w14:paraId="2D30C5C5" w14:textId="77777777" w:rsidR="00CF7538" w:rsidRDefault="00000000">
      <w:pPr>
        <w:pStyle w:val="a0"/>
        <w:ind w:firstLineChars="0" w:firstLine="0"/>
        <w:jc w:val="center"/>
        <w:rPr>
          <w:lang w:val="en-US"/>
        </w:rPr>
      </w:pPr>
      <w:r>
        <w:rPr>
          <w:noProof/>
        </w:rPr>
        <w:drawing>
          <wp:inline distT="0" distB="0" distL="0" distR="0" wp14:anchorId="7733F1D8" wp14:editId="1ED1E814">
            <wp:extent cx="5667375" cy="44481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48175"/>
                    </a:xfrm>
                    <a:prstGeom prst="rect">
                      <a:avLst/>
                    </a:prstGeom>
                  </pic:spPr>
                </pic:pic>
              </a:graphicData>
            </a:graphic>
          </wp:inline>
        </w:drawing>
      </w:r>
    </w:p>
    <w:p w14:paraId="431FF38D" w14:textId="77777777" w:rsidR="00CF7538" w:rsidRDefault="00000000">
      <w:pPr>
        <w:pStyle w:val="a0"/>
        <w:ind w:firstLineChars="0" w:firstLine="0"/>
        <w:jc w:val="center"/>
        <w:rPr>
          <w:lang w:val="en-US"/>
        </w:rPr>
      </w:pPr>
      <w:r>
        <w:rPr>
          <w:lang w:val="en-US"/>
        </w:rPr>
        <w:t>3</w:t>
      </w:r>
      <w:r>
        <w:rPr>
          <w:lang w:val="en-US"/>
        </w:rPr>
        <w:t>层平面</w:t>
      </w:r>
    </w:p>
    <w:p w14:paraId="3BCF5206" w14:textId="77777777" w:rsidR="00CF7538" w:rsidRDefault="00CF7538">
      <w:pPr>
        <w:pStyle w:val="a0"/>
        <w:ind w:firstLineChars="0" w:firstLine="0"/>
        <w:jc w:val="center"/>
        <w:rPr>
          <w:lang w:val="en-US"/>
        </w:rPr>
      </w:pPr>
    </w:p>
    <w:bookmarkEnd w:id="23"/>
    <w:p w14:paraId="1B8A75F1" w14:textId="77777777" w:rsidR="00546490" w:rsidRDefault="00546490" w:rsidP="00546490">
      <w:pPr>
        <w:pStyle w:val="a0"/>
        <w:ind w:firstLineChars="0" w:firstLine="0"/>
        <w:jc w:val="center"/>
        <w:rPr>
          <w:lang w:val="en-US"/>
        </w:rPr>
      </w:pPr>
    </w:p>
    <w:p w14:paraId="29DB5626"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5E84C11A"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25F0DF5C"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24B588E4"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63515CB5"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435E6957"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《海南省绿色建筑评价标准》</w:t>
      </w:r>
      <w:r>
        <w:rPr>
          <w:rFonts w:hint="eastAsia"/>
          <w:lang w:val="en-US"/>
        </w:rPr>
        <w:t>DBJ 46</w:t>
      </w:r>
      <w:r>
        <w:rPr>
          <w:rFonts w:hint="eastAsia"/>
          <w:lang w:val="en-US"/>
        </w:rPr>
        <w:t>－</w:t>
      </w:r>
      <w:r>
        <w:rPr>
          <w:rFonts w:hint="eastAsia"/>
          <w:lang w:val="en-US"/>
        </w:rPr>
        <w:t>064</w:t>
      </w:r>
      <w:r>
        <w:rPr>
          <w:rFonts w:hint="eastAsia"/>
          <w:lang w:val="en-US"/>
        </w:rPr>
        <w:t>－</w:t>
      </w:r>
      <w:r>
        <w:rPr>
          <w:rFonts w:hint="eastAsia"/>
          <w:lang w:val="en-US"/>
        </w:rPr>
        <w:t>2023</w:t>
      </w:r>
      <w:bookmarkEnd w:id="34"/>
    </w:p>
    <w:p w14:paraId="17FC036D"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3A1C37C0"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793A1B5"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25AF783E" w14:textId="77777777" w:rsidR="00DF67BB" w:rsidRPr="00276796" w:rsidRDefault="00DF67BB" w:rsidP="00485FD3">
      <w:pPr>
        <w:pStyle w:val="a0"/>
        <w:ind w:left="200" w:firstLineChars="0" w:firstLine="0"/>
        <w:rPr>
          <w:lang w:val="en-US"/>
        </w:rPr>
      </w:pPr>
    </w:p>
    <w:p w14:paraId="57A4B40B"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649BFBCF"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《海南省绿色建筑评价标准》</w:t>
      </w:r>
      <w:r w:rsidRPr="008E2A42">
        <w:rPr>
          <w:rFonts w:hint="eastAsia"/>
          <w:lang w:val="en-US"/>
        </w:rPr>
        <w:t>DBJ 46</w:t>
      </w:r>
      <w:r w:rsidRPr="008E2A42">
        <w:rPr>
          <w:rFonts w:hint="eastAsia"/>
          <w:lang w:val="en-US"/>
        </w:rPr>
        <w:t>－</w:t>
      </w:r>
      <w:r w:rsidRPr="008E2A42">
        <w:rPr>
          <w:rFonts w:hint="eastAsia"/>
          <w:lang w:val="en-US"/>
        </w:rPr>
        <w:t>064</w:t>
      </w:r>
      <w:r w:rsidRPr="008E2A42">
        <w:rPr>
          <w:rFonts w:hint="eastAsia"/>
          <w:lang w:val="en-US"/>
        </w:rPr>
        <w:t>－</w:t>
      </w:r>
      <w:r w:rsidRPr="008E2A42">
        <w:rPr>
          <w:rFonts w:hint="eastAsia"/>
          <w:lang w:val="en-US"/>
        </w:rPr>
        <w:t>2023</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F183107"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6E1DCAE8"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07FE1FAB"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3B11A07D" w14:textId="77777777" w:rsidR="00A31766" w:rsidRPr="00515CA9" w:rsidRDefault="00A31766" w:rsidP="00515CA9">
      <w:pPr>
        <w:pStyle w:val="a0"/>
        <w:ind w:firstLine="420"/>
        <w:rPr>
          <w:lang w:val="en-US"/>
        </w:rPr>
      </w:pPr>
      <w:bookmarkStart w:id="43" w:name="技术措施"/>
      <w:r>
        <w:t>无</w:t>
      </w:r>
      <w:bookmarkEnd w:id="43"/>
    </w:p>
    <w:p w14:paraId="2E46AC2F"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68485991"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14:paraId="3AA10F5B"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4FD6DD51" w14:textId="77777777" w:rsidR="008E2A42" w:rsidRDefault="008E2A42" w:rsidP="008E2A42">
      <w:pPr>
        <w:pStyle w:val="3"/>
        <w:rPr>
          <w:rFonts w:hint="eastAsia"/>
        </w:rPr>
      </w:pPr>
      <w:bookmarkStart w:id="48" w:name="_Toc50050019"/>
      <w:bookmarkStart w:id="49" w:name="_Toc58243674"/>
      <w:bookmarkStart w:id="50" w:name="_Toc451698937"/>
      <w:bookmarkStart w:id="51" w:name="_Toc452108765"/>
      <w:r>
        <w:rPr>
          <w:rFonts w:hint="eastAsia"/>
        </w:rPr>
        <w:t>湍流模型</w:t>
      </w:r>
      <w:bookmarkEnd w:id="48"/>
      <w:bookmarkEnd w:id="49"/>
    </w:p>
    <w:p w14:paraId="00F53C4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5B172193"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27FF059"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16FE8CF" w14:textId="77777777" w:rsidR="008E2A42" w:rsidRDefault="008E2A42" w:rsidP="00406B4D">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D431B6C" w14:textId="77777777" w:rsidR="008E2A42" w:rsidRDefault="008E2A42" w:rsidP="00406B4D">
            <w:pPr>
              <w:jc w:val="center"/>
              <w:rPr>
                <w:rFonts w:ascii="宋体" w:hAnsi="宋体" w:cs="宋体" w:hint="eastAsia"/>
                <w:b/>
                <w:bCs/>
                <w:szCs w:val="21"/>
              </w:rPr>
            </w:pPr>
            <w:r>
              <w:rPr>
                <w:rFonts w:ascii="宋体" w:hAnsi="宋体" w:cs="宋体" w:hint="eastAsia"/>
                <w:b/>
                <w:bCs/>
                <w:szCs w:val="21"/>
              </w:rPr>
              <w:t>特点和适用工况</w:t>
            </w:r>
          </w:p>
        </w:tc>
      </w:tr>
      <w:tr w:rsidR="008E2A42" w14:paraId="1BBF8D69"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313478AD"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5063F84" w14:textId="77777777" w:rsidR="008E2A42" w:rsidRDefault="008E2A42" w:rsidP="00406B4D">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734272E1"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1EA0C28C" w14:textId="77777777" w:rsidR="008E2A42" w:rsidRDefault="008E2A42" w:rsidP="00406B4D">
            <w:pPr>
              <w:jc w:val="center"/>
              <w:rPr>
                <w:rFonts w:ascii="宋体" w:hAnsi="宋体" w:cs="宋体" w:hint="eastAsia"/>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85440B1" w14:textId="77777777" w:rsidR="008E2A42" w:rsidRDefault="008E2A42" w:rsidP="00406B4D">
            <w:pPr>
              <w:rPr>
                <w:rFonts w:ascii="宋体" w:hAnsi="宋体" w:cs="宋体" w:hint="eastAsia"/>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093B0194"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573E24DD"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6190755" w14:textId="77777777" w:rsidR="008E2A42" w:rsidRDefault="008E2A42" w:rsidP="00406B4D">
            <w:pPr>
              <w:rPr>
                <w:rFonts w:ascii="宋体" w:hAnsi="宋体" w:cs="宋体" w:hint="eastAsia"/>
                <w:szCs w:val="21"/>
              </w:rPr>
            </w:pPr>
            <w:r>
              <w:rPr>
                <w:rFonts w:ascii="宋体" w:hAnsi="宋体" w:cs="宋体" w:hint="eastAsia"/>
                <w:szCs w:val="21"/>
              </w:rPr>
              <w:t>旋转流动、强逆压梯度的边界层流动、流动分离和二次流，类似于RNG</w:t>
            </w:r>
          </w:p>
        </w:tc>
      </w:tr>
    </w:tbl>
    <w:p w14:paraId="37B838FF" w14:textId="77777777" w:rsidR="008E2A42" w:rsidRPr="00F37BBC" w:rsidRDefault="008E2A42" w:rsidP="008E2A42">
      <w:pPr>
        <w:pStyle w:val="3"/>
        <w:tabs>
          <w:tab w:val="num" w:pos="360"/>
          <w:tab w:val="left" w:pos="578"/>
        </w:tabs>
        <w:ind w:left="0" w:firstLine="0"/>
        <w:rPr>
          <w:rFonts w:hint="eastAsia"/>
        </w:rPr>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316F6B40"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1A723D36"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2BA2F49E" w14:textId="77777777" w:rsidR="008E2A42" w:rsidRPr="0085081C" w:rsidRDefault="008E2A42" w:rsidP="008E2A42">
      <w:pPr>
        <w:pStyle w:val="3"/>
        <w:tabs>
          <w:tab w:val="num" w:pos="360"/>
          <w:tab w:val="left" w:pos="578"/>
        </w:tabs>
        <w:ind w:left="0" w:firstLine="0"/>
        <w:rPr>
          <w:rFonts w:hint="eastAsia"/>
        </w:rPr>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258F2D7D"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0D0D0F5"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5ECF17C"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75C0FD70" wp14:editId="07C7980B">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DF921E0"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69956F08" w14:textId="77777777" w:rsidR="008E2A42" w:rsidRPr="00DF486E" w:rsidRDefault="008E2A42" w:rsidP="008E2A42">
      <w:pPr>
        <w:pStyle w:val="a0"/>
        <w:ind w:firstLineChars="0" w:firstLine="0"/>
        <w:jc w:val="center"/>
        <w:rPr>
          <w:rFonts w:ascii="黑体" w:eastAsia="黑体" w:hAnsi="黑体" w:hint="eastAsia"/>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21706">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21706">
        <w:rPr>
          <w:rFonts w:ascii="黑体" w:eastAsia="黑体" w:hAnsi="黑体" w:hint="eastAsia"/>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DF19C68"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4D16BE3"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1249F1C"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4F8BF20"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F209645" wp14:editId="70319859">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5C9132F"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9AE92E2" wp14:editId="7945A8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1DBFE20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90A33AD"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6D2AEC"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214669D"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3B18ECC" w14:textId="77777777" w:rsidR="008E2A42" w:rsidRDefault="008E2A42" w:rsidP="00406B4D">
            <w:pPr>
              <w:widowControl w:val="0"/>
              <w:jc w:val="both"/>
              <w:rPr>
                <w:rFonts w:cs="Calibri"/>
                <w:kern w:val="2"/>
                <w:szCs w:val="24"/>
              </w:rPr>
            </w:pPr>
            <w:r>
              <w:rPr>
                <w:szCs w:val="24"/>
              </w:rPr>
              <w:t>0</w:t>
            </w:r>
          </w:p>
        </w:tc>
      </w:tr>
      <w:tr w:rsidR="008E2A42" w14:paraId="758AE0E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54F100A"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527463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04B78F9" wp14:editId="6A6CA1ED">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EBEA6F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48CE726" wp14:editId="0C8C942B">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1847E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81CF6AA" wp14:editId="5A2F7E58">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AC3308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BE2C70C"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FAFBF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B0EE4B6" wp14:editId="356905CA">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8A1F0A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90FF0F9" wp14:editId="139C4B17">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79A051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DF96188" wp14:editId="131F96B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E802D7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D2A9D91"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EB7F5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DE6C613" wp14:editId="5949929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38036B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6892323" wp14:editId="0615DAB9">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8C0FB9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F7498FE" wp14:editId="071DFB14">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50A60AB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65CF9C1" w14:textId="77777777" w:rsidR="008E2A42" w:rsidRDefault="008E2A42" w:rsidP="00406B4D">
            <w:pPr>
              <w:rPr>
                <w:rFonts w:cs="Calibri"/>
                <w:kern w:val="2"/>
                <w:szCs w:val="24"/>
              </w:rPr>
            </w:pPr>
            <w:r>
              <w:rPr>
                <w:rFonts w:hint="eastAsia"/>
                <w:szCs w:val="24"/>
              </w:rPr>
              <w:t>湍流</w:t>
            </w:r>
          </w:p>
          <w:p w14:paraId="67E664E9"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BA2BF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435E796" wp14:editId="43023D9C">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357D1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8025486" wp14:editId="1C718421">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80CDDC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49E6AB99" wp14:editId="3151DC9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35BFEB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CF6EBE0" w14:textId="77777777" w:rsidR="008E2A42" w:rsidRDefault="008E2A42" w:rsidP="00406B4D">
            <w:pPr>
              <w:rPr>
                <w:rFonts w:cs="Calibri"/>
                <w:kern w:val="2"/>
                <w:szCs w:val="24"/>
              </w:rPr>
            </w:pPr>
            <w:r>
              <w:rPr>
                <w:rFonts w:hint="eastAsia"/>
                <w:szCs w:val="24"/>
              </w:rPr>
              <w:t>湍流</w:t>
            </w:r>
          </w:p>
          <w:p w14:paraId="77C3A379"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763548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C88FFD9" wp14:editId="1ECC03FF">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8AE13A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3C21126" wp14:editId="1718AB89">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9350DB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28795A3F" wp14:editId="5287F48F">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19174AA"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3B47BF7F"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A8A3F2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4BDEB57" wp14:editId="44FA36D5">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4A4C69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E165522" wp14:editId="49CCC554">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06303B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4FBB0866" wp14:editId="553E0593">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4359605"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36C905C0"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4768AE0C" wp14:editId="15E9CD71">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57B1BAD" wp14:editId="1EE19B75">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015A8A7" wp14:editId="69F3DDA4">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B8AC7A6" wp14:editId="261A1ACD">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282E8BD" wp14:editId="03277255">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B59C7ED" wp14:editId="5E57868C">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ED18339" wp14:editId="26A3FDCC">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C4C37A6" wp14:editId="12FFD285">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B3BEB7D" wp14:editId="44C61CEF">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F50E6D8" wp14:editId="5DB4ED7E">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107F2E3" wp14:editId="28FDA876">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63480F9" wp14:editId="4744A816">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2FF12B19" wp14:editId="520F2ACF">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58EE589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2AEA210A" wp14:editId="73024E4D">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3A82DFBA" wp14:editId="49CDB0DF">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3072DBB" wp14:editId="75724D26">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ACA4BE9"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3D06B280" wp14:editId="44FAB08A">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60538861" wp14:editId="7FA3E0CE">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CF42A6F" wp14:editId="4E0CB7DE">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8F6ADCB" wp14:editId="0A761F0A">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DCF116B" w14:textId="77777777" w:rsidR="008E2A42" w:rsidRDefault="008E2A42" w:rsidP="009C4AB3">
      <w:pPr>
        <w:pStyle w:val="a0"/>
        <w:numPr>
          <w:ilvl w:val="0"/>
          <w:numId w:val="5"/>
        </w:numPr>
        <w:ind w:firstLineChars="0"/>
        <w:rPr>
          <w:b/>
          <w:lang w:val="en-US"/>
        </w:rPr>
      </w:pPr>
      <w:r>
        <w:rPr>
          <w:rFonts w:hint="eastAsia"/>
          <w:b/>
          <w:lang w:val="en-US"/>
        </w:rPr>
        <w:t>差分格式</w:t>
      </w:r>
    </w:p>
    <w:p w14:paraId="1BDC25AB"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79DC4E5"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t>结果</w:t>
      </w:r>
      <w:r>
        <w:t>分析</w:t>
      </w:r>
      <w:bookmarkEnd w:id="64"/>
      <w:bookmarkEnd w:id="65"/>
      <w:bookmarkEnd w:id="66"/>
      <w:bookmarkEnd w:id="67"/>
    </w:p>
    <w:p w14:paraId="2A9772BD"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0F198592" w14:textId="77777777" w:rsidR="009E34BD" w:rsidRPr="00F676B0" w:rsidRDefault="009E34BD" w:rsidP="00AF3A30">
      <w:pPr>
        <w:pStyle w:val="a0"/>
        <w:ind w:firstLineChars="0" w:firstLine="0"/>
        <w:jc w:val="center"/>
        <w:rPr>
          <w:rFonts w:ascii="黑体" w:eastAsia="黑体" w:hAnsi="黑体" w:hint="eastAsia"/>
          <w:noProof/>
          <w:lang w:val="en-US"/>
        </w:rPr>
      </w:pPr>
      <w:bookmarkStart w:id="70" w:name="速度云图"/>
      <w:r>
        <w:rPr>
          <w:noProof/>
        </w:rPr>
        <w:drawing>
          <wp:inline distT="0" distB="0" distL="0" distR="0" wp14:anchorId="70917163" wp14:editId="16B7C9FE">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6125DB66"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045EBC17" w14:textId="77777777" w:rsidR="008E2A42" w:rsidRDefault="00B56B4C" w:rsidP="00DC62E7">
      <w:pPr>
        <w:pStyle w:val="2"/>
      </w:pPr>
      <w:r>
        <w:rPr>
          <w:rFonts w:hint="eastAsia"/>
        </w:rPr>
        <w:lastRenderedPageBreak/>
        <w:t>室内风速矢量图</w:t>
      </w:r>
      <w:bookmarkEnd w:id="71"/>
      <w:bookmarkEnd w:id="72"/>
    </w:p>
    <w:p w14:paraId="41625E46"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23CCE5D3" wp14:editId="06998D3F">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75C78BCD"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034B38A7" w14:textId="77777777" w:rsidR="00322951" w:rsidRDefault="00322951" w:rsidP="00322951">
      <w:pPr>
        <w:pStyle w:val="2"/>
      </w:pPr>
      <w:r>
        <w:rPr>
          <w:rFonts w:hint="eastAsia"/>
        </w:rPr>
        <w:t>流线图</w:t>
      </w:r>
    </w:p>
    <w:p w14:paraId="77C917D6"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4BCC6933" wp14:editId="7BECB605">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78A45D49"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549BA3B1"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14:paraId="71E3A5F9"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45633825"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D911" w14:textId="77777777" w:rsidR="00F6448D" w:rsidRDefault="00F6448D" w:rsidP="00203A7D">
      <w:pPr>
        <w:spacing w:line="240" w:lineRule="auto"/>
      </w:pPr>
      <w:r>
        <w:separator/>
      </w:r>
    </w:p>
  </w:endnote>
  <w:endnote w:type="continuationSeparator" w:id="0">
    <w:p w14:paraId="2F83207B" w14:textId="77777777" w:rsidR="00F6448D" w:rsidRDefault="00F6448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464CA489" w14:textId="77777777" w:rsidTr="001A12A0">
      <w:tc>
        <w:tcPr>
          <w:tcW w:w="3020" w:type="dxa"/>
        </w:tcPr>
        <w:p w14:paraId="4BF9DC9E" w14:textId="77777777" w:rsidR="001A12A0" w:rsidRPr="00F5023B" w:rsidRDefault="001A12A0"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4B917782" w14:textId="77777777" w:rsidR="001A12A0" w:rsidRPr="00F5023B" w:rsidRDefault="00000000" w:rsidP="001D3BB9">
          <w:pPr>
            <w:pStyle w:val="a6"/>
            <w:jc w:val="center"/>
            <w:rPr>
              <w:rFonts w:asciiTheme="minorEastAsia" w:eastAsiaTheme="minorEastAsia" w:hAnsiTheme="minorEastAsia" w:hint="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26A29576" w14:textId="77777777" w:rsidR="001A12A0" w:rsidRPr="00F5023B" w:rsidRDefault="001A12A0" w:rsidP="00942133">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0550FF5A"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5626" w14:textId="77777777" w:rsidR="001A12A0" w:rsidRPr="001D3BB9" w:rsidRDefault="001A12A0">
    <w:pPr>
      <w:pStyle w:val="a6"/>
      <w:jc w:val="center"/>
      <w:rPr>
        <w:rFonts w:asciiTheme="minorEastAsia" w:eastAsiaTheme="minorEastAsia" w:hAnsiTheme="minorEastAsia" w:hint="eastAsia"/>
        <w:szCs w:val="21"/>
      </w:rPr>
    </w:pPr>
  </w:p>
  <w:p w14:paraId="1CF8A202"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E4E8" w14:textId="77777777" w:rsidR="00F6448D" w:rsidRDefault="00F6448D" w:rsidP="00203A7D">
      <w:pPr>
        <w:spacing w:line="240" w:lineRule="auto"/>
      </w:pPr>
      <w:r>
        <w:separator/>
      </w:r>
    </w:p>
  </w:footnote>
  <w:footnote w:type="continuationSeparator" w:id="0">
    <w:p w14:paraId="2A93AD09" w14:textId="77777777" w:rsidR="00F6448D" w:rsidRDefault="00F6448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FEB8" w14:textId="77777777" w:rsidR="001A12A0" w:rsidRPr="001D3BB9" w:rsidRDefault="001A12A0" w:rsidP="001737F9">
    <w:pPr>
      <w:pStyle w:val="a4"/>
      <w:pBdr>
        <w:bottom w:val="single" w:sz="6" w:space="0" w:color="auto"/>
      </w:pBdr>
      <w:jc w:val="left"/>
    </w:pPr>
    <w:r>
      <w:rPr>
        <w:noProof/>
        <w:lang w:val="en-US"/>
      </w:rPr>
      <w:drawing>
        <wp:inline distT="0" distB="0" distL="0" distR="0" wp14:anchorId="07F3E656" wp14:editId="32D82BC3">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08194571">
    <w:abstractNumId w:val="0"/>
  </w:num>
  <w:num w:numId="2" w16cid:durableId="386419691">
    <w:abstractNumId w:val="2"/>
  </w:num>
  <w:num w:numId="3" w16cid:durableId="1551266648">
    <w:abstractNumId w:val="9"/>
  </w:num>
  <w:num w:numId="4" w16cid:durableId="1308046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614400">
    <w:abstractNumId w:val="1"/>
  </w:num>
  <w:num w:numId="6" w16cid:durableId="412510127">
    <w:abstractNumId w:val="0"/>
  </w:num>
  <w:num w:numId="7" w16cid:durableId="1945720556">
    <w:abstractNumId w:val="0"/>
  </w:num>
  <w:num w:numId="8" w16cid:durableId="204561110">
    <w:abstractNumId w:val="7"/>
  </w:num>
  <w:num w:numId="9" w16cid:durableId="1976133071">
    <w:abstractNumId w:val="3"/>
  </w:num>
  <w:num w:numId="10" w16cid:durableId="1464812224">
    <w:abstractNumId w:val="1"/>
  </w:num>
  <w:num w:numId="11" w16cid:durableId="1005322557">
    <w:abstractNumId w:val="8"/>
  </w:num>
  <w:num w:numId="12" w16cid:durableId="2066442812">
    <w:abstractNumId w:val="6"/>
  </w:num>
  <w:num w:numId="13" w16cid:durableId="960453100">
    <w:abstractNumId w:val="10"/>
  </w:num>
  <w:num w:numId="14" w16cid:durableId="405222996">
    <w:abstractNumId w:val="11"/>
  </w:num>
  <w:num w:numId="15" w16cid:durableId="1159734076">
    <w:abstractNumId w:val="4"/>
  </w:num>
  <w:num w:numId="16" w16cid:durableId="1263344366">
    <w:abstractNumId w:val="5"/>
  </w:num>
  <w:num w:numId="17" w16cid:durableId="751850372">
    <w:abstractNumId w:val="0"/>
  </w:num>
  <w:num w:numId="18" w16cid:durableId="1523861962">
    <w:abstractNumId w:val="0"/>
  </w:num>
  <w:num w:numId="19" w16cid:durableId="1400978708">
    <w:abstractNumId w:val="0"/>
  </w:num>
  <w:num w:numId="20" w16cid:durableId="848713634">
    <w:abstractNumId w:val="0"/>
  </w:num>
  <w:num w:numId="21" w16cid:durableId="1943760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1706"/>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21706"/>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CF7538"/>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448D"/>
    <w:rsid w:val="00F663D7"/>
    <w:rsid w:val="00F676B0"/>
    <w:rsid w:val="00F67DF1"/>
    <w:rsid w:val="00F7520A"/>
    <w:rsid w:val="00F75DD1"/>
    <w:rsid w:val="00F97363"/>
    <w:rsid w:val="00F978B5"/>
    <w:rsid w:val="00FA4B87"/>
    <w:rsid w:val="00FA58D9"/>
    <w:rsid w:val="00FA692C"/>
    <w:rsid w:val="00FA70BA"/>
    <w:rsid w:val="00FA70BF"/>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3AC5C"/>
  <w15:docId w15:val="{5D4C7262-079C-4675-8059-B8D1CD71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53\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2656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yy w</dc:creator>
  <cp:lastModifiedBy>yy w</cp:lastModifiedBy>
  <cp:revision>1</cp:revision>
  <cp:lastPrinted>1900-12-31T16:00:00Z</cp:lastPrinted>
  <dcterms:created xsi:type="dcterms:W3CDTF">2024-12-22T10:03:00Z</dcterms:created>
  <dcterms:modified xsi:type="dcterms:W3CDTF">2024-12-22T10:03:00Z</dcterms:modified>
</cp:coreProperties>
</file>