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新邵县第一中学徐特立项目设计-特立教学楼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4" w:name="地理位置"/>
            <w:r>
              <w:t>湖南-邵阳</w:t>
            </w:r>
            <w:bookmarkEnd w:id="4"/>
            <w:r>
              <w:rPr>
                <w:rFonts w:hint="eastAsia"/>
                <w:lang w:val="en-US" w:eastAsia="zh-CN"/>
              </w:rPr>
              <w:t>市-新邵县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r>
              <w:rPr>
                <w:rFonts w:hint="eastAsia" w:ascii="宋体" w:hAnsi="宋体"/>
                <w:szCs w:val="21"/>
              </w:rPr>
              <w:t>新邵县第一中学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中元天纬集团有限公司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drawing>
                <wp:inline distT="0" distB="0" distL="114300" distR="114300">
                  <wp:extent cx="1798320" cy="488950"/>
                  <wp:effectExtent l="0" t="0" r="11430" b="6350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drawing>
                <wp:inline distT="0" distB="0" distL="114300" distR="114300">
                  <wp:extent cx="1656715" cy="508000"/>
                  <wp:effectExtent l="0" t="0" r="635" b="6350"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drawing>
                <wp:inline distT="0" distB="0" distL="114300" distR="114300">
                  <wp:extent cx="1610360" cy="587375"/>
                  <wp:effectExtent l="0" t="0" r="8890" b="3175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36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2023年9月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日</w:t>
            </w:r>
            <w:bookmarkEnd w:id="7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节能设计Becs2024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20230606(湖南)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T13975160098</w:t>
            </w:r>
            <w:bookmarkEnd w:id="11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"_Toc144896927"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_Toc144896927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"_Toc144896928"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_Toc144896928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"_Toc144896929"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建筑大样</w:t>
      </w:r>
      <w:r>
        <w:tab/>
      </w:r>
      <w:r>
        <w:fldChar w:fldCharType="begin"/>
      </w:r>
      <w:r>
        <w:instrText xml:space="preserve"> PAGEREF _Toc144896929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"_Toc144896930"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模型观察</w:t>
      </w:r>
      <w:r>
        <w:tab/>
      </w:r>
      <w:r>
        <w:fldChar w:fldCharType="begin"/>
      </w:r>
      <w:r>
        <w:instrText xml:space="preserve"> PAGEREF _Toc144896930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"_Toc144896931"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_Toc144896931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"_Toc144896932"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_Toc144896932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"_Toc144896933"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_Toc144896933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"_Toc144896934" </w:instrText>
      </w:r>
      <w:r>
        <w:fldChar w:fldCharType="separate"/>
      </w:r>
      <w:r>
        <w:rPr>
          <w:rStyle w:val="21"/>
          <w:lang w:val="en-GB"/>
        </w:rPr>
        <w:t>5.3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_Toc144896934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"_Toc144896935" </w:instrText>
      </w:r>
      <w:r>
        <w:fldChar w:fldCharType="separate"/>
      </w:r>
      <w:r>
        <w:rPr>
          <w:rStyle w:val="21"/>
          <w:lang w:val="en-GB"/>
        </w:rPr>
        <w:t>5.4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_Toc144896935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"_Toc144896936" </w:instrText>
      </w:r>
      <w:r>
        <w:fldChar w:fldCharType="separate"/>
      </w:r>
      <w:r>
        <w:rPr>
          <w:rStyle w:val="21"/>
          <w:lang w:val="en-GB"/>
        </w:rPr>
        <w:t>5.4.1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窗墙比</w:t>
      </w:r>
      <w:r>
        <w:tab/>
      </w:r>
      <w:r>
        <w:fldChar w:fldCharType="begin"/>
      </w:r>
      <w:r>
        <w:instrText xml:space="preserve"> PAGEREF _Toc144896936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"_Toc144896937" </w:instrText>
      </w:r>
      <w:r>
        <w:fldChar w:fldCharType="separate"/>
      </w:r>
      <w:r>
        <w:rPr>
          <w:rStyle w:val="21"/>
          <w:lang w:val="en-GB"/>
        </w:rPr>
        <w:t>5.4.2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外窗表</w:t>
      </w:r>
      <w:r>
        <w:tab/>
      </w:r>
      <w:r>
        <w:fldChar w:fldCharType="begin"/>
      </w:r>
      <w:r>
        <w:instrText xml:space="preserve"> PAGEREF _Toc144896937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"_Toc144896938" </w:instrText>
      </w:r>
      <w:r>
        <w:fldChar w:fldCharType="separate"/>
      </w:r>
      <w:r>
        <w:rPr>
          <w:rStyle w:val="21"/>
          <w:lang w:val="en-GB"/>
        </w:rPr>
        <w:t>5.5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天窗</w:t>
      </w:r>
      <w:r>
        <w:tab/>
      </w:r>
      <w:r>
        <w:fldChar w:fldCharType="begin"/>
      </w:r>
      <w:r>
        <w:instrText xml:space="preserve"> PAGEREF _Toc144896938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"_Toc144896939" </w:instrText>
      </w:r>
      <w:r>
        <w:fldChar w:fldCharType="separate"/>
      </w:r>
      <w:r>
        <w:rPr>
          <w:rStyle w:val="21"/>
          <w:lang w:val="en-GB"/>
        </w:rPr>
        <w:t>5.5.1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天窗屋顶比</w:t>
      </w:r>
      <w:r>
        <w:tab/>
      </w:r>
      <w:r>
        <w:fldChar w:fldCharType="begin"/>
      </w:r>
      <w:r>
        <w:instrText xml:space="preserve"> PAGEREF _Toc144896939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"_Toc144896940" </w:instrText>
      </w:r>
      <w:r>
        <w:fldChar w:fldCharType="separate"/>
      </w:r>
      <w:r>
        <w:rPr>
          <w:rStyle w:val="21"/>
          <w:lang w:val="en-GB"/>
        </w:rPr>
        <w:t>5.5.2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天窗类型</w:t>
      </w:r>
      <w:r>
        <w:tab/>
      </w:r>
      <w:r>
        <w:fldChar w:fldCharType="begin"/>
      </w:r>
      <w:r>
        <w:instrText xml:space="preserve"> PAGEREF _Toc144896940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"_Toc144896941" </w:instrText>
      </w:r>
      <w:r>
        <w:fldChar w:fldCharType="separate"/>
      </w:r>
      <w:r>
        <w:rPr>
          <w:rStyle w:val="21"/>
          <w:lang w:val="en-GB"/>
        </w:rPr>
        <w:t>5.6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_Toc144896941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"_Toc144896942" </w:instrText>
      </w:r>
      <w:r>
        <w:fldChar w:fldCharType="separate"/>
      </w:r>
      <w:r>
        <w:rPr>
          <w:rStyle w:val="21"/>
          <w:lang w:val="en-GB"/>
        </w:rPr>
        <w:t>5.6.1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_Toc144896942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"_Toc144896943" </w:instrText>
      </w:r>
      <w:r>
        <w:fldChar w:fldCharType="separate"/>
      </w:r>
      <w:r>
        <w:rPr>
          <w:rStyle w:val="21"/>
          <w:lang w:val="en-GB"/>
        </w:rPr>
        <w:t>5.7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_Toc144896943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"_Toc144896944" </w:instrText>
      </w:r>
      <w:r>
        <w:fldChar w:fldCharType="separate"/>
      </w:r>
      <w:r>
        <w:rPr>
          <w:rStyle w:val="21"/>
          <w:lang w:val="en-GB"/>
        </w:rPr>
        <w:t>5.7.1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_Toc144896944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"_Toc144896945" </w:instrText>
      </w:r>
      <w:r>
        <w:fldChar w:fldCharType="separate"/>
      </w:r>
      <w:r>
        <w:rPr>
          <w:rStyle w:val="21"/>
          <w:lang w:val="en-GB"/>
        </w:rPr>
        <w:t>5.7.2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外墙平均热工特性</w:t>
      </w:r>
      <w:r>
        <w:tab/>
      </w:r>
      <w:r>
        <w:fldChar w:fldCharType="begin"/>
      </w:r>
      <w:r>
        <w:instrText xml:space="preserve"> PAGEREF _Toc144896945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"_Toc144896946" </w:instrText>
      </w:r>
      <w:r>
        <w:fldChar w:fldCharType="separate"/>
      </w:r>
      <w:r>
        <w:rPr>
          <w:rStyle w:val="21"/>
          <w:lang w:val="en-GB"/>
        </w:rPr>
        <w:t>5.8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_Toc144896946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"_Toc144896947" </w:instrText>
      </w:r>
      <w:r>
        <w:fldChar w:fldCharType="separate"/>
      </w:r>
      <w:r>
        <w:rPr>
          <w:rStyle w:val="21"/>
          <w:lang w:val="en-GB"/>
        </w:rPr>
        <w:t>5.9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外窗热工</w:t>
      </w:r>
      <w:r>
        <w:tab/>
      </w:r>
      <w:r>
        <w:fldChar w:fldCharType="begin"/>
      </w:r>
      <w:r>
        <w:instrText xml:space="preserve"> PAGEREF _Toc144896947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"_Toc144896948" </w:instrText>
      </w:r>
      <w:r>
        <w:fldChar w:fldCharType="separate"/>
      </w:r>
      <w:r>
        <w:rPr>
          <w:rStyle w:val="21"/>
          <w:lang w:val="en-GB"/>
        </w:rPr>
        <w:t>5.9.1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外窗构造</w:t>
      </w:r>
      <w:r>
        <w:tab/>
      </w:r>
      <w:r>
        <w:fldChar w:fldCharType="begin"/>
      </w:r>
      <w:r>
        <w:instrText xml:space="preserve"> PAGEREF _Toc144896948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"_Toc144896949" </w:instrText>
      </w:r>
      <w:r>
        <w:fldChar w:fldCharType="separate"/>
      </w:r>
      <w:r>
        <w:rPr>
          <w:rStyle w:val="21"/>
          <w:lang w:val="en-GB"/>
        </w:rPr>
        <w:t>5.9.2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建筑遮阳措施</w:t>
      </w:r>
      <w:r>
        <w:tab/>
      </w:r>
      <w:r>
        <w:fldChar w:fldCharType="begin"/>
      </w:r>
      <w:r>
        <w:instrText xml:space="preserve"> PAGEREF _Toc144896949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"_Toc144896950" </w:instrText>
      </w:r>
      <w:r>
        <w:fldChar w:fldCharType="separate"/>
      </w:r>
      <w:r>
        <w:rPr>
          <w:rStyle w:val="21"/>
          <w:lang w:val="en-GB"/>
        </w:rPr>
        <w:t>5.9.3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外遮阳类型</w:t>
      </w:r>
      <w:r>
        <w:tab/>
      </w:r>
      <w:r>
        <w:fldChar w:fldCharType="begin"/>
      </w:r>
      <w:r>
        <w:instrText xml:space="preserve"> PAGEREF _Toc144896950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"_Toc144896951" </w:instrText>
      </w:r>
      <w:r>
        <w:fldChar w:fldCharType="separate"/>
      </w:r>
      <w:r>
        <w:rPr>
          <w:rStyle w:val="21"/>
          <w:lang w:val="en-GB"/>
        </w:rPr>
        <w:t>5.9.4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平均传热系数</w:t>
      </w:r>
      <w:r>
        <w:tab/>
      </w:r>
      <w:r>
        <w:fldChar w:fldCharType="begin"/>
      </w:r>
      <w:r>
        <w:instrText xml:space="preserve"> PAGEREF _Toc144896951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"_Toc144896952" </w:instrText>
      </w:r>
      <w:r>
        <w:fldChar w:fldCharType="separate"/>
      </w:r>
      <w:r>
        <w:rPr>
          <w:rStyle w:val="21"/>
          <w:lang w:val="en-GB"/>
        </w:rPr>
        <w:t>5.9.5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综合太阳得热系数</w:t>
      </w:r>
      <w:r>
        <w:tab/>
      </w:r>
      <w:r>
        <w:fldChar w:fldCharType="begin"/>
      </w:r>
      <w:r>
        <w:instrText xml:space="preserve"> PAGEREF _Toc144896952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"_Toc144896953" </w:instrText>
      </w:r>
      <w:r>
        <w:fldChar w:fldCharType="separate"/>
      </w:r>
      <w:r>
        <w:rPr>
          <w:rStyle w:val="21"/>
          <w:lang w:val="en-GB"/>
        </w:rPr>
        <w:t>5.9.6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总体热工性能</w:t>
      </w:r>
      <w:r>
        <w:tab/>
      </w:r>
      <w:r>
        <w:fldChar w:fldCharType="begin"/>
      </w:r>
      <w:r>
        <w:instrText xml:space="preserve"> PAGEREF _Toc144896953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"_Toc144896954" </w:instrText>
      </w:r>
      <w:r>
        <w:fldChar w:fldCharType="separate"/>
      </w:r>
      <w:r>
        <w:rPr>
          <w:rStyle w:val="21"/>
          <w:lang w:val="en-GB"/>
        </w:rPr>
        <w:t>5.10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非中空窗面积比</w:t>
      </w:r>
      <w:r>
        <w:tab/>
      </w:r>
      <w:r>
        <w:fldChar w:fldCharType="begin"/>
      </w:r>
      <w:r>
        <w:instrText xml:space="preserve"> PAGEREF _Toc144896954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"_Toc144896955" </w:instrText>
      </w:r>
      <w:r>
        <w:fldChar w:fldCharType="separate"/>
      </w:r>
      <w:r>
        <w:rPr>
          <w:rStyle w:val="21"/>
          <w:lang w:val="en-GB"/>
        </w:rPr>
        <w:t>5.11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可开启窗扇</w:t>
      </w:r>
      <w:r>
        <w:tab/>
      </w:r>
      <w:r>
        <w:fldChar w:fldCharType="begin"/>
      </w:r>
      <w:r>
        <w:instrText xml:space="preserve"> PAGEREF _Toc144896955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"_Toc144896956" </w:instrText>
      </w:r>
      <w:r>
        <w:fldChar w:fldCharType="separate"/>
      </w:r>
      <w:r>
        <w:rPr>
          <w:rStyle w:val="21"/>
          <w:lang w:val="en-GB"/>
        </w:rPr>
        <w:t>5.12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  <w:rFonts w:hint="eastAsia"/>
        </w:rPr>
        <w:t>规定性指标检查结论</w:t>
      </w:r>
      <w:r>
        <w:tab/>
      </w:r>
      <w:r>
        <w:fldChar w:fldCharType="begin"/>
      </w:r>
      <w:r>
        <w:instrText xml:space="preserve"> PAGEREF _Toc144896956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2" w:name="_Toc144896927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新邵县第一中学徐特立项目设计-特立教学楼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t>湖南-邵阳</w:t>
            </w:r>
            <w:r>
              <w:rPr>
                <w:rFonts w:hint="eastAsia"/>
                <w:lang w:val="en-US" w:eastAsia="zh-CN"/>
              </w:rPr>
              <w:t>市-新邵县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111.46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分区"/>
            <w:r>
              <w:t>夏热冬冷A区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2967</w:t>
            </w:r>
            <w:bookmarkEnd w:id="17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地上建筑高度"/>
            <w:r>
              <w:rPr>
                <w:rFonts w:hint="eastAsia" w:ascii="宋体" w:hAnsi="宋体"/>
                <w:lang w:val="en-US"/>
              </w:rPr>
              <w:t>20.1</w:t>
            </w:r>
            <w:bookmarkEnd w:id="21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11929.26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4652.45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64.5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0.50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0.50</w:t>
            </w:r>
            <w:bookmarkEnd w:id="27"/>
          </w:p>
        </w:tc>
      </w:tr>
      <w:bookmarkEnd w:id="13"/>
    </w:tbl>
    <w:p>
      <w:pPr>
        <w:pStyle w:val="2"/>
      </w:pPr>
      <w:bookmarkStart w:id="28" w:name="_Toc144896928"/>
      <w:bookmarkStart w:id="29" w:name="TitleFormat"/>
      <w:r>
        <w:rPr>
          <w:rFonts w:hint="eastAsia"/>
        </w:rPr>
        <w:t>设计依据</w:t>
      </w:r>
      <w:bookmarkEnd w:id="28"/>
    </w:p>
    <w:bookmarkEnd w:id="29"/>
    <w:p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30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1" w:name="_Toc144896929"/>
      <w:r>
        <w:rPr>
          <w:kern w:val="2"/>
          <w:szCs w:val="24"/>
        </w:rPr>
        <w:t>建筑大样</w:t>
      </w:r>
      <w:bookmarkEnd w:id="31"/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51244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62769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7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64103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41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3~5层平面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40576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4057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405765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40576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2" w:name="_Toc144896930"/>
      <w:r>
        <w:rPr>
          <w:kern w:val="2"/>
          <w:szCs w:val="24"/>
        </w:rPr>
        <w:t>模型观察</w:t>
      </w:r>
      <w:bookmarkEnd w:id="32"/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5667375" cy="2914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3" w:name="_Toc144896931"/>
      <w:r>
        <w:rPr>
          <w:kern w:val="2"/>
          <w:szCs w:val="24"/>
        </w:rPr>
        <w:t>规定性指标检查</w:t>
      </w:r>
      <w:bookmarkEnd w:id="33"/>
    </w:p>
    <w:p>
      <w:pPr>
        <w:pStyle w:val="4"/>
        <w:widowControl w:val="0"/>
        <w:rPr>
          <w:kern w:val="2"/>
        </w:rPr>
      </w:pPr>
      <w:bookmarkStart w:id="34" w:name="_Toc144896932"/>
      <w:r>
        <w:rPr>
          <w:kern w:val="2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耐碱破纤网格布，抗裂砂浆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预制钢筋混凝土墙板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C20细石混凝土（内配筋）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难燃型挤塑聚苯板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25.0</w:t>
            </w:r>
          </w:p>
        </w:tc>
        <w:tc>
          <w:tcPr>
            <w:tcW w:w="1018" w:type="dxa"/>
            <w:vAlign w:val="center"/>
          </w:tcPr>
          <w:p>
            <w:r>
              <w:t>5346.4</w:t>
            </w:r>
          </w:p>
        </w:tc>
        <w:tc>
          <w:tcPr>
            <w:tcW w:w="1188" w:type="dxa"/>
            <w:vAlign w:val="center"/>
          </w:tcPr>
          <w:p>
            <w:r>
              <w:t>0.0162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XPS聚苯板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30.0</w:t>
            </w:r>
          </w:p>
        </w:tc>
        <w:tc>
          <w:tcPr>
            <w:tcW w:w="1018" w:type="dxa"/>
            <w:vAlign w:val="center"/>
          </w:tcPr>
          <w:p>
            <w:r>
              <w:t>4455.3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修正系数用于墙体1.20，修正系数用于屋面1.25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自粘聚合物改性沥青防水卷材</w:t>
            </w:r>
          </w:p>
        </w:tc>
        <w:tc>
          <w:tcPr>
            <w:tcW w:w="1018" w:type="dxa"/>
            <w:vAlign w:val="center"/>
          </w:tcPr>
          <w:p>
            <w:r>
              <w:t>0.230</w:t>
            </w:r>
          </w:p>
        </w:tc>
        <w:tc>
          <w:tcPr>
            <w:tcW w:w="1030" w:type="dxa"/>
            <w:vAlign w:val="center"/>
          </w:tcPr>
          <w:p>
            <w:r>
              <w:t>9.370</w:t>
            </w:r>
          </w:p>
        </w:tc>
        <w:tc>
          <w:tcPr>
            <w:tcW w:w="848" w:type="dxa"/>
            <w:vAlign w:val="center"/>
          </w:tcPr>
          <w:p>
            <w:r>
              <w:t>900.0</w:t>
            </w:r>
          </w:p>
        </w:tc>
        <w:tc>
          <w:tcPr>
            <w:tcW w:w="1018" w:type="dxa"/>
            <w:vAlign w:val="center"/>
          </w:tcPr>
          <w:p>
            <w:r>
              <w:t>5832.3</w:t>
            </w:r>
          </w:p>
        </w:tc>
        <w:tc>
          <w:tcPr>
            <w:tcW w:w="1188" w:type="dxa"/>
            <w:vAlign w:val="center"/>
          </w:tcPr>
          <w:p>
            <w:r>
              <w:t>0.0075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干铺聚酯无纺布一层</w:t>
            </w:r>
          </w:p>
        </w:tc>
        <w:tc>
          <w:tcPr>
            <w:tcW w:w="1018" w:type="dxa"/>
            <w:vAlign w:val="center"/>
          </w:tcPr>
          <w:p>
            <w:r>
              <w:t>1.000</w:t>
            </w:r>
          </w:p>
        </w:tc>
        <w:tc>
          <w:tcPr>
            <w:tcW w:w="1030" w:type="dxa"/>
            <w:vAlign w:val="center"/>
          </w:tcPr>
          <w:p>
            <w:r>
              <w:t>8.528</w:t>
            </w:r>
          </w:p>
        </w:tc>
        <w:tc>
          <w:tcPr>
            <w:tcW w:w="848" w:type="dxa"/>
            <w:vAlign w:val="center"/>
          </w:tcPr>
          <w:p>
            <w:r>
              <w:t>1000.0</w:t>
            </w:r>
          </w:p>
        </w:tc>
        <w:tc>
          <w:tcPr>
            <w:tcW w:w="1018" w:type="dxa"/>
            <w:vAlign w:val="center"/>
          </w:tcPr>
          <w:p>
            <w:r>
              <w:t>1000.0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聚合物水泥防水涂料</w:t>
            </w:r>
          </w:p>
        </w:tc>
        <w:tc>
          <w:tcPr>
            <w:tcW w:w="1018" w:type="dxa"/>
            <w:vAlign w:val="center"/>
          </w:tcPr>
          <w:p>
            <w:r>
              <w:t>1.000</w:t>
            </w:r>
          </w:p>
        </w:tc>
        <w:tc>
          <w:tcPr>
            <w:tcW w:w="1030" w:type="dxa"/>
            <w:vAlign w:val="center"/>
          </w:tcPr>
          <w:p>
            <w:r>
              <w:t>10.000</w:t>
            </w:r>
          </w:p>
        </w:tc>
        <w:tc>
          <w:tcPr>
            <w:tcW w:w="848" w:type="dxa"/>
            <w:vAlign w:val="center"/>
          </w:tcPr>
          <w:p>
            <w:r>
              <w:t>1000.0</w:t>
            </w:r>
          </w:p>
        </w:tc>
        <w:tc>
          <w:tcPr>
            <w:tcW w:w="1018" w:type="dxa"/>
            <w:vAlign w:val="center"/>
          </w:tcPr>
          <w:p>
            <w:r>
              <w:t>1000.0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薄灰缝(3～5mm)蒸压加气混凝土砌块墙</w:t>
            </w:r>
          </w:p>
        </w:tc>
        <w:tc>
          <w:tcPr>
            <w:tcW w:w="1018" w:type="dxa"/>
            <w:vAlign w:val="center"/>
          </w:tcPr>
          <w:p>
            <w:r>
              <w:t>0.160</w:t>
            </w:r>
          </w:p>
        </w:tc>
        <w:tc>
          <w:tcPr>
            <w:tcW w:w="1030" w:type="dxa"/>
            <w:vAlign w:val="center"/>
          </w:tcPr>
          <w:p>
            <w:r>
              <w:t>2.610</w:t>
            </w:r>
          </w:p>
        </w:tc>
        <w:tc>
          <w:tcPr>
            <w:tcW w:w="848" w:type="dxa"/>
            <w:vAlign w:val="center"/>
          </w:tcPr>
          <w:p>
            <w:r>
              <w:t>500.0</w:t>
            </w:r>
          </w:p>
        </w:tc>
        <w:tc>
          <w:tcPr>
            <w:tcW w:w="1018" w:type="dxa"/>
            <w:vAlign w:val="center"/>
          </w:tcPr>
          <w:p>
            <w:r>
              <w:t>1170.9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修正系数用于墙体1.15，修正系数用于屋面1.40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泡沫玻璃保温板</w:t>
            </w:r>
          </w:p>
        </w:tc>
        <w:tc>
          <w:tcPr>
            <w:tcW w:w="1018" w:type="dxa"/>
            <w:vAlign w:val="center"/>
          </w:tcPr>
          <w:p>
            <w:r>
              <w:t>0.062</w:t>
            </w:r>
          </w:p>
        </w:tc>
        <w:tc>
          <w:tcPr>
            <w:tcW w:w="1030" w:type="dxa"/>
            <w:vAlign w:val="center"/>
          </w:tcPr>
          <w:p>
            <w:r>
              <w:t>0.710</w:t>
            </w:r>
          </w:p>
        </w:tc>
        <w:tc>
          <w:tcPr>
            <w:tcW w:w="848" w:type="dxa"/>
            <w:vAlign w:val="center"/>
          </w:tcPr>
          <w:p>
            <w:r>
              <w:t>150.0</w:t>
            </w:r>
          </w:p>
        </w:tc>
        <w:tc>
          <w:tcPr>
            <w:tcW w:w="1018" w:type="dxa"/>
            <w:vAlign w:val="center"/>
          </w:tcPr>
          <w:p>
            <w:r>
              <w:t>745.4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修正系数用于屋面1.25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5" w:name="_Toc144896933"/>
      <w:r>
        <w:rPr>
          <w:kern w:val="2"/>
        </w:rPr>
        <w:t>围护结构作法简要说明</w:t>
      </w:r>
      <w:bookmarkEnd w:id="35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C20细石混凝土（内配筋） 50mm＋干铺聚酯无纺布一层 0mm＋</w:t>
      </w:r>
      <w:r>
        <w:rPr>
          <w:color w:val="800000"/>
          <w:kern w:val="2"/>
          <w:szCs w:val="24"/>
          <w:lang w:val="en-US"/>
        </w:rPr>
        <w:t>难燃型挤塑聚苯板 90mm</w:t>
      </w:r>
      <w:r>
        <w:rPr>
          <w:color w:val="000000"/>
          <w:kern w:val="2"/>
          <w:szCs w:val="24"/>
          <w:lang w:val="en-US"/>
        </w:rPr>
        <w:t>＋水泥砂浆 20mm＋自粘聚合物改性沥青防水卷材 3mm＋自粘聚合物改性沥青防水卷材 3mm＋聚合物水泥防水涂料 1.5mm＋水泥砂浆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rFonts w:hint="eastAsia" w:eastAsia="宋体"/>
          <w:color w:val="000000"/>
          <w:kern w:val="2"/>
          <w:szCs w:val="24"/>
          <w:lang w:val="en-US" w:eastAsia="zh-CN"/>
        </w:rPr>
      </w:pPr>
      <w:r>
        <w:rPr>
          <w:color w:val="000000"/>
          <w:kern w:val="2"/>
          <w:szCs w:val="24"/>
          <w:lang w:val="en-US"/>
        </w:rPr>
        <w:t xml:space="preserve">   水泥砂浆 20mm</w:t>
      </w:r>
      <w:r>
        <w:rPr>
          <w:rFonts w:hint="eastAsia"/>
          <w:color w:val="000000"/>
          <w:kern w:val="2"/>
          <w:szCs w:val="24"/>
          <w:lang w:val="en-US" w:eastAsia="zh-CN"/>
        </w:rPr>
        <w:t>+</w:t>
      </w:r>
      <w:r>
        <w:rPr>
          <w:color w:val="000000"/>
          <w:kern w:val="2"/>
          <w:szCs w:val="24"/>
          <w:lang w:val="en-US"/>
        </w:rPr>
        <w:t xml:space="preserve"> 预制钢筋混凝土墙板 50mm＋</w:t>
      </w:r>
      <w:r>
        <w:rPr>
          <w:color w:val="800000"/>
          <w:kern w:val="2"/>
          <w:szCs w:val="24"/>
          <w:lang w:val="en-US"/>
        </w:rPr>
        <w:t>XPS聚苯板 100mm</w:t>
      </w:r>
      <w:r>
        <w:rPr>
          <w:color w:val="000000"/>
          <w:kern w:val="2"/>
          <w:szCs w:val="24"/>
          <w:lang w:val="en-US"/>
        </w:rPr>
        <w:t>＋预制钢筋混凝土墙板 50mm</w:t>
      </w:r>
      <w:r>
        <w:rPr>
          <w:rFonts w:hint="eastAsia"/>
          <w:color w:val="000000"/>
          <w:kern w:val="2"/>
          <w:szCs w:val="24"/>
          <w:lang w:val="en-US" w:eastAsia="zh-CN"/>
        </w:rPr>
        <w:t>+</w:t>
      </w:r>
      <w:r>
        <w:rPr>
          <w:color w:val="000000"/>
          <w:kern w:val="2"/>
          <w:szCs w:val="24"/>
          <w:lang w:val="en-US"/>
        </w:rPr>
        <w:t xml:space="preserve">水泥砂浆 </w:t>
      </w:r>
      <w:r>
        <w:rPr>
          <w:rFonts w:hint="eastAsia"/>
          <w:color w:val="000000"/>
          <w:kern w:val="2"/>
          <w:szCs w:val="24"/>
          <w:lang w:val="en-US" w:eastAsia="zh-CN"/>
        </w:rPr>
        <w:t>1</w:t>
      </w:r>
      <w:r>
        <w:rPr>
          <w:color w:val="000000"/>
          <w:kern w:val="2"/>
          <w:szCs w:val="24"/>
          <w:lang w:val="en-US"/>
        </w:rPr>
        <w:t>0mm</w:t>
      </w:r>
      <w:bookmarkStart w:id="59" w:name="_GoBack"/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热桥柱：</w:t>
      </w:r>
      <w:r>
        <w:rPr>
          <w:color w:val="0000FF"/>
          <w:kern w:val="2"/>
          <w:szCs w:val="21"/>
          <w:lang w:val="en-US"/>
        </w:rPr>
        <w:t>热桥柱构造一：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泡沫玻璃保温板 40mm</w:t>
      </w:r>
      <w:r>
        <w:rPr>
          <w:color w:val="000000"/>
          <w:kern w:val="2"/>
          <w:szCs w:val="24"/>
          <w:lang w:val="en-US"/>
        </w:rPr>
        <w:t xml:space="preserve">＋耐碱破纤网格布，抗裂砂浆 </w:t>
      </w:r>
      <w:r>
        <w:rPr>
          <w:rFonts w:hint="eastAsia"/>
          <w:color w:val="000000"/>
          <w:kern w:val="2"/>
          <w:szCs w:val="24"/>
          <w:lang w:val="en-US" w:eastAsia="zh-CN"/>
        </w:rPr>
        <w:t>10</w:t>
      </w:r>
      <w:r>
        <w:rPr>
          <w:color w:val="000000"/>
          <w:kern w:val="2"/>
          <w:szCs w:val="24"/>
          <w:lang w:val="en-US"/>
        </w:rPr>
        <w:t>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热桥梁：</w:t>
      </w:r>
      <w:r>
        <w:rPr>
          <w:color w:val="0000FF"/>
          <w:kern w:val="2"/>
          <w:szCs w:val="21"/>
          <w:lang w:val="en-US"/>
        </w:rPr>
        <w:t>热桥梁构造一：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00"/>
          <w:kern w:val="2"/>
          <w:szCs w:val="24"/>
          <w:lang w:val="en-US"/>
        </w:rPr>
        <w:t>泡沫玻璃保温板 40mm</w:t>
      </w:r>
      <w:r>
        <w:rPr>
          <w:color w:val="000000"/>
          <w:kern w:val="2"/>
          <w:szCs w:val="24"/>
          <w:lang w:val="en-US"/>
        </w:rPr>
        <w:t xml:space="preserve">＋耐碱破纤网格布，抗裂砂浆 </w:t>
      </w:r>
      <w:r>
        <w:rPr>
          <w:rFonts w:hint="eastAsia"/>
          <w:color w:val="000000"/>
          <w:kern w:val="2"/>
          <w:szCs w:val="24"/>
          <w:lang w:val="en-US" w:eastAsia="zh-CN"/>
        </w:rPr>
        <w:t>10</w:t>
      </w:r>
      <w:r>
        <w:rPr>
          <w:color w:val="000000"/>
          <w:kern w:val="2"/>
          <w:szCs w:val="24"/>
          <w:lang w:val="en-US"/>
        </w:rPr>
        <w:t>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热桥板：</w:t>
      </w:r>
      <w:r>
        <w:rPr>
          <w:color w:val="0000FF"/>
          <w:kern w:val="2"/>
          <w:szCs w:val="21"/>
          <w:lang w:val="en-US"/>
        </w:rPr>
        <w:t>热桥板构造一：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外窗构造：</w:t>
      </w:r>
      <w:r>
        <w:rPr>
          <w:color w:val="0000FF"/>
          <w:kern w:val="2"/>
          <w:szCs w:val="21"/>
          <w:lang w:val="en-US"/>
        </w:rPr>
        <w:t>隔热金属型材断桥宽度 24mm（6 高透光单银 Low-E+12A+6 透明）：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传热系数2.370W/m^2.K，太阳得热系数0.470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36" w:name="_Toc144896934"/>
      <w:r>
        <w:rPr>
          <w:kern w:val="2"/>
        </w:rPr>
        <w:t>体形系数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4652.45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11929.26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0.39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7" w:name="_Toc144896935"/>
      <w:r>
        <w:rPr>
          <w:kern w:val="2"/>
        </w:rPr>
        <w:t>窗墙比</w:t>
      </w:r>
      <w:bookmarkEnd w:id="3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8" w:name="_Toc144896936"/>
      <w:r>
        <w:rPr>
          <w:color w:val="000000"/>
          <w:kern w:val="2"/>
          <w:szCs w:val="24"/>
        </w:rPr>
        <w:t>窗墙比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6"/>
        <w:gridCol w:w="2106"/>
        <w:gridCol w:w="165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2105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652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816" w:type="dxa"/>
            <w:vAlign w:val="center"/>
          </w:tcPr>
          <w:p>
            <w:r>
              <w:t>立面1</w:t>
            </w:r>
          </w:p>
        </w:tc>
        <w:tc>
          <w:tcPr>
            <w:tcW w:w="2105" w:type="dxa"/>
            <w:vAlign w:val="center"/>
          </w:tcPr>
          <w:p>
            <w:r>
              <w:t>251.02</w:t>
            </w:r>
          </w:p>
        </w:tc>
        <w:tc>
          <w:tcPr>
            <w:tcW w:w="2105" w:type="dxa"/>
            <w:vAlign w:val="center"/>
          </w:tcPr>
          <w:p>
            <w:r>
              <w:t>1445.28</w:t>
            </w:r>
          </w:p>
        </w:tc>
        <w:tc>
          <w:tcPr>
            <w:tcW w:w="1652" w:type="dxa"/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816" w:type="dxa"/>
            <w:vAlign w:val="center"/>
          </w:tcPr>
          <w:p>
            <w:r>
              <w:t>立面2</w:t>
            </w:r>
          </w:p>
        </w:tc>
        <w:tc>
          <w:tcPr>
            <w:tcW w:w="2105" w:type="dxa"/>
            <w:vAlign w:val="center"/>
          </w:tcPr>
          <w:p>
            <w:r>
              <w:t>244.04</w:t>
            </w:r>
          </w:p>
        </w:tc>
        <w:tc>
          <w:tcPr>
            <w:tcW w:w="2105" w:type="dxa"/>
            <w:vAlign w:val="center"/>
          </w:tcPr>
          <w:p>
            <w:r>
              <w:t>1445.19</w:t>
            </w:r>
          </w:p>
        </w:tc>
        <w:tc>
          <w:tcPr>
            <w:tcW w:w="1652" w:type="dxa"/>
            <w:vAlign w:val="center"/>
          </w:tcPr>
          <w:p>
            <w:r>
              <w:t>0.17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816" w:type="dxa"/>
            <w:vAlign w:val="center"/>
          </w:tcPr>
          <w:p>
            <w:r>
              <w:t>立面3</w:t>
            </w:r>
          </w:p>
        </w:tc>
        <w:tc>
          <w:tcPr>
            <w:tcW w:w="2105" w:type="dxa"/>
            <w:vAlign w:val="center"/>
          </w:tcPr>
          <w:p>
            <w:r>
              <w:t>7.92</w:t>
            </w:r>
          </w:p>
        </w:tc>
        <w:tc>
          <w:tcPr>
            <w:tcW w:w="2105" w:type="dxa"/>
            <w:vAlign w:val="center"/>
          </w:tcPr>
          <w:p>
            <w:r>
              <w:t>567.26</w:t>
            </w:r>
          </w:p>
        </w:tc>
        <w:tc>
          <w:tcPr>
            <w:tcW w:w="1652" w:type="dxa"/>
            <w:vAlign w:val="center"/>
          </w:tcPr>
          <w:p>
            <w:r>
              <w:t>0.01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2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816" w:type="dxa"/>
            <w:vAlign w:val="center"/>
          </w:tcPr>
          <w:p>
            <w:r>
              <w:t>立面4</w:t>
            </w:r>
          </w:p>
        </w:tc>
        <w:tc>
          <w:tcPr>
            <w:tcW w:w="2105" w:type="dxa"/>
            <w:vAlign w:val="center"/>
          </w:tcPr>
          <w:p>
            <w:r>
              <w:t>21.42</w:t>
            </w:r>
          </w:p>
        </w:tc>
        <w:tc>
          <w:tcPr>
            <w:tcW w:w="2105" w:type="dxa"/>
            <w:vAlign w:val="center"/>
          </w:tcPr>
          <w:p>
            <w:r>
              <w:t>567.30</w:t>
            </w:r>
          </w:p>
        </w:tc>
        <w:tc>
          <w:tcPr>
            <w:tcW w:w="1652" w:type="dxa"/>
            <w:vAlign w:val="center"/>
          </w:tcPr>
          <w:p>
            <w:r>
              <w:t>0.04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39" w:name="_Toc144896937"/>
      <w:r>
        <w:rPr>
          <w:color w:val="000000"/>
          <w:kern w:val="2"/>
          <w:szCs w:val="24"/>
        </w:rPr>
        <w:t>外窗表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立面1</w:t>
            </w:r>
            <w:r>
              <w:br w:type="textWrapping"/>
            </w:r>
            <w:r>
              <w:t>251.02</w:t>
            </w:r>
          </w:p>
        </w:tc>
        <w:tc>
          <w:tcPr>
            <w:tcW w:w="1562" w:type="dxa"/>
            <w:vAlign w:val="center"/>
          </w:tcPr>
          <w:p>
            <w:r>
              <w:t>C0622</w:t>
            </w:r>
          </w:p>
        </w:tc>
        <w:tc>
          <w:tcPr>
            <w:tcW w:w="1386" w:type="dxa"/>
            <w:vAlign w:val="center"/>
          </w:tcPr>
          <w:p>
            <w:r>
              <w:t>0.60×2.20</w:t>
            </w:r>
          </w:p>
        </w:tc>
        <w:tc>
          <w:tcPr>
            <w:tcW w:w="735" w:type="dxa"/>
            <w:vAlign w:val="center"/>
          </w:tcPr>
          <w:p>
            <w:r>
              <w:t>3~5</w:t>
            </w:r>
          </w:p>
        </w:tc>
        <w:tc>
          <w:tcPr>
            <w:tcW w:w="718" w:type="dxa"/>
            <w:vAlign w:val="center"/>
          </w:tcPr>
          <w:p>
            <w:r>
              <w:t>21</w:t>
            </w:r>
          </w:p>
        </w:tc>
        <w:tc>
          <w:tcPr>
            <w:tcW w:w="1262" w:type="dxa"/>
            <w:vAlign w:val="center"/>
          </w:tcPr>
          <w:p>
            <w:r>
              <w:t>1.32</w:t>
            </w:r>
          </w:p>
        </w:tc>
        <w:tc>
          <w:tcPr>
            <w:tcW w:w="1262" w:type="dxa"/>
            <w:vAlign w:val="center"/>
          </w:tcPr>
          <w:p>
            <w:r>
              <w:t>27.72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C1422</w:t>
            </w:r>
          </w:p>
        </w:tc>
        <w:tc>
          <w:tcPr>
            <w:tcW w:w="1386" w:type="dxa"/>
            <w:vAlign w:val="center"/>
          </w:tcPr>
          <w:p>
            <w:r>
              <w:t>1.40×2.20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32</w:t>
            </w:r>
          </w:p>
        </w:tc>
        <w:tc>
          <w:tcPr>
            <w:tcW w:w="1262" w:type="dxa"/>
            <w:vAlign w:val="center"/>
          </w:tcPr>
          <w:p>
            <w:r>
              <w:t>3.08</w:t>
            </w:r>
          </w:p>
        </w:tc>
        <w:tc>
          <w:tcPr>
            <w:tcW w:w="1262" w:type="dxa"/>
            <w:vAlign w:val="center"/>
          </w:tcPr>
          <w:p>
            <w:r>
              <w:t>98.56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C2122</w:t>
            </w:r>
          </w:p>
        </w:tc>
        <w:tc>
          <w:tcPr>
            <w:tcW w:w="1386" w:type="dxa"/>
            <w:vAlign w:val="center"/>
          </w:tcPr>
          <w:p>
            <w:r>
              <w:t>2.10×2.20</w:t>
            </w:r>
          </w:p>
        </w:tc>
        <w:tc>
          <w:tcPr>
            <w:tcW w:w="735" w:type="dxa"/>
            <w:vAlign w:val="center"/>
          </w:tcPr>
          <w:p>
            <w:r>
              <w:t>3~5</w:t>
            </w:r>
          </w:p>
        </w:tc>
        <w:tc>
          <w:tcPr>
            <w:tcW w:w="718" w:type="dxa"/>
            <w:vAlign w:val="center"/>
          </w:tcPr>
          <w:p>
            <w:r>
              <w:t>27</w:t>
            </w:r>
          </w:p>
        </w:tc>
        <w:tc>
          <w:tcPr>
            <w:tcW w:w="1262" w:type="dxa"/>
            <w:vAlign w:val="center"/>
          </w:tcPr>
          <w:p>
            <w:r>
              <w:t>4.62</w:t>
            </w:r>
          </w:p>
        </w:tc>
        <w:tc>
          <w:tcPr>
            <w:tcW w:w="1262" w:type="dxa"/>
            <w:vAlign w:val="center"/>
          </w:tcPr>
          <w:p>
            <w:r>
              <w:t>124.74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立面2</w:t>
            </w:r>
            <w:r>
              <w:br w:type="textWrapping"/>
            </w:r>
            <w:r>
              <w:t>244.04</w:t>
            </w:r>
          </w:p>
        </w:tc>
        <w:tc>
          <w:tcPr>
            <w:tcW w:w="1562" w:type="dxa"/>
            <w:vAlign w:val="center"/>
          </w:tcPr>
          <w:p>
            <w:r>
              <w:t>C1222</w:t>
            </w:r>
          </w:p>
        </w:tc>
        <w:tc>
          <w:tcPr>
            <w:tcW w:w="1386" w:type="dxa"/>
            <w:vAlign w:val="center"/>
          </w:tcPr>
          <w:p>
            <w:r>
              <w:t>1.20×2.20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2.64</w:t>
            </w:r>
          </w:p>
        </w:tc>
        <w:tc>
          <w:tcPr>
            <w:tcW w:w="1262" w:type="dxa"/>
            <w:vAlign w:val="center"/>
          </w:tcPr>
          <w:p>
            <w:r>
              <w:t>21.12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C1225</w:t>
            </w:r>
          </w:p>
        </w:tc>
        <w:tc>
          <w:tcPr>
            <w:tcW w:w="1386" w:type="dxa"/>
            <w:vAlign w:val="center"/>
          </w:tcPr>
          <w:p>
            <w:r>
              <w:t>1.20×2.50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3.00</w:t>
            </w:r>
          </w:p>
        </w:tc>
        <w:tc>
          <w:tcPr>
            <w:tcW w:w="1262" w:type="dxa"/>
            <w:vAlign w:val="center"/>
          </w:tcPr>
          <w:p>
            <w:r>
              <w:t>6.00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C1322</w:t>
            </w:r>
          </w:p>
        </w:tc>
        <w:tc>
          <w:tcPr>
            <w:tcW w:w="1386" w:type="dxa"/>
            <w:vAlign w:val="center"/>
          </w:tcPr>
          <w:p>
            <w:r>
              <w:t>1.30×2.20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2.86</w:t>
            </w:r>
          </w:p>
        </w:tc>
        <w:tc>
          <w:tcPr>
            <w:tcW w:w="1262" w:type="dxa"/>
            <w:vAlign w:val="center"/>
          </w:tcPr>
          <w:p>
            <w:r>
              <w:t>11.44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C1322a</w:t>
            </w:r>
          </w:p>
        </w:tc>
        <w:tc>
          <w:tcPr>
            <w:tcW w:w="1386" w:type="dxa"/>
            <w:vAlign w:val="center"/>
          </w:tcPr>
          <w:p>
            <w:r>
              <w:t>1.35×2.20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2.97</w:t>
            </w:r>
          </w:p>
        </w:tc>
        <w:tc>
          <w:tcPr>
            <w:tcW w:w="1262" w:type="dxa"/>
            <w:vAlign w:val="center"/>
          </w:tcPr>
          <w:p>
            <w:r>
              <w:t>11.88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C1422</w:t>
            </w:r>
          </w:p>
        </w:tc>
        <w:tc>
          <w:tcPr>
            <w:tcW w:w="1386" w:type="dxa"/>
            <w:vAlign w:val="center"/>
          </w:tcPr>
          <w:p>
            <w:r>
              <w:t>1.40×2.20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3.08</w:t>
            </w:r>
          </w:p>
        </w:tc>
        <w:tc>
          <w:tcPr>
            <w:tcW w:w="1262" w:type="dxa"/>
            <w:vAlign w:val="center"/>
          </w:tcPr>
          <w:p>
            <w:r>
              <w:t>24.64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C1622</w:t>
            </w:r>
          </w:p>
        </w:tc>
        <w:tc>
          <w:tcPr>
            <w:tcW w:w="1386" w:type="dxa"/>
            <w:vAlign w:val="center"/>
          </w:tcPr>
          <w:p>
            <w:r>
              <w:t>1.60×2.20</w:t>
            </w:r>
          </w:p>
        </w:tc>
        <w:tc>
          <w:tcPr>
            <w:tcW w:w="735" w:type="dxa"/>
            <w:vAlign w:val="center"/>
          </w:tcPr>
          <w:p>
            <w:r>
              <w:t>3~5</w:t>
            </w:r>
          </w:p>
        </w:tc>
        <w:tc>
          <w:tcPr>
            <w:tcW w:w="718" w:type="dxa"/>
            <w:vAlign w:val="center"/>
          </w:tcPr>
          <w:p>
            <w:r>
              <w:t>9</w:t>
            </w:r>
          </w:p>
        </w:tc>
        <w:tc>
          <w:tcPr>
            <w:tcW w:w="1262" w:type="dxa"/>
            <w:vAlign w:val="center"/>
          </w:tcPr>
          <w:p>
            <w:r>
              <w:t>3.52</w:t>
            </w:r>
          </w:p>
        </w:tc>
        <w:tc>
          <w:tcPr>
            <w:tcW w:w="1262" w:type="dxa"/>
            <w:vAlign w:val="center"/>
          </w:tcPr>
          <w:p>
            <w:r>
              <w:t>31.68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C1822</w:t>
            </w:r>
          </w:p>
        </w:tc>
        <w:tc>
          <w:tcPr>
            <w:tcW w:w="1386" w:type="dxa"/>
            <w:vAlign w:val="center"/>
          </w:tcPr>
          <w:p>
            <w:r>
              <w:t>1.80×2.20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3.96</w:t>
            </w:r>
          </w:p>
        </w:tc>
        <w:tc>
          <w:tcPr>
            <w:tcW w:w="1262" w:type="dxa"/>
            <w:vAlign w:val="center"/>
          </w:tcPr>
          <w:p>
            <w:r>
              <w:t>15.84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C2022</w:t>
            </w:r>
          </w:p>
        </w:tc>
        <w:tc>
          <w:tcPr>
            <w:tcW w:w="1386" w:type="dxa"/>
            <w:vAlign w:val="center"/>
          </w:tcPr>
          <w:p>
            <w:r>
              <w:t>2.00×2.20</w:t>
            </w:r>
          </w:p>
        </w:tc>
        <w:tc>
          <w:tcPr>
            <w:tcW w:w="735" w:type="dxa"/>
            <w:vAlign w:val="center"/>
          </w:tcPr>
          <w:p>
            <w:r>
              <w:t>3~5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4.40</w:t>
            </w:r>
          </w:p>
        </w:tc>
        <w:tc>
          <w:tcPr>
            <w:tcW w:w="1262" w:type="dxa"/>
            <w:vAlign w:val="center"/>
          </w:tcPr>
          <w:p>
            <w:r>
              <w:t>26.40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C2122</w:t>
            </w:r>
          </w:p>
        </w:tc>
        <w:tc>
          <w:tcPr>
            <w:tcW w:w="1386" w:type="dxa"/>
            <w:vAlign w:val="center"/>
          </w:tcPr>
          <w:p>
            <w:r>
              <w:t>2.10×2.20</w:t>
            </w:r>
          </w:p>
        </w:tc>
        <w:tc>
          <w:tcPr>
            <w:tcW w:w="735" w:type="dxa"/>
            <w:vAlign w:val="center"/>
          </w:tcPr>
          <w:p>
            <w:r>
              <w:t>3~5</w:t>
            </w:r>
          </w:p>
        </w:tc>
        <w:tc>
          <w:tcPr>
            <w:tcW w:w="718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4.62</w:t>
            </w:r>
          </w:p>
        </w:tc>
        <w:tc>
          <w:tcPr>
            <w:tcW w:w="1262" w:type="dxa"/>
            <w:vAlign w:val="center"/>
          </w:tcPr>
          <w:p>
            <w:r>
              <w:t>55.44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C3022</w:t>
            </w:r>
          </w:p>
        </w:tc>
        <w:tc>
          <w:tcPr>
            <w:tcW w:w="1386" w:type="dxa"/>
            <w:vAlign w:val="center"/>
          </w:tcPr>
          <w:p>
            <w:r>
              <w:t>3.00×2.20</w:t>
            </w:r>
          </w:p>
        </w:tc>
        <w:tc>
          <w:tcPr>
            <w:tcW w:w="735" w:type="dxa"/>
            <w:vAlign w:val="center"/>
          </w:tcPr>
          <w:p>
            <w:r>
              <w:t>3~5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6.60</w:t>
            </w:r>
          </w:p>
        </w:tc>
        <w:tc>
          <w:tcPr>
            <w:tcW w:w="1262" w:type="dxa"/>
            <w:vAlign w:val="center"/>
          </w:tcPr>
          <w:p>
            <w:r>
              <w:t>39.60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Align w:val="center"/>
          </w:tcPr>
          <w:p>
            <w:r>
              <w:t>东向</w:t>
            </w:r>
          </w:p>
        </w:tc>
        <w:tc>
          <w:tcPr>
            <w:tcW w:w="1245" w:type="dxa"/>
            <w:vAlign w:val="center"/>
          </w:tcPr>
          <w:p>
            <w:r>
              <w:t>立面3</w:t>
            </w:r>
            <w:r>
              <w:br w:type="textWrapping"/>
            </w:r>
            <w:r>
              <w:t>7.92</w:t>
            </w:r>
          </w:p>
        </w:tc>
        <w:tc>
          <w:tcPr>
            <w:tcW w:w="1562" w:type="dxa"/>
            <w:vAlign w:val="center"/>
          </w:tcPr>
          <w:p>
            <w:r>
              <w:t>C0622</w:t>
            </w:r>
          </w:p>
        </w:tc>
        <w:tc>
          <w:tcPr>
            <w:tcW w:w="1386" w:type="dxa"/>
            <w:vAlign w:val="center"/>
          </w:tcPr>
          <w:p>
            <w:r>
              <w:t>0.60×2.20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1.32</w:t>
            </w:r>
          </w:p>
        </w:tc>
        <w:tc>
          <w:tcPr>
            <w:tcW w:w="1262" w:type="dxa"/>
            <w:vAlign w:val="center"/>
          </w:tcPr>
          <w:p>
            <w:r>
              <w:t>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>
            <w:r>
              <w:t>立面4</w:t>
            </w:r>
            <w:r>
              <w:br w:type="textWrapping"/>
            </w:r>
            <w:r>
              <w:t>21.42</w:t>
            </w:r>
          </w:p>
        </w:tc>
        <w:tc>
          <w:tcPr>
            <w:tcW w:w="1562" w:type="dxa"/>
            <w:vAlign w:val="center"/>
          </w:tcPr>
          <w:p>
            <w:r>
              <w:t>C0622</w:t>
            </w:r>
          </w:p>
        </w:tc>
        <w:tc>
          <w:tcPr>
            <w:tcW w:w="1386" w:type="dxa"/>
            <w:vAlign w:val="center"/>
          </w:tcPr>
          <w:p>
            <w:r>
              <w:t>0.60×2.20</w:t>
            </w:r>
          </w:p>
        </w:tc>
        <w:tc>
          <w:tcPr>
            <w:tcW w:w="735" w:type="dxa"/>
            <w:vAlign w:val="center"/>
          </w:tcPr>
          <w:p>
            <w:r>
              <w:t>1~2</w:t>
            </w:r>
          </w:p>
        </w:tc>
        <w:tc>
          <w:tcPr>
            <w:tcW w:w="718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1.32</w:t>
            </w:r>
          </w:p>
        </w:tc>
        <w:tc>
          <w:tcPr>
            <w:tcW w:w="1262" w:type="dxa"/>
            <w:vAlign w:val="center"/>
          </w:tcPr>
          <w:p>
            <w:r>
              <w:t>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245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C0625</w:t>
            </w:r>
          </w:p>
        </w:tc>
        <w:tc>
          <w:tcPr>
            <w:tcW w:w="1386" w:type="dxa"/>
            <w:vAlign w:val="center"/>
          </w:tcPr>
          <w:p>
            <w:r>
              <w:t>0.60×2.50</w:t>
            </w:r>
          </w:p>
        </w:tc>
        <w:tc>
          <w:tcPr>
            <w:tcW w:w="735" w:type="dxa"/>
            <w:vAlign w:val="center"/>
          </w:tcPr>
          <w:p>
            <w:r>
              <w:t>3~5</w:t>
            </w:r>
          </w:p>
        </w:tc>
        <w:tc>
          <w:tcPr>
            <w:tcW w:w="718" w:type="dxa"/>
            <w:vAlign w:val="center"/>
          </w:tcPr>
          <w:p>
            <w:r>
              <w:t>9</w:t>
            </w:r>
          </w:p>
        </w:tc>
        <w:tc>
          <w:tcPr>
            <w:tcW w:w="1262" w:type="dxa"/>
            <w:vAlign w:val="center"/>
          </w:tcPr>
          <w:p>
            <w:r>
              <w:t>1.50</w:t>
            </w:r>
          </w:p>
        </w:tc>
        <w:tc>
          <w:tcPr>
            <w:tcW w:w="1262" w:type="dxa"/>
            <w:vAlign w:val="center"/>
          </w:tcPr>
          <w:p>
            <w:r>
              <w:t>13.50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0" w:name="_Toc144896938"/>
      <w:r>
        <w:rPr>
          <w:kern w:val="2"/>
        </w:rPr>
        <w:t>天窗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1" w:name="_Toc144896939"/>
      <w:r>
        <w:rPr>
          <w:color w:val="000000"/>
          <w:kern w:val="2"/>
          <w:szCs w:val="24"/>
        </w:rPr>
        <w:t>天窗屋顶比</w:t>
      </w:r>
      <w:bookmarkEnd w:id="4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2" w:name="_Toc144896940"/>
      <w:r>
        <w:rPr>
          <w:color w:val="000000"/>
          <w:kern w:val="2"/>
          <w:szCs w:val="24"/>
        </w:rPr>
        <w:t>天窗类型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3" w:name="_Toc144896941"/>
      <w:r>
        <w:rPr>
          <w:kern w:val="2"/>
        </w:rPr>
        <w:t>屋顶构造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4" w:name="_Toc144896942"/>
      <w:r>
        <w:rPr>
          <w:color w:val="000000"/>
          <w:kern w:val="2"/>
          <w:szCs w:val="24"/>
        </w:rPr>
        <w:t>屋顶构造一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C20细石混凝土（内配筋）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64" w:type="dxa"/>
            <w:vAlign w:val="center"/>
          </w:tcPr>
          <w:p>
            <w:r>
              <w:t>0.509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干铺聚酯无纺布一层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6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难燃型挤塑聚苯板</w:t>
            </w:r>
          </w:p>
        </w:tc>
        <w:tc>
          <w:tcPr>
            <w:tcW w:w="848" w:type="dxa"/>
            <w:vAlign w:val="center"/>
          </w:tcPr>
          <w:p>
            <w:r>
              <w:t>90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2.400</w:t>
            </w:r>
          </w:p>
        </w:tc>
        <w:tc>
          <w:tcPr>
            <w:tcW w:w="1064" w:type="dxa"/>
            <w:vAlign w:val="center"/>
          </w:tcPr>
          <w:p>
            <w:r>
              <w:t>1.620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自粘聚合物改性沥青防水卷材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1075" w:type="dxa"/>
            <w:vAlign w:val="center"/>
          </w:tcPr>
          <w:p>
            <w:r>
              <w:t>9.370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自粘聚合物改性沥青防水卷材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1075" w:type="dxa"/>
            <w:vAlign w:val="center"/>
          </w:tcPr>
          <w:p>
            <w:r>
              <w:t>9.370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0.011</w:t>
            </w:r>
          </w:p>
        </w:tc>
        <w:tc>
          <w:tcPr>
            <w:tcW w:w="1064" w:type="dxa"/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聚合物水泥防水涂料</w:t>
            </w:r>
          </w:p>
        </w:tc>
        <w:tc>
          <w:tcPr>
            <w:tcW w:w="848" w:type="dxa"/>
            <w:vAlign w:val="center"/>
          </w:tcPr>
          <w:p>
            <w:r>
              <w:t>1.5</w:t>
            </w:r>
          </w:p>
        </w:tc>
        <w:tc>
          <w:tcPr>
            <w:tcW w:w="1075" w:type="dxa"/>
            <w:vAlign w:val="center"/>
          </w:tcPr>
          <w:p>
            <w:r>
              <w:t>1.000</w:t>
            </w:r>
          </w:p>
        </w:tc>
        <w:tc>
          <w:tcPr>
            <w:tcW w:w="1075" w:type="dxa"/>
            <w:vAlign w:val="center"/>
          </w:tcPr>
          <w:p>
            <w:r>
              <w:t>10.000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0.001</w:t>
            </w:r>
          </w:p>
        </w:tc>
        <w:tc>
          <w:tcPr>
            <w:tcW w:w="1064" w:type="dxa"/>
            <w:vAlign w:val="center"/>
          </w:tcPr>
          <w:p>
            <w:r>
              <w:t>0.015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307.5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2.568</w:t>
            </w:r>
          </w:p>
        </w:tc>
        <w:tc>
          <w:tcPr>
            <w:tcW w:w="1064" w:type="dxa"/>
            <w:vAlign w:val="center"/>
          </w:tcPr>
          <w:p>
            <w:r>
              <w:t>4.063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K≤0.40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5" w:name="_Toc144896943"/>
      <w:r>
        <w:rPr>
          <w:kern w:val="2"/>
        </w:rPr>
        <w:t>外墙构造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6" w:name="_Toc144896944"/>
      <w:r>
        <w:rPr>
          <w:color w:val="000000"/>
          <w:kern w:val="2"/>
          <w:szCs w:val="24"/>
        </w:rPr>
        <w:t>外墙相关构造</w:t>
      </w:r>
      <w:bookmarkEnd w:id="46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1039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  <w:tc>
          <w:tcPr>
            <w:tcW w:w="106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预制钢筋混凝土墙板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0.494</w:t>
            </w:r>
          </w:p>
        </w:tc>
        <w:tc>
          <w:tcPr>
            <w:tcW w:w="106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XPS聚苯板</w:t>
            </w:r>
          </w:p>
        </w:tc>
        <w:tc>
          <w:tcPr>
            <w:tcW w:w="849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0.540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2.778</w:t>
            </w:r>
          </w:p>
        </w:tc>
        <w:tc>
          <w:tcPr>
            <w:tcW w:w="1064" w:type="dxa"/>
            <w:vAlign w:val="center"/>
          </w:tcPr>
          <w:p>
            <w:r>
              <w:t>1.800</w:t>
            </w:r>
          </w:p>
        </w:tc>
        <w:tc>
          <w:tcPr>
            <w:tcW w:w="106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预制钢筋混凝土墙板</w:t>
            </w:r>
          </w:p>
        </w:tc>
        <w:tc>
          <w:tcPr>
            <w:tcW w:w="849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0.029</w:t>
            </w:r>
          </w:p>
        </w:tc>
        <w:tc>
          <w:tcPr>
            <w:tcW w:w="1064" w:type="dxa"/>
            <w:vAlign w:val="center"/>
          </w:tcPr>
          <w:p>
            <w:r>
              <w:t>0.494</w:t>
            </w:r>
          </w:p>
        </w:tc>
        <w:tc>
          <w:tcPr>
            <w:tcW w:w="106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</w:t>
            </w:r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  <w:tc>
          <w:tcPr>
            <w:tcW w:w="1064" w:type="dxa"/>
            <w:vAlign w:val="center"/>
          </w:tcPr>
          <w:p>
            <w:r>
              <w:t>水泥砂浆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</w:t>
            </w:r>
            <w:r>
              <w:rPr>
                <w:rFonts w:hint="eastAsia"/>
                <w:lang w:val="en-US" w:eastAsia="zh-CN"/>
              </w:rPr>
              <w:t>3</w:t>
            </w:r>
            <w:r>
              <w:t>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2.835</w:t>
            </w:r>
          </w:p>
        </w:tc>
        <w:tc>
          <w:tcPr>
            <w:tcW w:w="1064" w:type="dxa"/>
            <w:vAlign w:val="center"/>
          </w:tcPr>
          <w:p>
            <w:r>
              <w:t>2.789</w:t>
            </w:r>
          </w:p>
        </w:tc>
        <w:tc>
          <w:tcPr>
            <w:tcW w:w="1064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0.50</w:t>
            </w:r>
          </w:p>
        </w:tc>
        <w:tc>
          <w:tcPr>
            <w:tcW w:w="106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7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0.33</w:t>
            </w:r>
          </w:p>
        </w:tc>
        <w:tc>
          <w:tcPr>
            <w:tcW w:w="1064" w:type="dxa"/>
          </w:tcPr>
          <w:p>
            <w:pPr>
              <w:jc w:val="center"/>
            </w:pP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泡沫玻璃保温板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0.062</w:t>
            </w:r>
          </w:p>
        </w:tc>
        <w:tc>
          <w:tcPr>
            <w:tcW w:w="1075" w:type="dxa"/>
            <w:vAlign w:val="center"/>
          </w:tcPr>
          <w:p>
            <w:r>
              <w:t>0.710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0.516</w:t>
            </w:r>
          </w:p>
        </w:tc>
        <w:tc>
          <w:tcPr>
            <w:tcW w:w="1064" w:type="dxa"/>
            <w:vAlign w:val="center"/>
          </w:tcPr>
          <w:p>
            <w:r>
              <w:t>0.458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耐碱破纤网格布，抗裂砂浆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0.679</w:t>
            </w:r>
          </w:p>
        </w:tc>
        <w:tc>
          <w:tcPr>
            <w:tcW w:w="1064" w:type="dxa"/>
            <w:vAlign w:val="center"/>
          </w:tcPr>
          <w:p>
            <w:r>
              <w:t>2.985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泡沫玻璃保温板</w:t>
            </w:r>
          </w:p>
        </w:tc>
        <w:tc>
          <w:tcPr>
            <w:tcW w:w="848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0.062</w:t>
            </w:r>
          </w:p>
        </w:tc>
        <w:tc>
          <w:tcPr>
            <w:tcW w:w="1075" w:type="dxa"/>
            <w:vAlign w:val="center"/>
          </w:tcPr>
          <w:p>
            <w:r>
              <w:t>0.710</w:t>
            </w:r>
          </w:p>
        </w:tc>
        <w:tc>
          <w:tcPr>
            <w:tcW w:w="848" w:type="dxa"/>
            <w:vAlign w:val="center"/>
          </w:tcPr>
          <w:p>
            <w:r>
              <w:t>1.25</w:t>
            </w:r>
          </w:p>
        </w:tc>
        <w:tc>
          <w:tcPr>
            <w:tcW w:w="1075" w:type="dxa"/>
            <w:vAlign w:val="center"/>
          </w:tcPr>
          <w:p>
            <w:r>
              <w:t>0.516</w:t>
            </w:r>
          </w:p>
        </w:tc>
        <w:tc>
          <w:tcPr>
            <w:tcW w:w="1064" w:type="dxa"/>
            <w:vAlign w:val="center"/>
          </w:tcPr>
          <w:p>
            <w:r>
              <w:t>0.458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耐碱破纤网格布，抗裂砂浆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0.005</w:t>
            </w:r>
          </w:p>
        </w:tc>
        <w:tc>
          <w:tcPr>
            <w:tcW w:w="1064" w:type="dxa"/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0.679</w:t>
            </w:r>
          </w:p>
        </w:tc>
        <w:tc>
          <w:tcPr>
            <w:tcW w:w="1064" w:type="dxa"/>
            <w:vAlign w:val="center"/>
          </w:tcPr>
          <w:p>
            <w:r>
              <w:t>2.985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3.99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47" w:name="_Toc144896945"/>
      <w:r>
        <w:rPr>
          <w:color w:val="000000"/>
          <w:kern w:val="2"/>
          <w:szCs w:val="24"/>
        </w:rPr>
        <w:t>外墙平均热工特性</w:t>
      </w:r>
      <w:bookmarkEnd w:id="4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955.47</w:t>
            </w:r>
          </w:p>
        </w:tc>
        <w:tc>
          <w:tcPr>
            <w:tcW w:w="922" w:type="dxa"/>
            <w:vAlign w:val="center"/>
          </w:tcPr>
          <w:p>
            <w:r>
              <w:t>0.901</w:t>
            </w:r>
          </w:p>
        </w:tc>
        <w:tc>
          <w:tcPr>
            <w:tcW w:w="1305" w:type="dxa"/>
            <w:vAlign w:val="center"/>
          </w:tcPr>
          <w:p>
            <w:r>
              <w:t>0.33</w:t>
            </w:r>
          </w:p>
        </w:tc>
        <w:tc>
          <w:tcPr>
            <w:tcW w:w="1107" w:type="dxa"/>
            <w:vAlign w:val="center"/>
          </w:tcPr>
          <w:p>
            <w:r>
              <w:t>2.79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热桥梁构造一</w:t>
            </w:r>
          </w:p>
        </w:tc>
        <w:tc>
          <w:tcPr>
            <w:tcW w:w="950" w:type="dxa"/>
            <w:vAlign w:val="center"/>
          </w:tcPr>
          <w:p>
            <w:r>
              <w:t>热桥梁</w:t>
            </w:r>
          </w:p>
        </w:tc>
        <w:tc>
          <w:tcPr>
            <w:tcW w:w="990" w:type="dxa"/>
            <w:vAlign w:val="center"/>
          </w:tcPr>
          <w:p>
            <w:r>
              <w:t>43.14</w:t>
            </w:r>
          </w:p>
        </w:tc>
        <w:tc>
          <w:tcPr>
            <w:tcW w:w="922" w:type="dxa"/>
            <w:vAlign w:val="center"/>
          </w:tcPr>
          <w:p>
            <w:r>
              <w:t>0.041</w:t>
            </w:r>
          </w:p>
        </w:tc>
        <w:tc>
          <w:tcPr>
            <w:tcW w:w="1305" w:type="dxa"/>
            <w:vAlign w:val="center"/>
          </w:tcPr>
          <w:p>
            <w:r>
              <w:t>1.19</w:t>
            </w:r>
          </w:p>
        </w:tc>
        <w:tc>
          <w:tcPr>
            <w:tcW w:w="1107" w:type="dxa"/>
            <w:vAlign w:val="center"/>
          </w:tcPr>
          <w:p>
            <w:r>
              <w:t>2.99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95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33.54</w:t>
            </w:r>
          </w:p>
        </w:tc>
        <w:tc>
          <w:tcPr>
            <w:tcW w:w="922" w:type="dxa"/>
            <w:vAlign w:val="center"/>
          </w:tcPr>
          <w:p>
            <w:r>
              <w:t>0.032</w:t>
            </w:r>
          </w:p>
        </w:tc>
        <w:tc>
          <w:tcPr>
            <w:tcW w:w="1305" w:type="dxa"/>
            <w:vAlign w:val="center"/>
          </w:tcPr>
          <w:p>
            <w:r>
              <w:t>1.19</w:t>
            </w:r>
          </w:p>
        </w:tc>
        <w:tc>
          <w:tcPr>
            <w:tcW w:w="1107" w:type="dxa"/>
            <w:vAlign w:val="center"/>
          </w:tcPr>
          <w:p>
            <w:r>
              <w:t>2.99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热桥板构造一</w:t>
            </w:r>
          </w:p>
        </w:tc>
        <w:tc>
          <w:tcPr>
            <w:tcW w:w="950" w:type="dxa"/>
            <w:vAlign w:val="center"/>
          </w:tcPr>
          <w:p>
            <w:r>
              <w:t>热桥板</w:t>
            </w:r>
          </w:p>
        </w:tc>
        <w:tc>
          <w:tcPr>
            <w:tcW w:w="990" w:type="dxa"/>
            <w:vAlign w:val="center"/>
          </w:tcPr>
          <w:p>
            <w:r>
              <w:t>28.76</w:t>
            </w:r>
          </w:p>
        </w:tc>
        <w:tc>
          <w:tcPr>
            <w:tcW w:w="922" w:type="dxa"/>
            <w:vAlign w:val="center"/>
          </w:tcPr>
          <w:p>
            <w:r>
              <w:t>0.027</w:t>
            </w:r>
          </w:p>
        </w:tc>
        <w:tc>
          <w:tcPr>
            <w:tcW w:w="1305" w:type="dxa"/>
            <w:vAlign w:val="center"/>
          </w:tcPr>
          <w:p>
            <w:r>
              <w:t>3.99</w:t>
            </w:r>
          </w:p>
        </w:tc>
        <w:tc>
          <w:tcPr>
            <w:tcW w:w="1107" w:type="dxa"/>
            <w:vAlign w:val="center"/>
          </w:tcPr>
          <w:p>
            <w:r>
              <w:t>1.43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1060.91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0.50</w:t>
            </w:r>
          </w:p>
        </w:tc>
        <w:tc>
          <w:tcPr>
            <w:tcW w:w="1107" w:type="dxa"/>
            <w:vAlign w:val="center"/>
          </w:tcPr>
          <w:p>
            <w:r>
              <w:t>2.77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修正后外墙K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0.50 × 1.20 = 0.60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986.53</w:t>
            </w:r>
          </w:p>
        </w:tc>
        <w:tc>
          <w:tcPr>
            <w:tcW w:w="922" w:type="dxa"/>
            <w:vAlign w:val="center"/>
          </w:tcPr>
          <w:p>
            <w:r>
              <w:t>0.904</w:t>
            </w:r>
          </w:p>
        </w:tc>
        <w:tc>
          <w:tcPr>
            <w:tcW w:w="1305" w:type="dxa"/>
            <w:vAlign w:val="center"/>
          </w:tcPr>
          <w:p>
            <w:r>
              <w:t>0.33</w:t>
            </w:r>
          </w:p>
        </w:tc>
        <w:tc>
          <w:tcPr>
            <w:tcW w:w="1107" w:type="dxa"/>
            <w:vAlign w:val="center"/>
          </w:tcPr>
          <w:p>
            <w:r>
              <w:t>2.79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vAlign w:val="center"/>
          </w:tcPr>
          <w:p>
            <w:r>
              <w:t>热桥梁构造一</w:t>
            </w:r>
          </w:p>
        </w:tc>
        <w:tc>
          <w:tcPr>
            <w:tcW w:w="950" w:type="dxa"/>
            <w:vAlign w:val="center"/>
          </w:tcPr>
          <w:p>
            <w:r>
              <w:t>热桥梁</w:t>
            </w:r>
          </w:p>
        </w:tc>
        <w:tc>
          <w:tcPr>
            <w:tcW w:w="990" w:type="dxa"/>
            <w:vAlign w:val="center"/>
          </w:tcPr>
          <w:p>
            <w:r>
              <w:t>43.14</w:t>
            </w:r>
          </w:p>
        </w:tc>
        <w:tc>
          <w:tcPr>
            <w:tcW w:w="922" w:type="dxa"/>
            <w:vAlign w:val="center"/>
          </w:tcPr>
          <w:p>
            <w:r>
              <w:t>0.040</w:t>
            </w:r>
          </w:p>
        </w:tc>
        <w:tc>
          <w:tcPr>
            <w:tcW w:w="1305" w:type="dxa"/>
            <w:vAlign w:val="center"/>
          </w:tcPr>
          <w:p>
            <w:r>
              <w:t>1.19</w:t>
            </w:r>
          </w:p>
        </w:tc>
        <w:tc>
          <w:tcPr>
            <w:tcW w:w="1107" w:type="dxa"/>
            <w:vAlign w:val="center"/>
          </w:tcPr>
          <w:p>
            <w:r>
              <w:t>2.99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95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32.47</w:t>
            </w:r>
          </w:p>
        </w:tc>
        <w:tc>
          <w:tcPr>
            <w:tcW w:w="922" w:type="dxa"/>
            <w:vAlign w:val="center"/>
          </w:tcPr>
          <w:p>
            <w:r>
              <w:t>0.030</w:t>
            </w:r>
          </w:p>
        </w:tc>
        <w:tc>
          <w:tcPr>
            <w:tcW w:w="1305" w:type="dxa"/>
            <w:vAlign w:val="center"/>
          </w:tcPr>
          <w:p>
            <w:r>
              <w:t>1.19</w:t>
            </w:r>
          </w:p>
        </w:tc>
        <w:tc>
          <w:tcPr>
            <w:tcW w:w="1107" w:type="dxa"/>
            <w:vAlign w:val="center"/>
          </w:tcPr>
          <w:p>
            <w:r>
              <w:t>2.99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vAlign w:val="center"/>
          </w:tcPr>
          <w:p>
            <w:r>
              <w:t>热桥板构造一</w:t>
            </w:r>
          </w:p>
        </w:tc>
        <w:tc>
          <w:tcPr>
            <w:tcW w:w="950" w:type="dxa"/>
            <w:vAlign w:val="center"/>
          </w:tcPr>
          <w:p>
            <w:r>
              <w:t>热桥板</w:t>
            </w:r>
          </w:p>
        </w:tc>
        <w:tc>
          <w:tcPr>
            <w:tcW w:w="990" w:type="dxa"/>
            <w:vAlign w:val="center"/>
          </w:tcPr>
          <w:p>
            <w:r>
              <w:t>28.76</w:t>
            </w:r>
          </w:p>
        </w:tc>
        <w:tc>
          <w:tcPr>
            <w:tcW w:w="922" w:type="dxa"/>
            <w:vAlign w:val="center"/>
          </w:tcPr>
          <w:p>
            <w:r>
              <w:t>0.026</w:t>
            </w:r>
          </w:p>
        </w:tc>
        <w:tc>
          <w:tcPr>
            <w:tcW w:w="1305" w:type="dxa"/>
            <w:vAlign w:val="center"/>
          </w:tcPr>
          <w:p>
            <w:r>
              <w:t>3.99</w:t>
            </w:r>
          </w:p>
        </w:tc>
        <w:tc>
          <w:tcPr>
            <w:tcW w:w="1107" w:type="dxa"/>
            <w:vAlign w:val="center"/>
          </w:tcPr>
          <w:p>
            <w:r>
              <w:t>1.43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1090.90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0.49</w:t>
            </w:r>
          </w:p>
        </w:tc>
        <w:tc>
          <w:tcPr>
            <w:tcW w:w="1107" w:type="dxa"/>
            <w:vAlign w:val="center"/>
          </w:tcPr>
          <w:p>
            <w:r>
              <w:t>2.77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修正后外墙K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0.49 × 1.20 = 0.59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483.41</w:t>
            </w:r>
          </w:p>
        </w:tc>
        <w:tc>
          <w:tcPr>
            <w:tcW w:w="922" w:type="dxa"/>
            <w:vAlign w:val="center"/>
          </w:tcPr>
          <w:p>
            <w:r>
              <w:t>0.864</w:t>
            </w:r>
          </w:p>
        </w:tc>
        <w:tc>
          <w:tcPr>
            <w:tcW w:w="1305" w:type="dxa"/>
            <w:vAlign w:val="center"/>
          </w:tcPr>
          <w:p>
            <w:r>
              <w:t>0.33</w:t>
            </w:r>
          </w:p>
        </w:tc>
        <w:tc>
          <w:tcPr>
            <w:tcW w:w="1107" w:type="dxa"/>
            <w:vAlign w:val="center"/>
          </w:tcPr>
          <w:p>
            <w:r>
              <w:t>2.79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95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47.70</w:t>
            </w:r>
          </w:p>
        </w:tc>
        <w:tc>
          <w:tcPr>
            <w:tcW w:w="922" w:type="dxa"/>
            <w:vAlign w:val="center"/>
          </w:tcPr>
          <w:p>
            <w:r>
              <w:t>0.085</w:t>
            </w:r>
          </w:p>
        </w:tc>
        <w:tc>
          <w:tcPr>
            <w:tcW w:w="1305" w:type="dxa"/>
            <w:vAlign w:val="center"/>
          </w:tcPr>
          <w:p>
            <w:r>
              <w:t>1.19</w:t>
            </w:r>
          </w:p>
        </w:tc>
        <w:tc>
          <w:tcPr>
            <w:tcW w:w="1107" w:type="dxa"/>
            <w:vAlign w:val="center"/>
          </w:tcPr>
          <w:p>
            <w:r>
              <w:t>2.99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热桥梁构造一</w:t>
            </w:r>
          </w:p>
        </w:tc>
        <w:tc>
          <w:tcPr>
            <w:tcW w:w="950" w:type="dxa"/>
            <w:vAlign w:val="center"/>
          </w:tcPr>
          <w:p>
            <w:r>
              <w:t>热桥梁</w:t>
            </w:r>
          </w:p>
        </w:tc>
        <w:tc>
          <w:tcPr>
            <w:tcW w:w="990" w:type="dxa"/>
            <w:vAlign w:val="center"/>
          </w:tcPr>
          <w:p>
            <w:r>
              <w:t>16.94</w:t>
            </w:r>
          </w:p>
        </w:tc>
        <w:tc>
          <w:tcPr>
            <w:tcW w:w="922" w:type="dxa"/>
            <w:vAlign w:val="center"/>
          </w:tcPr>
          <w:p>
            <w:r>
              <w:t>0.030</w:t>
            </w:r>
          </w:p>
        </w:tc>
        <w:tc>
          <w:tcPr>
            <w:tcW w:w="1305" w:type="dxa"/>
            <w:vAlign w:val="center"/>
          </w:tcPr>
          <w:p>
            <w:r>
              <w:t>1.19</w:t>
            </w:r>
          </w:p>
        </w:tc>
        <w:tc>
          <w:tcPr>
            <w:tcW w:w="1107" w:type="dxa"/>
            <w:vAlign w:val="center"/>
          </w:tcPr>
          <w:p>
            <w:r>
              <w:t>2.99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热桥板构造一</w:t>
            </w:r>
          </w:p>
        </w:tc>
        <w:tc>
          <w:tcPr>
            <w:tcW w:w="950" w:type="dxa"/>
            <w:vAlign w:val="center"/>
          </w:tcPr>
          <w:p>
            <w:r>
              <w:t>热桥板</w:t>
            </w:r>
          </w:p>
        </w:tc>
        <w:tc>
          <w:tcPr>
            <w:tcW w:w="990" w:type="dxa"/>
            <w:vAlign w:val="center"/>
          </w:tcPr>
          <w:p>
            <w:r>
              <w:t>11.30</w:t>
            </w:r>
          </w:p>
        </w:tc>
        <w:tc>
          <w:tcPr>
            <w:tcW w:w="922" w:type="dxa"/>
            <w:vAlign w:val="center"/>
          </w:tcPr>
          <w:p>
            <w:r>
              <w:t>0.020</w:t>
            </w:r>
          </w:p>
        </w:tc>
        <w:tc>
          <w:tcPr>
            <w:tcW w:w="1305" w:type="dxa"/>
            <w:vAlign w:val="center"/>
          </w:tcPr>
          <w:p>
            <w:r>
              <w:t>3.99</w:t>
            </w:r>
          </w:p>
        </w:tc>
        <w:tc>
          <w:tcPr>
            <w:tcW w:w="1107" w:type="dxa"/>
            <w:vAlign w:val="center"/>
          </w:tcPr>
          <w:p>
            <w:r>
              <w:t>1.43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559.34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0.51</w:t>
            </w:r>
          </w:p>
        </w:tc>
        <w:tc>
          <w:tcPr>
            <w:tcW w:w="1107" w:type="dxa"/>
            <w:vAlign w:val="center"/>
          </w:tcPr>
          <w:p>
            <w:r>
              <w:t>2.78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修正后外墙K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0.51 × 1.20 = 0.61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469.89</w:t>
            </w:r>
          </w:p>
        </w:tc>
        <w:tc>
          <w:tcPr>
            <w:tcW w:w="922" w:type="dxa"/>
            <w:vAlign w:val="center"/>
          </w:tcPr>
          <w:p>
            <w:r>
              <w:t>0.861</w:t>
            </w:r>
          </w:p>
        </w:tc>
        <w:tc>
          <w:tcPr>
            <w:tcW w:w="1305" w:type="dxa"/>
            <w:vAlign w:val="center"/>
          </w:tcPr>
          <w:p>
            <w:r>
              <w:t>0.33</w:t>
            </w:r>
          </w:p>
        </w:tc>
        <w:tc>
          <w:tcPr>
            <w:tcW w:w="1107" w:type="dxa"/>
            <w:vAlign w:val="center"/>
          </w:tcPr>
          <w:p>
            <w:r>
              <w:t>2.79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95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47.75</w:t>
            </w:r>
          </w:p>
        </w:tc>
        <w:tc>
          <w:tcPr>
            <w:tcW w:w="922" w:type="dxa"/>
            <w:vAlign w:val="center"/>
          </w:tcPr>
          <w:p>
            <w:r>
              <w:t>0.087</w:t>
            </w:r>
          </w:p>
        </w:tc>
        <w:tc>
          <w:tcPr>
            <w:tcW w:w="1305" w:type="dxa"/>
            <w:vAlign w:val="center"/>
          </w:tcPr>
          <w:p>
            <w:r>
              <w:t>1.19</w:t>
            </w:r>
          </w:p>
        </w:tc>
        <w:tc>
          <w:tcPr>
            <w:tcW w:w="1107" w:type="dxa"/>
            <w:vAlign w:val="center"/>
          </w:tcPr>
          <w:p>
            <w:r>
              <w:t>2.99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热桥梁构造一</w:t>
            </w:r>
          </w:p>
        </w:tc>
        <w:tc>
          <w:tcPr>
            <w:tcW w:w="950" w:type="dxa"/>
            <w:vAlign w:val="center"/>
          </w:tcPr>
          <w:p>
            <w:r>
              <w:t>热桥梁</w:t>
            </w:r>
          </w:p>
        </w:tc>
        <w:tc>
          <w:tcPr>
            <w:tcW w:w="990" w:type="dxa"/>
            <w:vAlign w:val="center"/>
          </w:tcPr>
          <w:p>
            <w:r>
              <w:t>16.94</w:t>
            </w:r>
          </w:p>
        </w:tc>
        <w:tc>
          <w:tcPr>
            <w:tcW w:w="922" w:type="dxa"/>
            <w:vAlign w:val="center"/>
          </w:tcPr>
          <w:p>
            <w:r>
              <w:t>0.031</w:t>
            </w:r>
          </w:p>
        </w:tc>
        <w:tc>
          <w:tcPr>
            <w:tcW w:w="1305" w:type="dxa"/>
            <w:vAlign w:val="center"/>
          </w:tcPr>
          <w:p>
            <w:r>
              <w:t>1.19</w:t>
            </w:r>
          </w:p>
        </w:tc>
        <w:tc>
          <w:tcPr>
            <w:tcW w:w="1107" w:type="dxa"/>
            <w:vAlign w:val="center"/>
          </w:tcPr>
          <w:p>
            <w:r>
              <w:t>2.99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热桥板构造一</w:t>
            </w:r>
          </w:p>
        </w:tc>
        <w:tc>
          <w:tcPr>
            <w:tcW w:w="950" w:type="dxa"/>
            <w:vAlign w:val="center"/>
          </w:tcPr>
          <w:p>
            <w:r>
              <w:t>热桥板</w:t>
            </w:r>
          </w:p>
        </w:tc>
        <w:tc>
          <w:tcPr>
            <w:tcW w:w="990" w:type="dxa"/>
            <w:vAlign w:val="center"/>
          </w:tcPr>
          <w:p>
            <w:r>
              <w:t>11.30</w:t>
            </w:r>
          </w:p>
        </w:tc>
        <w:tc>
          <w:tcPr>
            <w:tcW w:w="922" w:type="dxa"/>
            <w:vAlign w:val="center"/>
          </w:tcPr>
          <w:p>
            <w:r>
              <w:t>0.021</w:t>
            </w:r>
          </w:p>
        </w:tc>
        <w:tc>
          <w:tcPr>
            <w:tcW w:w="1305" w:type="dxa"/>
            <w:vAlign w:val="center"/>
          </w:tcPr>
          <w:p>
            <w:r>
              <w:t>3.99</w:t>
            </w:r>
          </w:p>
        </w:tc>
        <w:tc>
          <w:tcPr>
            <w:tcW w:w="1107" w:type="dxa"/>
            <w:vAlign w:val="center"/>
          </w:tcPr>
          <w:p>
            <w:r>
              <w:t>1.43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545.88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0.51</w:t>
            </w:r>
          </w:p>
        </w:tc>
        <w:tc>
          <w:tcPr>
            <w:tcW w:w="1107" w:type="dxa"/>
            <w:vAlign w:val="center"/>
          </w:tcPr>
          <w:p>
            <w:r>
              <w:t>2.78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修正后外墙K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0.51 × 1.20 = 0.61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22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95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2895.30</w:t>
            </w:r>
          </w:p>
        </w:tc>
        <w:tc>
          <w:tcPr>
            <w:tcW w:w="922" w:type="dxa"/>
            <w:vAlign w:val="center"/>
          </w:tcPr>
          <w:p>
            <w:r>
              <w:t>0.889</w:t>
            </w:r>
          </w:p>
        </w:tc>
        <w:tc>
          <w:tcPr>
            <w:tcW w:w="1305" w:type="dxa"/>
            <w:vAlign w:val="center"/>
          </w:tcPr>
          <w:p>
            <w:r>
              <w:t>0.33</w:t>
            </w:r>
          </w:p>
        </w:tc>
        <w:tc>
          <w:tcPr>
            <w:tcW w:w="1107" w:type="dxa"/>
            <w:vAlign w:val="center"/>
          </w:tcPr>
          <w:p>
            <w:r>
              <w:t>2.79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热桥柱构造一</w:t>
            </w:r>
          </w:p>
        </w:tc>
        <w:tc>
          <w:tcPr>
            <w:tcW w:w="950" w:type="dxa"/>
            <w:vAlign w:val="center"/>
          </w:tcPr>
          <w:p>
            <w:r>
              <w:t>热桥柱</w:t>
            </w:r>
          </w:p>
        </w:tc>
        <w:tc>
          <w:tcPr>
            <w:tcW w:w="990" w:type="dxa"/>
            <w:vAlign w:val="center"/>
          </w:tcPr>
          <w:p>
            <w:r>
              <w:t>161.45</w:t>
            </w:r>
          </w:p>
        </w:tc>
        <w:tc>
          <w:tcPr>
            <w:tcW w:w="922" w:type="dxa"/>
            <w:vAlign w:val="center"/>
          </w:tcPr>
          <w:p>
            <w:r>
              <w:t>0.050</w:t>
            </w:r>
          </w:p>
        </w:tc>
        <w:tc>
          <w:tcPr>
            <w:tcW w:w="1305" w:type="dxa"/>
            <w:vAlign w:val="center"/>
          </w:tcPr>
          <w:p>
            <w:r>
              <w:t>1.19</w:t>
            </w:r>
          </w:p>
        </w:tc>
        <w:tc>
          <w:tcPr>
            <w:tcW w:w="1107" w:type="dxa"/>
            <w:vAlign w:val="center"/>
          </w:tcPr>
          <w:p>
            <w:r>
              <w:t>2.99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热桥梁构造一</w:t>
            </w:r>
          </w:p>
        </w:tc>
        <w:tc>
          <w:tcPr>
            <w:tcW w:w="950" w:type="dxa"/>
            <w:vAlign w:val="center"/>
          </w:tcPr>
          <w:p>
            <w:r>
              <w:t>热桥梁</w:t>
            </w:r>
          </w:p>
        </w:tc>
        <w:tc>
          <w:tcPr>
            <w:tcW w:w="990" w:type="dxa"/>
            <w:vAlign w:val="center"/>
          </w:tcPr>
          <w:p>
            <w:r>
              <w:t>120.17</w:t>
            </w:r>
          </w:p>
        </w:tc>
        <w:tc>
          <w:tcPr>
            <w:tcW w:w="922" w:type="dxa"/>
            <w:vAlign w:val="center"/>
          </w:tcPr>
          <w:p>
            <w:r>
              <w:t>0.037</w:t>
            </w:r>
          </w:p>
        </w:tc>
        <w:tc>
          <w:tcPr>
            <w:tcW w:w="1305" w:type="dxa"/>
            <w:vAlign w:val="center"/>
          </w:tcPr>
          <w:p>
            <w:r>
              <w:t>1.19</w:t>
            </w:r>
          </w:p>
        </w:tc>
        <w:tc>
          <w:tcPr>
            <w:tcW w:w="1107" w:type="dxa"/>
            <w:vAlign w:val="center"/>
          </w:tcPr>
          <w:p>
            <w:r>
              <w:t>2.99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热桥板构造一</w:t>
            </w:r>
          </w:p>
        </w:tc>
        <w:tc>
          <w:tcPr>
            <w:tcW w:w="950" w:type="dxa"/>
            <w:vAlign w:val="center"/>
          </w:tcPr>
          <w:p>
            <w:r>
              <w:t>热桥板</w:t>
            </w:r>
          </w:p>
        </w:tc>
        <w:tc>
          <w:tcPr>
            <w:tcW w:w="990" w:type="dxa"/>
            <w:vAlign w:val="center"/>
          </w:tcPr>
          <w:p>
            <w:r>
              <w:t>80.11</w:t>
            </w:r>
          </w:p>
        </w:tc>
        <w:tc>
          <w:tcPr>
            <w:tcW w:w="922" w:type="dxa"/>
            <w:vAlign w:val="center"/>
          </w:tcPr>
          <w:p>
            <w:r>
              <w:t>0.025</w:t>
            </w:r>
          </w:p>
        </w:tc>
        <w:tc>
          <w:tcPr>
            <w:tcW w:w="1305" w:type="dxa"/>
            <w:vAlign w:val="center"/>
          </w:tcPr>
          <w:p>
            <w:r>
              <w:t>3.99</w:t>
            </w:r>
          </w:p>
        </w:tc>
        <w:tc>
          <w:tcPr>
            <w:tcW w:w="1107" w:type="dxa"/>
            <w:vAlign w:val="center"/>
          </w:tcPr>
          <w:p>
            <w:r>
              <w:t>1.43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合计</w:t>
            </w:r>
          </w:p>
        </w:tc>
        <w:tc>
          <w:tcPr>
            <w:tcW w:w="950" w:type="dxa"/>
            <w:vAlign w:val="center"/>
          </w:tcPr>
          <w:p/>
        </w:tc>
        <w:tc>
          <w:tcPr>
            <w:tcW w:w="990" w:type="dxa"/>
            <w:vAlign w:val="center"/>
          </w:tcPr>
          <w:p>
            <w:r>
              <w:t>3257.04</w:t>
            </w:r>
          </w:p>
        </w:tc>
        <w:tc>
          <w:tcPr>
            <w:tcW w:w="922" w:type="dxa"/>
            <w:vAlign w:val="center"/>
          </w:tcPr>
          <w:p>
            <w:r>
              <w:t>1.000</w:t>
            </w:r>
          </w:p>
        </w:tc>
        <w:tc>
          <w:tcPr>
            <w:tcW w:w="1305" w:type="dxa"/>
            <w:vAlign w:val="center"/>
          </w:tcPr>
          <w:p>
            <w:r>
              <w:t>0.50</w:t>
            </w:r>
          </w:p>
        </w:tc>
        <w:tc>
          <w:tcPr>
            <w:tcW w:w="1107" w:type="dxa"/>
            <w:vAlign w:val="center"/>
          </w:tcPr>
          <w:p>
            <w:r>
              <w:t>2.77</w:t>
            </w:r>
          </w:p>
        </w:tc>
        <w:tc>
          <w:tcPr>
            <w:tcW w:w="1107" w:type="dxa"/>
            <w:vAlign w:val="center"/>
          </w:tcPr>
          <w:p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修正后外墙K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0.50 × 1.20 = 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K应满足表3.1.10-4的规定(K≤0.80)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8" w:name="_Toc144896946"/>
      <w:r>
        <w:rPr>
          <w:kern w:val="2"/>
        </w:rPr>
        <w:t>挑空楼板构造</w:t>
      </w:r>
      <w:bookmarkEnd w:id="4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9" w:name="_Toc144896947"/>
      <w:r>
        <w:rPr>
          <w:kern w:val="2"/>
        </w:rPr>
        <w:t>外窗热工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0" w:name="_Toc144896948"/>
      <w:r>
        <w:rPr>
          <w:color w:val="000000"/>
          <w:kern w:val="2"/>
          <w:szCs w:val="24"/>
        </w:rPr>
        <w:t>外窗构造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隔热金属型材断桥宽度 24mm（6 高透光单银 Low-E+12A+6 透明）</w:t>
            </w:r>
          </w:p>
        </w:tc>
        <w:tc>
          <w:tcPr>
            <w:tcW w:w="826" w:type="dxa"/>
            <w:vAlign w:val="center"/>
          </w:tcPr>
          <w:p>
            <w:r>
              <w:t>256</w:t>
            </w:r>
          </w:p>
        </w:tc>
        <w:tc>
          <w:tcPr>
            <w:tcW w:w="832" w:type="dxa"/>
            <w:vAlign w:val="center"/>
          </w:tcPr>
          <w:p>
            <w:r>
              <w:t>2.37</w:t>
            </w:r>
          </w:p>
        </w:tc>
        <w:tc>
          <w:tcPr>
            <w:tcW w:w="956" w:type="dxa"/>
            <w:vAlign w:val="center"/>
          </w:tcPr>
          <w:p>
            <w:r>
              <w:t>0.47</w:t>
            </w:r>
          </w:p>
        </w:tc>
        <w:tc>
          <w:tcPr>
            <w:tcW w:w="956" w:type="dxa"/>
            <w:vAlign w:val="center"/>
          </w:tcPr>
          <w:p>
            <w:r>
              <w:t>0.720</w:t>
            </w:r>
          </w:p>
        </w:tc>
        <w:tc>
          <w:tcPr>
            <w:tcW w:w="2988" w:type="dxa"/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1" w:name="_Toc144896949"/>
      <w:r>
        <w:rPr>
          <w:color w:val="000000"/>
          <w:kern w:val="2"/>
          <w:szCs w:val="24"/>
        </w:rPr>
        <w:t>建筑遮阳措施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754"/>
        <w:gridCol w:w="1777"/>
        <w:gridCol w:w="2661"/>
        <w:gridCol w:w="169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443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>
            <w:pPr>
              <w:jc w:val="center"/>
            </w:pPr>
            <w:r>
              <w:t>立面编号</w:t>
            </w:r>
          </w:p>
        </w:tc>
        <w:tc>
          <w:tcPr>
            <w:tcW w:w="1777" w:type="dxa"/>
            <w:shd w:val="clear" w:color="auto" w:fill="E6E6E6"/>
            <w:vAlign w:val="center"/>
          </w:tcPr>
          <w:p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r>
              <w:t>南向</w:t>
            </w:r>
          </w:p>
        </w:tc>
        <w:tc>
          <w:tcPr>
            <w:tcW w:w="1754" w:type="dxa"/>
            <w:vAlign w:val="center"/>
          </w:tcPr>
          <w:p>
            <w:r>
              <w:t>立面1</w:t>
            </w:r>
          </w:p>
        </w:tc>
        <w:tc>
          <w:tcPr>
            <w:tcW w:w="1777" w:type="dxa"/>
            <w:vAlign w:val="center"/>
          </w:tcPr>
          <w:p>
            <w:r>
              <w:t>平板遮阳</w:t>
            </w:r>
          </w:p>
        </w:tc>
        <w:tc>
          <w:tcPr>
            <w:tcW w:w="2660" w:type="dxa"/>
            <w:vAlign w:val="center"/>
          </w:tcPr>
          <w:p>
            <w:r>
              <w:t>应采取遮阳措施</w:t>
            </w:r>
          </w:p>
        </w:tc>
        <w:tc>
          <w:tcPr>
            <w:tcW w:w="1697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r>
              <w:t>东向</w:t>
            </w:r>
          </w:p>
        </w:tc>
        <w:tc>
          <w:tcPr>
            <w:tcW w:w="1754" w:type="dxa"/>
            <w:vAlign w:val="center"/>
          </w:tcPr>
          <w:p>
            <w:r>
              <w:t>立面3</w:t>
            </w:r>
          </w:p>
        </w:tc>
        <w:tc>
          <w:tcPr>
            <w:tcW w:w="1777" w:type="dxa"/>
            <w:vAlign w:val="center"/>
          </w:tcPr>
          <w:p>
            <w:r>
              <w:t>平板遮阳</w:t>
            </w:r>
          </w:p>
        </w:tc>
        <w:tc>
          <w:tcPr>
            <w:tcW w:w="2660" w:type="dxa"/>
            <w:vAlign w:val="center"/>
          </w:tcPr>
          <w:p>
            <w:r>
              <w:t>应采取遮阳措施</w:t>
            </w:r>
          </w:p>
        </w:tc>
        <w:tc>
          <w:tcPr>
            <w:tcW w:w="1697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Align w:val="center"/>
          </w:tcPr>
          <w:p>
            <w:r>
              <w:t>西向</w:t>
            </w:r>
          </w:p>
        </w:tc>
        <w:tc>
          <w:tcPr>
            <w:tcW w:w="1754" w:type="dxa"/>
            <w:vAlign w:val="center"/>
          </w:tcPr>
          <w:p>
            <w:r>
              <w:t>立面4</w:t>
            </w:r>
          </w:p>
        </w:tc>
        <w:tc>
          <w:tcPr>
            <w:tcW w:w="1777" w:type="dxa"/>
            <w:vAlign w:val="center"/>
          </w:tcPr>
          <w:p>
            <w:r>
              <w:t>平板遮阳</w:t>
            </w:r>
          </w:p>
        </w:tc>
        <w:tc>
          <w:tcPr>
            <w:tcW w:w="2660" w:type="dxa"/>
            <w:vAlign w:val="center"/>
          </w:tcPr>
          <w:p>
            <w:r>
              <w:t>应采取遮阳措施</w:t>
            </w:r>
          </w:p>
        </w:tc>
        <w:tc>
          <w:tcPr>
            <w:tcW w:w="1697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134" w:type="dxa"/>
            <w:gridSpan w:val="3"/>
            <w:vAlign w:val="center"/>
          </w:tcPr>
          <w:p>
            <w:r>
              <w:t>《建筑节能与可再生能源利用通用规范》GB55015-2021第3.1.15条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134" w:type="dxa"/>
            <w:gridSpan w:val="3"/>
            <w:vAlign w:val="center"/>
          </w:tcPr>
          <w:p>
            <w:r>
              <w:t>甲类建筑东、西、南向外窗和透光幕墙应采取遮阳措施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134" w:type="dxa"/>
            <w:gridSpan w:val="3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注：达标朝向只列出一项，不达标朝向最多列出10项</w:t>
      </w: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2" w:name="_Toc144896950"/>
      <w:r>
        <w:rPr>
          <w:color w:val="000000"/>
          <w:kern w:val="2"/>
          <w:szCs w:val="24"/>
        </w:rPr>
        <w:t>外遮阳类型</w:t>
      </w:r>
      <w:bookmarkEnd w:id="52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lang w:val="en-US"/>
        </w:rPr>
        <w:drawing>
          <wp:inline distT="0" distB="0" distL="0" distR="0">
            <wp:extent cx="3133725" cy="21907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r>
              <w:t>1</w:t>
            </w:r>
          </w:p>
        </w:tc>
        <w:tc>
          <w:tcPr>
            <w:tcW w:w="1562" w:type="dxa"/>
            <w:vAlign w:val="center"/>
          </w:tcPr>
          <w:p>
            <w:r>
              <w:t>平板遮阳0</w:t>
            </w:r>
          </w:p>
        </w:tc>
        <w:tc>
          <w:tcPr>
            <w:tcW w:w="1018" w:type="dxa"/>
            <w:vAlign w:val="center"/>
          </w:tcPr>
          <w:p>
            <w:r>
              <w:t>0.500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  <w:tc>
          <w:tcPr>
            <w:tcW w:w="1018" w:type="dxa"/>
            <w:vAlign w:val="center"/>
          </w:tcPr>
          <w:p>
            <w:r>
              <w:t>0.000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3" w:name="_Toc144896951"/>
      <w:r>
        <w:rPr>
          <w:color w:val="000000"/>
          <w:kern w:val="2"/>
          <w:szCs w:val="24"/>
        </w:rPr>
        <w:t>平均传热系数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C0622</w:t>
            </w:r>
          </w:p>
        </w:tc>
        <w:tc>
          <w:tcPr>
            <w:tcW w:w="1188" w:type="dxa"/>
            <w:vAlign w:val="center"/>
          </w:tcPr>
          <w:p>
            <w:r>
              <w:t>3~5</w:t>
            </w:r>
          </w:p>
        </w:tc>
        <w:tc>
          <w:tcPr>
            <w:tcW w:w="1188" w:type="dxa"/>
            <w:vAlign w:val="center"/>
          </w:tcPr>
          <w:p>
            <w:r>
              <w:t>21</w:t>
            </w:r>
          </w:p>
        </w:tc>
        <w:tc>
          <w:tcPr>
            <w:tcW w:w="1188" w:type="dxa"/>
            <w:vAlign w:val="center"/>
          </w:tcPr>
          <w:p>
            <w:r>
              <w:t>1.320</w:t>
            </w:r>
          </w:p>
        </w:tc>
        <w:tc>
          <w:tcPr>
            <w:tcW w:w="1188" w:type="dxa"/>
            <w:vAlign w:val="center"/>
          </w:tcPr>
          <w:p>
            <w:r>
              <w:t>27.720</w:t>
            </w:r>
          </w:p>
        </w:tc>
        <w:tc>
          <w:tcPr>
            <w:tcW w:w="1188" w:type="dxa"/>
            <w:vAlign w:val="center"/>
          </w:tcPr>
          <w:p>
            <w:r>
              <w:t>256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C1422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32</w:t>
            </w:r>
          </w:p>
        </w:tc>
        <w:tc>
          <w:tcPr>
            <w:tcW w:w="1188" w:type="dxa"/>
            <w:vAlign w:val="center"/>
          </w:tcPr>
          <w:p>
            <w:r>
              <w:t>3.080</w:t>
            </w:r>
          </w:p>
        </w:tc>
        <w:tc>
          <w:tcPr>
            <w:tcW w:w="1188" w:type="dxa"/>
            <w:vAlign w:val="center"/>
          </w:tcPr>
          <w:p>
            <w:r>
              <w:t>98.560</w:t>
            </w:r>
          </w:p>
        </w:tc>
        <w:tc>
          <w:tcPr>
            <w:tcW w:w="1188" w:type="dxa"/>
            <w:vAlign w:val="center"/>
          </w:tcPr>
          <w:p>
            <w:r>
              <w:t>256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C2122</w:t>
            </w:r>
          </w:p>
        </w:tc>
        <w:tc>
          <w:tcPr>
            <w:tcW w:w="1188" w:type="dxa"/>
            <w:vAlign w:val="center"/>
          </w:tcPr>
          <w:p>
            <w:r>
              <w:t>3~5</w:t>
            </w:r>
          </w:p>
        </w:tc>
        <w:tc>
          <w:tcPr>
            <w:tcW w:w="1188" w:type="dxa"/>
            <w:vAlign w:val="center"/>
          </w:tcPr>
          <w:p>
            <w:r>
              <w:t>27</w:t>
            </w:r>
          </w:p>
        </w:tc>
        <w:tc>
          <w:tcPr>
            <w:tcW w:w="1188" w:type="dxa"/>
            <w:vAlign w:val="center"/>
          </w:tcPr>
          <w:p>
            <w:r>
              <w:t>4.620</w:t>
            </w:r>
          </w:p>
        </w:tc>
        <w:tc>
          <w:tcPr>
            <w:tcW w:w="1188" w:type="dxa"/>
            <w:vAlign w:val="center"/>
          </w:tcPr>
          <w:p>
            <w:r>
              <w:t>124.740</w:t>
            </w:r>
          </w:p>
        </w:tc>
        <w:tc>
          <w:tcPr>
            <w:tcW w:w="1188" w:type="dxa"/>
            <w:vAlign w:val="center"/>
          </w:tcPr>
          <w:p>
            <w:r>
              <w:t>256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251.020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C1222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2.640</w:t>
            </w:r>
          </w:p>
        </w:tc>
        <w:tc>
          <w:tcPr>
            <w:tcW w:w="1188" w:type="dxa"/>
            <w:vAlign w:val="center"/>
          </w:tcPr>
          <w:p>
            <w:r>
              <w:t>21.120</w:t>
            </w:r>
          </w:p>
        </w:tc>
        <w:tc>
          <w:tcPr>
            <w:tcW w:w="1188" w:type="dxa"/>
            <w:vAlign w:val="center"/>
          </w:tcPr>
          <w:p>
            <w:r>
              <w:t>256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C1225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3.000</w:t>
            </w:r>
          </w:p>
        </w:tc>
        <w:tc>
          <w:tcPr>
            <w:tcW w:w="1188" w:type="dxa"/>
            <w:vAlign w:val="center"/>
          </w:tcPr>
          <w:p>
            <w:r>
              <w:t>6.000</w:t>
            </w:r>
          </w:p>
        </w:tc>
        <w:tc>
          <w:tcPr>
            <w:tcW w:w="1188" w:type="dxa"/>
            <w:vAlign w:val="center"/>
          </w:tcPr>
          <w:p>
            <w:r>
              <w:t>256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C1322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2.860</w:t>
            </w:r>
          </w:p>
        </w:tc>
        <w:tc>
          <w:tcPr>
            <w:tcW w:w="1188" w:type="dxa"/>
            <w:vAlign w:val="center"/>
          </w:tcPr>
          <w:p>
            <w:r>
              <w:t>11.440</w:t>
            </w:r>
          </w:p>
        </w:tc>
        <w:tc>
          <w:tcPr>
            <w:tcW w:w="1188" w:type="dxa"/>
            <w:vAlign w:val="center"/>
          </w:tcPr>
          <w:p>
            <w:r>
              <w:t>256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C1322a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2.970</w:t>
            </w:r>
          </w:p>
        </w:tc>
        <w:tc>
          <w:tcPr>
            <w:tcW w:w="1188" w:type="dxa"/>
            <w:vAlign w:val="center"/>
          </w:tcPr>
          <w:p>
            <w:r>
              <w:t>11.880</w:t>
            </w:r>
          </w:p>
        </w:tc>
        <w:tc>
          <w:tcPr>
            <w:tcW w:w="1188" w:type="dxa"/>
            <w:vAlign w:val="center"/>
          </w:tcPr>
          <w:p>
            <w:r>
              <w:t>256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C1422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3.080</w:t>
            </w:r>
          </w:p>
        </w:tc>
        <w:tc>
          <w:tcPr>
            <w:tcW w:w="1188" w:type="dxa"/>
            <w:vAlign w:val="center"/>
          </w:tcPr>
          <w:p>
            <w:r>
              <w:t>24.640</w:t>
            </w:r>
          </w:p>
        </w:tc>
        <w:tc>
          <w:tcPr>
            <w:tcW w:w="1188" w:type="dxa"/>
            <w:vAlign w:val="center"/>
          </w:tcPr>
          <w:p>
            <w:r>
              <w:t>256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C1622</w:t>
            </w:r>
          </w:p>
        </w:tc>
        <w:tc>
          <w:tcPr>
            <w:tcW w:w="1188" w:type="dxa"/>
            <w:vAlign w:val="center"/>
          </w:tcPr>
          <w:p>
            <w:r>
              <w:t>3~5</w:t>
            </w:r>
          </w:p>
        </w:tc>
        <w:tc>
          <w:tcPr>
            <w:tcW w:w="1188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3.520</w:t>
            </w:r>
          </w:p>
        </w:tc>
        <w:tc>
          <w:tcPr>
            <w:tcW w:w="1188" w:type="dxa"/>
            <w:vAlign w:val="center"/>
          </w:tcPr>
          <w:p>
            <w:r>
              <w:t>31.680</w:t>
            </w:r>
          </w:p>
        </w:tc>
        <w:tc>
          <w:tcPr>
            <w:tcW w:w="1188" w:type="dxa"/>
            <w:vAlign w:val="center"/>
          </w:tcPr>
          <w:p>
            <w:r>
              <w:t>256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C1822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3.960</w:t>
            </w:r>
          </w:p>
        </w:tc>
        <w:tc>
          <w:tcPr>
            <w:tcW w:w="1188" w:type="dxa"/>
            <w:vAlign w:val="center"/>
          </w:tcPr>
          <w:p>
            <w:r>
              <w:t>15.840</w:t>
            </w:r>
          </w:p>
        </w:tc>
        <w:tc>
          <w:tcPr>
            <w:tcW w:w="1188" w:type="dxa"/>
            <w:vAlign w:val="center"/>
          </w:tcPr>
          <w:p>
            <w:r>
              <w:t>256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C2022</w:t>
            </w:r>
          </w:p>
        </w:tc>
        <w:tc>
          <w:tcPr>
            <w:tcW w:w="1188" w:type="dxa"/>
            <w:vAlign w:val="center"/>
          </w:tcPr>
          <w:p>
            <w:r>
              <w:t>3~5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4.400</w:t>
            </w:r>
          </w:p>
        </w:tc>
        <w:tc>
          <w:tcPr>
            <w:tcW w:w="1188" w:type="dxa"/>
            <w:vAlign w:val="center"/>
          </w:tcPr>
          <w:p>
            <w:r>
              <w:t>26.400</w:t>
            </w:r>
          </w:p>
        </w:tc>
        <w:tc>
          <w:tcPr>
            <w:tcW w:w="1188" w:type="dxa"/>
            <w:vAlign w:val="center"/>
          </w:tcPr>
          <w:p>
            <w:r>
              <w:t>256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C2122</w:t>
            </w:r>
          </w:p>
        </w:tc>
        <w:tc>
          <w:tcPr>
            <w:tcW w:w="1188" w:type="dxa"/>
            <w:vAlign w:val="center"/>
          </w:tcPr>
          <w:p>
            <w:r>
              <w:t>3~5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4.620</w:t>
            </w:r>
          </w:p>
        </w:tc>
        <w:tc>
          <w:tcPr>
            <w:tcW w:w="1188" w:type="dxa"/>
            <w:vAlign w:val="center"/>
          </w:tcPr>
          <w:p>
            <w:r>
              <w:t>55.440</w:t>
            </w:r>
          </w:p>
        </w:tc>
        <w:tc>
          <w:tcPr>
            <w:tcW w:w="1188" w:type="dxa"/>
            <w:vAlign w:val="center"/>
          </w:tcPr>
          <w:p>
            <w:r>
              <w:t>256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C3022</w:t>
            </w:r>
          </w:p>
        </w:tc>
        <w:tc>
          <w:tcPr>
            <w:tcW w:w="1188" w:type="dxa"/>
            <w:vAlign w:val="center"/>
          </w:tcPr>
          <w:p>
            <w:r>
              <w:t>3~5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6.600</w:t>
            </w:r>
          </w:p>
        </w:tc>
        <w:tc>
          <w:tcPr>
            <w:tcW w:w="1188" w:type="dxa"/>
            <w:vAlign w:val="center"/>
          </w:tcPr>
          <w:p>
            <w:r>
              <w:t>39.600</w:t>
            </w:r>
          </w:p>
        </w:tc>
        <w:tc>
          <w:tcPr>
            <w:tcW w:w="1188" w:type="dxa"/>
            <w:vAlign w:val="center"/>
          </w:tcPr>
          <w:p>
            <w:r>
              <w:t>256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244.040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C0622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1.320</w:t>
            </w:r>
          </w:p>
        </w:tc>
        <w:tc>
          <w:tcPr>
            <w:tcW w:w="1188" w:type="dxa"/>
            <w:vAlign w:val="center"/>
          </w:tcPr>
          <w:p>
            <w:r>
              <w:t>7.920</w:t>
            </w:r>
          </w:p>
        </w:tc>
        <w:tc>
          <w:tcPr>
            <w:tcW w:w="1188" w:type="dxa"/>
            <w:vAlign w:val="center"/>
          </w:tcPr>
          <w:p>
            <w:r>
              <w:t>256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7.920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C0622</w:t>
            </w:r>
          </w:p>
        </w:tc>
        <w:tc>
          <w:tcPr>
            <w:tcW w:w="1188" w:type="dxa"/>
            <w:vAlign w:val="center"/>
          </w:tcPr>
          <w:p>
            <w:r>
              <w:t>1~2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1.320</w:t>
            </w:r>
          </w:p>
        </w:tc>
        <w:tc>
          <w:tcPr>
            <w:tcW w:w="1188" w:type="dxa"/>
            <w:vAlign w:val="center"/>
          </w:tcPr>
          <w:p>
            <w:r>
              <w:t>7.920</w:t>
            </w:r>
          </w:p>
        </w:tc>
        <w:tc>
          <w:tcPr>
            <w:tcW w:w="1188" w:type="dxa"/>
            <w:vAlign w:val="center"/>
          </w:tcPr>
          <w:p>
            <w:r>
              <w:t>256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C0625</w:t>
            </w:r>
          </w:p>
        </w:tc>
        <w:tc>
          <w:tcPr>
            <w:tcW w:w="1188" w:type="dxa"/>
            <w:vAlign w:val="center"/>
          </w:tcPr>
          <w:p>
            <w:r>
              <w:t>3~5</w:t>
            </w:r>
          </w:p>
        </w:tc>
        <w:tc>
          <w:tcPr>
            <w:tcW w:w="1188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1.500</w:t>
            </w:r>
          </w:p>
        </w:tc>
        <w:tc>
          <w:tcPr>
            <w:tcW w:w="1188" w:type="dxa"/>
            <w:vAlign w:val="center"/>
          </w:tcPr>
          <w:p>
            <w:r>
              <w:t>13.500</w:t>
            </w:r>
          </w:p>
        </w:tc>
        <w:tc>
          <w:tcPr>
            <w:tcW w:w="1188" w:type="dxa"/>
            <w:vAlign w:val="center"/>
          </w:tcPr>
          <w:p>
            <w:r>
              <w:t>256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1188" w:type="dxa"/>
            <w:vAlign w:val="center"/>
          </w:tcPr>
          <w:p>
            <w:r>
              <w:t>21.420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tcW w:w="1188" w:type="dxa"/>
            <w:vAlign w:val="center"/>
          </w:tcPr>
          <w:p>
            <w:r>
              <w:t>2.370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4" w:name="_Toc144896952"/>
      <w:r>
        <w:rPr>
          <w:color w:val="000000"/>
          <w:kern w:val="2"/>
          <w:szCs w:val="24"/>
        </w:rPr>
        <w:t>综合太阳得热系数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C0622</w:t>
            </w:r>
          </w:p>
        </w:tc>
        <w:tc>
          <w:tcPr>
            <w:tcW w:w="769" w:type="dxa"/>
            <w:vAlign w:val="center"/>
          </w:tcPr>
          <w:p>
            <w:r>
              <w:t>3~5</w:t>
            </w:r>
          </w:p>
        </w:tc>
        <w:tc>
          <w:tcPr>
            <w:tcW w:w="769" w:type="dxa"/>
            <w:vAlign w:val="center"/>
          </w:tcPr>
          <w:p>
            <w:r>
              <w:t>21</w:t>
            </w:r>
          </w:p>
        </w:tc>
        <w:tc>
          <w:tcPr>
            <w:tcW w:w="848" w:type="dxa"/>
            <w:vAlign w:val="center"/>
          </w:tcPr>
          <w:p>
            <w:r>
              <w:t>1.320</w:t>
            </w:r>
          </w:p>
        </w:tc>
        <w:tc>
          <w:tcPr>
            <w:tcW w:w="848" w:type="dxa"/>
            <w:vAlign w:val="center"/>
          </w:tcPr>
          <w:p>
            <w:r>
              <w:t>27.720</w:t>
            </w:r>
          </w:p>
        </w:tc>
        <w:tc>
          <w:tcPr>
            <w:tcW w:w="781" w:type="dxa"/>
            <w:vAlign w:val="center"/>
          </w:tcPr>
          <w:p>
            <w:r>
              <w:t>256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0.836</w:t>
            </w:r>
          </w:p>
        </w:tc>
        <w:tc>
          <w:tcPr>
            <w:tcW w:w="916" w:type="dxa"/>
            <w:vAlign w:val="center"/>
          </w:tcPr>
          <w:p>
            <w:r>
              <w:t>0.393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C1422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32</w:t>
            </w:r>
          </w:p>
        </w:tc>
        <w:tc>
          <w:tcPr>
            <w:tcW w:w="848" w:type="dxa"/>
            <w:vAlign w:val="center"/>
          </w:tcPr>
          <w:p>
            <w:r>
              <w:t>3.080</w:t>
            </w:r>
          </w:p>
        </w:tc>
        <w:tc>
          <w:tcPr>
            <w:tcW w:w="848" w:type="dxa"/>
            <w:vAlign w:val="center"/>
          </w:tcPr>
          <w:p>
            <w:r>
              <w:t>98.560</w:t>
            </w:r>
          </w:p>
        </w:tc>
        <w:tc>
          <w:tcPr>
            <w:tcW w:w="781" w:type="dxa"/>
            <w:vAlign w:val="center"/>
          </w:tcPr>
          <w:p>
            <w:r>
              <w:t>256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0.836</w:t>
            </w:r>
          </w:p>
        </w:tc>
        <w:tc>
          <w:tcPr>
            <w:tcW w:w="916" w:type="dxa"/>
            <w:vAlign w:val="center"/>
          </w:tcPr>
          <w:p>
            <w:r>
              <w:t>0.393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C2122</w:t>
            </w:r>
          </w:p>
        </w:tc>
        <w:tc>
          <w:tcPr>
            <w:tcW w:w="769" w:type="dxa"/>
            <w:vAlign w:val="center"/>
          </w:tcPr>
          <w:p>
            <w:r>
              <w:t>3~5</w:t>
            </w:r>
          </w:p>
        </w:tc>
        <w:tc>
          <w:tcPr>
            <w:tcW w:w="769" w:type="dxa"/>
            <w:vAlign w:val="center"/>
          </w:tcPr>
          <w:p>
            <w:r>
              <w:t>27</w:t>
            </w:r>
          </w:p>
        </w:tc>
        <w:tc>
          <w:tcPr>
            <w:tcW w:w="848" w:type="dxa"/>
            <w:vAlign w:val="center"/>
          </w:tcPr>
          <w:p>
            <w:r>
              <w:t>4.620</w:t>
            </w:r>
          </w:p>
        </w:tc>
        <w:tc>
          <w:tcPr>
            <w:tcW w:w="848" w:type="dxa"/>
            <w:vAlign w:val="center"/>
          </w:tcPr>
          <w:p>
            <w:r>
              <w:t>124.740</w:t>
            </w:r>
          </w:p>
        </w:tc>
        <w:tc>
          <w:tcPr>
            <w:tcW w:w="781" w:type="dxa"/>
            <w:vAlign w:val="center"/>
          </w:tcPr>
          <w:p>
            <w:r>
              <w:t>256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0.836</w:t>
            </w:r>
          </w:p>
        </w:tc>
        <w:tc>
          <w:tcPr>
            <w:tcW w:w="916" w:type="dxa"/>
            <w:vAlign w:val="center"/>
          </w:tcPr>
          <w:p>
            <w:r>
              <w:t>0.393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251.020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0.393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C1222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2.640</w:t>
            </w:r>
          </w:p>
        </w:tc>
        <w:tc>
          <w:tcPr>
            <w:tcW w:w="848" w:type="dxa"/>
            <w:vAlign w:val="center"/>
          </w:tcPr>
          <w:p>
            <w:r>
              <w:t>21.120</w:t>
            </w:r>
          </w:p>
        </w:tc>
        <w:tc>
          <w:tcPr>
            <w:tcW w:w="781" w:type="dxa"/>
            <w:vAlign w:val="center"/>
          </w:tcPr>
          <w:p>
            <w:r>
              <w:t>256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0.864</w:t>
            </w:r>
          </w:p>
        </w:tc>
        <w:tc>
          <w:tcPr>
            <w:tcW w:w="916" w:type="dxa"/>
            <w:vAlign w:val="center"/>
          </w:tcPr>
          <w:p>
            <w:r>
              <w:t>0.406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C1225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3.000</w:t>
            </w:r>
          </w:p>
        </w:tc>
        <w:tc>
          <w:tcPr>
            <w:tcW w:w="848" w:type="dxa"/>
            <w:vAlign w:val="center"/>
          </w:tcPr>
          <w:p>
            <w:r>
              <w:t>6.000</w:t>
            </w:r>
          </w:p>
        </w:tc>
        <w:tc>
          <w:tcPr>
            <w:tcW w:w="781" w:type="dxa"/>
            <w:vAlign w:val="center"/>
          </w:tcPr>
          <w:p>
            <w:r>
              <w:t>256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0.878</w:t>
            </w:r>
          </w:p>
        </w:tc>
        <w:tc>
          <w:tcPr>
            <w:tcW w:w="916" w:type="dxa"/>
            <w:vAlign w:val="center"/>
          </w:tcPr>
          <w:p>
            <w:r>
              <w:t>0.413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C1322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2.860</w:t>
            </w:r>
          </w:p>
        </w:tc>
        <w:tc>
          <w:tcPr>
            <w:tcW w:w="848" w:type="dxa"/>
            <w:vAlign w:val="center"/>
          </w:tcPr>
          <w:p>
            <w:r>
              <w:t>11.440</w:t>
            </w:r>
          </w:p>
        </w:tc>
        <w:tc>
          <w:tcPr>
            <w:tcW w:w="781" w:type="dxa"/>
            <w:vAlign w:val="center"/>
          </w:tcPr>
          <w:p>
            <w:r>
              <w:t>256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0.864</w:t>
            </w:r>
          </w:p>
        </w:tc>
        <w:tc>
          <w:tcPr>
            <w:tcW w:w="916" w:type="dxa"/>
            <w:vAlign w:val="center"/>
          </w:tcPr>
          <w:p>
            <w:r>
              <w:t>0.406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C1322a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2.970</w:t>
            </w:r>
          </w:p>
        </w:tc>
        <w:tc>
          <w:tcPr>
            <w:tcW w:w="848" w:type="dxa"/>
            <w:vAlign w:val="center"/>
          </w:tcPr>
          <w:p>
            <w:r>
              <w:t>11.880</w:t>
            </w:r>
          </w:p>
        </w:tc>
        <w:tc>
          <w:tcPr>
            <w:tcW w:w="781" w:type="dxa"/>
            <w:vAlign w:val="center"/>
          </w:tcPr>
          <w:p>
            <w:r>
              <w:t>256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0.864</w:t>
            </w:r>
          </w:p>
        </w:tc>
        <w:tc>
          <w:tcPr>
            <w:tcW w:w="916" w:type="dxa"/>
            <w:vAlign w:val="center"/>
          </w:tcPr>
          <w:p>
            <w:r>
              <w:t>0.406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C1422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3.080</w:t>
            </w:r>
          </w:p>
        </w:tc>
        <w:tc>
          <w:tcPr>
            <w:tcW w:w="848" w:type="dxa"/>
            <w:vAlign w:val="center"/>
          </w:tcPr>
          <w:p>
            <w:r>
              <w:t>24.640</w:t>
            </w:r>
          </w:p>
        </w:tc>
        <w:tc>
          <w:tcPr>
            <w:tcW w:w="781" w:type="dxa"/>
            <w:vAlign w:val="center"/>
          </w:tcPr>
          <w:p>
            <w:r>
              <w:t>256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0.864</w:t>
            </w:r>
          </w:p>
        </w:tc>
        <w:tc>
          <w:tcPr>
            <w:tcW w:w="916" w:type="dxa"/>
            <w:vAlign w:val="center"/>
          </w:tcPr>
          <w:p>
            <w:r>
              <w:t>0.406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C1622</w:t>
            </w:r>
          </w:p>
        </w:tc>
        <w:tc>
          <w:tcPr>
            <w:tcW w:w="769" w:type="dxa"/>
            <w:vAlign w:val="center"/>
          </w:tcPr>
          <w:p>
            <w:r>
              <w:t>3~5</w:t>
            </w:r>
          </w:p>
        </w:tc>
        <w:tc>
          <w:tcPr>
            <w:tcW w:w="769" w:type="dxa"/>
            <w:vAlign w:val="center"/>
          </w:tcPr>
          <w:p>
            <w:r>
              <w:t>9</w:t>
            </w:r>
          </w:p>
        </w:tc>
        <w:tc>
          <w:tcPr>
            <w:tcW w:w="848" w:type="dxa"/>
            <w:vAlign w:val="center"/>
          </w:tcPr>
          <w:p>
            <w:r>
              <w:t>3.520</w:t>
            </w:r>
          </w:p>
        </w:tc>
        <w:tc>
          <w:tcPr>
            <w:tcW w:w="848" w:type="dxa"/>
            <w:vAlign w:val="center"/>
          </w:tcPr>
          <w:p>
            <w:r>
              <w:t>31.680</w:t>
            </w:r>
          </w:p>
        </w:tc>
        <w:tc>
          <w:tcPr>
            <w:tcW w:w="781" w:type="dxa"/>
            <w:vAlign w:val="center"/>
          </w:tcPr>
          <w:p>
            <w:r>
              <w:t>256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0.864</w:t>
            </w:r>
          </w:p>
        </w:tc>
        <w:tc>
          <w:tcPr>
            <w:tcW w:w="916" w:type="dxa"/>
            <w:vAlign w:val="center"/>
          </w:tcPr>
          <w:p>
            <w:r>
              <w:t>0.406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C1822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3.960</w:t>
            </w:r>
          </w:p>
        </w:tc>
        <w:tc>
          <w:tcPr>
            <w:tcW w:w="848" w:type="dxa"/>
            <w:vAlign w:val="center"/>
          </w:tcPr>
          <w:p>
            <w:r>
              <w:t>15.840</w:t>
            </w:r>
          </w:p>
        </w:tc>
        <w:tc>
          <w:tcPr>
            <w:tcW w:w="781" w:type="dxa"/>
            <w:vAlign w:val="center"/>
          </w:tcPr>
          <w:p>
            <w:r>
              <w:t>256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0.864</w:t>
            </w:r>
          </w:p>
        </w:tc>
        <w:tc>
          <w:tcPr>
            <w:tcW w:w="916" w:type="dxa"/>
            <w:vAlign w:val="center"/>
          </w:tcPr>
          <w:p>
            <w:r>
              <w:t>0.406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C2022</w:t>
            </w:r>
          </w:p>
        </w:tc>
        <w:tc>
          <w:tcPr>
            <w:tcW w:w="769" w:type="dxa"/>
            <w:vAlign w:val="center"/>
          </w:tcPr>
          <w:p>
            <w:r>
              <w:t>3~5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4.400</w:t>
            </w:r>
          </w:p>
        </w:tc>
        <w:tc>
          <w:tcPr>
            <w:tcW w:w="848" w:type="dxa"/>
            <w:vAlign w:val="center"/>
          </w:tcPr>
          <w:p>
            <w:r>
              <w:t>26.400</w:t>
            </w:r>
          </w:p>
        </w:tc>
        <w:tc>
          <w:tcPr>
            <w:tcW w:w="781" w:type="dxa"/>
            <w:vAlign w:val="center"/>
          </w:tcPr>
          <w:p>
            <w:r>
              <w:t>256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0.864</w:t>
            </w:r>
          </w:p>
        </w:tc>
        <w:tc>
          <w:tcPr>
            <w:tcW w:w="916" w:type="dxa"/>
            <w:vAlign w:val="center"/>
          </w:tcPr>
          <w:p>
            <w:r>
              <w:t>0.406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C2122</w:t>
            </w:r>
          </w:p>
        </w:tc>
        <w:tc>
          <w:tcPr>
            <w:tcW w:w="769" w:type="dxa"/>
            <w:vAlign w:val="center"/>
          </w:tcPr>
          <w:p>
            <w:r>
              <w:t>3~5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4.620</w:t>
            </w:r>
          </w:p>
        </w:tc>
        <w:tc>
          <w:tcPr>
            <w:tcW w:w="848" w:type="dxa"/>
            <w:vAlign w:val="center"/>
          </w:tcPr>
          <w:p>
            <w:r>
              <w:t>55.440</w:t>
            </w:r>
          </w:p>
        </w:tc>
        <w:tc>
          <w:tcPr>
            <w:tcW w:w="781" w:type="dxa"/>
            <w:vAlign w:val="center"/>
          </w:tcPr>
          <w:p>
            <w:r>
              <w:t>256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0.864</w:t>
            </w:r>
          </w:p>
        </w:tc>
        <w:tc>
          <w:tcPr>
            <w:tcW w:w="916" w:type="dxa"/>
            <w:vAlign w:val="center"/>
          </w:tcPr>
          <w:p>
            <w:r>
              <w:t>0.406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C3022</w:t>
            </w:r>
          </w:p>
        </w:tc>
        <w:tc>
          <w:tcPr>
            <w:tcW w:w="769" w:type="dxa"/>
            <w:vAlign w:val="center"/>
          </w:tcPr>
          <w:p>
            <w:r>
              <w:t>3~5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6.600</w:t>
            </w:r>
          </w:p>
        </w:tc>
        <w:tc>
          <w:tcPr>
            <w:tcW w:w="848" w:type="dxa"/>
            <w:vAlign w:val="center"/>
          </w:tcPr>
          <w:p>
            <w:r>
              <w:t>39.600</w:t>
            </w:r>
          </w:p>
        </w:tc>
        <w:tc>
          <w:tcPr>
            <w:tcW w:w="781" w:type="dxa"/>
            <w:vAlign w:val="center"/>
          </w:tcPr>
          <w:p>
            <w:r>
              <w:t>256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0.864</w:t>
            </w:r>
          </w:p>
        </w:tc>
        <w:tc>
          <w:tcPr>
            <w:tcW w:w="916" w:type="dxa"/>
            <w:vAlign w:val="center"/>
          </w:tcPr>
          <w:p>
            <w:r>
              <w:t>0.406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244.040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0.406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C0622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1.320</w:t>
            </w:r>
          </w:p>
        </w:tc>
        <w:tc>
          <w:tcPr>
            <w:tcW w:w="848" w:type="dxa"/>
            <w:vAlign w:val="center"/>
          </w:tcPr>
          <w:p>
            <w:r>
              <w:t>7.920</w:t>
            </w:r>
          </w:p>
        </w:tc>
        <w:tc>
          <w:tcPr>
            <w:tcW w:w="781" w:type="dxa"/>
            <w:vAlign w:val="center"/>
          </w:tcPr>
          <w:p>
            <w:r>
              <w:t>256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0.836</w:t>
            </w:r>
          </w:p>
        </w:tc>
        <w:tc>
          <w:tcPr>
            <w:tcW w:w="916" w:type="dxa"/>
            <w:vAlign w:val="center"/>
          </w:tcPr>
          <w:p>
            <w:r>
              <w:t>0.393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7.920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0.393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C0622</w:t>
            </w:r>
          </w:p>
        </w:tc>
        <w:tc>
          <w:tcPr>
            <w:tcW w:w="769" w:type="dxa"/>
            <w:vAlign w:val="center"/>
          </w:tcPr>
          <w:p>
            <w:r>
              <w:t>1~2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1.320</w:t>
            </w:r>
          </w:p>
        </w:tc>
        <w:tc>
          <w:tcPr>
            <w:tcW w:w="848" w:type="dxa"/>
            <w:vAlign w:val="center"/>
          </w:tcPr>
          <w:p>
            <w:r>
              <w:t>7.920</w:t>
            </w:r>
          </w:p>
        </w:tc>
        <w:tc>
          <w:tcPr>
            <w:tcW w:w="781" w:type="dxa"/>
            <w:vAlign w:val="center"/>
          </w:tcPr>
          <w:p>
            <w:r>
              <w:t>256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0.864</w:t>
            </w:r>
          </w:p>
        </w:tc>
        <w:tc>
          <w:tcPr>
            <w:tcW w:w="916" w:type="dxa"/>
            <w:vAlign w:val="center"/>
          </w:tcPr>
          <w:p>
            <w:r>
              <w:t>0.406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C0625</w:t>
            </w:r>
          </w:p>
        </w:tc>
        <w:tc>
          <w:tcPr>
            <w:tcW w:w="769" w:type="dxa"/>
            <w:vAlign w:val="center"/>
          </w:tcPr>
          <w:p>
            <w:r>
              <w:t>3~5</w:t>
            </w:r>
          </w:p>
        </w:tc>
        <w:tc>
          <w:tcPr>
            <w:tcW w:w="769" w:type="dxa"/>
            <w:vAlign w:val="center"/>
          </w:tcPr>
          <w:p>
            <w:r>
              <w:t>9</w:t>
            </w:r>
          </w:p>
        </w:tc>
        <w:tc>
          <w:tcPr>
            <w:tcW w:w="848" w:type="dxa"/>
            <w:vAlign w:val="center"/>
          </w:tcPr>
          <w:p>
            <w:r>
              <w:t>1.500</w:t>
            </w:r>
          </w:p>
        </w:tc>
        <w:tc>
          <w:tcPr>
            <w:tcW w:w="848" w:type="dxa"/>
            <w:vAlign w:val="center"/>
          </w:tcPr>
          <w:p>
            <w:r>
              <w:t>13.500</w:t>
            </w:r>
          </w:p>
        </w:tc>
        <w:tc>
          <w:tcPr>
            <w:tcW w:w="781" w:type="dxa"/>
            <w:vAlign w:val="center"/>
          </w:tcPr>
          <w:p>
            <w:r>
              <w:t>256</w:t>
            </w:r>
          </w:p>
        </w:tc>
        <w:tc>
          <w:tcPr>
            <w:tcW w:w="916" w:type="dxa"/>
            <w:vAlign w:val="center"/>
          </w:tcPr>
          <w:p>
            <w:r>
              <w:t>0.470</w:t>
            </w:r>
          </w:p>
        </w:tc>
        <w:tc>
          <w:tcPr>
            <w:tcW w:w="1018" w:type="dxa"/>
            <w:vAlign w:val="center"/>
          </w:tcPr>
          <w:p>
            <w:r>
              <w:t>平板遮阳0</w:t>
            </w:r>
          </w:p>
        </w:tc>
        <w:tc>
          <w:tcPr>
            <w:tcW w:w="916" w:type="dxa"/>
            <w:vAlign w:val="center"/>
          </w:tcPr>
          <w:p>
            <w:r>
              <w:t>0.878</w:t>
            </w:r>
          </w:p>
        </w:tc>
        <w:tc>
          <w:tcPr>
            <w:tcW w:w="916" w:type="dxa"/>
            <w:vAlign w:val="center"/>
          </w:tcPr>
          <w:p>
            <w:r>
              <w:t>0.413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tcW w:w="848" w:type="dxa"/>
            <w:vAlign w:val="center"/>
          </w:tcPr>
          <w:p>
            <w:r>
              <w:t>21.420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tcW w:w="916" w:type="dxa"/>
            <w:vAlign w:val="center"/>
          </w:tcPr>
          <w:p>
            <w:r>
              <w:t>0.410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55" w:name="_Toc144896953"/>
      <w:r>
        <w:rPr>
          <w:color w:val="000000"/>
          <w:kern w:val="2"/>
          <w:szCs w:val="24"/>
        </w:rPr>
        <w:t>总体热工性能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立面1</w:t>
            </w:r>
          </w:p>
        </w:tc>
        <w:tc>
          <w:tcPr>
            <w:tcW w:w="1018" w:type="dxa"/>
            <w:vAlign w:val="center"/>
          </w:tcPr>
          <w:p>
            <w:r>
              <w:t>251.02</w:t>
            </w:r>
          </w:p>
        </w:tc>
        <w:tc>
          <w:tcPr>
            <w:tcW w:w="1131" w:type="dxa"/>
            <w:vAlign w:val="center"/>
          </w:tcPr>
          <w:p>
            <w:r>
              <w:t>2.37</w:t>
            </w:r>
          </w:p>
        </w:tc>
        <w:tc>
          <w:tcPr>
            <w:tcW w:w="1245" w:type="dxa"/>
            <w:vAlign w:val="center"/>
          </w:tcPr>
          <w:p>
            <w:r>
              <w:t>0.39</w:t>
            </w:r>
          </w:p>
        </w:tc>
        <w:tc>
          <w:tcPr>
            <w:tcW w:w="1075" w:type="dxa"/>
            <w:vAlign w:val="center"/>
          </w:tcPr>
          <w:p>
            <w:r>
              <w:t>0.17</w:t>
            </w:r>
          </w:p>
        </w:tc>
        <w:tc>
          <w:tcPr>
            <w:tcW w:w="1465" w:type="dxa"/>
            <w:vAlign w:val="center"/>
          </w:tcPr>
          <w:p>
            <w:r>
              <w:t>K≤3.00, SHGC≤0.45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立面2</w:t>
            </w:r>
          </w:p>
        </w:tc>
        <w:tc>
          <w:tcPr>
            <w:tcW w:w="1018" w:type="dxa"/>
            <w:vAlign w:val="center"/>
          </w:tcPr>
          <w:p>
            <w:r>
              <w:t>244.04</w:t>
            </w:r>
          </w:p>
        </w:tc>
        <w:tc>
          <w:tcPr>
            <w:tcW w:w="1131" w:type="dxa"/>
            <w:vAlign w:val="center"/>
          </w:tcPr>
          <w:p>
            <w:r>
              <w:t>2.37</w:t>
            </w:r>
          </w:p>
        </w:tc>
        <w:tc>
          <w:tcPr>
            <w:tcW w:w="1245" w:type="dxa"/>
            <w:vAlign w:val="center"/>
          </w:tcPr>
          <w:p>
            <w:r>
              <w:t>0.41</w:t>
            </w:r>
          </w:p>
        </w:tc>
        <w:tc>
          <w:tcPr>
            <w:tcW w:w="1075" w:type="dxa"/>
            <w:vAlign w:val="center"/>
          </w:tcPr>
          <w:p>
            <w:r>
              <w:t>0.17</w:t>
            </w:r>
          </w:p>
        </w:tc>
        <w:tc>
          <w:tcPr>
            <w:tcW w:w="1465" w:type="dxa"/>
            <w:vAlign w:val="center"/>
          </w:tcPr>
          <w:p>
            <w:r>
              <w:t>K≤3.00, SHGC≤0.45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立面3</w:t>
            </w:r>
          </w:p>
        </w:tc>
        <w:tc>
          <w:tcPr>
            <w:tcW w:w="1018" w:type="dxa"/>
            <w:vAlign w:val="center"/>
          </w:tcPr>
          <w:p>
            <w:r>
              <w:t>7.92</w:t>
            </w:r>
          </w:p>
        </w:tc>
        <w:tc>
          <w:tcPr>
            <w:tcW w:w="1131" w:type="dxa"/>
            <w:vAlign w:val="center"/>
          </w:tcPr>
          <w:p>
            <w:r>
              <w:t>2.37</w:t>
            </w:r>
          </w:p>
        </w:tc>
        <w:tc>
          <w:tcPr>
            <w:tcW w:w="1245" w:type="dxa"/>
            <w:vAlign w:val="center"/>
          </w:tcPr>
          <w:p>
            <w:r>
              <w:t>0.39</w:t>
            </w:r>
          </w:p>
        </w:tc>
        <w:tc>
          <w:tcPr>
            <w:tcW w:w="1075" w:type="dxa"/>
            <w:vAlign w:val="center"/>
          </w:tcPr>
          <w:p>
            <w:r>
              <w:t>0.01</w:t>
            </w:r>
          </w:p>
        </w:tc>
        <w:tc>
          <w:tcPr>
            <w:tcW w:w="1465" w:type="dxa"/>
            <w:vAlign w:val="center"/>
          </w:tcPr>
          <w:p>
            <w:r>
              <w:t>K≤3.00, SHGC≤0.45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立面4</w:t>
            </w:r>
          </w:p>
        </w:tc>
        <w:tc>
          <w:tcPr>
            <w:tcW w:w="1018" w:type="dxa"/>
            <w:vAlign w:val="center"/>
          </w:tcPr>
          <w:p>
            <w:r>
              <w:t>21.42</w:t>
            </w:r>
          </w:p>
        </w:tc>
        <w:tc>
          <w:tcPr>
            <w:tcW w:w="1131" w:type="dxa"/>
            <w:vAlign w:val="center"/>
          </w:tcPr>
          <w:p>
            <w:r>
              <w:t>2.37</w:t>
            </w:r>
          </w:p>
        </w:tc>
        <w:tc>
          <w:tcPr>
            <w:tcW w:w="1245" w:type="dxa"/>
            <w:vAlign w:val="center"/>
          </w:tcPr>
          <w:p>
            <w:r>
              <w:t>0.41</w:t>
            </w:r>
          </w:p>
        </w:tc>
        <w:tc>
          <w:tcPr>
            <w:tcW w:w="1075" w:type="dxa"/>
            <w:vAlign w:val="center"/>
          </w:tcPr>
          <w:p>
            <w:r>
              <w:t>0.04</w:t>
            </w:r>
          </w:p>
        </w:tc>
        <w:tc>
          <w:tcPr>
            <w:tcW w:w="1465" w:type="dxa"/>
            <w:vAlign w:val="center"/>
          </w:tcPr>
          <w:p>
            <w:r>
              <w:t>K≤3.00, SHGC≤0.45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1018" w:type="dxa"/>
            <w:vAlign w:val="center"/>
          </w:tcPr>
          <w:p>
            <w:r>
              <w:t>524.40</w:t>
            </w:r>
          </w:p>
        </w:tc>
        <w:tc>
          <w:tcPr>
            <w:tcW w:w="1131" w:type="dxa"/>
            <w:vAlign w:val="center"/>
          </w:tcPr>
          <w:p>
            <w:r>
              <w:t>2.37</w:t>
            </w:r>
          </w:p>
        </w:tc>
        <w:tc>
          <w:tcPr>
            <w:tcW w:w="1245" w:type="dxa"/>
            <w:vAlign w:val="center"/>
          </w:tcPr>
          <w:p>
            <w:r>
              <w:t>0.40</w:t>
            </w:r>
          </w:p>
        </w:tc>
        <w:tc>
          <w:tcPr>
            <w:tcW w:w="1075" w:type="dxa"/>
            <w:vAlign w:val="center"/>
          </w:tcPr>
          <w:p>
            <w:r>
              <w:t>0.13</w:t>
            </w:r>
          </w:p>
        </w:tc>
        <w:tc>
          <w:tcPr>
            <w:tcW w:w="1465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外窗传热系数和综合太阳得热系数满足表3.1.10-4的要求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rPr>
          <w:kern w:val="2"/>
        </w:rPr>
      </w:pPr>
      <w:bookmarkStart w:id="56" w:name="_Toc144896954"/>
      <w:r>
        <w:rPr>
          <w:kern w:val="2"/>
        </w:rPr>
        <w:t>非中空窗面积比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409" w:type="dxa"/>
            <w:vAlign w:val="center"/>
          </w:tcPr>
          <w:p>
            <w:r>
              <w:t>立面1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251.02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409" w:type="dxa"/>
            <w:vAlign w:val="center"/>
          </w:tcPr>
          <w:p>
            <w:r>
              <w:t>立面2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244.04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409" w:type="dxa"/>
            <w:vAlign w:val="center"/>
          </w:tcPr>
          <w:p>
            <w:r>
              <w:t>立面3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7.92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409" w:type="dxa"/>
            <w:vAlign w:val="center"/>
          </w:tcPr>
          <w:p>
            <w:r>
              <w:t>立面4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1584" w:type="dxa"/>
            <w:vAlign w:val="center"/>
          </w:tcPr>
          <w:p>
            <w:r>
              <w:t>21.42</w:t>
            </w:r>
          </w:p>
        </w:tc>
        <w:tc>
          <w:tcPr>
            <w:tcW w:w="1584" w:type="dxa"/>
            <w:vAlign w:val="center"/>
          </w:tcPr>
          <w:p>
            <w:r>
              <w:t>0.00</w:t>
            </w:r>
          </w:p>
        </w:tc>
        <w:tc>
          <w:tcPr>
            <w:tcW w:w="792" w:type="dxa"/>
            <w:vAlign w:val="center"/>
          </w:tcPr>
          <w:p>
            <w:r>
              <w:t>0.15</w:t>
            </w:r>
          </w:p>
        </w:tc>
        <w:tc>
          <w:tcPr>
            <w:tcW w:w="101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7" w:name="_Toc144896955"/>
      <w:r>
        <w:rPr>
          <w:kern w:val="2"/>
        </w:rPr>
        <w:t>可开启窗扇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28"/>
        <w:gridCol w:w="45"/>
        <w:gridCol w:w="1879"/>
        <w:gridCol w:w="1245"/>
        <w:gridCol w:w="1245"/>
        <w:gridCol w:w="1245"/>
        <w:gridCol w:w="14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tcW w:w="1454" w:type="dxa"/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>
            <w:r>
              <w:t>1001(最不利房间)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>
            <w:r>
              <w:t>学校-教室</w:t>
            </w:r>
          </w:p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C1422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jc w:val="center"/>
            </w:pPr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C1422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C1422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Merge w:val="continue"/>
            <w:vAlign w:val="center"/>
          </w:tcPr>
          <w:p/>
        </w:tc>
        <w:tc>
          <w:tcPr>
            <w:tcW w:w="1228" w:type="dxa"/>
            <w:vMerge w:val="continue"/>
            <w:vAlign w:val="center"/>
          </w:tcPr>
          <w:p/>
        </w:tc>
        <w:tc>
          <w:tcPr>
            <w:tcW w:w="1924" w:type="dxa"/>
            <w:gridSpan w:val="2"/>
            <w:vMerge w:val="continue"/>
            <w:vAlign w:val="center"/>
          </w:tcPr>
          <w:p/>
        </w:tc>
        <w:tc>
          <w:tcPr>
            <w:tcW w:w="1245" w:type="dxa"/>
            <w:vAlign w:val="center"/>
          </w:tcPr>
          <w:p>
            <w:r>
              <w:t>外窗</w:t>
            </w:r>
          </w:p>
        </w:tc>
        <w:tc>
          <w:tcPr>
            <w:tcW w:w="1245" w:type="dxa"/>
            <w:vAlign w:val="center"/>
          </w:tcPr>
          <w:p>
            <w:r>
              <w:t>C1422</w:t>
            </w:r>
          </w:p>
        </w:tc>
        <w:tc>
          <w:tcPr>
            <w:tcW w:w="1245" w:type="dxa"/>
            <w:vAlign w:val="center"/>
          </w:tcPr>
          <w:p>
            <w:r>
              <w:t>0.30</w:t>
            </w:r>
          </w:p>
        </w:tc>
        <w:tc>
          <w:tcPr>
            <w:tcW w:w="1454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主要功能房间的外窗应设置可开启窗扇或通风换气装置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58" w:name="_Toc144896956"/>
      <w:r>
        <w:rPr>
          <w:kern w:val="2"/>
        </w:rPr>
        <w:t>规定性指标检查结论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非中空窗面积比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可开启窗扇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hiOWFlN2Y5ZjcyOTA2YWViYTZkZmVjNDNjMTUyZDcifQ=="/>
  </w:docVars>
  <w:rsids>
    <w:rsidRoot w:val="00E742F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85085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0DE9"/>
    <w:rsid w:val="003C51B9"/>
    <w:rsid w:val="003C5F3A"/>
    <w:rsid w:val="003D79EC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21F14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742F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06E624D6"/>
    <w:rsid w:val="081B54CF"/>
    <w:rsid w:val="0A1252D1"/>
    <w:rsid w:val="1703638D"/>
    <w:rsid w:val="193C08E1"/>
    <w:rsid w:val="1A0D34DE"/>
    <w:rsid w:val="1BBD091F"/>
    <w:rsid w:val="25BC09BF"/>
    <w:rsid w:val="26DF7DC9"/>
    <w:rsid w:val="2AA70CC3"/>
    <w:rsid w:val="33743B62"/>
    <w:rsid w:val="3441066C"/>
    <w:rsid w:val="3FA330D9"/>
    <w:rsid w:val="438C0A54"/>
    <w:rsid w:val="4607616F"/>
    <w:rsid w:val="48CE566A"/>
    <w:rsid w:val="4BEC64D3"/>
    <w:rsid w:val="4E3B26C9"/>
    <w:rsid w:val="4E760336"/>
    <w:rsid w:val="500E459E"/>
    <w:rsid w:val="59E44CEE"/>
    <w:rsid w:val="6D390A55"/>
    <w:rsid w:val="6D5D0BE7"/>
    <w:rsid w:val="70C96594"/>
    <w:rsid w:val="78811502"/>
    <w:rsid w:val="794A15AA"/>
    <w:rsid w:val="7A173ECC"/>
    <w:rsid w:val="7E4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Company>ths</Company>
  <Pages>20</Pages>
  <Words>4697</Words>
  <Characters>8349</Characters>
  <Lines>87</Lines>
  <Paragraphs>24</Paragraphs>
  <TotalTime>0</TotalTime>
  <ScaleCrop>false</ScaleCrop>
  <LinksUpToDate>false</LinksUpToDate>
  <CharactersWithSpaces>8554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2023-09-06T04:48:00Z</dcterms:created>
  <dc:creator>Micorosoft</dc:creator>
  <cp:lastModifiedBy>Administrator</cp:lastModifiedBy>
  <cp:lastPrinted>2411-12-31T16:00:00Z</cp:lastPrinted>
  <dcterms:modified xsi:type="dcterms:W3CDTF">2023-09-09T04:47:03Z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02E328AA95464D2C8C1E7E41897C659F_12</vt:lpwstr>
  </property>
</Properties>
</file>