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改造前日照分析</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攀枝花学院</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2024年01月04日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r>
        <w:t>改造前日照分析</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攀枝花学院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Start w:id="19" w:name="_GoBack"/>
      <w:r>
        <w:rPr>
          <w:rFonts w:ascii="宋体" w:hAnsi="宋体" w:cs="宋体"/>
          <w:bCs/>
          <w:color w:val="000000"/>
          <w:sz w:val="24"/>
          <w:szCs w:val="32"/>
          <w:u w:val="single"/>
        </w:rPr>
        <w:t xml:space="preserve"/>
      </w:r>
      <w:bookmarkEnd w:id="18"/>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40"/>
        <w:gridCol w:w="2140"/>
        <w:gridCol w:w="2140"/>
        <w:gridCol w:w="214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r>
      <w:tr>
        <w:tc>
          <w:tcPr>
            <w:vAlign w:val="center"/>
          </w:tcPr>
          <w:p>
            <w:pPr>
              <w:jc w:val="center"/>
            </w:pPr>
            <w:r>
              <w:t>1</w:t>
            </w:r>
          </w:p>
        </w:tc>
        <w:tc>
          <w:tcPr>
            <w:vAlign w:val="center"/>
          </w:tcPr>
          <w:p>
            <w:pPr>
              <w:jc w:val="center"/>
            </w:pPr>
          </w:p>
        </w:tc>
        <w:tc>
          <w:tcPr>
            <w:vAlign w:val="center"/>
          </w:tcPr>
          <w:p>
            <w:pPr>
              <w:jc w:val="center"/>
            </w:pPr>
          </w:p>
        </w:tc>
        <w:tc>
          <w:tcPr>
            <w:vAlign w:val="center"/>
          </w:tcPr>
          <w:p>
            <w:pPr>
              <w:jc w:val="center"/>
            </w:pPr>
            <w:r>
              <w:t>3.4</w:t>
            </w:r>
          </w:p>
        </w:tc>
      </w:tr>
    </w:tbl>
    <w:p>
      <w:pPr/>
    </w:p>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rsidTr="009F2334">
        <w:trPr>
          <w:trHeight w:val="544"/>
          <w:tblCellSpacing w:w="0" w:type="dxa"/>
        </w:trPr>
        <w:tc>
          <w:tcPr>
            <w:tcW w:w="1340" w:type="pct"/>
          </w:tcPr>
          <w:p w:rsidR="009F2334" w:rsidRDefault="009F2334" w:rsidP="009F2334">
            <w:pPr>
              <w:jc w:val="center"/>
              <w:rPr>
                <w:rFonts w:ascii="宋体" w:hAnsi="宋体"/>
                <w:szCs w:val="21"/>
              </w:rPr>
            </w:pPr>
            <w:r w:rsidRPr="009F2334">
              <w:rPr>
                <w:rFonts w:ascii="宋体" w:hAnsi="宋体"/>
                <w:szCs w:val="21"/>
              </w:rPr>
              <w:t>有效日照时间带</w:t>
            </w:r>
          </w:p>
          <w:p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rsidR="009F2334" w:rsidRPr="009F2334" w:rsidRDefault="009F2334" w:rsidP="009F2334">
            <w:pPr>
              <w:jc w:val="center"/>
              <w:rPr>
                <w:rFonts w:ascii="宋体" w:hAnsi="宋体"/>
                <w:szCs w:val="22"/>
              </w:rPr>
            </w:pPr>
            <w:r w:rsidRPr="009F2334">
              <w:rPr>
                <w:rFonts w:ascii="宋体" w:hAnsi="宋体"/>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tcPr>
          <w:p>
            <w:pPr>
              <w:jc w:val="center"/>
            </w:pPr>
            <w:r>
              <w:t>1</w:t>
            </w:r>
          </w:p>
        </w:tc>
        <w:tc>
          <w:tcPr>
            <w:vAlign w:val="center"/>
          </w:tcPr>
          <w:p>
            <w:pPr>
              <w:jc w:val="center"/>
            </w:pPr>
            <w:r>
              <w:t>68～69</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bl>
    <w:p>
      <w:pPr/>
    </w:p>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AB" w:rsidRDefault="00D264AB">
      <w:r>
        <w:separator/>
      </w:r>
    </w:p>
  </w:endnote>
  <w:endnote w:type="continuationSeparator" w:id="0">
    <w:p w:rsidR="00D264AB" w:rsidRDefault="00D2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D264AB">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AB" w:rsidRDefault="00D264AB">
      <w:r>
        <w:separator/>
      </w:r>
    </w:p>
  </w:footnote>
  <w:footnote w:type="continuationSeparator" w:id="0">
    <w:p w:rsidR="00D264AB" w:rsidRDefault="00D2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D264AB"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12</TotalTime>
  <Pages>5</Pages>
  <Words>379</Words>
  <Characters>2163</Characters>
  <Application>Microsoft Office Word</Application>
  <DocSecurity>0</DocSecurity>
  <Lines>18</Lines>
  <Paragraphs>5</Paragraphs>
  <ScaleCrop>false</ScaleCrop>
  <Company>sh-tangent</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user</cp:lastModifiedBy>
  <cp:revision>4</cp:revision>
  <cp:lastPrinted>1899-12-31T16:00:00Z</cp:lastPrinted>
  <dcterms:created xsi:type="dcterms:W3CDTF">2017-04-05T09:42:00Z</dcterms:created>
  <dcterms:modified xsi:type="dcterms:W3CDTF">2020-11-10T02:08:00Z</dcterms:modified>
</cp:coreProperties>
</file>