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3BA8" w14:textId="77777777" w:rsidR="00BE2D61" w:rsidRDefault="00BE2D61">
      <w:pPr>
        <w:rPr>
          <w:b/>
          <w:sz w:val="24"/>
        </w:rPr>
      </w:pPr>
    </w:p>
    <w:p w14:paraId="0D8449E4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2713699A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2EC6EE25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61A36E5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0AAD9EF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776D28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基地</w:t>
            </w:r>
            <w:bookmarkEnd w:id="3"/>
          </w:p>
        </w:tc>
      </w:tr>
      <w:tr w:rsidR="00BE2D61" w:rsidRPr="00D40158" w14:paraId="5051225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CE205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FBC27D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攀枝花</w:t>
            </w:r>
            <w:bookmarkEnd w:id="4"/>
          </w:p>
        </w:tc>
      </w:tr>
      <w:tr w:rsidR="00BE2D61" w:rsidRPr="00D40158" w14:paraId="6003445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9F6F7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68539B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593A251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61C64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A00514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215E8A4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AEEF6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024084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65B6FAE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EB6A4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C59379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06BA09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C4D96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5D4D13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DDDB94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FCD11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CEE527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30CFA1D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E18C44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72EFDE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2024年1月5日</w:t>
              </w:r>
            </w:smartTag>
            <w:bookmarkEnd w:id="8"/>
          </w:p>
        </w:tc>
      </w:tr>
    </w:tbl>
    <w:p w14:paraId="2881B3C4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12DA322F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4DF2AE63" wp14:editId="7218F11E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3EF98" w14:textId="77777777" w:rsidR="00F242D2" w:rsidRDefault="00F242D2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18EB616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2CB6EBE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1641E4E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49C6DC8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904F98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EE45CBE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1"/>
          </w:p>
        </w:tc>
      </w:tr>
      <w:tr w:rsidR="004A676E" w:rsidRPr="00D40158" w14:paraId="40A51841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D0742D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A9B3DF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53385C4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8A0423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7181DB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T18113264646</w:t>
            </w:r>
            <w:bookmarkEnd w:id="12"/>
          </w:p>
        </w:tc>
      </w:tr>
    </w:tbl>
    <w:p w14:paraId="3439F4FA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2E77F017" w14:textId="77777777" w:rsidR="00986DEF" w:rsidRDefault="00986DEF" w:rsidP="0030652E">
      <w:pPr>
        <w:jc w:val="center"/>
        <w:rPr>
          <w:b/>
          <w:sz w:val="24"/>
        </w:rPr>
      </w:pPr>
    </w:p>
    <w:p w14:paraId="4A4270F4" w14:textId="77777777" w:rsidR="00986DEF" w:rsidRDefault="00986DEF" w:rsidP="0030652E">
      <w:pPr>
        <w:jc w:val="center"/>
        <w:rPr>
          <w:b/>
          <w:sz w:val="24"/>
        </w:rPr>
      </w:pPr>
    </w:p>
    <w:p w14:paraId="71F42F3B" w14:textId="77777777" w:rsidR="00986DEF" w:rsidRDefault="00986DEF" w:rsidP="0030652E">
      <w:pPr>
        <w:jc w:val="center"/>
        <w:rPr>
          <w:b/>
          <w:sz w:val="24"/>
        </w:rPr>
      </w:pPr>
    </w:p>
    <w:p w14:paraId="3FC4EE88" w14:textId="77777777" w:rsidR="00986DEF" w:rsidRDefault="00986DEF" w:rsidP="0030652E">
      <w:pPr>
        <w:jc w:val="center"/>
        <w:rPr>
          <w:b/>
          <w:sz w:val="24"/>
        </w:rPr>
      </w:pPr>
    </w:p>
    <w:p w14:paraId="00FFBA3E" w14:textId="77777777" w:rsidR="003E5517" w:rsidRDefault="003E5517" w:rsidP="0030652E">
      <w:pPr>
        <w:jc w:val="center"/>
        <w:rPr>
          <w:b/>
          <w:sz w:val="24"/>
        </w:rPr>
      </w:pPr>
    </w:p>
    <w:p w14:paraId="6D988009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0E74DD39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34578DC7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1DE6DC5E" w14:textId="77777777" w:rsidR="00CC0FB4" w:rsidRPr="00CC0FB4" w:rsidRDefault="00CC0FB4" w:rsidP="00CC0FB4"/>
    <w:bookmarkStart w:id="13" w:name="目录"/>
    <w:p w14:paraId="3CA0CA28" w14:textId="77777777" w:rsidR="005B4925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5368043" w:history="1">
        <w:r w:rsidR="005B4925" w:rsidRPr="00EF0B39">
          <w:rPr>
            <w:rStyle w:val="af"/>
            <w:noProof/>
          </w:rPr>
          <w:t>1</w:t>
        </w:r>
        <w:r w:rsidR="005B4925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5B4925" w:rsidRPr="00EF0B39">
          <w:rPr>
            <w:rStyle w:val="af"/>
            <w:noProof/>
          </w:rPr>
          <w:t>建筑概况</w:t>
        </w:r>
        <w:r w:rsidR="005B4925">
          <w:rPr>
            <w:noProof/>
            <w:webHidden/>
          </w:rPr>
          <w:tab/>
        </w:r>
        <w:r w:rsidR="005B4925">
          <w:rPr>
            <w:noProof/>
            <w:webHidden/>
          </w:rPr>
          <w:fldChar w:fldCharType="begin"/>
        </w:r>
        <w:r w:rsidR="005B4925">
          <w:rPr>
            <w:noProof/>
            <w:webHidden/>
          </w:rPr>
          <w:instrText xml:space="preserve"> PAGEREF _Toc155368043 \h </w:instrText>
        </w:r>
        <w:r w:rsidR="005B4925">
          <w:rPr>
            <w:noProof/>
            <w:webHidden/>
          </w:rPr>
        </w:r>
        <w:r w:rsidR="005B4925">
          <w:rPr>
            <w:noProof/>
            <w:webHidden/>
          </w:rPr>
          <w:fldChar w:fldCharType="separate"/>
        </w:r>
        <w:r w:rsidR="005B4925">
          <w:rPr>
            <w:noProof/>
            <w:webHidden/>
          </w:rPr>
          <w:t>3</w:t>
        </w:r>
        <w:r w:rsidR="005B4925">
          <w:rPr>
            <w:noProof/>
            <w:webHidden/>
          </w:rPr>
          <w:fldChar w:fldCharType="end"/>
        </w:r>
      </w:hyperlink>
    </w:p>
    <w:p w14:paraId="7F78295C" w14:textId="77777777" w:rsidR="005B4925" w:rsidRDefault="005B492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5368044" w:history="1">
        <w:r w:rsidRPr="00EF0B39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FD79D8A" w14:textId="77777777" w:rsidR="005B4925" w:rsidRDefault="005B492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45" w:history="1">
        <w:r w:rsidRPr="00EF0B39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DC39F5C" w14:textId="77777777" w:rsidR="005B4925" w:rsidRDefault="005B492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46" w:history="1">
        <w:r w:rsidRPr="00EF0B39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C5594C" w14:textId="77777777" w:rsidR="005B4925" w:rsidRDefault="005B492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5368047" w:history="1">
        <w:r w:rsidRPr="00EF0B39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FFA064" w14:textId="77777777" w:rsidR="005B4925" w:rsidRDefault="005B492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48" w:history="1">
        <w:r w:rsidRPr="00EF0B39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B8BF65" w14:textId="77777777" w:rsidR="005B4925" w:rsidRDefault="005B492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49" w:history="1">
        <w:r w:rsidRPr="00EF0B39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935FD5" w14:textId="77777777" w:rsidR="005B4925" w:rsidRDefault="005B49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50" w:history="1">
        <w:r w:rsidRPr="00EF0B39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41E6EDF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8.8pt;height:13.45pt" o:ole="">
              <v:imagedata r:id="rId9" o:title=""/>
            </v:shape>
            <o:OLEObject Type="Embed" ProgID="Equation.DSMT4" ShapeID="_x0000_i1402" DrawAspect="Content" ObjectID="_1765980855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D04C91" w14:textId="77777777" w:rsidR="005B4925" w:rsidRDefault="005B49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51" w:history="1">
        <w:r w:rsidRPr="00EF0B39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5344872E">
            <v:shape id="_x0000_i1403" type="#_x0000_t75" style="width:13.45pt;height:13.45pt" o:ole="">
              <v:imagedata r:id="rId11" o:title=""/>
            </v:shape>
            <o:OLEObject Type="Embed" ProgID="Equation.DSMT4" ShapeID="_x0000_i1403" DrawAspect="Content" ObjectID="_1765980856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A161684" w14:textId="77777777" w:rsidR="005B4925" w:rsidRDefault="005B49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52" w:history="1">
        <w:r w:rsidRPr="00EF0B39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6A967F" w14:textId="77777777" w:rsidR="005B4925" w:rsidRDefault="005B492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53" w:history="1">
        <w:r w:rsidRPr="00EF0B39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1C9075" w14:textId="77777777" w:rsidR="005B4925" w:rsidRDefault="005B49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54" w:history="1">
        <w:r w:rsidRPr="00EF0B39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0702D71E">
            <v:shape id="_x0000_i1404" type="#_x0000_t75" style="width:18.8pt;height:13.4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2DE97F9" w14:textId="77777777" w:rsidR="005B4925" w:rsidRDefault="005B49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55" w:history="1">
        <w:r w:rsidRPr="00EF0B39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1303407D">
            <v:shape id="_x0000_i1405" type="#_x0000_t75" style="width:13.45pt;height:13.4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078D92A" w14:textId="77777777" w:rsidR="005B4925" w:rsidRDefault="005B49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56" w:history="1">
        <w:r w:rsidRPr="00EF0B39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72FF275" w14:textId="77777777" w:rsidR="005B4925" w:rsidRDefault="005B4925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57" w:history="1">
        <w:r w:rsidRPr="00EF0B39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7546F2" w14:textId="77777777" w:rsidR="005B4925" w:rsidRDefault="005B49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58" w:history="1">
        <w:r w:rsidRPr="00EF0B39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7ECDC3CA">
            <v:shape id="_x0000_i1406" type="#_x0000_t75" style="width:18.8pt;height:13.4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2FA6F4" w14:textId="77777777" w:rsidR="005B4925" w:rsidRDefault="005B49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59" w:history="1">
        <w:r w:rsidRPr="00EF0B39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36DD080E">
            <v:shape id="_x0000_i1407" type="#_x0000_t75" style="width:13.45pt;height:13.4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224ADFD" w14:textId="77777777" w:rsidR="005B4925" w:rsidRDefault="005B4925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68060" w:history="1">
        <w:r w:rsidRPr="00EF0B39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433AA76" w14:textId="77777777" w:rsidR="005B4925" w:rsidRDefault="005B4925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5368061" w:history="1">
        <w:r w:rsidRPr="00EF0B39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EF0B39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_Toc155368061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D1F4BC2" w14:textId="77777777" w:rsidR="001828CC" w:rsidRDefault="00EC091B" w:rsidP="00EC091B">
      <w:r>
        <w:fldChar w:fldCharType="end"/>
      </w:r>
      <w:bookmarkEnd w:id="13"/>
    </w:p>
    <w:p w14:paraId="24AA119E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B72A075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67827BF9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55368043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47BFE61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3DAE6A3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FCEB343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基地</w:t>
            </w:r>
            <w:bookmarkEnd w:id="20"/>
          </w:p>
        </w:tc>
      </w:tr>
      <w:tr w:rsidR="000631C6" w:rsidRPr="005816EB" w14:paraId="4B4D75B6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7EA9E2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EC3096C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四川</w:t>
            </w:r>
            <w:r>
              <w:t>-</w:t>
            </w:r>
            <w:r>
              <w:t>攀枝花</w:t>
            </w:r>
            <w:bookmarkEnd w:id="21"/>
          </w:p>
        </w:tc>
      </w:tr>
      <w:tr w:rsidR="000631C6" w:rsidRPr="005816EB" w14:paraId="7B1D7B2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5A99C28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06D8B0F5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26.58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42095562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101.72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1F8854E6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50A45E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627CA4A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温和</w:t>
            </w:r>
            <w:bookmarkEnd w:id="24"/>
          </w:p>
        </w:tc>
      </w:tr>
      <w:tr w:rsidR="000631C6" w:rsidRPr="005816EB" w14:paraId="2E97771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C2DB121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FF113F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2051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5AD030C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3C0AC7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1A3FA9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5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5E65BAC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FECA45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469EAE9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20.7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16EE1C7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FBBE8E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6E2694A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47C6E03D" w14:textId="77777777" w:rsidR="000631C6" w:rsidRDefault="000631C6">
      <w:pPr>
        <w:rPr>
          <w:b/>
          <w:sz w:val="24"/>
        </w:rPr>
      </w:pPr>
    </w:p>
    <w:p w14:paraId="33956A4A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55368044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061B6277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《四川省公共建筑节能设计标准》</w:t>
      </w:r>
      <w:r>
        <w:rPr>
          <w:rFonts w:hint="eastAsia"/>
        </w:rPr>
        <w:t>DBJ51/143-2020</w:t>
      </w:r>
      <w:bookmarkEnd w:id="37"/>
    </w:p>
    <w:p w14:paraId="639D30F1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206B72DB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bookmarkStart w:id="38" w:name="地方绿建评价标准"/>
      <w:r w:rsidR="00F80BF0" w:rsidRPr="00235875">
        <w:rPr>
          <w:rFonts w:hint="eastAsia"/>
        </w:rPr>
        <w:t>《绿色建筑评价标准》</w:t>
      </w:r>
      <w:r w:rsidR="00F80BF0" w:rsidRPr="00235875">
        <w:rPr>
          <w:rFonts w:hint="eastAsia"/>
        </w:rPr>
        <w:t>GB/T 50378-2019</w:t>
      </w:r>
      <w:bookmarkEnd w:id="38"/>
    </w:p>
    <w:p w14:paraId="55220536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《绿色建筑评价技术细则》</w:t>
      </w:r>
    </w:p>
    <w:p w14:paraId="152ED7AA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41144F94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433DAACB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55368045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14:paraId="2FCE1945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</w:t>
      </w:r>
      <w:bookmarkStart w:id="43" w:name="地方绿建评价标准：1"/>
      <w:r w:rsidRPr="00F80BF0">
        <w:rPr>
          <w:rFonts w:hint="eastAsia"/>
        </w:rPr>
        <w:t>《绿色建筑评价标准》</w:t>
      </w:r>
      <w:r w:rsidRPr="00F80BF0">
        <w:rPr>
          <w:rFonts w:hint="eastAsia"/>
        </w:rPr>
        <w:t>GB/T 50378-2019</w:t>
      </w:r>
      <w:bookmarkEnd w:id="43"/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10AC38A5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3A05DDD8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4" w:name="_Toc479931706"/>
      <w:bookmarkStart w:id="45" w:name="_Toc480186063"/>
      <w:bookmarkStart w:id="46" w:name="_Toc480186125"/>
      <w:bookmarkStart w:id="47" w:name="_Toc480218447"/>
      <w:bookmarkStart w:id="48" w:name="_Toc155368046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 w14:paraId="0E1C8163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769C653D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588ADBAC">
          <v:shape id="_x0000_i1025" type="#_x0000_t75" style="width:140.8pt;height:46.2pt" o:ole="">
            <v:imagedata r:id="rId13" o:title=""/>
          </v:shape>
          <o:OLEObject Type="Embed" ProgID="Equation.DSMT4" ShapeID="_x0000_i1025" DrawAspect="Content" ObjectID="_1765980857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68E4D0CA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2D2ACA7F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621A4679">
          <v:shape id="_x0000_i1026" type="#_x0000_t75" style="width:162.25pt;height:49.95pt" o:ole="">
            <v:imagedata r:id="rId15" o:title=""/>
          </v:shape>
          <o:OLEObject Type="Embed" ProgID="Equation.DSMT4" ShapeID="_x0000_i1026" DrawAspect="Content" ObjectID="_1765980858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5DA7404E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745AC5D4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250E8CDD">
          <v:shape id="_x0000_i1027" type="#_x0000_t75" style="width:25.25pt;height:16.65pt" o:ole="">
            <v:imagedata r:id="rId17" o:title=""/>
          </v:shape>
          <o:OLEObject Type="Embed" ProgID="Equation.DSMT4" ShapeID="_x0000_i1027" DrawAspect="Content" ObjectID="_1765980859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59643985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A3ECC42">
          <v:shape id="_x0000_i1028" type="#_x0000_t75" style="width:20.4pt;height:13.45pt" o:ole="">
            <v:imagedata r:id="rId19" o:title=""/>
          </v:shape>
          <o:OLEObject Type="Embed" ProgID="Equation.DSMT4" ShapeID="_x0000_i1028" DrawAspect="Content" ObjectID="_1765980860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62ECEE1">
          <v:shape id="_x0000_i1029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B4925">
        <w:rPr>
          <w:position w:val="-8"/>
        </w:rPr>
        <w:pict w14:anchorId="1CC34B7B">
          <v:shape id="_x0000_i1145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0B337AF0">
          <v:shape id="_x0000_i1031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B4925">
        <w:rPr>
          <w:position w:val="-8"/>
        </w:rPr>
        <w:pict w14:anchorId="51000714">
          <v:shape id="_x0000_i1146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74FF858B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091C6575">
          <v:shape id="_x0000_i1033" type="#_x0000_t75" style="width:22.05pt;height:13.45pt" o:ole="">
            <v:imagedata r:id="rId23" o:title=""/>
          </v:shape>
          <o:OLEObject Type="Embed" ProgID="Equation.DSMT4" ShapeID="_x0000_i1033" DrawAspect="Content" ObjectID="_1765980861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16CEF28">
          <v:shape id="_x0000_i1034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B4925">
        <w:rPr>
          <w:position w:val="-8"/>
        </w:rPr>
        <w:pict w14:anchorId="6B1F871A">
          <v:shape id="_x0000_i1147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38EEBC7">
          <v:shape id="_x0000_i1036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5B4925">
        <w:rPr>
          <w:position w:val="-8"/>
        </w:rPr>
        <w:pict w14:anchorId="0CF80A89">
          <v:shape id="_x0000_i1148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09B32AB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22B8EA0F">
          <v:shape id="_x0000_i1038" type="#_x0000_t75" style="width:13.45pt;height:13.45pt" o:ole="">
            <v:imagedata r:id="rId25" o:title=""/>
          </v:shape>
          <o:OLEObject Type="Embed" ProgID="Equation.DSMT4" ShapeID="_x0000_i1038" DrawAspect="Content" ObjectID="_1765980862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397AAD2F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2AF81572">
          <v:shape id="_x0000_i1039" type="#_x0000_t75" style="width:15.05pt;height:13.45pt" o:ole="">
            <v:imagedata r:id="rId27" o:title=""/>
          </v:shape>
          <o:OLEObject Type="Embed" ProgID="Equation.DSMT4" ShapeID="_x0000_i1039" DrawAspect="Content" ObjectID="_1765980863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3252C3D5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A5B81A5">
          <v:shape id="_x0000_i1040" type="#_x0000_t75" style="width:20.4pt;height:13.45pt" o:ole="">
            <v:imagedata r:id="rId29" o:title=""/>
          </v:shape>
          <o:OLEObject Type="Embed" ProgID="Equation.DSMT4" ShapeID="_x0000_i1040" DrawAspect="Content" ObjectID="_1765980864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3895880">
          <v:shape id="_x0000_i1041" type="#_x0000_t75" style="width:13.45pt;height:13.45pt" o:ole="">
            <v:imagedata r:id="rId31" o:title=""/>
          </v:shape>
          <o:OLEObject Type="Embed" ProgID="Equation.DSMT4" ShapeID="_x0000_i1041" DrawAspect="Content" ObjectID="_1765980865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2C2FA177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3A5218F7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7715243A">
          <v:shape id="_x0000_i1042" type="#_x0000_t75" style="width:15.05pt;height:13.45pt" o:ole="">
            <v:imagedata r:id="rId33" o:title=""/>
          </v:shape>
          <o:OLEObject Type="Embed" ProgID="Equation.DSMT4" ShapeID="_x0000_i1042" DrawAspect="Content" ObjectID="_1765980866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7A948130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011BBD7C">
          <v:shape id="_x0000_i1043" type="#_x0000_t75" style="width:13.45pt;height:13.45pt" o:ole="">
            <v:imagedata r:id="rId35" o:title=""/>
          </v:shape>
          <o:OLEObject Type="Embed" ProgID="Equation.DSMT4" ShapeID="_x0000_i1043" DrawAspect="Content" ObjectID="_1765980867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2E2CF6E4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E084466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6E34C00A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2040EDA1">
          <v:shape id="_x0000_i1044" type="#_x0000_t75" style="width:118.2pt;height:33.85pt" o:ole="">
            <v:imagedata r:id="rId37" o:title=""/>
          </v:shape>
          <o:OLEObject Type="Embed" ProgID="Equation.3" ShapeID="_x0000_i1044" DrawAspect="Content" ObjectID="_1765980868" r:id="rId38"/>
        </w:object>
      </w:r>
    </w:p>
    <w:p w14:paraId="78B8284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75E8FA13">
          <v:shape id="_x0000_i1045" type="#_x0000_t75" style="width:13.45pt;height:18.25pt" o:ole="">
            <v:imagedata r:id="rId39" o:title=""/>
          </v:shape>
          <o:OLEObject Type="Embed" ProgID="Equation.3" ShapeID="_x0000_i1045" DrawAspect="Content" ObjectID="_1765980869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4BEF2F1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05CEA647">
          <v:shape id="_x0000_i1046" type="#_x0000_t75" style="width:9.15pt;height:18.25pt" o:ole="">
            <v:imagedata r:id="rId41" o:title=""/>
          </v:shape>
          <o:OLEObject Type="Embed" ProgID="Equation.3" ShapeID="_x0000_i1046" DrawAspect="Content" ObjectID="_1765980870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1EEA82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63CD94EF">
          <v:shape id="_x0000_i1047" type="#_x0000_t75" style="width:10.75pt;height:18.25pt" o:ole="">
            <v:imagedata r:id="rId43" o:title=""/>
          </v:shape>
          <o:OLEObject Type="Embed" ProgID="Equation.3" ShapeID="_x0000_i1047" DrawAspect="Content" ObjectID="_1765980871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BB694E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60D775EE">
          <v:shape id="_x0000_i1048" type="#_x0000_t75" style="width:15.05pt;height:18.25pt" o:ole="">
            <v:imagedata r:id="rId45" o:title=""/>
          </v:shape>
          <o:OLEObject Type="Embed" ProgID="Equation.3" ShapeID="_x0000_i1048" DrawAspect="Content" ObjectID="_1765980872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67A16A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44D414E3">
          <v:shape id="_x0000_i1049" type="#_x0000_t75" style="width:13.45pt;height:18.25pt" o:ole="">
            <v:imagedata r:id="rId47" o:title=""/>
          </v:shape>
          <o:OLEObject Type="Embed" ProgID="Equation.3" ShapeID="_x0000_i1049" DrawAspect="Content" ObjectID="_1765980873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64C34D12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173211BF">
          <v:shape id="_x0000_i1050" type="#_x0000_t75" style="width:19.35pt;height:19.35pt" o:ole="">
            <v:imagedata r:id="rId49" o:title=""/>
          </v:shape>
          <o:OLEObject Type="Embed" ProgID="Equation.3" ShapeID="_x0000_i1050" DrawAspect="Content" ObjectID="_1765980874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33708DEC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0015D2C" w14:textId="77777777"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55368047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</w:p>
    <w:p w14:paraId="4F600A92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55368048"/>
      <w:r>
        <w:rPr>
          <w:rFonts w:hint="eastAsia"/>
          <w:kern w:val="2"/>
        </w:rPr>
        <w:t>计算条件</w:t>
      </w:r>
      <w:bookmarkEnd w:id="53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35B3F61A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282559D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76DF9896">
                <v:shape id="_x0000_i1051" type="#_x0000_t75" style="width:13.45pt;height:13.45pt" o:ole="">
                  <v:imagedata r:id="rId51" o:title=""/>
                </v:shape>
                <o:OLEObject Type="Embed" ProgID="Equation.DSMT4" ShapeID="_x0000_i1051" DrawAspect="Content" ObjectID="_1765980875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7AEDA847">
                <v:shape id="_x0000_i1052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5B4925">
              <w:rPr>
                <w:position w:val="-8"/>
              </w:rPr>
              <w:pict w14:anchorId="0A5D9A51">
                <v:shape id="_x0000_i1149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B2FD1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7063F37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33D991F9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3F5041C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B76A4" w14:textId="77777777" w:rsidR="007952C1" w:rsidRDefault="002B5E55" w:rsidP="00D60B8C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1F374ED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38A2FCC0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CC1CA2F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17646E9" w14:textId="77777777" w:rsidR="007952C1" w:rsidRDefault="002B5E55" w:rsidP="00D60B8C">
            <w:bookmarkStart w:id="55" w:name="室内相对湿度"/>
            <w:r>
              <w:rPr>
                <w:rFonts w:hint="eastAsia"/>
              </w:rPr>
              <w:t>55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18B50A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36D1C3D6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FC72DE9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43F5C5E8">
                <v:shape id="_x0000_i1054" type="#_x0000_t75" style="width:10.2pt;height:17.75pt" o:ole="">
                  <v:imagedata r:id="rId53" o:title=""/>
                </v:shape>
                <o:OLEObject Type="Embed" ProgID="Equation.DSMT4" ShapeID="_x0000_i1054" DrawAspect="Content" ObjectID="_1765980876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7392D84" w14:textId="77777777" w:rsidR="007952C1" w:rsidRDefault="002B5E55" w:rsidP="00D60B8C">
            <w:bookmarkStart w:id="56" w:name="t_e_avg"/>
            <w:r>
              <w:rPr>
                <w:rFonts w:hint="eastAsia"/>
              </w:rPr>
              <w:t>5.10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794140A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3D204A69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852BA6A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8C64DE7" w14:textId="77777777" w:rsidR="007952C1" w:rsidRDefault="002B5E55" w:rsidP="00D60B8C">
            <w:bookmarkStart w:id="57" w:name="室外相对湿度"/>
            <w:r>
              <w:rPr>
                <w:rFonts w:hint="eastAsia"/>
              </w:rPr>
              <w:t>65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AA73EC8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4997E02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1AD36A20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9B0825" w14:textId="77777777" w:rsidR="007952C1" w:rsidRDefault="002B5E55" w:rsidP="00D60B8C">
            <w:bookmarkStart w:id="58" w:name="Z"/>
            <w:r>
              <w:rPr>
                <w:rFonts w:hint="eastAsia"/>
              </w:rPr>
              <w:t>0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59447F6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6F84042A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9" w:name="气象数据参考"/>
      <w:r>
        <w:t>注：气象数据参考</w:t>
      </w:r>
      <w:r>
        <w:t xml:space="preserve"> </w:t>
      </w:r>
      <w:r>
        <w:t>四川</w:t>
      </w:r>
      <w:r>
        <w:t>-</w:t>
      </w:r>
      <w:r>
        <w:t>凉山</w:t>
      </w:r>
      <w:r>
        <w:t>-</w:t>
      </w:r>
      <w:r>
        <w:t>会理</w:t>
      </w:r>
      <w:r>
        <w:t>.</w:t>
      </w:r>
      <w:r>
        <w:br/>
      </w:r>
      <w:bookmarkEnd w:id="59"/>
    </w:p>
    <w:p w14:paraId="36A0BF9C" w14:textId="77777777" w:rsidR="00D60B8C" w:rsidRPr="00D60B8C" w:rsidRDefault="00D60B8C" w:rsidP="00D60B8C">
      <w:pPr>
        <w:pStyle w:val="a0"/>
        <w:ind w:leftChars="0" w:left="0" w:right="1470"/>
      </w:pPr>
    </w:p>
    <w:p w14:paraId="4FE3A35B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55368049"/>
      <w:r>
        <w:rPr>
          <w:rFonts w:hint="eastAsia"/>
          <w:kern w:val="2"/>
        </w:rPr>
        <w:t>屋顶构造一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D56A2F4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AFEB22C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806333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0E7170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C6C1A4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A39C7E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5B5B64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71F0D8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742FF4A" w14:textId="77777777" w:rsidTr="00C76F5A">
        <w:tc>
          <w:tcPr>
            <w:tcW w:w="3345" w:type="dxa"/>
            <w:vMerge/>
            <w:vAlign w:val="center"/>
            <w:hideMark/>
          </w:tcPr>
          <w:p w14:paraId="4FB612E0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6FF09F9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12E4CD4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84643C5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AA2C5D7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18CAAE4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C84A1E0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F242D2" w14:paraId="06F0BF23" w14:textId="77777777">
        <w:tc>
          <w:tcPr>
            <w:tcW w:w="3345" w:type="dxa"/>
            <w:vAlign w:val="center"/>
          </w:tcPr>
          <w:p w14:paraId="1048AFD3" w14:textId="77777777"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F8DE162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110C3B21" w14:textId="77777777"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14:paraId="1D45224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03FD31C" w14:textId="77777777"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14:paraId="2B929531" w14:textId="77777777"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14:paraId="31723F3C" w14:textId="77777777" w:rsidR="00C76F5A" w:rsidRDefault="00C76F5A" w:rsidP="00C76F5A">
            <w:r>
              <w:t>0.026</w:t>
            </w:r>
          </w:p>
        </w:tc>
      </w:tr>
      <w:tr w:rsidR="00F242D2" w14:paraId="3E5A88CE" w14:textId="77777777">
        <w:tc>
          <w:tcPr>
            <w:tcW w:w="3345" w:type="dxa"/>
            <w:vAlign w:val="center"/>
          </w:tcPr>
          <w:p w14:paraId="5CE14920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49BF3F4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8EC04F3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2186BCE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90A204B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485BB6F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3974512A" w14:textId="77777777" w:rsidR="00C76F5A" w:rsidRDefault="00C76F5A" w:rsidP="00C76F5A">
            <w:r>
              <w:t>0.022</w:t>
            </w:r>
          </w:p>
        </w:tc>
      </w:tr>
      <w:tr w:rsidR="00F242D2" w14:paraId="718442FF" w14:textId="77777777">
        <w:tc>
          <w:tcPr>
            <w:tcW w:w="3345" w:type="dxa"/>
            <w:vAlign w:val="center"/>
          </w:tcPr>
          <w:p w14:paraId="323F2ACB" w14:textId="77777777" w:rsidR="00C76F5A" w:rsidRDefault="00C76F5A" w:rsidP="00C76F5A">
            <w:r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3C596D10" w14:textId="77777777" w:rsidR="00C76F5A" w:rsidRDefault="00C76F5A" w:rsidP="00C76F5A">
            <w:r>
              <w:t>50</w:t>
            </w:r>
          </w:p>
        </w:tc>
        <w:tc>
          <w:tcPr>
            <w:tcW w:w="1075" w:type="dxa"/>
            <w:vAlign w:val="center"/>
          </w:tcPr>
          <w:p w14:paraId="4DB9C4F2" w14:textId="77777777" w:rsidR="00C76F5A" w:rsidRDefault="00C76F5A" w:rsidP="00C76F5A">
            <w:r>
              <w:t>0.440</w:t>
            </w:r>
          </w:p>
        </w:tc>
        <w:tc>
          <w:tcPr>
            <w:tcW w:w="671" w:type="dxa"/>
            <w:vAlign w:val="center"/>
          </w:tcPr>
          <w:p w14:paraId="6AC5525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EF529C0" w14:textId="77777777" w:rsidR="00C76F5A" w:rsidRDefault="00C76F5A" w:rsidP="00C76F5A">
            <w:r>
              <w:t>1100.00</w:t>
            </w:r>
          </w:p>
        </w:tc>
        <w:tc>
          <w:tcPr>
            <w:tcW w:w="1559" w:type="dxa"/>
            <w:vAlign w:val="center"/>
          </w:tcPr>
          <w:p w14:paraId="0E4F89B0" w14:textId="77777777" w:rsidR="00C76F5A" w:rsidRDefault="00C76F5A" w:rsidP="00C76F5A">
            <w:r>
              <w:t>0.1350</w:t>
            </w:r>
          </w:p>
        </w:tc>
        <w:tc>
          <w:tcPr>
            <w:tcW w:w="993" w:type="dxa"/>
            <w:vAlign w:val="center"/>
          </w:tcPr>
          <w:p w14:paraId="1C61DDBC" w14:textId="77777777" w:rsidR="00C76F5A" w:rsidRDefault="00C76F5A" w:rsidP="00C76F5A">
            <w:r>
              <w:t>0.114</w:t>
            </w:r>
          </w:p>
        </w:tc>
      </w:tr>
      <w:tr w:rsidR="00F242D2" w14:paraId="12CDE919" w14:textId="77777777">
        <w:tc>
          <w:tcPr>
            <w:tcW w:w="3345" w:type="dxa"/>
            <w:vAlign w:val="center"/>
          </w:tcPr>
          <w:p w14:paraId="7A0B1856" w14:textId="77777777" w:rsidR="00C76F5A" w:rsidRDefault="00C76F5A" w:rsidP="00C76F5A">
            <w:r>
              <w:t>煤矸石页岩多孔砖砌体</w:t>
            </w:r>
            <w:r>
              <w:t>240×115×90</w:t>
            </w:r>
          </w:p>
        </w:tc>
        <w:tc>
          <w:tcPr>
            <w:tcW w:w="848" w:type="dxa"/>
            <w:vAlign w:val="center"/>
          </w:tcPr>
          <w:p w14:paraId="16B18412" w14:textId="77777777" w:rsidR="00C76F5A" w:rsidRDefault="00C76F5A" w:rsidP="00C76F5A">
            <w:r>
              <w:t>110</w:t>
            </w:r>
          </w:p>
        </w:tc>
        <w:tc>
          <w:tcPr>
            <w:tcW w:w="1075" w:type="dxa"/>
            <w:vAlign w:val="center"/>
          </w:tcPr>
          <w:p w14:paraId="33245E83" w14:textId="77777777" w:rsidR="00C76F5A" w:rsidRDefault="00C76F5A" w:rsidP="00C76F5A">
            <w:r>
              <w:t>0.390</w:t>
            </w:r>
          </w:p>
        </w:tc>
        <w:tc>
          <w:tcPr>
            <w:tcW w:w="671" w:type="dxa"/>
            <w:vAlign w:val="center"/>
          </w:tcPr>
          <w:p w14:paraId="154A955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950FF74" w14:textId="77777777" w:rsidR="00C76F5A" w:rsidRDefault="00C76F5A" w:rsidP="00C76F5A">
            <w:r>
              <w:t>1200.00</w:t>
            </w:r>
          </w:p>
        </w:tc>
        <w:tc>
          <w:tcPr>
            <w:tcW w:w="1559" w:type="dxa"/>
            <w:vAlign w:val="center"/>
          </w:tcPr>
          <w:p w14:paraId="6364E9D8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16BE21B" w14:textId="77777777" w:rsidR="00C76F5A" w:rsidRDefault="00C76F5A" w:rsidP="00C76F5A">
            <w:r>
              <w:t>0.282</w:t>
            </w:r>
          </w:p>
        </w:tc>
      </w:tr>
      <w:tr w:rsidR="00F242D2" w14:paraId="2D5B87AC" w14:textId="77777777">
        <w:tc>
          <w:tcPr>
            <w:tcW w:w="3345" w:type="dxa"/>
            <w:vAlign w:val="center"/>
          </w:tcPr>
          <w:p w14:paraId="00741BE8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15F5320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1049CD0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900A0A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8200407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F4766D2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1405DCE" w14:textId="77777777" w:rsidR="00C76F5A" w:rsidRDefault="00C76F5A" w:rsidP="00C76F5A">
            <w:r>
              <w:t>0.022</w:t>
            </w:r>
          </w:p>
        </w:tc>
      </w:tr>
      <w:tr w:rsidR="00C76F5A" w14:paraId="4F2E1A0D" w14:textId="77777777" w:rsidTr="00DD0B5D">
        <w:tc>
          <w:tcPr>
            <w:tcW w:w="3345" w:type="dxa"/>
            <w:vAlign w:val="center"/>
          </w:tcPr>
          <w:p w14:paraId="2B70912D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187E2DF6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3BB5FC33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4F99157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ED8F6AE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247C4E80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4FDC3D72" w14:textId="77777777" w:rsidR="00C76F5A" w:rsidRDefault="00C76F5A" w:rsidP="00C76F5A">
            <w:r>
              <w:t>0.069</w:t>
            </w:r>
          </w:p>
        </w:tc>
      </w:tr>
    </w:tbl>
    <w:p w14:paraId="36AA442F" w14:textId="77777777" w:rsidR="00F52375" w:rsidRPr="00F52375" w:rsidRDefault="00F52375" w:rsidP="00F52375">
      <w:pPr>
        <w:pStyle w:val="a0"/>
        <w:ind w:left="1470" w:right="1470"/>
      </w:pPr>
    </w:p>
    <w:p w14:paraId="3D068249" w14:textId="77777777" w:rsidR="007952C1" w:rsidRDefault="007952C1" w:rsidP="00CE04F8">
      <w:pPr>
        <w:pStyle w:val="3"/>
      </w:pPr>
      <w:bookmarkStart w:id="61" w:name="_Toc155368050"/>
      <w:r w:rsidRPr="007952C1">
        <w:rPr>
          <w:rFonts w:hint="eastAsia"/>
        </w:rPr>
        <w:t>冷凝计算界面至围护结构内表面之间的热阻</w:t>
      </w:r>
      <w:bookmarkEnd w:id="61"/>
      <w:r w:rsidRPr="007952C1">
        <w:object w:dxaOrig="380" w:dyaOrig="279" w14:anchorId="46B61CC3">
          <v:shape id="_x0000_i1055" type="#_x0000_t75" style="width:18.8pt;height:13.45pt" o:ole="">
            <v:imagedata r:id="rId9" o:title=""/>
          </v:shape>
          <o:OLEObject Type="Embed" ProgID="Equation.DSMT4" ShapeID="_x0000_i1055" DrawAspect="Content" ObjectID="_1765980877" r:id="rId55"/>
        </w:object>
      </w:r>
    </w:p>
    <w:p w14:paraId="3DC101BD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537A499E">
          <v:shape id="_x0000_i1056" type="#_x0000_t75" style="width:18.8pt;height:13.45pt" o:ole="">
            <v:imagedata r:id="rId9" o:title=""/>
          </v:shape>
          <o:OLEObject Type="Embed" ProgID="Equation.DSMT4" ShapeID="_x0000_i1056" DrawAspect="Content" ObjectID="_1765980878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0.49</w:t>
      </w:r>
    </w:p>
    <w:p w14:paraId="306C739F" w14:textId="77777777" w:rsidR="00990A57" w:rsidRDefault="00D60B8C" w:rsidP="00CE04F8">
      <w:pPr>
        <w:pStyle w:val="3"/>
        <w:ind w:right="1470"/>
      </w:pPr>
      <w:bookmarkStart w:id="62" w:name="_Toc155368051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2"/>
      <w:r w:rsidRPr="004B5CEB">
        <w:rPr>
          <w:position w:val="-6"/>
        </w:rPr>
        <w:object w:dxaOrig="279" w:dyaOrig="279" w14:anchorId="15671801">
          <v:shape id="_x0000_i1057" type="#_x0000_t75" style="width:13.45pt;height:13.45pt" o:ole="">
            <v:imagedata r:id="rId11" o:title=""/>
          </v:shape>
          <o:OLEObject Type="Embed" ProgID="Equation.DSMT4" ShapeID="_x0000_i1057" DrawAspect="Content" ObjectID="_1765980879" r:id="rId57"/>
        </w:object>
      </w:r>
    </w:p>
    <w:p w14:paraId="4B9C6AEF" w14:textId="77777777" w:rsidR="00CE04F8" w:rsidRPr="00990A57" w:rsidRDefault="00D60B8C" w:rsidP="00990A57">
      <w:pPr>
        <w:jc w:val="center"/>
      </w:pPr>
      <w:r w:rsidRPr="00990A57">
        <w:object w:dxaOrig="2240" w:dyaOrig="660" w14:anchorId="2F109D87">
          <v:shape id="_x0000_i1058" type="#_x0000_t75" style="width:111.75pt;height:32.8pt" o:ole="">
            <v:imagedata r:id="rId58" o:title=""/>
          </v:shape>
          <o:OLEObject Type="Embed" ProgID="Equation.DSMT4" ShapeID="_x0000_i1058" DrawAspect="Content" ObjectID="_1765980880" r:id="rId59"/>
        </w:object>
      </w:r>
    </w:p>
    <w:p w14:paraId="4ABF3A4D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2B78229B">
          <v:shape id="_x0000_i1059" type="#_x0000_t75" style="width:13.45pt;height:13.45pt" o:ole="">
            <v:imagedata r:id="rId11" o:title=""/>
          </v:shape>
          <o:OLEObject Type="Embed" ProgID="Equation.DSMT4" ShapeID="_x0000_i1059" DrawAspect="Content" ObjectID="_1765980881" r:id="rId60"/>
        </w:object>
      </w:r>
      <w:r>
        <w:t>=</w:t>
      </w:r>
      <w:r w:rsidR="00990A57">
        <w:rPr>
          <w:rFonts w:hint="eastAsia"/>
        </w:rPr>
        <w:t>6.92</w:t>
      </w:r>
    </w:p>
    <w:p w14:paraId="252C6FE5" w14:textId="77777777" w:rsidR="00CE04F8" w:rsidRPr="00CE04F8" w:rsidRDefault="00B505F2" w:rsidP="00B23996">
      <w:pPr>
        <w:pStyle w:val="3"/>
        <w:ind w:right="1470"/>
      </w:pPr>
      <w:bookmarkStart w:id="63" w:name="_Toc155368052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9DB20F5" w14:textId="77777777" w:rsidTr="00635599">
        <w:trPr>
          <w:jc w:val="center"/>
        </w:trPr>
        <w:tc>
          <w:tcPr>
            <w:tcW w:w="3148" w:type="dxa"/>
            <w:vAlign w:val="center"/>
          </w:tcPr>
          <w:p w14:paraId="34CD6874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3AD450A0">
                <v:shape id="_x0000_i1060" type="#_x0000_t75" style="width:20.4pt;height:13.45pt" o:ole="">
                  <v:imagedata r:id="rId19" o:title=""/>
                </v:shape>
                <o:OLEObject Type="Embed" ProgID="Equation.DSMT4" ShapeID="_x0000_i1060" DrawAspect="Content" ObjectID="_1765980882" r:id="rId61"/>
              </w:object>
            </w:r>
          </w:p>
        </w:tc>
        <w:tc>
          <w:tcPr>
            <w:tcW w:w="2693" w:type="dxa"/>
            <w:vAlign w:val="center"/>
          </w:tcPr>
          <w:p w14:paraId="472CEFD3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E25EC6D">
                <v:shape id="_x0000_i1061" type="#_x0000_t75" style="width:20.4pt;height:13.45pt" o:ole="">
                  <v:imagedata r:id="rId19" o:title=""/>
                </v:shape>
                <o:OLEObject Type="Embed" ProgID="Equation.DSMT4" ShapeID="_x0000_i1061" DrawAspect="Content" ObjectID="_1765980883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FEC1DCB">
                <v:shape id="_x0000_i1062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B4925">
              <w:rPr>
                <w:position w:val="-8"/>
              </w:rPr>
              <w:pict w14:anchorId="703FA286">
                <v:shape id="_x0000_i1150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44AEE35">
                <v:shape id="_x0000_i1064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B4925">
              <w:rPr>
                <w:position w:val="-8"/>
              </w:rPr>
              <w:pict w14:anchorId="59A14716">
                <v:shape id="_x0000_i1151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1F948A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8917.69</w:t>
            </w:r>
          </w:p>
        </w:tc>
        <w:tc>
          <w:tcPr>
            <w:tcW w:w="2737" w:type="dxa"/>
            <w:vAlign w:val="center"/>
          </w:tcPr>
          <w:p w14:paraId="7364B75B" w14:textId="77777777" w:rsidR="00504D39" w:rsidRPr="009470F7" w:rsidRDefault="00504D39" w:rsidP="0054289E"/>
        </w:tc>
      </w:tr>
      <w:tr w:rsidR="00504D39" w14:paraId="6448BD3C" w14:textId="77777777" w:rsidTr="00635599">
        <w:trPr>
          <w:jc w:val="center"/>
        </w:trPr>
        <w:tc>
          <w:tcPr>
            <w:tcW w:w="3148" w:type="dxa"/>
            <w:vAlign w:val="center"/>
          </w:tcPr>
          <w:p w14:paraId="668C3D6E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1B30FD0C">
                <v:shape id="_x0000_i1066" type="#_x0000_t75" style="width:22.05pt;height:13.45pt" o:ole="">
                  <v:imagedata r:id="rId23" o:title=""/>
                </v:shape>
                <o:OLEObject Type="Embed" ProgID="Equation.DSMT4" ShapeID="_x0000_i1066" DrawAspect="Content" ObjectID="_1765980884" r:id="rId63"/>
              </w:object>
            </w:r>
          </w:p>
        </w:tc>
        <w:tc>
          <w:tcPr>
            <w:tcW w:w="2693" w:type="dxa"/>
            <w:vAlign w:val="center"/>
          </w:tcPr>
          <w:p w14:paraId="2D1D8A7E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416877F9">
                <v:shape id="_x0000_i1067" type="#_x0000_t75" style="width:22.05pt;height:13.45pt" o:ole="">
                  <v:imagedata r:id="rId23" o:title=""/>
                </v:shape>
                <o:OLEObject Type="Embed" ProgID="Equation.DSMT4" ShapeID="_x0000_i1067" DrawAspect="Content" ObjectID="_1765980885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FCF514A">
                <v:shape id="_x0000_i1068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B4925">
              <w:rPr>
                <w:position w:val="-8"/>
              </w:rPr>
              <w:pict w14:anchorId="2F6E68D0">
                <v:shape id="_x0000_i1152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9B7C0BD">
                <v:shape id="_x0000_i1070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B4925">
              <w:rPr>
                <w:position w:val="-8"/>
              </w:rPr>
              <w:pict w14:anchorId="5969EFF2">
                <v:shape id="_x0000_i1153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156BBF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3264.52</w:t>
            </w:r>
          </w:p>
        </w:tc>
        <w:tc>
          <w:tcPr>
            <w:tcW w:w="2737" w:type="dxa"/>
            <w:vAlign w:val="center"/>
          </w:tcPr>
          <w:p w14:paraId="5775FBC6" w14:textId="77777777" w:rsidR="00504D39" w:rsidRDefault="00504D39" w:rsidP="0054289E"/>
        </w:tc>
      </w:tr>
      <w:tr w:rsidR="00504D39" w14:paraId="717583CF" w14:textId="77777777" w:rsidTr="00635599">
        <w:trPr>
          <w:jc w:val="center"/>
        </w:trPr>
        <w:tc>
          <w:tcPr>
            <w:tcW w:w="3148" w:type="dxa"/>
            <w:vAlign w:val="center"/>
          </w:tcPr>
          <w:p w14:paraId="55908CA0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5026F639">
                <v:shape id="_x0000_i1072" type="#_x0000_t75" style="width:13.45pt;height:13.45pt" o:ole="">
                  <v:imagedata r:id="rId25" o:title=""/>
                </v:shape>
                <o:OLEObject Type="Embed" ProgID="Equation.DSMT4" ShapeID="_x0000_i1072" DrawAspect="Content" ObjectID="_1765980886" r:id="rId65"/>
              </w:object>
            </w:r>
          </w:p>
        </w:tc>
        <w:tc>
          <w:tcPr>
            <w:tcW w:w="2693" w:type="dxa"/>
            <w:vAlign w:val="center"/>
          </w:tcPr>
          <w:p w14:paraId="256FAA32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01C0C459">
                <v:shape id="_x0000_i1073" type="#_x0000_t75" style="width:13.45pt;height:13.45pt" o:ole="">
                  <v:imagedata r:id="rId25" o:title=""/>
                </v:shape>
                <o:OLEObject Type="Embed" ProgID="Equation.DSMT4" ShapeID="_x0000_i1073" DrawAspect="Content" ObjectID="_1765980887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7E1125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1134.10</w:t>
            </w:r>
          </w:p>
        </w:tc>
        <w:tc>
          <w:tcPr>
            <w:tcW w:w="2737" w:type="dxa"/>
            <w:vAlign w:val="center"/>
          </w:tcPr>
          <w:p w14:paraId="208A373B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7E4758BC" w14:textId="77777777" w:rsidTr="00635599">
        <w:trPr>
          <w:jc w:val="center"/>
        </w:trPr>
        <w:tc>
          <w:tcPr>
            <w:tcW w:w="3148" w:type="dxa"/>
            <w:vAlign w:val="center"/>
          </w:tcPr>
          <w:p w14:paraId="444E90F0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5B39436D">
                <v:shape id="_x0000_i1074" type="#_x0000_t75" style="width:15.05pt;height:13.45pt" o:ole="">
                  <v:imagedata r:id="rId27" o:title=""/>
                </v:shape>
                <o:OLEObject Type="Embed" ProgID="Equation.DSMT4" ShapeID="_x0000_i1074" DrawAspect="Content" ObjectID="_1765980888" r:id="rId67"/>
              </w:object>
            </w:r>
          </w:p>
        </w:tc>
        <w:tc>
          <w:tcPr>
            <w:tcW w:w="2693" w:type="dxa"/>
            <w:vAlign w:val="center"/>
          </w:tcPr>
          <w:p w14:paraId="151B2108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3EDC962D">
                <v:shape id="_x0000_i1075" type="#_x0000_t75" style="width:15.05pt;height:13.45pt" o:ole="">
                  <v:imagedata r:id="rId27" o:title=""/>
                </v:shape>
                <o:OLEObject Type="Embed" ProgID="Equation.DSMT4" ShapeID="_x0000_i1075" DrawAspect="Content" ObjectID="_1765980889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CCEDB3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570.90</w:t>
            </w:r>
          </w:p>
        </w:tc>
        <w:tc>
          <w:tcPr>
            <w:tcW w:w="2737" w:type="dxa"/>
            <w:vAlign w:val="center"/>
          </w:tcPr>
          <w:p w14:paraId="36BCA65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6FB3C207" w14:textId="77777777" w:rsidTr="00635599">
        <w:trPr>
          <w:jc w:val="center"/>
        </w:trPr>
        <w:tc>
          <w:tcPr>
            <w:tcW w:w="3148" w:type="dxa"/>
            <w:vAlign w:val="center"/>
          </w:tcPr>
          <w:p w14:paraId="1224166A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2F7A0435">
                <v:shape id="_x0000_i1076" type="#_x0000_t75" style="width:20.4pt;height:13.45pt" o:ole="">
                  <v:imagedata r:id="rId29" o:title=""/>
                </v:shape>
                <o:OLEObject Type="Embed" ProgID="Equation.DSMT4" ShapeID="_x0000_i1076" DrawAspect="Content" ObjectID="_1765980890" r:id="rId69"/>
              </w:object>
            </w:r>
          </w:p>
        </w:tc>
        <w:tc>
          <w:tcPr>
            <w:tcW w:w="2693" w:type="dxa"/>
            <w:vAlign w:val="center"/>
          </w:tcPr>
          <w:p w14:paraId="0D7CAC90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77002025">
                <v:shape id="_x0000_i1077" type="#_x0000_t75" style="width:20.4pt;height:13.45pt" o:ole="">
                  <v:imagedata r:id="rId29" o:title=""/>
                </v:shape>
                <o:OLEObject Type="Embed" ProgID="Equation.DSMT4" ShapeID="_x0000_i1077" DrawAspect="Content" ObjectID="_1765980891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5ADE22CD">
                <v:shape id="_x0000_i1078" type="#_x0000_t75" style="width:13.45pt;height:13.45pt" o:ole="">
                  <v:imagedata r:id="rId31" o:title=""/>
                </v:shape>
                <o:OLEObject Type="Embed" ProgID="Equation.DSMT4" ShapeID="_x0000_i1078" DrawAspect="Content" ObjectID="_1765980892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2F4D1C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995.79</w:t>
            </w:r>
          </w:p>
        </w:tc>
        <w:tc>
          <w:tcPr>
            <w:tcW w:w="2737" w:type="dxa"/>
            <w:vAlign w:val="center"/>
          </w:tcPr>
          <w:p w14:paraId="052175E0" w14:textId="77777777" w:rsidR="00504D39" w:rsidRPr="00FB2E10" w:rsidRDefault="00504D39" w:rsidP="0054289E"/>
        </w:tc>
      </w:tr>
      <w:tr w:rsidR="00504D39" w14:paraId="5B4D1149" w14:textId="77777777" w:rsidTr="00635599">
        <w:trPr>
          <w:jc w:val="center"/>
        </w:trPr>
        <w:tc>
          <w:tcPr>
            <w:tcW w:w="3148" w:type="dxa"/>
            <w:vAlign w:val="center"/>
          </w:tcPr>
          <w:p w14:paraId="5E278B74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16E9F9F4">
                <v:shape id="_x0000_i1079" type="#_x0000_t75" style="width:15.05pt;height:13.45pt" o:ole="">
                  <v:imagedata r:id="rId33" o:title=""/>
                </v:shape>
                <o:OLEObject Type="Embed" ProgID="Equation.DSMT4" ShapeID="_x0000_i1079" DrawAspect="Content" ObjectID="_1765980893" r:id="rId72"/>
              </w:object>
            </w:r>
          </w:p>
        </w:tc>
        <w:tc>
          <w:tcPr>
            <w:tcW w:w="2693" w:type="dxa"/>
            <w:vAlign w:val="center"/>
          </w:tcPr>
          <w:p w14:paraId="2E1DDB0D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2926B333">
                <v:shape id="_x0000_i1080" type="#_x0000_t75" style="width:15.05pt;height:13.45pt" o:ole="">
                  <v:imagedata r:id="rId33" o:title=""/>
                </v:shape>
                <o:OLEObject Type="Embed" ProgID="Equation.DSMT4" ShapeID="_x0000_i1080" DrawAspect="Content" ObjectID="_1765980894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A69498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1100.00</w:t>
            </w:r>
          </w:p>
        </w:tc>
        <w:tc>
          <w:tcPr>
            <w:tcW w:w="2737" w:type="dxa"/>
            <w:vAlign w:val="center"/>
          </w:tcPr>
          <w:p w14:paraId="4435B427" w14:textId="77777777" w:rsidR="00504D39" w:rsidRDefault="00504D39" w:rsidP="0054289E"/>
        </w:tc>
      </w:tr>
      <w:tr w:rsidR="00504D39" w14:paraId="261455C1" w14:textId="77777777" w:rsidTr="00635599">
        <w:trPr>
          <w:jc w:val="center"/>
        </w:trPr>
        <w:tc>
          <w:tcPr>
            <w:tcW w:w="3148" w:type="dxa"/>
          </w:tcPr>
          <w:p w14:paraId="369D048C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4CB56FC9">
                <v:shape id="_x0000_i1081" type="#_x0000_t75" style="width:13.45pt;height:13.45pt" o:ole="">
                  <v:imagedata r:id="rId35" o:title=""/>
                </v:shape>
                <o:OLEObject Type="Embed" ProgID="Equation.DSMT4" ShapeID="_x0000_i1081" DrawAspect="Content" ObjectID="_1765980895" r:id="rId74"/>
              </w:object>
            </w:r>
          </w:p>
        </w:tc>
        <w:tc>
          <w:tcPr>
            <w:tcW w:w="2693" w:type="dxa"/>
          </w:tcPr>
          <w:p w14:paraId="40C43F55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678E5E10">
                <v:shape id="_x0000_i1082" type="#_x0000_t75" style="width:13.45pt;height:13.45pt" o:ole="">
                  <v:imagedata r:id="rId35" o:title=""/>
                </v:shape>
                <o:OLEObject Type="Embed" ProgID="Equation.DSMT4" ShapeID="_x0000_i1082" DrawAspect="Content" ObjectID="_1765980896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3BE7CD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0.05</w:t>
            </w:r>
          </w:p>
        </w:tc>
        <w:tc>
          <w:tcPr>
            <w:tcW w:w="2737" w:type="dxa"/>
            <w:vAlign w:val="center"/>
          </w:tcPr>
          <w:p w14:paraId="7DC91415" w14:textId="77777777" w:rsidR="00504D39" w:rsidRPr="00FB2E10" w:rsidRDefault="00504D39" w:rsidP="0054289E"/>
        </w:tc>
      </w:tr>
      <w:tr w:rsidR="00504D39" w14:paraId="37E2DB4B" w14:textId="77777777" w:rsidTr="00635599">
        <w:trPr>
          <w:jc w:val="center"/>
        </w:trPr>
        <w:tc>
          <w:tcPr>
            <w:tcW w:w="3148" w:type="dxa"/>
            <w:vAlign w:val="center"/>
          </w:tcPr>
          <w:p w14:paraId="752A84C8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5BBB892B">
                <v:shape id="_x0000_i1083" type="#_x0000_t75" style="width:142.4pt;height:43.5pt" o:ole="">
                  <v:imagedata r:id="rId15" o:title=""/>
                </v:shape>
                <o:OLEObject Type="Embed" ProgID="Equation.DSMT4" ShapeID="_x0000_i1083" DrawAspect="Content" ObjectID="_1765980897" r:id="rId76"/>
              </w:object>
            </w:r>
          </w:p>
        </w:tc>
        <w:tc>
          <w:tcPr>
            <w:tcW w:w="2693" w:type="dxa"/>
            <w:vAlign w:val="center"/>
          </w:tcPr>
          <w:p w14:paraId="7B34EB48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448A0C0A">
                <v:shape id="_x0000_i1084" type="#_x0000_t75" style="width:25.25pt;height:16.65pt" o:ole="">
                  <v:imagedata r:id="rId17" o:title=""/>
                </v:shape>
                <o:OLEObject Type="Embed" ProgID="Equation.DSMT4" ShapeID="_x0000_i1084" DrawAspect="Content" ObjectID="_1765980898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833287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1DA401B9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150391DC" w14:textId="77777777" w:rsidR="004E53B8" w:rsidRDefault="004E53B8" w:rsidP="00064694">
      <w:pPr>
        <w:widowControl/>
        <w:jc w:val="left"/>
      </w:pPr>
    </w:p>
    <w:p w14:paraId="44FF4E95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_Toc155368053"/>
      <w:r>
        <w:rPr>
          <w:rFonts w:hint="eastAsia"/>
          <w:kern w:val="2"/>
        </w:rPr>
        <w:t>外墙构造一</w:t>
      </w:r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6323D50E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17683AC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AA6134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03E9B0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CCE4EA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1AB76B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9F535F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F246AD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D8593BF" w14:textId="77777777" w:rsidTr="00C76F5A">
        <w:tc>
          <w:tcPr>
            <w:tcW w:w="3345" w:type="dxa"/>
            <w:vMerge/>
            <w:vAlign w:val="center"/>
            <w:hideMark/>
          </w:tcPr>
          <w:p w14:paraId="70B16C33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190D2DE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BF66FAF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82748AC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61B9585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B440182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AFAAB2D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F242D2" w14:paraId="729DED88" w14:textId="77777777">
        <w:tc>
          <w:tcPr>
            <w:tcW w:w="3345" w:type="dxa"/>
            <w:vAlign w:val="center"/>
          </w:tcPr>
          <w:p w14:paraId="1881DB49" w14:textId="77777777" w:rsidR="00C76F5A" w:rsidRDefault="00C76F5A" w:rsidP="00C76F5A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8C62B47" w14:textId="77777777" w:rsidR="00C76F5A" w:rsidRDefault="00C76F5A" w:rsidP="00C76F5A">
            <w:r>
              <w:t>8</w:t>
            </w:r>
          </w:p>
        </w:tc>
        <w:tc>
          <w:tcPr>
            <w:tcW w:w="1075" w:type="dxa"/>
            <w:vAlign w:val="center"/>
          </w:tcPr>
          <w:p w14:paraId="75771FA0" w14:textId="77777777" w:rsidR="00C76F5A" w:rsidRDefault="00C76F5A" w:rsidP="00C76F5A">
            <w:r>
              <w:t>0.085</w:t>
            </w:r>
          </w:p>
        </w:tc>
        <w:tc>
          <w:tcPr>
            <w:tcW w:w="671" w:type="dxa"/>
            <w:vAlign w:val="center"/>
          </w:tcPr>
          <w:p w14:paraId="76053F5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25C2DD9" w14:textId="77777777" w:rsidR="00C76F5A" w:rsidRDefault="00C76F5A" w:rsidP="00C76F5A">
            <w:r>
              <w:t>450.00</w:t>
            </w:r>
          </w:p>
        </w:tc>
        <w:tc>
          <w:tcPr>
            <w:tcW w:w="1559" w:type="dxa"/>
            <w:vAlign w:val="center"/>
          </w:tcPr>
          <w:p w14:paraId="6557A2B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E09375D" w14:textId="77777777" w:rsidR="00C76F5A" w:rsidRDefault="00C76F5A" w:rsidP="00C76F5A">
            <w:r>
              <w:t>0.094</w:t>
            </w:r>
          </w:p>
        </w:tc>
      </w:tr>
      <w:tr w:rsidR="00F242D2" w14:paraId="1910F7BE" w14:textId="77777777">
        <w:tc>
          <w:tcPr>
            <w:tcW w:w="3345" w:type="dxa"/>
            <w:vAlign w:val="center"/>
          </w:tcPr>
          <w:p w14:paraId="2FAE7943" w14:textId="77777777" w:rsidR="00C76F5A" w:rsidRDefault="00C76F5A" w:rsidP="00C76F5A">
            <w:r>
              <w:t>挤塑聚苯乙烯泡沫塑料</w:t>
            </w:r>
            <w:r>
              <w:t>(ρ=30-40)</w:t>
            </w:r>
          </w:p>
        </w:tc>
        <w:tc>
          <w:tcPr>
            <w:tcW w:w="848" w:type="dxa"/>
            <w:vAlign w:val="center"/>
          </w:tcPr>
          <w:p w14:paraId="536EC6BF" w14:textId="77777777" w:rsidR="00C76F5A" w:rsidRDefault="00C76F5A" w:rsidP="00C76F5A">
            <w:r>
              <w:t>25</w:t>
            </w:r>
          </w:p>
        </w:tc>
        <w:tc>
          <w:tcPr>
            <w:tcW w:w="1075" w:type="dxa"/>
            <w:vAlign w:val="center"/>
          </w:tcPr>
          <w:p w14:paraId="5BCB6B32" w14:textId="77777777" w:rsidR="00C76F5A" w:rsidRDefault="00C76F5A" w:rsidP="00C76F5A">
            <w:r>
              <w:t>0.028</w:t>
            </w:r>
          </w:p>
        </w:tc>
        <w:tc>
          <w:tcPr>
            <w:tcW w:w="671" w:type="dxa"/>
            <w:vAlign w:val="center"/>
          </w:tcPr>
          <w:p w14:paraId="25DC46E4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E98579F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05662A7C" w14:textId="77777777" w:rsidR="00C76F5A" w:rsidRDefault="00C76F5A" w:rsidP="00C76F5A">
            <w:r>
              <w:t>0.0057</w:t>
            </w:r>
          </w:p>
        </w:tc>
        <w:tc>
          <w:tcPr>
            <w:tcW w:w="993" w:type="dxa"/>
            <w:vAlign w:val="center"/>
          </w:tcPr>
          <w:p w14:paraId="3B78819B" w14:textId="77777777" w:rsidR="00C76F5A" w:rsidRDefault="00C76F5A" w:rsidP="00C76F5A">
            <w:r>
              <w:t>0.744</w:t>
            </w:r>
          </w:p>
        </w:tc>
      </w:tr>
      <w:tr w:rsidR="00F242D2" w14:paraId="29DF2F2F" w14:textId="77777777">
        <w:tc>
          <w:tcPr>
            <w:tcW w:w="3345" w:type="dxa"/>
            <w:vAlign w:val="center"/>
          </w:tcPr>
          <w:p w14:paraId="3AFD0519" w14:textId="77777777" w:rsidR="00C76F5A" w:rsidRDefault="00C76F5A" w:rsidP="00C76F5A">
            <w:r>
              <w:t>单排孔普通混凝土空心砌块墙</w:t>
            </w:r>
            <w:r>
              <w:t>(ρ=900)</w:t>
            </w:r>
          </w:p>
        </w:tc>
        <w:tc>
          <w:tcPr>
            <w:tcW w:w="848" w:type="dxa"/>
            <w:vAlign w:val="center"/>
          </w:tcPr>
          <w:p w14:paraId="17B95817" w14:textId="77777777" w:rsidR="00C76F5A" w:rsidRDefault="00C76F5A" w:rsidP="00C76F5A">
            <w:r>
              <w:t>190</w:t>
            </w:r>
          </w:p>
        </w:tc>
        <w:tc>
          <w:tcPr>
            <w:tcW w:w="1075" w:type="dxa"/>
            <w:vAlign w:val="center"/>
          </w:tcPr>
          <w:p w14:paraId="3C753330" w14:textId="77777777" w:rsidR="00C76F5A" w:rsidRDefault="00C76F5A" w:rsidP="00C76F5A">
            <w:r>
              <w:t>0.860</w:t>
            </w:r>
          </w:p>
        </w:tc>
        <w:tc>
          <w:tcPr>
            <w:tcW w:w="671" w:type="dxa"/>
            <w:vAlign w:val="center"/>
          </w:tcPr>
          <w:p w14:paraId="7739813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41E1CF3" w14:textId="77777777"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14:paraId="424982B3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927E093" w14:textId="77777777" w:rsidR="00C76F5A" w:rsidRDefault="00C76F5A" w:rsidP="00C76F5A">
            <w:r>
              <w:t>0.221</w:t>
            </w:r>
          </w:p>
        </w:tc>
      </w:tr>
      <w:tr w:rsidR="00C76F5A" w14:paraId="51DF4808" w14:textId="77777777" w:rsidTr="00DD0B5D">
        <w:tc>
          <w:tcPr>
            <w:tcW w:w="3345" w:type="dxa"/>
            <w:vAlign w:val="center"/>
          </w:tcPr>
          <w:p w14:paraId="7221F85C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C41DCE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5C470F2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C2DC46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2D3E6F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64FE22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1A3BEE6" w14:textId="77777777" w:rsidR="00C76F5A" w:rsidRDefault="00C76F5A" w:rsidP="00C76F5A">
            <w:r>
              <w:t>0.022</w:t>
            </w:r>
          </w:p>
        </w:tc>
      </w:tr>
    </w:tbl>
    <w:p w14:paraId="7DDB49DF" w14:textId="77777777" w:rsidR="00F52375" w:rsidRPr="00F52375" w:rsidRDefault="00F52375" w:rsidP="00F52375">
      <w:pPr>
        <w:pStyle w:val="a0"/>
        <w:ind w:left="1470" w:right="1470"/>
      </w:pPr>
    </w:p>
    <w:p w14:paraId="60ADF096" w14:textId="77777777" w:rsidR="007952C1" w:rsidRDefault="007952C1" w:rsidP="00CE04F8">
      <w:pPr>
        <w:pStyle w:val="3"/>
      </w:pPr>
      <w:bookmarkStart w:id="65" w:name="_Toc155368054"/>
      <w:r w:rsidRPr="007952C1">
        <w:rPr>
          <w:rFonts w:hint="eastAsia"/>
        </w:rPr>
        <w:t>冷凝计算界面至围护结构内表面之间的热阻</w:t>
      </w:r>
      <w:r w:rsidR="00000000">
        <w:pict w14:anchorId="7EFCB82A">
          <v:shape id="_x0000_i1085" type="#_x0000_t75" style="width:18.8pt;height:13.45pt">
            <v:imagedata r:id="rId9" o:title=""/>
          </v:shape>
        </w:pict>
      </w:r>
      <w:bookmarkEnd w:id="65"/>
    </w:p>
    <w:p w14:paraId="0BF39F02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40322FF9">
          <v:shape id="_x0000_i1086" type="#_x0000_t75" style="width:18.8pt;height:13.4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1C27D483" w14:textId="77777777" w:rsidR="00990A57" w:rsidRDefault="00D60B8C" w:rsidP="00CE04F8">
      <w:pPr>
        <w:pStyle w:val="3"/>
        <w:ind w:right="1470"/>
      </w:pPr>
      <w:bookmarkStart w:id="66" w:name="_Toc15536805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60674217">
          <v:shape id="_x0000_i1087" type="#_x0000_t75" style="width:13.45pt;height:13.45pt">
            <v:imagedata r:id="rId11" o:title=""/>
          </v:shape>
        </w:pict>
      </w:r>
      <w:bookmarkEnd w:id="66"/>
    </w:p>
    <w:p w14:paraId="3F1075B0" w14:textId="77777777" w:rsidR="00CE04F8" w:rsidRPr="00990A57" w:rsidRDefault="00000000" w:rsidP="00990A57">
      <w:pPr>
        <w:jc w:val="center"/>
      </w:pPr>
      <w:r>
        <w:pict w14:anchorId="745F5600">
          <v:shape id="_x0000_i1088" type="#_x0000_t75" style="width:111.75pt;height:32.8pt">
            <v:imagedata r:id="rId58" o:title=""/>
          </v:shape>
        </w:pict>
      </w:r>
    </w:p>
    <w:p w14:paraId="757FC171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0873428D">
          <v:shape id="_x0000_i1089" type="#_x0000_t75" style="width:13.45pt;height:13.45pt">
            <v:imagedata r:id="rId11" o:title=""/>
          </v:shape>
        </w:pict>
      </w:r>
      <w:r>
        <w:t>=</w:t>
      </w:r>
      <w:r w:rsidR="00990A57">
        <w:rPr>
          <w:rFonts w:hint="eastAsia"/>
        </w:rPr>
        <w:t>-</w:t>
      </w:r>
    </w:p>
    <w:p w14:paraId="412D0A74" w14:textId="77777777" w:rsidR="00CE04F8" w:rsidRPr="00CE04F8" w:rsidRDefault="00B505F2" w:rsidP="00B23996">
      <w:pPr>
        <w:pStyle w:val="3"/>
        <w:ind w:right="1470"/>
      </w:pPr>
      <w:bookmarkStart w:id="67" w:name="_Toc15536805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37D56E94" w14:textId="77777777" w:rsidTr="00635599">
        <w:trPr>
          <w:jc w:val="center"/>
        </w:trPr>
        <w:tc>
          <w:tcPr>
            <w:tcW w:w="3148" w:type="dxa"/>
            <w:vAlign w:val="center"/>
          </w:tcPr>
          <w:p w14:paraId="77F6EE76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48CCDB23">
                <v:shape id="_x0000_i1090" type="#_x0000_t75" style="width:20.4pt;height:13.4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7271B67" w14:textId="77777777" w:rsidR="00504D39" w:rsidRDefault="00000000" w:rsidP="0054289E">
            <w:r>
              <w:rPr>
                <w:position w:val="-6"/>
              </w:rPr>
              <w:pict w14:anchorId="75FFA53A">
                <v:shape id="_x0000_i1091" type="#_x0000_t75" style="width:20.4pt;height:13.4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B72A844">
                <v:shape id="_x0000_i1092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B4925">
              <w:rPr>
                <w:position w:val="-8"/>
              </w:rPr>
              <w:pict w14:anchorId="28AE1ED5">
                <v:shape id="_x0000_i1154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AE19B09">
                <v:shape id="_x0000_i1094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B4925">
              <w:rPr>
                <w:position w:val="-8"/>
              </w:rPr>
              <w:pict w14:anchorId="7C0570F2">
                <v:shape id="_x0000_i1155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253260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AE755DB" w14:textId="77777777" w:rsidR="00504D39" w:rsidRPr="009470F7" w:rsidRDefault="00504D39" w:rsidP="0054289E"/>
        </w:tc>
      </w:tr>
      <w:tr w:rsidR="00504D39" w14:paraId="2581D2AC" w14:textId="77777777" w:rsidTr="00635599">
        <w:trPr>
          <w:jc w:val="center"/>
        </w:trPr>
        <w:tc>
          <w:tcPr>
            <w:tcW w:w="3148" w:type="dxa"/>
            <w:vAlign w:val="center"/>
          </w:tcPr>
          <w:p w14:paraId="11FFEA34" w14:textId="77777777" w:rsidR="00504D39" w:rsidRDefault="00000000" w:rsidP="0054289E">
            <w:r>
              <w:rPr>
                <w:position w:val="-6"/>
              </w:rPr>
              <w:pict w14:anchorId="77CAFB75">
                <v:shape id="_x0000_i1096" type="#_x0000_t75" style="width:22.05pt;height:13.4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1C8767A" w14:textId="77777777" w:rsidR="00504D39" w:rsidRDefault="00000000" w:rsidP="0054289E">
            <w:r>
              <w:rPr>
                <w:position w:val="-6"/>
              </w:rPr>
              <w:pict w14:anchorId="411DA7F9">
                <v:shape id="_x0000_i1097" type="#_x0000_t75" style="width:22.05pt;height:13.4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9C1C7A9">
                <v:shape id="_x0000_i1098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B4925">
              <w:rPr>
                <w:position w:val="-8"/>
              </w:rPr>
              <w:pict w14:anchorId="0A156DD2">
                <v:shape id="_x0000_i1156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322D971">
                <v:shape id="_x0000_i1100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B4925">
              <w:rPr>
                <w:position w:val="-8"/>
              </w:rPr>
              <w:pict w14:anchorId="1AFCC12F">
                <v:shape id="_x0000_i1157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275F8E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2DA231D" w14:textId="77777777" w:rsidR="00504D39" w:rsidRDefault="00504D39" w:rsidP="0054289E"/>
        </w:tc>
      </w:tr>
      <w:tr w:rsidR="00504D39" w14:paraId="4DF38E61" w14:textId="77777777" w:rsidTr="00635599">
        <w:trPr>
          <w:jc w:val="center"/>
        </w:trPr>
        <w:tc>
          <w:tcPr>
            <w:tcW w:w="3148" w:type="dxa"/>
            <w:vAlign w:val="center"/>
          </w:tcPr>
          <w:p w14:paraId="007BE0BD" w14:textId="77777777" w:rsidR="00504D39" w:rsidRPr="00FB2E10" w:rsidRDefault="00000000" w:rsidP="0054289E">
            <w:r>
              <w:rPr>
                <w:position w:val="-6"/>
              </w:rPr>
              <w:lastRenderedPageBreak/>
              <w:pict w14:anchorId="6D8BE8BC">
                <v:shape id="_x0000_i1102" type="#_x0000_t75" style="width:13.45pt;height:13.4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B695461" w14:textId="77777777" w:rsidR="00504D39" w:rsidRPr="00D528E7" w:rsidRDefault="00000000" w:rsidP="0054289E">
            <w:r>
              <w:rPr>
                <w:position w:val="-6"/>
              </w:rPr>
              <w:pict w14:anchorId="2B6C6B22">
                <v:shape id="_x0000_i1103" type="#_x0000_t75" style="width:13.45pt;height:13.4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2D6DD0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1134.10</w:t>
            </w:r>
          </w:p>
        </w:tc>
        <w:tc>
          <w:tcPr>
            <w:tcW w:w="2737" w:type="dxa"/>
            <w:vAlign w:val="center"/>
          </w:tcPr>
          <w:p w14:paraId="07EA98C6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A179752" w14:textId="77777777" w:rsidTr="00635599">
        <w:trPr>
          <w:jc w:val="center"/>
        </w:trPr>
        <w:tc>
          <w:tcPr>
            <w:tcW w:w="3148" w:type="dxa"/>
            <w:vAlign w:val="center"/>
          </w:tcPr>
          <w:p w14:paraId="13A9F909" w14:textId="77777777" w:rsidR="00504D39" w:rsidRDefault="00000000" w:rsidP="0054289E">
            <w:r>
              <w:rPr>
                <w:position w:val="-6"/>
              </w:rPr>
              <w:pict w14:anchorId="7956D47C">
                <v:shape id="_x0000_i1104" type="#_x0000_t75" style="width:15.05pt;height:13.4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AC37A06" w14:textId="77777777" w:rsidR="00504D39" w:rsidRDefault="00000000" w:rsidP="0054289E">
            <w:r>
              <w:rPr>
                <w:position w:val="-6"/>
              </w:rPr>
              <w:pict w14:anchorId="132290C9">
                <v:shape id="_x0000_i1105" type="#_x0000_t75" style="width:15.05pt;height:13.4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82D3B6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570.90</w:t>
            </w:r>
          </w:p>
        </w:tc>
        <w:tc>
          <w:tcPr>
            <w:tcW w:w="2737" w:type="dxa"/>
            <w:vAlign w:val="center"/>
          </w:tcPr>
          <w:p w14:paraId="3A4BD42D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293D087" w14:textId="77777777" w:rsidTr="00635599">
        <w:trPr>
          <w:jc w:val="center"/>
        </w:trPr>
        <w:tc>
          <w:tcPr>
            <w:tcW w:w="3148" w:type="dxa"/>
            <w:vAlign w:val="center"/>
          </w:tcPr>
          <w:p w14:paraId="4614D784" w14:textId="77777777" w:rsidR="00504D39" w:rsidRDefault="00000000" w:rsidP="0054289E">
            <w:r>
              <w:rPr>
                <w:position w:val="-6"/>
              </w:rPr>
              <w:pict w14:anchorId="30192CB0">
                <v:shape id="_x0000_i1106" type="#_x0000_t75" style="width:20.4pt;height:13.4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89CBBAC" w14:textId="77777777" w:rsidR="00504D39" w:rsidRPr="00D528E7" w:rsidRDefault="00000000" w:rsidP="0054289E">
            <w:r>
              <w:rPr>
                <w:position w:val="-6"/>
              </w:rPr>
              <w:pict w14:anchorId="50D42238">
                <v:shape id="_x0000_i1107" type="#_x0000_t75" style="width:20.4pt;height:13.4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7531A6B7">
                <v:shape id="_x0000_i1108" type="#_x0000_t75" style="width:13.45pt;height:13.4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FD86B5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C9B72E6" w14:textId="77777777" w:rsidR="00504D39" w:rsidRPr="00FB2E10" w:rsidRDefault="00504D39" w:rsidP="0054289E"/>
        </w:tc>
      </w:tr>
      <w:tr w:rsidR="00504D39" w14:paraId="407B4D8F" w14:textId="77777777" w:rsidTr="00635599">
        <w:trPr>
          <w:jc w:val="center"/>
        </w:trPr>
        <w:tc>
          <w:tcPr>
            <w:tcW w:w="3148" w:type="dxa"/>
            <w:vAlign w:val="center"/>
          </w:tcPr>
          <w:p w14:paraId="7BB37EE4" w14:textId="77777777" w:rsidR="00504D39" w:rsidRDefault="00000000" w:rsidP="0054289E">
            <w:r>
              <w:rPr>
                <w:position w:val="-10"/>
              </w:rPr>
              <w:pict w14:anchorId="0CD5BBA9">
                <v:shape id="_x0000_i1109" type="#_x0000_t75" style="width:15.05pt;height:13.4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017E558" w14:textId="77777777" w:rsidR="00504D39" w:rsidRDefault="00000000" w:rsidP="0054289E">
            <w:r>
              <w:rPr>
                <w:position w:val="-10"/>
              </w:rPr>
              <w:pict w14:anchorId="7E8CFB90">
                <v:shape id="_x0000_i1110" type="#_x0000_t75" style="width:15.05pt;height:13.4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FC63CC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1315A583" w14:textId="77777777" w:rsidR="00504D39" w:rsidRDefault="00504D39" w:rsidP="0054289E"/>
        </w:tc>
      </w:tr>
      <w:tr w:rsidR="00504D39" w14:paraId="4F707163" w14:textId="77777777" w:rsidTr="00635599">
        <w:trPr>
          <w:jc w:val="center"/>
        </w:trPr>
        <w:tc>
          <w:tcPr>
            <w:tcW w:w="3148" w:type="dxa"/>
          </w:tcPr>
          <w:p w14:paraId="555B3EEA" w14:textId="77777777" w:rsidR="00504D39" w:rsidRDefault="00000000" w:rsidP="0054289E">
            <w:r>
              <w:rPr>
                <w:position w:val="-6"/>
              </w:rPr>
              <w:pict w14:anchorId="019BB3DC">
                <v:shape id="_x0000_i1111" type="#_x0000_t75" style="width:13.45pt;height:13.4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28897A4A" w14:textId="77777777" w:rsidR="00504D39" w:rsidRDefault="00000000" w:rsidP="0054289E">
            <w:r>
              <w:rPr>
                <w:position w:val="-6"/>
              </w:rPr>
              <w:pict w14:anchorId="4D4FABCE">
                <v:shape id="_x0000_i1112" type="#_x0000_t75" style="width:13.45pt;height:13.4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D25363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579D7A7A" w14:textId="77777777" w:rsidR="00504D39" w:rsidRPr="00FB2E10" w:rsidRDefault="00504D39" w:rsidP="0054289E"/>
        </w:tc>
      </w:tr>
      <w:tr w:rsidR="00504D39" w14:paraId="63DBEF92" w14:textId="77777777" w:rsidTr="00635599">
        <w:trPr>
          <w:jc w:val="center"/>
        </w:trPr>
        <w:tc>
          <w:tcPr>
            <w:tcW w:w="3148" w:type="dxa"/>
            <w:vAlign w:val="center"/>
          </w:tcPr>
          <w:p w14:paraId="27BABF5A" w14:textId="77777777" w:rsidR="00504D39" w:rsidRDefault="00000000" w:rsidP="0054289E">
            <w:r>
              <w:rPr>
                <w:position w:val="-28"/>
              </w:rPr>
              <w:pict w14:anchorId="047ED01D">
                <v:shape id="_x0000_i1113" type="#_x0000_t75" style="width:142.4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24BB81C" w14:textId="77777777" w:rsidR="00504D39" w:rsidRDefault="00000000" w:rsidP="0054289E">
            <w:r>
              <w:rPr>
                <w:position w:val="-10"/>
              </w:rPr>
              <w:pict w14:anchorId="1002920C">
                <v:shape id="_x0000_i1114" type="#_x0000_t75" style="width:25.25pt;height:16.6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DE2F0E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6408285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0782AA48" w14:textId="77777777" w:rsidR="004E53B8" w:rsidRDefault="004E53B8" w:rsidP="00064694">
      <w:pPr>
        <w:widowControl/>
        <w:jc w:val="left"/>
      </w:pPr>
    </w:p>
    <w:p w14:paraId="3ACB3165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8" w:name="构造ID"/>
      <w:bookmarkStart w:id="69" w:name="DataTab"/>
      <w:bookmarkStart w:id="70" w:name="_Toc155368057"/>
      <w:r>
        <w:rPr>
          <w:rFonts w:hint="eastAsia"/>
          <w:kern w:val="2"/>
        </w:rPr>
        <w:t>阳台隔墙构造一</w:t>
      </w:r>
      <w:bookmarkEnd w:id="68"/>
      <w:bookmarkEnd w:id="7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DEDEBB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032D419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8FF85D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DBE833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0BD97D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4772DC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B2341B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29D0C4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96D98B0" w14:textId="77777777" w:rsidTr="00C76F5A">
        <w:tc>
          <w:tcPr>
            <w:tcW w:w="3345" w:type="dxa"/>
            <w:vMerge/>
            <w:vAlign w:val="center"/>
            <w:hideMark/>
          </w:tcPr>
          <w:p w14:paraId="7B78D485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57DFAF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D127B60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913E5F2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B69471C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0D9E0FB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198AE8F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F242D2" w14:paraId="498991E2" w14:textId="77777777">
        <w:tc>
          <w:tcPr>
            <w:tcW w:w="3345" w:type="dxa"/>
            <w:vAlign w:val="center"/>
          </w:tcPr>
          <w:p w14:paraId="3C8771A1" w14:textId="77777777" w:rsidR="00C76F5A" w:rsidRDefault="00C76F5A" w:rsidP="00C76F5A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331EF139" w14:textId="77777777" w:rsidR="00C76F5A" w:rsidRDefault="00C76F5A" w:rsidP="00C76F5A">
            <w:r>
              <w:t>8</w:t>
            </w:r>
          </w:p>
        </w:tc>
        <w:tc>
          <w:tcPr>
            <w:tcW w:w="1075" w:type="dxa"/>
            <w:vAlign w:val="center"/>
          </w:tcPr>
          <w:p w14:paraId="4518F957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A224C1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0CD946D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29C3E86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BB8545E" w14:textId="77777777" w:rsidR="00C76F5A" w:rsidRDefault="00C76F5A" w:rsidP="00C76F5A">
            <w:r>
              <w:t>0.009</w:t>
            </w:r>
          </w:p>
        </w:tc>
      </w:tr>
      <w:tr w:rsidR="00F242D2" w14:paraId="198BD02C" w14:textId="77777777">
        <w:tc>
          <w:tcPr>
            <w:tcW w:w="3345" w:type="dxa"/>
            <w:vAlign w:val="center"/>
          </w:tcPr>
          <w:p w14:paraId="3DAE6EFB" w14:textId="77777777" w:rsidR="00C76F5A" w:rsidRDefault="00C76F5A" w:rsidP="00C76F5A">
            <w:r>
              <w:t>膨胀聚苯板</w:t>
            </w:r>
            <w:r>
              <w:t>(ρ=18-20)</w:t>
            </w:r>
          </w:p>
        </w:tc>
        <w:tc>
          <w:tcPr>
            <w:tcW w:w="848" w:type="dxa"/>
            <w:vAlign w:val="center"/>
          </w:tcPr>
          <w:p w14:paraId="67E471E4" w14:textId="77777777" w:rsidR="00C76F5A" w:rsidRDefault="00C76F5A" w:rsidP="00C76F5A">
            <w:r>
              <w:t>30</w:t>
            </w:r>
          </w:p>
        </w:tc>
        <w:tc>
          <w:tcPr>
            <w:tcW w:w="1075" w:type="dxa"/>
            <w:vAlign w:val="center"/>
          </w:tcPr>
          <w:p w14:paraId="41F22872" w14:textId="77777777" w:rsidR="00C76F5A" w:rsidRDefault="00C76F5A" w:rsidP="00C76F5A">
            <w:r>
              <w:t>0.042</w:t>
            </w:r>
          </w:p>
        </w:tc>
        <w:tc>
          <w:tcPr>
            <w:tcW w:w="671" w:type="dxa"/>
            <w:vAlign w:val="center"/>
          </w:tcPr>
          <w:p w14:paraId="0206777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D2269E6" w14:textId="77777777" w:rsidR="00C76F5A" w:rsidRDefault="00C76F5A" w:rsidP="00C76F5A">
            <w:r>
              <w:t>19.00</w:t>
            </w:r>
          </w:p>
        </w:tc>
        <w:tc>
          <w:tcPr>
            <w:tcW w:w="1559" w:type="dxa"/>
            <w:vAlign w:val="center"/>
          </w:tcPr>
          <w:p w14:paraId="3C45699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DF05F7B" w14:textId="77777777" w:rsidR="00C76F5A" w:rsidRDefault="00C76F5A" w:rsidP="00C76F5A">
            <w:r>
              <w:t>0.714</w:t>
            </w:r>
          </w:p>
        </w:tc>
      </w:tr>
      <w:tr w:rsidR="00F242D2" w14:paraId="54C47B2A" w14:textId="77777777">
        <w:tc>
          <w:tcPr>
            <w:tcW w:w="3345" w:type="dxa"/>
            <w:vAlign w:val="center"/>
          </w:tcPr>
          <w:p w14:paraId="23BDDD56" w14:textId="77777777" w:rsidR="00C76F5A" w:rsidRDefault="00C76F5A" w:rsidP="00C76F5A">
            <w:r>
              <w:t>灰砂砖</w:t>
            </w:r>
            <w:r>
              <w:t>240</w:t>
            </w:r>
          </w:p>
        </w:tc>
        <w:tc>
          <w:tcPr>
            <w:tcW w:w="848" w:type="dxa"/>
            <w:vAlign w:val="center"/>
          </w:tcPr>
          <w:p w14:paraId="45E0EC4E" w14:textId="77777777" w:rsidR="00C76F5A" w:rsidRDefault="00C76F5A" w:rsidP="00C76F5A">
            <w:r>
              <w:t>240</w:t>
            </w:r>
          </w:p>
        </w:tc>
        <w:tc>
          <w:tcPr>
            <w:tcW w:w="1075" w:type="dxa"/>
            <w:vAlign w:val="center"/>
          </w:tcPr>
          <w:p w14:paraId="60D651CA" w14:textId="77777777" w:rsidR="00C76F5A" w:rsidRDefault="00C76F5A" w:rsidP="00C76F5A">
            <w:r>
              <w:t>1.100</w:t>
            </w:r>
          </w:p>
        </w:tc>
        <w:tc>
          <w:tcPr>
            <w:tcW w:w="671" w:type="dxa"/>
            <w:vAlign w:val="center"/>
          </w:tcPr>
          <w:p w14:paraId="190C89F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115FC43" w14:textId="77777777" w:rsidR="00C76F5A" w:rsidRDefault="00C76F5A" w:rsidP="00C76F5A">
            <w:r>
              <w:t>1900.00</w:t>
            </w:r>
          </w:p>
        </w:tc>
        <w:tc>
          <w:tcPr>
            <w:tcW w:w="1559" w:type="dxa"/>
            <w:vAlign w:val="center"/>
          </w:tcPr>
          <w:p w14:paraId="137B51E9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D021AA1" w14:textId="77777777" w:rsidR="00C76F5A" w:rsidRDefault="00C76F5A" w:rsidP="00C76F5A">
            <w:r>
              <w:t>0.218</w:t>
            </w:r>
          </w:p>
        </w:tc>
      </w:tr>
      <w:tr w:rsidR="00C76F5A" w14:paraId="71172E25" w14:textId="77777777" w:rsidTr="00DD0B5D">
        <w:tc>
          <w:tcPr>
            <w:tcW w:w="3345" w:type="dxa"/>
            <w:vAlign w:val="center"/>
          </w:tcPr>
          <w:p w14:paraId="10B5CAA9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292C650D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72D6B48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4796E8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192859E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D1CBDF0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2AF7B3A" w14:textId="77777777" w:rsidR="00C76F5A" w:rsidRDefault="00C76F5A" w:rsidP="00C76F5A">
            <w:r>
              <w:t>0.022</w:t>
            </w:r>
          </w:p>
        </w:tc>
      </w:tr>
      <w:bookmarkEnd w:id="71"/>
    </w:tbl>
    <w:p w14:paraId="2152259F" w14:textId="77777777" w:rsidR="00F52375" w:rsidRPr="00F52375" w:rsidRDefault="00F52375" w:rsidP="00F52375">
      <w:pPr>
        <w:pStyle w:val="a0"/>
        <w:ind w:left="1470" w:right="1470"/>
      </w:pPr>
    </w:p>
    <w:p w14:paraId="677A190E" w14:textId="77777777" w:rsidR="007952C1" w:rsidRDefault="007952C1" w:rsidP="00CE04F8">
      <w:pPr>
        <w:pStyle w:val="3"/>
      </w:pPr>
      <w:bookmarkStart w:id="72" w:name="_Toc155368058"/>
      <w:r w:rsidRPr="007952C1">
        <w:rPr>
          <w:rFonts w:hint="eastAsia"/>
        </w:rPr>
        <w:t>冷凝计算界面至围护结构内表面之间的热阻</w:t>
      </w:r>
      <w:r w:rsidR="00000000">
        <w:pict w14:anchorId="4DA9A1F6">
          <v:shape id="_x0000_i1115" type="#_x0000_t75" style="width:18.8pt;height:13.45pt">
            <v:imagedata r:id="rId9" o:title=""/>
          </v:shape>
        </w:pict>
      </w:r>
      <w:bookmarkEnd w:id="72"/>
    </w:p>
    <w:p w14:paraId="52201530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7FB73EC4">
          <v:shape id="_x0000_i1116" type="#_x0000_t75" style="width:18.8pt;height:13.45pt">
            <v:imagedata r:id="rId9" o:title=""/>
          </v:shape>
        </w:pict>
      </w:r>
      <w:r>
        <w:rPr>
          <w:b/>
          <w:bCs/>
        </w:rPr>
        <w:t>=</w:t>
      </w:r>
      <w:bookmarkStart w:id="73" w:name="R_o_i"/>
      <w:r w:rsidR="00990A57">
        <w:rPr>
          <w:rFonts w:hint="eastAsia"/>
        </w:rPr>
        <w:t>-</w:t>
      </w:r>
      <w:bookmarkEnd w:id="73"/>
    </w:p>
    <w:p w14:paraId="33D9A9E1" w14:textId="77777777" w:rsidR="00990A57" w:rsidRDefault="00D60B8C" w:rsidP="00CE04F8">
      <w:pPr>
        <w:pStyle w:val="3"/>
        <w:ind w:right="1470"/>
      </w:pPr>
      <w:bookmarkStart w:id="74" w:name="_Toc15536805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33EFF4B1">
          <v:shape id="_x0000_i1117" type="#_x0000_t75" style="width:13.45pt;height:13.45pt">
            <v:imagedata r:id="rId11" o:title=""/>
          </v:shape>
        </w:pict>
      </w:r>
      <w:bookmarkEnd w:id="74"/>
    </w:p>
    <w:p w14:paraId="4056F59B" w14:textId="77777777" w:rsidR="00CE04F8" w:rsidRPr="00990A57" w:rsidRDefault="00000000" w:rsidP="00990A57">
      <w:pPr>
        <w:jc w:val="center"/>
      </w:pPr>
      <w:r>
        <w:pict w14:anchorId="178AFE26">
          <v:shape id="_x0000_i1118" type="#_x0000_t75" style="width:111.75pt;height:32.8pt">
            <v:imagedata r:id="rId58" o:title=""/>
          </v:shape>
        </w:pict>
      </w:r>
    </w:p>
    <w:p w14:paraId="6318FF1E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4A44B519">
          <v:shape id="_x0000_i1119" type="#_x0000_t75" style="width:13.45pt;height:13.45pt">
            <v:imagedata r:id="rId11" o:title=""/>
          </v:shape>
        </w:pict>
      </w:r>
      <w:r>
        <w:t>=</w:t>
      </w:r>
      <w:bookmarkStart w:id="75" w:name="θ_c"/>
      <w:r w:rsidR="00990A57">
        <w:rPr>
          <w:rFonts w:hint="eastAsia"/>
        </w:rPr>
        <w:t>-</w:t>
      </w:r>
      <w:bookmarkEnd w:id="75"/>
    </w:p>
    <w:p w14:paraId="51000A7F" w14:textId="77777777" w:rsidR="00CE04F8" w:rsidRPr="00CE04F8" w:rsidRDefault="00B505F2" w:rsidP="00B23996">
      <w:pPr>
        <w:pStyle w:val="3"/>
        <w:ind w:right="1470"/>
      </w:pPr>
      <w:bookmarkStart w:id="76" w:name="_Toc15536806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55E4B8C" w14:textId="77777777" w:rsidTr="00635599">
        <w:trPr>
          <w:jc w:val="center"/>
        </w:trPr>
        <w:tc>
          <w:tcPr>
            <w:tcW w:w="3148" w:type="dxa"/>
            <w:vAlign w:val="center"/>
          </w:tcPr>
          <w:p w14:paraId="099F99DC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48E449E3">
                <v:shape id="_x0000_i1120" type="#_x0000_t75" style="width:20.4pt;height:13.4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ADE39BB" w14:textId="77777777" w:rsidR="00504D39" w:rsidRDefault="00000000" w:rsidP="0054289E">
            <w:r>
              <w:rPr>
                <w:position w:val="-6"/>
              </w:rPr>
              <w:pict w14:anchorId="78F36014">
                <v:shape id="_x0000_i1121" type="#_x0000_t75" style="width:20.4pt;height:13.4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BB9DE92">
                <v:shape id="_x0000_i1122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B4925">
              <w:rPr>
                <w:position w:val="-8"/>
              </w:rPr>
              <w:pict w14:anchorId="149C51E5">
                <v:shape id="_x0000_i1158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BFE8346">
                <v:shape id="_x0000_i1124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B4925">
              <w:rPr>
                <w:position w:val="-8"/>
              </w:rPr>
              <w:pict w14:anchorId="7DFF0066">
                <v:shape id="_x0000_i1159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A59863C" w14:textId="77777777" w:rsidR="00504D39" w:rsidRDefault="00504D39" w:rsidP="0054289E">
            <w:pPr>
              <w:jc w:val="center"/>
            </w:pPr>
            <w:bookmarkStart w:id="77" w:name="H_o_i"/>
            <w:r>
              <w:rPr>
                <w:rFonts w:hint="eastAsia"/>
              </w:rPr>
              <w:t>-</w:t>
            </w:r>
            <w:bookmarkEnd w:id="77"/>
          </w:p>
        </w:tc>
        <w:tc>
          <w:tcPr>
            <w:tcW w:w="2737" w:type="dxa"/>
            <w:vAlign w:val="center"/>
          </w:tcPr>
          <w:p w14:paraId="677F9AB0" w14:textId="77777777" w:rsidR="00504D39" w:rsidRPr="009470F7" w:rsidRDefault="00504D39" w:rsidP="0054289E"/>
        </w:tc>
      </w:tr>
      <w:tr w:rsidR="00504D39" w14:paraId="4F517091" w14:textId="77777777" w:rsidTr="00635599">
        <w:trPr>
          <w:jc w:val="center"/>
        </w:trPr>
        <w:tc>
          <w:tcPr>
            <w:tcW w:w="3148" w:type="dxa"/>
            <w:vAlign w:val="center"/>
          </w:tcPr>
          <w:p w14:paraId="2D850C22" w14:textId="77777777" w:rsidR="00504D39" w:rsidRDefault="00000000" w:rsidP="0054289E">
            <w:r>
              <w:rPr>
                <w:position w:val="-6"/>
              </w:rPr>
              <w:pict w14:anchorId="3ABF3F71">
                <v:shape id="_x0000_i1126" type="#_x0000_t75" style="width:22.05pt;height:13.4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42F38C2" w14:textId="77777777" w:rsidR="00504D39" w:rsidRDefault="00000000" w:rsidP="0054289E">
            <w:r>
              <w:rPr>
                <w:position w:val="-6"/>
              </w:rPr>
              <w:pict w14:anchorId="55F1AB97">
                <v:shape id="_x0000_i1127" type="#_x0000_t75" style="width:22.05pt;height:13.4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3509C05">
                <v:shape id="_x0000_i1128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B4925">
              <w:rPr>
                <w:position w:val="-8"/>
              </w:rPr>
              <w:pict w14:anchorId="367E2F54">
                <v:shape id="_x0000_i1160" type="#_x0000_t75" style="width:2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1EA763F">
                <v:shape id="_x0000_i1130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5B4925">
              <w:rPr>
                <w:position w:val="-8"/>
              </w:rPr>
              <w:pict w14:anchorId="3AC7025D">
                <v:shape id="_x0000_i1161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2A16477" w14:textId="77777777" w:rsidR="00504D39" w:rsidRDefault="00504D39" w:rsidP="0054289E">
            <w:pPr>
              <w:jc w:val="center"/>
            </w:pPr>
            <w:bookmarkStart w:id="78" w:name="H_o_e"/>
            <w:r>
              <w:rPr>
                <w:rFonts w:hint="eastAsia"/>
              </w:rPr>
              <w:lastRenderedPageBreak/>
              <w:t>-</w:t>
            </w:r>
            <w:bookmarkEnd w:id="78"/>
          </w:p>
        </w:tc>
        <w:tc>
          <w:tcPr>
            <w:tcW w:w="2737" w:type="dxa"/>
            <w:vAlign w:val="center"/>
          </w:tcPr>
          <w:p w14:paraId="0497D19F" w14:textId="77777777" w:rsidR="00504D39" w:rsidRDefault="00504D39" w:rsidP="0054289E"/>
        </w:tc>
      </w:tr>
      <w:tr w:rsidR="00504D39" w14:paraId="644894A4" w14:textId="77777777" w:rsidTr="00635599">
        <w:trPr>
          <w:jc w:val="center"/>
        </w:trPr>
        <w:tc>
          <w:tcPr>
            <w:tcW w:w="3148" w:type="dxa"/>
            <w:vAlign w:val="center"/>
          </w:tcPr>
          <w:p w14:paraId="0258572B" w14:textId="77777777" w:rsidR="00504D39" w:rsidRPr="00FB2E10" w:rsidRDefault="00000000" w:rsidP="0054289E">
            <w:r>
              <w:rPr>
                <w:position w:val="-6"/>
              </w:rPr>
              <w:pict w14:anchorId="7FB27B74">
                <v:shape id="_x0000_i1132" type="#_x0000_t75" style="width:13.45pt;height:13.4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214B16A" w14:textId="77777777" w:rsidR="00504D39" w:rsidRPr="00D528E7" w:rsidRDefault="00000000" w:rsidP="0054289E">
            <w:r>
              <w:rPr>
                <w:position w:val="-6"/>
              </w:rPr>
              <w:pict w14:anchorId="7D3710E4">
                <v:shape id="_x0000_i1133" type="#_x0000_t75" style="width:13.45pt;height:13.4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EE6EA1B" w14:textId="77777777" w:rsidR="00504D39" w:rsidRDefault="00504D39" w:rsidP="0054289E">
            <w:pPr>
              <w:jc w:val="center"/>
            </w:pPr>
            <w:bookmarkStart w:id="79" w:name="Pi"/>
            <w:r>
              <w:rPr>
                <w:rFonts w:hint="eastAsia"/>
              </w:rPr>
              <w:t>1134.10</w:t>
            </w:r>
            <w:bookmarkEnd w:id="79"/>
          </w:p>
        </w:tc>
        <w:tc>
          <w:tcPr>
            <w:tcW w:w="2737" w:type="dxa"/>
            <w:vAlign w:val="center"/>
          </w:tcPr>
          <w:p w14:paraId="3BAFD9F0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1A02B32" w14:textId="77777777" w:rsidTr="00635599">
        <w:trPr>
          <w:jc w:val="center"/>
        </w:trPr>
        <w:tc>
          <w:tcPr>
            <w:tcW w:w="3148" w:type="dxa"/>
            <w:vAlign w:val="center"/>
          </w:tcPr>
          <w:p w14:paraId="4F7B4A38" w14:textId="77777777" w:rsidR="00504D39" w:rsidRDefault="00000000" w:rsidP="0054289E">
            <w:r>
              <w:rPr>
                <w:position w:val="-6"/>
              </w:rPr>
              <w:pict w14:anchorId="448FEF7E">
                <v:shape id="_x0000_i1134" type="#_x0000_t75" style="width:15.05pt;height:13.4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7DB1CBC" w14:textId="77777777" w:rsidR="00504D39" w:rsidRDefault="00000000" w:rsidP="0054289E">
            <w:r>
              <w:rPr>
                <w:position w:val="-6"/>
              </w:rPr>
              <w:pict w14:anchorId="60E38791">
                <v:shape id="_x0000_i1135" type="#_x0000_t75" style="width:15.05pt;height:13.4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BEA42B2" w14:textId="77777777" w:rsidR="00504D39" w:rsidRDefault="00504D39" w:rsidP="0054289E">
            <w:pPr>
              <w:jc w:val="center"/>
            </w:pPr>
            <w:bookmarkStart w:id="80" w:name="Pe"/>
            <w:r>
              <w:rPr>
                <w:rFonts w:hint="eastAsia"/>
              </w:rPr>
              <w:t>570.90</w:t>
            </w:r>
            <w:bookmarkEnd w:id="80"/>
          </w:p>
        </w:tc>
        <w:tc>
          <w:tcPr>
            <w:tcW w:w="2737" w:type="dxa"/>
            <w:vAlign w:val="center"/>
          </w:tcPr>
          <w:p w14:paraId="250D7DC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2A75F49" w14:textId="77777777" w:rsidTr="00635599">
        <w:trPr>
          <w:jc w:val="center"/>
        </w:trPr>
        <w:tc>
          <w:tcPr>
            <w:tcW w:w="3148" w:type="dxa"/>
            <w:vAlign w:val="center"/>
          </w:tcPr>
          <w:p w14:paraId="48A5CB18" w14:textId="77777777" w:rsidR="00504D39" w:rsidRDefault="00000000" w:rsidP="0054289E">
            <w:r>
              <w:rPr>
                <w:position w:val="-6"/>
              </w:rPr>
              <w:pict w14:anchorId="13D4BADE">
                <v:shape id="_x0000_i1136" type="#_x0000_t75" style="width:20.4pt;height:13.4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B6D3ED3" w14:textId="77777777" w:rsidR="00504D39" w:rsidRPr="00D528E7" w:rsidRDefault="00000000" w:rsidP="0054289E">
            <w:r>
              <w:rPr>
                <w:position w:val="-6"/>
              </w:rPr>
              <w:pict w14:anchorId="63118D6B">
                <v:shape id="_x0000_i1137" type="#_x0000_t75" style="width:20.4pt;height:13.4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36B399C">
                <v:shape id="_x0000_i1138" type="#_x0000_t75" style="width:13.45pt;height:13.4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90FD5BB" w14:textId="77777777" w:rsidR="00504D39" w:rsidRDefault="00504D39" w:rsidP="0054289E">
            <w:pPr>
              <w:jc w:val="center"/>
            </w:pPr>
            <w:bookmarkStart w:id="81" w:name="Psc"/>
            <w:r>
              <w:rPr>
                <w:rFonts w:hint="eastAsia"/>
              </w:rPr>
              <w:t>-</w:t>
            </w:r>
            <w:bookmarkEnd w:id="81"/>
          </w:p>
        </w:tc>
        <w:tc>
          <w:tcPr>
            <w:tcW w:w="2737" w:type="dxa"/>
            <w:vAlign w:val="center"/>
          </w:tcPr>
          <w:p w14:paraId="7F873FCC" w14:textId="77777777" w:rsidR="00504D39" w:rsidRPr="00FB2E10" w:rsidRDefault="00504D39" w:rsidP="0054289E"/>
        </w:tc>
      </w:tr>
      <w:tr w:rsidR="00504D39" w14:paraId="78910D1D" w14:textId="77777777" w:rsidTr="00635599">
        <w:trPr>
          <w:jc w:val="center"/>
        </w:trPr>
        <w:tc>
          <w:tcPr>
            <w:tcW w:w="3148" w:type="dxa"/>
            <w:vAlign w:val="center"/>
          </w:tcPr>
          <w:p w14:paraId="69FF35D4" w14:textId="77777777" w:rsidR="00504D39" w:rsidRDefault="00000000" w:rsidP="0054289E">
            <w:r>
              <w:rPr>
                <w:position w:val="-10"/>
              </w:rPr>
              <w:pict w14:anchorId="338DD330">
                <v:shape id="_x0000_i1139" type="#_x0000_t75" style="width:15.05pt;height:13.4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EC0FCB3" w14:textId="77777777" w:rsidR="00504D39" w:rsidRDefault="00000000" w:rsidP="0054289E">
            <w:r>
              <w:rPr>
                <w:position w:val="-10"/>
              </w:rPr>
              <w:pict w14:anchorId="62EBB725">
                <v:shape id="_x0000_i1140" type="#_x0000_t75" style="width:15.05pt;height:13.4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CAB6B71" w14:textId="77777777" w:rsidR="00504D39" w:rsidRDefault="00504D39" w:rsidP="0054289E">
            <w:pPr>
              <w:jc w:val="center"/>
            </w:pPr>
            <w:bookmarkStart w:id="82" w:name="ρ"/>
            <w:r>
              <w:rPr>
                <w:rFonts w:hint="eastAsia"/>
              </w:rPr>
              <w:t>-</w:t>
            </w:r>
            <w:bookmarkEnd w:id="82"/>
          </w:p>
        </w:tc>
        <w:tc>
          <w:tcPr>
            <w:tcW w:w="2737" w:type="dxa"/>
            <w:vAlign w:val="center"/>
          </w:tcPr>
          <w:p w14:paraId="6745B72C" w14:textId="77777777" w:rsidR="00504D39" w:rsidRDefault="00504D39" w:rsidP="0054289E"/>
        </w:tc>
      </w:tr>
      <w:tr w:rsidR="00504D39" w14:paraId="499C66FC" w14:textId="77777777" w:rsidTr="00635599">
        <w:trPr>
          <w:jc w:val="center"/>
        </w:trPr>
        <w:tc>
          <w:tcPr>
            <w:tcW w:w="3148" w:type="dxa"/>
          </w:tcPr>
          <w:p w14:paraId="6FB11495" w14:textId="77777777" w:rsidR="00504D39" w:rsidRDefault="00000000" w:rsidP="0054289E">
            <w:r>
              <w:rPr>
                <w:position w:val="-6"/>
              </w:rPr>
              <w:pict w14:anchorId="07DDF710">
                <v:shape id="_x0000_i1141" type="#_x0000_t75" style="width:13.45pt;height:13.4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76F8C7D" w14:textId="77777777" w:rsidR="00504D39" w:rsidRDefault="00000000" w:rsidP="0054289E">
            <w:r>
              <w:rPr>
                <w:position w:val="-6"/>
              </w:rPr>
              <w:pict w14:anchorId="695BD483">
                <v:shape id="_x0000_i1142" type="#_x0000_t75" style="width:13.45pt;height:13.4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D6D9B10" w14:textId="77777777" w:rsidR="00504D39" w:rsidRDefault="00504D39" w:rsidP="0054289E">
            <w:pPr>
              <w:jc w:val="center"/>
            </w:pPr>
            <w:bookmarkStart w:id="83" w:name="δi"/>
            <w:r>
              <w:rPr>
                <w:rFonts w:hint="eastAsia"/>
              </w:rPr>
              <w:t>-</w:t>
            </w:r>
            <w:bookmarkEnd w:id="83"/>
          </w:p>
        </w:tc>
        <w:tc>
          <w:tcPr>
            <w:tcW w:w="2737" w:type="dxa"/>
            <w:vAlign w:val="center"/>
          </w:tcPr>
          <w:p w14:paraId="40E26DD5" w14:textId="77777777" w:rsidR="00504D39" w:rsidRPr="00FB2E10" w:rsidRDefault="00504D39" w:rsidP="0054289E"/>
        </w:tc>
      </w:tr>
      <w:tr w:rsidR="00504D39" w14:paraId="311CE2E7" w14:textId="77777777" w:rsidTr="00635599">
        <w:trPr>
          <w:jc w:val="center"/>
        </w:trPr>
        <w:tc>
          <w:tcPr>
            <w:tcW w:w="3148" w:type="dxa"/>
            <w:vAlign w:val="center"/>
          </w:tcPr>
          <w:p w14:paraId="1027ACE3" w14:textId="77777777" w:rsidR="00504D39" w:rsidRDefault="00000000" w:rsidP="0054289E">
            <w:r>
              <w:rPr>
                <w:position w:val="-28"/>
              </w:rPr>
              <w:pict w14:anchorId="02F48C2C">
                <v:shape id="_x0000_i1143" type="#_x0000_t75" style="width:142.4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D20440C" w14:textId="77777777" w:rsidR="00504D39" w:rsidRDefault="00000000" w:rsidP="0054289E">
            <w:r>
              <w:rPr>
                <w:position w:val="-10"/>
              </w:rPr>
              <w:pict w14:anchorId="7AB21AA5">
                <v:shape id="_x0000_i1144" type="#_x0000_t75" style="width:25.25pt;height:16.6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9DF7A6B" w14:textId="77777777" w:rsidR="00504D39" w:rsidRDefault="00504D39" w:rsidP="0054289E">
            <w:pPr>
              <w:jc w:val="center"/>
            </w:pPr>
            <w:bookmarkStart w:id="84" w:name="ω_l"/>
            <w:r>
              <w:rPr>
                <w:rFonts w:hint="eastAsia"/>
              </w:rPr>
              <w:t>-</w:t>
            </w:r>
            <w:bookmarkEnd w:id="84"/>
          </w:p>
        </w:tc>
        <w:tc>
          <w:tcPr>
            <w:tcW w:w="2737" w:type="dxa"/>
            <w:vAlign w:val="center"/>
          </w:tcPr>
          <w:p w14:paraId="4D683097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5" w:name="ω"/>
            <w:r>
              <w:rPr>
                <w:rFonts w:hint="eastAsia"/>
              </w:rPr>
              <w:t>5.00</w:t>
            </w:r>
            <w:bookmarkEnd w:id="85"/>
          </w:p>
        </w:tc>
      </w:tr>
    </w:tbl>
    <w:p w14:paraId="3C398DC9" w14:textId="77777777" w:rsidR="004E53B8" w:rsidRDefault="004E53B8" w:rsidP="00064694">
      <w:pPr>
        <w:widowControl/>
        <w:jc w:val="left"/>
      </w:pPr>
    </w:p>
    <w:p w14:paraId="07013802" w14:textId="77777777" w:rsidR="00DD0B5D" w:rsidRPr="00B06145" w:rsidRDefault="00DD0B5D" w:rsidP="00064694">
      <w:pPr>
        <w:pStyle w:val="1"/>
      </w:pPr>
      <w:bookmarkStart w:id="86" w:name="_Toc155368061"/>
      <w:bookmarkEnd w:id="69"/>
      <w:r>
        <w:t>验算结论</w:t>
      </w:r>
      <w:bookmarkEnd w:id="8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F242D2" w14:paraId="77653364" w14:textId="77777777">
        <w:tc>
          <w:tcPr>
            <w:tcW w:w="1403" w:type="dxa"/>
            <w:shd w:val="clear" w:color="auto" w:fill="DEDEDE"/>
            <w:vAlign w:val="center"/>
          </w:tcPr>
          <w:p w14:paraId="54CE4BFD" w14:textId="77777777" w:rsidR="00F242D2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094609A5" w14:textId="77777777" w:rsidR="00F242D2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5EECC586" w14:textId="77777777" w:rsidR="00F242D2" w:rsidRDefault="0000000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3C628391" w14:textId="77777777" w:rsidR="00F242D2" w:rsidRDefault="0000000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2A5E1C02" w14:textId="77777777" w:rsidR="00F242D2" w:rsidRDefault="00000000">
            <w:r>
              <w:t>结论</w:t>
            </w:r>
          </w:p>
        </w:tc>
      </w:tr>
      <w:tr w:rsidR="00F242D2" w14:paraId="43E6450B" w14:textId="77777777">
        <w:tc>
          <w:tcPr>
            <w:tcW w:w="1403" w:type="dxa"/>
            <w:vAlign w:val="center"/>
          </w:tcPr>
          <w:p w14:paraId="00718C27" w14:textId="77777777" w:rsidR="00F242D2" w:rsidRDefault="00000000">
            <w:r>
              <w:t>屋顶</w:t>
            </w:r>
          </w:p>
        </w:tc>
        <w:tc>
          <w:tcPr>
            <w:tcW w:w="3112" w:type="dxa"/>
            <w:vAlign w:val="center"/>
          </w:tcPr>
          <w:p w14:paraId="1F1A5B5C" w14:textId="77777777" w:rsidR="00F242D2" w:rsidRDefault="00000000">
            <w:r>
              <w:t>屋顶构造一</w:t>
            </w:r>
          </w:p>
        </w:tc>
        <w:tc>
          <w:tcPr>
            <w:tcW w:w="1811" w:type="dxa"/>
            <w:vAlign w:val="center"/>
          </w:tcPr>
          <w:p w14:paraId="512F8BD3" w14:textId="77777777" w:rsidR="00F242D2" w:rsidRDefault="00000000">
            <w:r>
              <w:t>4</w:t>
            </w:r>
          </w:p>
        </w:tc>
        <w:tc>
          <w:tcPr>
            <w:tcW w:w="1811" w:type="dxa"/>
            <w:vAlign w:val="center"/>
          </w:tcPr>
          <w:p w14:paraId="2813F3DC" w14:textId="77777777" w:rsidR="00F242D2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207F04C2" w14:textId="77777777" w:rsidR="00F242D2" w:rsidRDefault="00000000">
            <w:r>
              <w:t>满足</w:t>
            </w:r>
          </w:p>
        </w:tc>
      </w:tr>
      <w:tr w:rsidR="00F242D2" w14:paraId="13745824" w14:textId="77777777">
        <w:tc>
          <w:tcPr>
            <w:tcW w:w="1403" w:type="dxa"/>
            <w:vAlign w:val="center"/>
          </w:tcPr>
          <w:p w14:paraId="73F3842B" w14:textId="77777777" w:rsidR="00F242D2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14:paraId="60226945" w14:textId="77777777" w:rsidR="00F242D2" w:rsidRDefault="00000000">
            <w:r>
              <w:t>外墙构造一</w:t>
            </w:r>
          </w:p>
        </w:tc>
        <w:tc>
          <w:tcPr>
            <w:tcW w:w="1811" w:type="dxa"/>
            <w:vAlign w:val="center"/>
          </w:tcPr>
          <w:p w14:paraId="232D5B74" w14:textId="77777777" w:rsidR="00F242D2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1E1A2D63" w14:textId="77777777" w:rsidR="00F242D2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6D4BE3F0" w14:textId="77777777" w:rsidR="00F242D2" w:rsidRDefault="00000000">
            <w:r>
              <w:t>满足</w:t>
            </w:r>
          </w:p>
        </w:tc>
      </w:tr>
      <w:tr w:rsidR="00F242D2" w14:paraId="706FB23E" w14:textId="77777777">
        <w:tc>
          <w:tcPr>
            <w:tcW w:w="1403" w:type="dxa"/>
            <w:vAlign w:val="center"/>
          </w:tcPr>
          <w:p w14:paraId="71660A8F" w14:textId="77777777" w:rsidR="00F242D2" w:rsidRDefault="00000000">
            <w:r>
              <w:t>阳台隔墙</w:t>
            </w:r>
          </w:p>
        </w:tc>
        <w:tc>
          <w:tcPr>
            <w:tcW w:w="3112" w:type="dxa"/>
            <w:vAlign w:val="center"/>
          </w:tcPr>
          <w:p w14:paraId="72AFF39A" w14:textId="77777777" w:rsidR="00F242D2" w:rsidRDefault="00000000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63214B43" w14:textId="77777777" w:rsidR="00F242D2" w:rsidRDefault="00000000">
            <w:r>
              <w:t>5</w:t>
            </w:r>
          </w:p>
        </w:tc>
        <w:tc>
          <w:tcPr>
            <w:tcW w:w="1811" w:type="dxa"/>
            <w:vAlign w:val="center"/>
          </w:tcPr>
          <w:p w14:paraId="0F512DF9" w14:textId="77777777" w:rsidR="00F242D2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385D5AC3" w14:textId="77777777" w:rsidR="00F242D2" w:rsidRDefault="00000000">
            <w:r>
              <w:t>满足</w:t>
            </w:r>
          </w:p>
        </w:tc>
      </w:tr>
    </w:tbl>
    <w:p w14:paraId="0815F8B3" w14:textId="77777777" w:rsidR="00F242D2" w:rsidRDefault="00F242D2">
      <w:pPr>
        <w:widowControl/>
        <w:jc w:val="left"/>
      </w:pPr>
    </w:p>
    <w:sectPr w:rsidR="00F242D2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20D7" w14:textId="77777777" w:rsidR="00BE0A71" w:rsidRDefault="00BE0A71" w:rsidP="008469FD">
      <w:r>
        <w:separator/>
      </w:r>
    </w:p>
  </w:endnote>
  <w:endnote w:type="continuationSeparator" w:id="0">
    <w:p w14:paraId="48EC966E" w14:textId="77777777" w:rsidR="00BE0A71" w:rsidRDefault="00BE0A71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CBA2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4917" w14:textId="77777777" w:rsidR="00BE0A71" w:rsidRDefault="00BE0A71" w:rsidP="008469FD">
      <w:r>
        <w:separator/>
      </w:r>
    </w:p>
  </w:footnote>
  <w:footnote w:type="continuationSeparator" w:id="0">
    <w:p w14:paraId="773CBD5A" w14:textId="77777777" w:rsidR="00BE0A71" w:rsidRDefault="00BE0A71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A5B5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0F904256" wp14:editId="2C4D9AAF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6042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8589459">
    <w:abstractNumId w:val="6"/>
  </w:num>
  <w:num w:numId="3" w16cid:durableId="1072967431">
    <w:abstractNumId w:val="7"/>
  </w:num>
  <w:num w:numId="4" w16cid:durableId="272792048">
    <w:abstractNumId w:val="5"/>
  </w:num>
  <w:num w:numId="5" w16cid:durableId="35586426">
    <w:abstractNumId w:val="3"/>
  </w:num>
  <w:num w:numId="6" w16cid:durableId="1023090535">
    <w:abstractNumId w:val="1"/>
  </w:num>
  <w:num w:numId="7" w16cid:durableId="1656564574">
    <w:abstractNumId w:val="2"/>
  </w:num>
  <w:num w:numId="8" w16cid:durableId="1413357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4445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1542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3254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864247">
    <w:abstractNumId w:val="4"/>
  </w:num>
  <w:num w:numId="13" w16cid:durableId="1081565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8918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8029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25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492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0A71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42D2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B0E7A29"/>
  <w15:chartTrackingRefBased/>
  <w15:docId w15:val="{B00897B7-7AB5-402C-A3E0-163F1738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4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8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wfaeg A</dc:creator>
  <cp:keywords/>
  <dc:description/>
  <cp:lastModifiedBy>wfaeg A</cp:lastModifiedBy>
  <cp:revision>1</cp:revision>
  <dcterms:created xsi:type="dcterms:W3CDTF">2024-01-05T09:27:00Z</dcterms:created>
  <dcterms:modified xsi:type="dcterms:W3CDTF">2024-01-05T09:27:00Z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