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3986B" w14:textId="44D26A7D" w:rsidR="00DE585C" w:rsidRDefault="00DE585C" w:rsidP="00DE585C">
      <w:pPr>
        <w:pStyle w:val="1"/>
        <w:jc w:val="center"/>
        <w:rPr>
          <w:rFonts w:hint="eastAsia"/>
        </w:rPr>
      </w:pPr>
      <w:r w:rsidRPr="00DE585C">
        <w:rPr>
          <w:rFonts w:hint="eastAsia"/>
        </w:rPr>
        <w:t>利用变频节能技术</w:t>
      </w:r>
      <w:proofErr w:type="gramStart"/>
      <w:r w:rsidRPr="00DE585C">
        <w:rPr>
          <w:rFonts w:hint="eastAsia"/>
        </w:rPr>
        <w:t>为</w:t>
      </w:r>
      <w:r>
        <w:rPr>
          <w:rFonts w:hint="eastAsia"/>
        </w:rPr>
        <w:t>崇技北楼</w:t>
      </w:r>
      <w:proofErr w:type="gramEnd"/>
      <w:r w:rsidRPr="00DE585C">
        <w:rPr>
          <w:rFonts w:hint="eastAsia"/>
        </w:rPr>
        <w:t>节能</w:t>
      </w:r>
    </w:p>
    <w:p w14:paraId="20AC4C1F" w14:textId="546733CB" w:rsidR="00136379" w:rsidRPr="00136379" w:rsidRDefault="00136379" w:rsidP="00136379">
      <w:pPr>
        <w:pStyle w:val="2"/>
        <w:rPr>
          <w:rFonts w:ascii="黑体" w:eastAsia="黑体" w:hAnsi="黑体" w:hint="eastAsia"/>
        </w:rPr>
      </w:pPr>
      <w:r w:rsidRPr="00136379">
        <w:rPr>
          <w:rFonts w:ascii="黑体" w:eastAsia="黑体" w:hAnsi="黑体" w:hint="eastAsia"/>
        </w:rPr>
        <w:t>一、</w:t>
      </w:r>
      <w:r w:rsidRPr="00136379">
        <w:rPr>
          <w:rFonts w:ascii="黑体" w:eastAsia="黑体" w:hAnsi="黑体"/>
        </w:rPr>
        <w:t>流体输送系统节能</w:t>
      </w:r>
    </w:p>
    <w:p w14:paraId="41636D3E" w14:textId="25439436" w:rsidR="00136379" w:rsidRDefault="00136379" w:rsidP="00136379">
      <w:pPr>
        <w:pStyle w:val="3"/>
        <w:rPr>
          <w:rFonts w:hint="eastAsia"/>
        </w:rPr>
      </w:pPr>
      <w:r>
        <w:rPr>
          <w:rFonts w:hint="eastAsia"/>
        </w:rPr>
        <w:t>1.</w:t>
      </w:r>
      <w:r w:rsidRPr="00136379">
        <w:t>水泵节能</w:t>
      </w:r>
    </w:p>
    <w:p w14:paraId="1556AC67" w14:textId="4DA694FD" w:rsidR="00136379" w:rsidRPr="00136379" w:rsidRDefault="00136379" w:rsidP="00136379">
      <w:pPr>
        <w:ind w:firstLineChars="200" w:firstLine="480"/>
        <w:rPr>
          <w:rFonts w:hint="eastAsia"/>
          <w:sz w:val="24"/>
        </w:rPr>
      </w:pPr>
      <w:proofErr w:type="gramStart"/>
      <w:r>
        <w:rPr>
          <w:rFonts w:hint="eastAsia"/>
          <w:sz w:val="24"/>
        </w:rPr>
        <w:t>本建筑</w:t>
      </w:r>
      <w:proofErr w:type="gramEnd"/>
      <w:r>
        <w:rPr>
          <w:rFonts w:hint="eastAsia"/>
          <w:sz w:val="24"/>
        </w:rPr>
        <w:t>使用</w:t>
      </w:r>
      <w:r w:rsidRPr="00136379">
        <w:rPr>
          <w:sz w:val="24"/>
        </w:rPr>
        <w:t>过程中涉及大量的液体输送，如</w:t>
      </w:r>
      <w:r>
        <w:rPr>
          <w:rFonts w:hint="eastAsia"/>
          <w:sz w:val="24"/>
        </w:rPr>
        <w:t>生活</w:t>
      </w:r>
      <w:r w:rsidRPr="00136379">
        <w:rPr>
          <w:sz w:val="24"/>
        </w:rPr>
        <w:t>用水的供应、</w:t>
      </w:r>
      <w:r>
        <w:rPr>
          <w:rFonts w:hint="eastAsia"/>
          <w:sz w:val="24"/>
        </w:rPr>
        <w:t>消防用水的供应</w:t>
      </w:r>
      <w:r w:rsidRPr="00136379">
        <w:rPr>
          <w:sz w:val="24"/>
        </w:rPr>
        <w:t>等，都需要水泵来完成。根据流体力学原理，当水泵的转速降低时，</w:t>
      </w:r>
      <w:proofErr w:type="gramStart"/>
      <w:r w:rsidRPr="00136379">
        <w:rPr>
          <w:sz w:val="24"/>
        </w:rPr>
        <w:t>其轴输出</w:t>
      </w:r>
      <w:proofErr w:type="gramEnd"/>
      <w:r w:rsidRPr="00136379">
        <w:rPr>
          <w:sz w:val="24"/>
        </w:rPr>
        <w:t>功率会成立方关系下降。采用变频调速技术控制水泵电机，可以根据实际流量需求调节水泵的转速，使水泵在满足生产要求的前提下运行在最佳节能状态。例如，在夜间或低产量时段，适当降低水泵转速，可显著减少耗电量</w:t>
      </w:r>
      <w:r w:rsidRPr="00136379">
        <w:rPr>
          <w:rFonts w:hint="eastAsia"/>
          <w:sz w:val="24"/>
        </w:rPr>
        <w:t>。</w:t>
      </w:r>
    </w:p>
    <w:p w14:paraId="2E66C59E" w14:textId="4DC84699" w:rsidR="00136379" w:rsidRDefault="00136379" w:rsidP="00136379">
      <w:pPr>
        <w:pStyle w:val="3"/>
        <w:rPr>
          <w:rFonts w:hint="eastAsia"/>
        </w:rPr>
      </w:pPr>
      <w:r>
        <w:rPr>
          <w:rFonts w:hint="eastAsia"/>
        </w:rPr>
        <w:t>2.</w:t>
      </w:r>
      <w:r w:rsidRPr="00136379">
        <w:t>风机节能</w:t>
      </w:r>
    </w:p>
    <w:p w14:paraId="392096A7" w14:textId="03764A3E" w:rsidR="00136379" w:rsidRPr="00136379" w:rsidRDefault="00136379" w:rsidP="00136379">
      <w:pPr>
        <w:ind w:firstLineChars="200" w:firstLine="480"/>
        <w:rPr>
          <w:rFonts w:hint="eastAsia"/>
          <w:sz w:val="24"/>
        </w:rPr>
      </w:pPr>
      <w:r w:rsidRPr="00136379">
        <w:rPr>
          <w:sz w:val="24"/>
        </w:rPr>
        <w:t>在</w:t>
      </w:r>
      <w:proofErr w:type="gramStart"/>
      <w:r>
        <w:rPr>
          <w:rFonts w:hint="eastAsia"/>
          <w:sz w:val="24"/>
        </w:rPr>
        <w:t>本建筑</w:t>
      </w:r>
      <w:proofErr w:type="gramEnd"/>
      <w:r>
        <w:rPr>
          <w:rFonts w:hint="eastAsia"/>
          <w:sz w:val="24"/>
        </w:rPr>
        <w:t>的新风系统中</w:t>
      </w:r>
      <w:r w:rsidRPr="00136379">
        <w:rPr>
          <w:sz w:val="24"/>
        </w:rPr>
        <w:t>，风机是常用的设备。同样，利用变频技术对风机进行调速，可以根据生产工艺和物料特性调整风机的风量和风压，避免风机一直处于高负荷运行状态，提高能源利用效率，降低运行成本。</w:t>
      </w:r>
    </w:p>
    <w:p w14:paraId="6959DFB3" w14:textId="12A1F629" w:rsidR="00136379" w:rsidRPr="00F51D1B" w:rsidRDefault="00136379" w:rsidP="00F51D1B">
      <w:pPr>
        <w:pStyle w:val="2"/>
        <w:rPr>
          <w:rFonts w:ascii="黑体" w:eastAsia="黑体" w:hAnsi="黑体" w:hint="eastAsia"/>
        </w:rPr>
      </w:pPr>
      <w:r w:rsidRPr="00136379">
        <w:rPr>
          <w:rFonts w:ascii="黑体" w:eastAsia="黑体" w:hAnsi="黑体" w:hint="eastAsia"/>
        </w:rPr>
        <w:t>二、</w:t>
      </w:r>
      <w:r w:rsidRPr="00136379">
        <w:rPr>
          <w:rFonts w:ascii="黑体" w:eastAsia="黑体" w:hAnsi="黑体"/>
        </w:rPr>
        <w:t>能量回收与再利用</w:t>
      </w:r>
    </w:p>
    <w:p w14:paraId="0B5C8282" w14:textId="7216F96D" w:rsidR="00136379" w:rsidRDefault="00136379" w:rsidP="00136379">
      <w:pPr>
        <w:pStyle w:val="3"/>
        <w:rPr>
          <w:rFonts w:hint="eastAsia"/>
        </w:rPr>
      </w:pPr>
      <w:r>
        <w:rPr>
          <w:rFonts w:hint="eastAsia"/>
        </w:rPr>
        <w:t>1.</w:t>
      </w:r>
      <w:r w:rsidRPr="00136379">
        <w:t>再生制动能量回收</w:t>
      </w:r>
    </w:p>
    <w:p w14:paraId="37E7C7C5" w14:textId="7D0E4AA3" w:rsidR="00136379" w:rsidRPr="00136379" w:rsidRDefault="00136379" w:rsidP="00136379">
      <w:pPr>
        <w:ind w:firstLineChars="200" w:firstLine="480"/>
        <w:rPr>
          <w:rFonts w:hint="eastAsia"/>
          <w:sz w:val="24"/>
        </w:rPr>
      </w:pPr>
      <w:r w:rsidRPr="00136379">
        <w:rPr>
          <w:sz w:val="24"/>
        </w:rPr>
        <w:t>在</w:t>
      </w:r>
      <w:r w:rsidR="00482DF2">
        <w:rPr>
          <w:rFonts w:hint="eastAsia"/>
          <w:sz w:val="24"/>
        </w:rPr>
        <w:t>此建筑的</w:t>
      </w:r>
      <w:r w:rsidRPr="00136379">
        <w:rPr>
          <w:sz w:val="24"/>
        </w:rPr>
        <w:t>设备中，如</w:t>
      </w:r>
      <w:r w:rsidR="00482DF2">
        <w:rPr>
          <w:rFonts w:hint="eastAsia"/>
          <w:sz w:val="24"/>
        </w:rPr>
        <w:t>电梯</w:t>
      </w:r>
      <w:r w:rsidRPr="00136379">
        <w:rPr>
          <w:sz w:val="24"/>
        </w:rPr>
        <w:t>、</w:t>
      </w:r>
      <w:r w:rsidR="00482DF2">
        <w:rPr>
          <w:rFonts w:hint="eastAsia"/>
          <w:sz w:val="24"/>
        </w:rPr>
        <w:t>太阳光</w:t>
      </w:r>
      <w:proofErr w:type="gramStart"/>
      <w:r w:rsidR="00482DF2">
        <w:rPr>
          <w:rFonts w:hint="eastAsia"/>
          <w:sz w:val="24"/>
        </w:rPr>
        <w:t>伏</w:t>
      </w:r>
      <w:proofErr w:type="gramEnd"/>
      <w:r w:rsidR="00482DF2">
        <w:rPr>
          <w:rFonts w:hint="eastAsia"/>
          <w:sz w:val="24"/>
        </w:rPr>
        <w:t>发电板</w:t>
      </w:r>
      <w:r w:rsidRPr="00136379">
        <w:rPr>
          <w:sz w:val="24"/>
        </w:rPr>
        <w:t>等，当设备</w:t>
      </w:r>
      <w:r w:rsidR="00482DF2">
        <w:rPr>
          <w:rFonts w:hint="eastAsia"/>
          <w:sz w:val="24"/>
        </w:rPr>
        <w:t>运行过程中</w:t>
      </w:r>
      <w:r w:rsidRPr="00136379">
        <w:rPr>
          <w:sz w:val="24"/>
        </w:rPr>
        <w:t>时，电机处于再生制动状态，会产生大量的再生电能。配备有再生制动功能的变频器可以将这些再生电能回馈到电网中，实现能量的回收再利用，进一步提高能源的利用效率</w:t>
      </w:r>
      <w:r w:rsidR="00E66FAE">
        <w:rPr>
          <w:rFonts w:hint="eastAsia"/>
          <w:sz w:val="24"/>
        </w:rPr>
        <w:t>。</w:t>
      </w:r>
    </w:p>
    <w:p w14:paraId="0E1B0FDE" w14:textId="1CA9B654" w:rsidR="00136379" w:rsidRDefault="00136379" w:rsidP="00136379">
      <w:pPr>
        <w:pStyle w:val="3"/>
        <w:rPr>
          <w:rFonts w:hint="eastAsia"/>
        </w:rPr>
      </w:pPr>
      <w:r>
        <w:rPr>
          <w:rFonts w:hint="eastAsia"/>
        </w:rPr>
        <w:lastRenderedPageBreak/>
        <w:t>2.</w:t>
      </w:r>
      <w:r w:rsidRPr="00136379">
        <w:t>余热回收系统</w:t>
      </w:r>
    </w:p>
    <w:p w14:paraId="51E7A011" w14:textId="70BCE526" w:rsidR="00136379" w:rsidRPr="00136379" w:rsidRDefault="00482DF2" w:rsidP="00136379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在</w:t>
      </w:r>
      <w:proofErr w:type="gramStart"/>
      <w:r>
        <w:rPr>
          <w:rFonts w:hint="eastAsia"/>
          <w:sz w:val="24"/>
        </w:rPr>
        <w:t>本建筑</w:t>
      </w:r>
      <w:proofErr w:type="gramEnd"/>
      <w:r>
        <w:rPr>
          <w:rFonts w:hint="eastAsia"/>
          <w:sz w:val="24"/>
        </w:rPr>
        <w:t>使用</w:t>
      </w:r>
      <w:r w:rsidR="00136379" w:rsidRPr="00136379">
        <w:rPr>
          <w:sz w:val="24"/>
        </w:rPr>
        <w:t>过程中会产生大量的余热，如</w:t>
      </w:r>
      <w:r>
        <w:rPr>
          <w:rFonts w:hint="eastAsia"/>
          <w:sz w:val="24"/>
        </w:rPr>
        <w:t>水源热泵</w:t>
      </w:r>
      <w:r w:rsidR="00136379" w:rsidRPr="00136379">
        <w:rPr>
          <w:sz w:val="24"/>
        </w:rPr>
        <w:t>的余热、</w:t>
      </w:r>
      <w:r w:rsidR="00D51AD8">
        <w:rPr>
          <w:rFonts w:hint="eastAsia"/>
          <w:sz w:val="24"/>
        </w:rPr>
        <w:t>废热水的余热、建筑中的电子设备</w:t>
      </w:r>
      <w:r w:rsidR="00136379" w:rsidRPr="00136379">
        <w:rPr>
          <w:sz w:val="24"/>
        </w:rPr>
        <w:t>散热等。通过热交换器等设备将余热回收，并利用变频驱动的</w:t>
      </w:r>
      <w:proofErr w:type="gramStart"/>
      <w:r w:rsidR="00136379" w:rsidRPr="00136379">
        <w:rPr>
          <w:sz w:val="24"/>
        </w:rPr>
        <w:t>循环泵将热水</w:t>
      </w:r>
      <w:proofErr w:type="gramEnd"/>
      <w:r w:rsidR="00136379" w:rsidRPr="00136379">
        <w:rPr>
          <w:sz w:val="24"/>
        </w:rPr>
        <w:t>或热气输送到需要加热的环节，如预热原料、加热生活用水等，实现能源的多级利用，减少对外部能源的依赖。</w:t>
      </w:r>
    </w:p>
    <w:p w14:paraId="672B0B9E" w14:textId="285A24D4" w:rsidR="00136379" w:rsidRPr="00136379" w:rsidRDefault="00136379" w:rsidP="00E66FAE">
      <w:pPr>
        <w:pStyle w:val="2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 </w:t>
      </w:r>
      <w:r w:rsidR="00E66FAE">
        <w:rPr>
          <w:rFonts w:ascii="黑体" w:eastAsia="黑体" w:hAnsi="黑体" w:hint="eastAsia"/>
        </w:rPr>
        <w:t>三、</w:t>
      </w:r>
      <w:r w:rsidR="00E66FAE" w:rsidRPr="00E66FAE">
        <w:rPr>
          <w:rFonts w:ascii="黑体" w:eastAsia="黑体" w:hAnsi="黑体"/>
        </w:rPr>
        <w:t>智能控制系统集成</w:t>
      </w:r>
    </w:p>
    <w:p w14:paraId="78D33712" w14:textId="4C5D3B5B" w:rsidR="00136379" w:rsidRDefault="00136379" w:rsidP="00136379">
      <w:pPr>
        <w:pStyle w:val="3"/>
        <w:rPr>
          <w:rFonts w:hint="eastAsia"/>
        </w:rPr>
      </w:pPr>
      <w:r>
        <w:rPr>
          <w:rFonts w:hint="eastAsia"/>
        </w:rPr>
        <w:t>1.</w:t>
      </w:r>
      <w:r w:rsidRPr="00136379">
        <w:t>能源管理系统</w:t>
      </w:r>
    </w:p>
    <w:p w14:paraId="796993A5" w14:textId="31FDF3EE" w:rsidR="00136379" w:rsidRPr="00136379" w:rsidRDefault="00136379" w:rsidP="00136379">
      <w:pPr>
        <w:ind w:firstLineChars="200" w:firstLine="480"/>
        <w:rPr>
          <w:rFonts w:hint="eastAsia"/>
          <w:sz w:val="24"/>
        </w:rPr>
      </w:pPr>
      <w:r w:rsidRPr="00136379">
        <w:rPr>
          <w:sz w:val="24"/>
        </w:rPr>
        <w:t>将变频节能设备与</w:t>
      </w:r>
      <w:r w:rsidR="00D51AD8">
        <w:rPr>
          <w:rFonts w:hint="eastAsia"/>
          <w:sz w:val="24"/>
        </w:rPr>
        <w:t>建筑</w:t>
      </w:r>
      <w:r w:rsidRPr="00136379">
        <w:rPr>
          <w:sz w:val="24"/>
        </w:rPr>
        <w:t>的能源管理系统进行集成，实现对能源消耗的实时监测、分析和优化控制。通过能源管理系统，可以对各个生产环节的能耗数据进行采集和分析，找出能源浪费的环节，并根据生产计划和实际负荷情况，自动调整变频设备的运行参数，实现能源的精细化管理和优化配置。</w:t>
      </w:r>
    </w:p>
    <w:p w14:paraId="646CA643" w14:textId="33264F23" w:rsidR="00136379" w:rsidRDefault="00136379" w:rsidP="00136379">
      <w:pPr>
        <w:pStyle w:val="3"/>
        <w:rPr>
          <w:rFonts w:hint="eastAsia"/>
        </w:rPr>
      </w:pPr>
      <w:r>
        <w:rPr>
          <w:rFonts w:hint="eastAsia"/>
        </w:rPr>
        <w:t>2.</w:t>
      </w:r>
      <w:r w:rsidRPr="00136379">
        <w:t>远程监控与诊断</w:t>
      </w:r>
    </w:p>
    <w:p w14:paraId="3CF821DB" w14:textId="7683BF75" w:rsidR="008234FB" w:rsidRPr="00D51AD8" w:rsidRDefault="00136379" w:rsidP="00D51AD8">
      <w:pPr>
        <w:ind w:firstLineChars="200" w:firstLine="480"/>
        <w:rPr>
          <w:rFonts w:hint="eastAsia"/>
          <w:sz w:val="24"/>
        </w:rPr>
      </w:pPr>
      <w:r w:rsidRPr="00136379">
        <w:rPr>
          <w:sz w:val="24"/>
        </w:rPr>
        <w:t>借助物联网技术和远程监控系统，对变频节能设备进行远程监控和诊断。技术人员可以随时随地通过手机或电脑查看设备的运行状态、能耗数据等信息，并及时发现和解决设备故障，确保设备的稳定运行，提高生产效率，降低因设备故障导致的能源浪费和生产损失 。</w:t>
      </w:r>
    </w:p>
    <w:sectPr w:rsidR="008234FB" w:rsidRPr="00D51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406E7"/>
    <w:multiLevelType w:val="multilevel"/>
    <w:tmpl w:val="1DB8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C96263"/>
    <w:multiLevelType w:val="multilevel"/>
    <w:tmpl w:val="6D7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CE34B7"/>
    <w:multiLevelType w:val="multilevel"/>
    <w:tmpl w:val="131A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4694381">
    <w:abstractNumId w:val="2"/>
  </w:num>
  <w:num w:numId="2" w16cid:durableId="1738627705">
    <w:abstractNumId w:val="1"/>
  </w:num>
  <w:num w:numId="3" w16cid:durableId="59062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18"/>
    <w:rsid w:val="00136379"/>
    <w:rsid w:val="001576A3"/>
    <w:rsid w:val="00376E18"/>
    <w:rsid w:val="00482DF2"/>
    <w:rsid w:val="006355DC"/>
    <w:rsid w:val="00643C70"/>
    <w:rsid w:val="006E094F"/>
    <w:rsid w:val="008234FB"/>
    <w:rsid w:val="00CD5AA0"/>
    <w:rsid w:val="00D51AD8"/>
    <w:rsid w:val="00DE585C"/>
    <w:rsid w:val="00E66FAE"/>
    <w:rsid w:val="00E94CD7"/>
    <w:rsid w:val="00F5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C541E"/>
  <w15:chartTrackingRefBased/>
  <w15:docId w15:val="{7A61A89A-920B-4305-BB85-B41F279F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58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363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3637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85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363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136379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李志奇</dc:creator>
  <cp:keywords/>
  <dc:description/>
  <cp:lastModifiedBy>小宇 李</cp:lastModifiedBy>
  <cp:revision>4</cp:revision>
  <dcterms:created xsi:type="dcterms:W3CDTF">2024-12-10T08:39:00Z</dcterms:created>
  <dcterms:modified xsi:type="dcterms:W3CDTF">2024-12-19T07:12:00Z</dcterms:modified>
</cp:coreProperties>
</file>