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文冲街文冲(渡头、文元、江北片)旧村全面改造项目(R-A-1、F-A-3、F-R-3、F-R-8）地块勘察设计施工总承包工程 F-R-8-s#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2025年3月17日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B160B3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097605" w:history="1">
        <w:r w:rsidR="00B160B3" w:rsidRPr="006252FB">
          <w:rPr>
            <w:rStyle w:val="a8"/>
          </w:rPr>
          <w:t>1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建筑概况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_Toc193097605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B160B3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06" w:history="1">
        <w:r w:rsidRPr="006252F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07" w:history="1">
        <w:r w:rsidRPr="006252F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08" w:history="1">
        <w:r w:rsidRPr="006252F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09" w:history="1">
        <w:r w:rsidRPr="006252F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0" w:history="1">
        <w:r w:rsidRPr="006252F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1" w:history="1">
        <w:r w:rsidRPr="006252F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2" w:history="1">
        <w:r w:rsidRPr="006252F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3" w:history="1">
        <w:r w:rsidRPr="006252F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4" w:history="1">
        <w:r w:rsidRPr="006252F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5" w:history="1">
        <w:r w:rsidRPr="006252F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6" w:history="1">
        <w:r w:rsidRPr="006252F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7" w:history="1">
        <w:r w:rsidRPr="006252F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18" w:history="1">
        <w:r w:rsidRPr="006252F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80</w:t>
        </w:r>
        <w:r w:rsidRPr="006252FB">
          <w:rPr>
            <w:rStyle w:val="a8"/>
          </w:rPr>
          <w:t>（施工</w:t>
        </w:r>
        <w:r w:rsidRPr="006252FB">
          <w:rPr>
            <w:rStyle w:val="a8"/>
          </w:rPr>
          <w:t>100</w:t>
        </w:r>
        <w:r w:rsidRPr="006252FB">
          <w:rPr>
            <w:rStyle w:val="a8"/>
          </w:rPr>
          <w:t>厚）厚挤塑聚苯板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9" w:history="1">
        <w:r w:rsidRPr="006252F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0" w:history="1">
        <w:r w:rsidRPr="006252F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砌体</w:t>
        </w:r>
        <w:r w:rsidRPr="006252FB">
          <w:rPr>
            <w:rStyle w:val="a8"/>
          </w:rPr>
          <w:t>-</w:t>
        </w:r>
        <w:r w:rsidRPr="006252FB">
          <w:rPr>
            <w:rStyle w:val="a8"/>
          </w:rPr>
          <w:t>无保温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1" w:history="1">
        <w:r w:rsidRPr="006252FB">
          <w:rPr>
            <w:rStyle w:val="a8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隔热保温全效凝胶</w:t>
        </w:r>
        <w:r w:rsidRPr="006252FB">
          <w:rPr>
            <w:rStyle w:val="a8"/>
          </w:rPr>
          <w:t>-</w:t>
        </w:r>
        <w:r w:rsidRPr="006252FB">
          <w:rPr>
            <w:rStyle w:val="a8"/>
          </w:rPr>
          <w:t>砌体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2" w:history="1">
        <w:r w:rsidRPr="006252FB">
          <w:rPr>
            <w:rStyle w:val="a8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隔热保温全效凝胶</w:t>
        </w:r>
        <w:r w:rsidRPr="006252FB">
          <w:rPr>
            <w:rStyle w:val="a8"/>
          </w:rPr>
          <w:t>-</w:t>
        </w:r>
        <w:r w:rsidRPr="006252FB">
          <w:rPr>
            <w:rStyle w:val="a8"/>
          </w:rPr>
          <w:t>钢混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23" w:history="1">
        <w:r w:rsidRPr="006252F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52F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160B3" w:rsidRDefault="00B160B3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24" w:history="1">
        <w:r w:rsidRPr="006252F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52FB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_Toc193097624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93097605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F-R-8-s#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23.08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113.14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3028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2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9.0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框架结构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193097606"/>
      <w:bookmarkEnd w:id="14"/>
      <w:r>
        <w:rPr>
          <w:rFonts w:hint="eastAsia"/>
        </w:rPr>
        <w:t>评价依据</w:t>
      </w:r>
      <w:bookmarkEnd w:id="28"/>
    </w:p>
    <w:bookmarkEnd w:id="27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93097607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93097608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93097609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56C75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160B3">
              <w:rPr>
                <w:position w:val="-9"/>
              </w:rPr>
              <w:pict>
                <v:shape id="_x0000_i1071" type="#_x0000_t75" style="width:25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156C75">
              <w:rPr>
                <w:position w:val="-9"/>
              </w:rPr>
              <w:pict w14:anchorId="3577BE1E">
                <v:shape id="_x0000_i1027" type="#_x0000_t75" style="width:25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160B3">
              <w:rPr>
                <w:position w:val="-9"/>
              </w:rPr>
              <w:pict>
                <v:shape id="_x0000_i1072" type="#_x0000_t75" style="width:25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pt;height:15.9pt" o:ole="">
            <v:imagedata r:id="rId11" o:title=""/>
          </v:shape>
          <o:OLEObject Type="Embed" ProgID="Equation.DSMT4" ShapeID="_x0000_i1029" DrawAspect="Content" ObjectID="_180371035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156C75">
        <w:rPr>
          <w:position w:val="-6"/>
        </w:rPr>
        <w:pict w14:anchorId="1ABD3283">
          <v:shape id="_x0000_i103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160B3">
        <w:rPr>
          <w:position w:val="-6"/>
        </w:rPr>
        <w:pict>
          <v:shape id="_x0000_i1073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156C75">
        <w:rPr>
          <w:position w:val="-8"/>
        </w:rPr>
        <w:pict w14:anchorId="3EEAC971">
          <v:shape id="_x0000_i1032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74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156C75">
        <w:rPr>
          <w:rFonts w:ascii="宋体" w:hAnsi="宋体"/>
          <w:position w:val="-8"/>
        </w:rPr>
        <w:pict w14:anchorId="11CFB3A3">
          <v:shape id="_x0000_i1034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160B3">
        <w:rPr>
          <w:rFonts w:ascii="宋体" w:hAnsi="宋体"/>
          <w:position w:val="-8"/>
        </w:rPr>
        <w:pict>
          <v:shape id="_x0000_i1075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23"/>
        </w:rPr>
        <w:pict w14:anchorId="5AB861CF">
          <v:shape id="_x0000_i1036" type="#_x0000_t75" style="width:46.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23"/>
        </w:rPr>
        <w:pict>
          <v:shape id="_x0000_i1076" type="#_x0000_t75" style="width:46.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24"/>
        </w:rPr>
        <w:pict w14:anchorId="36991BE2">
          <v:shape id="_x0000_i1038" type="#_x0000_t75" style="width:10.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24"/>
        </w:rPr>
        <w:pict>
          <v:shape id="_x0000_i1077" type="#_x0000_t75" style="width:10.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8"/>
        </w:rPr>
        <w:pict w14:anchorId="755EE9E5">
          <v:shape id="_x0000_i104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7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8"/>
        </w:rPr>
        <w:pict w14:anchorId="0F137284">
          <v:shape id="_x0000_i1042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79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26"/>
        </w:rPr>
        <w:pict w14:anchorId="0683AB2E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26"/>
        </w:rPr>
        <w:pict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21"/>
        </w:rPr>
        <w:pict w14:anchorId="43BE22F3">
          <v:shape id="_x0000_i1046" type="#_x0000_t75" style="width:308.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21"/>
        </w:rPr>
        <w:pict>
          <v:shape id="_x0000_i1081" type="#_x0000_t75" style="width:308.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8"/>
        </w:rPr>
        <w:pict w14:anchorId="3BEA1A1F">
          <v:shape id="_x0000_i1048" type="#_x0000_t75" style="width:51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82" type="#_x0000_t75" style="width:51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26"/>
        </w:rPr>
        <w:pict w14:anchorId="4B976E89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26"/>
        </w:rPr>
        <w:pict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8"/>
        </w:rPr>
        <w:pict w14:anchorId="240D7E9A">
          <v:shape id="_x0000_i1052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8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156C7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160B3">
        <w:rPr>
          <w:position w:val="-8"/>
        </w:rPr>
        <w:pict>
          <v:shape id="_x0000_i1085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56C75">
        <w:rPr>
          <w:position w:val="-9"/>
        </w:rPr>
        <w:pict w14:anchorId="41AD6BC3">
          <v:shape id="_x0000_i1056" type="#_x0000_t75" style="width:82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160B3">
        <w:rPr>
          <w:position w:val="-9"/>
        </w:rPr>
        <w:pict>
          <v:shape id="_x0000_i1086" type="#_x0000_t75" style="width:82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56C75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160B3">
        <w:rPr>
          <w:rFonts w:ascii="Cambria Math" w:hAnsi="Cambria Math"/>
          <w:color w:val="000000"/>
          <w:szCs w:val="21"/>
        </w:rPr>
        <w:pict>
          <v:shape id="_x0000_i1087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93097610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930976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5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56C75">
              <w:rPr>
                <w:position w:val="-8"/>
              </w:rPr>
              <w:pict w14:anchorId="49A5F085">
                <v:shape id="_x0000_i1061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160B3">
              <w:rPr>
                <w:position w:val="-8"/>
              </w:rPr>
              <w:pict>
                <v:shape id="_x0000_i108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56C75">
              <w:rPr>
                <w:position w:val="-8"/>
              </w:rPr>
              <w:pict w14:anchorId="0FCCD3AE">
                <v:shape id="_x0000_i1066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160B3">
              <w:rPr>
                <w:position w:val="-8"/>
              </w:rPr>
              <w:pict>
                <v:shape id="_x0000_i1089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56C7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930976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28.60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30.10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33.60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33.00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35.00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36.40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33.00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930976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156C7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C43F781">
                <v:shape id="_x0000_i107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水平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4:00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5:00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6:00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41.34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20.60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3.91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3.09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7.32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7:00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200.54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118.31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61.46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48.95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133.40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8:00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346.52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204.56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128.26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103.01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311.33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9:00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449.39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262.58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185.39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150.27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503.37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472.38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290.15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227.03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185.40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669.23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423.44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303.06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256.07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209.82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761.96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337.20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371.77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259.28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244.18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790.03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287.08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350.70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280.24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233.14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796.27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254.01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299.99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357.85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208.78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800.48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192.36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252.56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427.78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162.85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788.65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160.21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256.13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464.53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134.65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618.98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118.61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240.27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423.74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98.35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406.80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62.44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208.30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372.61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51.63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208.58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9.49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115.40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195.97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7.68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25.50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93097614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9309761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26AC5">
        <w:tc>
          <w:tcPr>
            <w:tcW w:w="2196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备注</w:t>
            </w:r>
          </w:p>
        </w:tc>
      </w:tr>
      <w:tr w:rsidR="00F26AC5">
        <w:tc>
          <w:tcPr>
            <w:tcW w:w="2196" w:type="dxa"/>
            <w:vMerge/>
            <w:shd w:val="clear" w:color="auto" w:fill="E6E6E6"/>
            <w:vAlign w:val="center"/>
          </w:tcPr>
          <w:p w:rsidR="00F26AC5" w:rsidRDefault="00F26AC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26AC5" w:rsidRDefault="00F26AC5">
            <w:pPr>
              <w:jc w:val="center"/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1800.0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1050.0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0.0210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防水砂浆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1800.0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1050.0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920.0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0.0158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920.0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0.320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28.5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1647.0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1142.9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0.0140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05J909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0.750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7.490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1450.0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709.4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430.0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1560.0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</w:tbl>
    <w:p w:rsidR="00F26AC5" w:rsidRDefault="00156C75">
      <w:pPr>
        <w:pStyle w:val="1"/>
      </w:pPr>
      <w:bookmarkStart w:id="49" w:name="_Toc193097616"/>
      <w:r>
        <w:t>工程构造</w:t>
      </w:r>
      <w:bookmarkEnd w:id="49"/>
    </w:p>
    <w:p w:rsidR="00F26AC5" w:rsidRDefault="00156C75">
      <w:pPr>
        <w:pStyle w:val="2"/>
        <w:jc w:val="left"/>
      </w:pPr>
      <w:bookmarkStart w:id="50" w:name="_Toc193097617"/>
      <w:r>
        <w:t>屋顶构造</w:t>
      </w:r>
      <w:bookmarkEnd w:id="50"/>
    </w:p>
    <w:p w:rsidR="00F26AC5" w:rsidRDefault="00156C75">
      <w:pPr>
        <w:pStyle w:val="3"/>
      </w:pPr>
      <w:bookmarkStart w:id="51" w:name="_Toc193097618"/>
      <w:r>
        <w:t>80</w:t>
      </w:r>
      <w:r>
        <w:t>（施工</w:t>
      </w:r>
      <w:r>
        <w:t>100</w:t>
      </w:r>
      <w:r>
        <w:t>厚）厚挤塑聚苯板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15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7.5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0.016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0.183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40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0.023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0.392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80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11.4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0.320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2.222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0.853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30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0.017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0.294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120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12.0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0.069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1.186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0.022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0.245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305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2.369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3.154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0.40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</w:tr>
    </w:tbl>
    <w:p w:rsidR="00F26AC5" w:rsidRDefault="00156C75">
      <w:pPr>
        <w:pStyle w:val="2"/>
      </w:pPr>
      <w:bookmarkStart w:id="52" w:name="_Toc193097619"/>
      <w:r>
        <w:t>外墙构造</w:t>
      </w:r>
      <w:bookmarkEnd w:id="52"/>
    </w:p>
    <w:p w:rsidR="00F26AC5" w:rsidRDefault="00156C75">
      <w:pPr>
        <w:pStyle w:val="3"/>
      </w:pPr>
      <w:bookmarkStart w:id="53" w:name="_Toc193097620"/>
      <w:r>
        <w:t>砌体</w:t>
      </w:r>
      <w:r>
        <w:t>-</w:t>
      </w:r>
      <w:r>
        <w:t>无保温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8.3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1.25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2.958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0.847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3.019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0.99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27.46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27.64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26.63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</w:tr>
    </w:tbl>
    <w:p w:rsidR="00F26AC5" w:rsidRDefault="00156C75">
      <w:pPr>
        <w:pStyle w:val="3"/>
      </w:pPr>
      <w:bookmarkStart w:id="54" w:name="_Toc193097621"/>
      <w:r>
        <w:t>隔热保温全效凝胶</w:t>
      </w:r>
      <w:r>
        <w:t>-</w:t>
      </w:r>
      <w:r>
        <w:t>砌体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8.3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1.25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2.958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2.9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1.10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0.606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3.707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225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1.454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6.725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0.62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</w:tr>
    </w:tbl>
    <w:p w:rsidR="00F26AC5" w:rsidRDefault="00156C75">
      <w:pPr>
        <w:pStyle w:val="4"/>
      </w:pPr>
      <w:r>
        <w:t>空调房间：西向逐时温度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26.43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26.45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</w:tr>
    </w:tbl>
    <w:p w:rsidR="00F26AC5" w:rsidRDefault="00156C75">
      <w:pPr>
        <w:pStyle w:val="3"/>
      </w:pPr>
      <w:bookmarkStart w:id="55" w:name="_Toc193097622"/>
      <w:r>
        <w:t>隔热保温全效凝胶</w:t>
      </w:r>
      <w:r>
        <w:t>-</w:t>
      </w:r>
      <w:r>
        <w:t>钢混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12.5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0.115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1.977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2.9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1.10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0.606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3.707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225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0.726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5.744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1.13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</w:tr>
    </w:tbl>
    <w:p w:rsidR="00F26AC5" w:rsidRDefault="00156C75">
      <w:pPr>
        <w:pStyle w:val="4"/>
      </w:pPr>
      <w:r>
        <w:lastRenderedPageBreak/>
        <w:t>空调房间：西向逐时温度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27.94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27.76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27.37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</w:tr>
    </w:tbl>
    <w:p w:rsidR="00F26AC5" w:rsidRDefault="00156C75">
      <w:pPr>
        <w:pStyle w:val="1"/>
      </w:pPr>
      <w:bookmarkStart w:id="56" w:name="_Toc193097623"/>
      <w:r>
        <w:t>验算结论</w:t>
      </w:r>
      <w:bookmarkEnd w:id="56"/>
    </w:p>
    <w:p w:rsidR="00F26AC5" w:rsidRDefault="00156C75">
      <w:pPr>
        <w:pStyle w:val="2"/>
      </w:pPr>
      <w:bookmarkStart w:id="57" w:name="_Toc193097624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26AC5">
        <w:tc>
          <w:tcPr>
            <w:tcW w:w="1403" w:type="dxa"/>
            <w:shd w:val="clear" w:color="auto" w:fill="DEDEDE"/>
            <w:vAlign w:val="center"/>
          </w:tcPr>
          <w:p w:rsidR="00F26AC5" w:rsidRDefault="00156C7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F26AC5" w:rsidRDefault="00156C7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F26AC5" w:rsidRDefault="00156C7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F26AC5" w:rsidRDefault="00156C7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26AC5" w:rsidRDefault="00156C7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26AC5" w:rsidRDefault="00156C75">
            <w:r>
              <w:t>结论</w:t>
            </w:r>
          </w:p>
        </w:tc>
      </w:tr>
      <w:tr w:rsidR="00F26AC5">
        <w:tc>
          <w:tcPr>
            <w:tcW w:w="1403" w:type="dxa"/>
            <w:vAlign w:val="center"/>
          </w:tcPr>
          <w:p w:rsidR="00F26AC5" w:rsidRDefault="00156C75">
            <w:r>
              <w:t>屋顶</w:t>
            </w:r>
          </w:p>
        </w:tc>
        <w:tc>
          <w:tcPr>
            <w:tcW w:w="3395" w:type="dxa"/>
            <w:vAlign w:val="center"/>
          </w:tcPr>
          <w:p w:rsidR="00F26AC5" w:rsidRDefault="00156C75">
            <w:r>
              <w:t>上</w:t>
            </w:r>
            <w:r>
              <w:t>:80</w:t>
            </w:r>
            <w:r>
              <w:t>（施工</w:t>
            </w:r>
            <w:r>
              <w:t>100</w:t>
            </w:r>
            <w:r>
              <w:t>厚）厚挤塑聚苯板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21:50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28.50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 w:val="restart"/>
            <w:vAlign w:val="center"/>
          </w:tcPr>
          <w:p w:rsidR="00F26AC5" w:rsidRDefault="00156C75">
            <w:r>
              <w:t>外墙</w:t>
            </w:r>
          </w:p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17:45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19:30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27.59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20:15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27.20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21:30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27.09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21:20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26.86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27.79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21:25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21:05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27.83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20:55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27.46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</w:tbl>
    <w:p w:rsidR="00F26AC5" w:rsidRDefault="00F26AC5"/>
    <w:sectPr w:rsidR="00F26AC5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75" w:rsidRDefault="00156C75">
      <w:r>
        <w:separator/>
      </w:r>
    </w:p>
  </w:endnote>
  <w:endnote w:type="continuationSeparator" w:id="0">
    <w:p w:rsidR="00156C75" w:rsidRDefault="001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0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0B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75" w:rsidRDefault="00156C75">
      <w:r>
        <w:separator/>
      </w:r>
    </w:p>
  </w:footnote>
  <w:footnote w:type="continuationSeparator" w:id="0">
    <w:p w:rsidR="00156C75" w:rsidRDefault="0015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FD47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56C75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160B3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26AC5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B3AD6-14DC-4CAD-B3A0-940FF731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16</Pages>
  <Words>1691</Words>
  <Characters>9641</Characters>
  <Application>Microsoft Office Word</Application>
  <DocSecurity>0</DocSecurity>
  <Lines>80</Lines>
  <Paragraphs>22</Paragraphs>
  <ScaleCrop>false</ScaleCrop>
  <Company/>
  <LinksUpToDate>false</LinksUpToDate>
  <CharactersWithSpaces>11310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1</cp:revision>
  <dcterms:created xsi:type="dcterms:W3CDTF">2025-03-17T01:53:00Z</dcterms:created>
  <dcterms:modified xsi:type="dcterms:W3CDTF">2025-03-17T01:53:00Z</dcterms:modified>
</cp:coreProperties>
</file>