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17BF8A" w14:textId="77777777" w:rsidR="00D40158" w:rsidRDefault="00D40158" w:rsidP="00D40158">
      <w:pPr>
        <w:spacing w:line="180" w:lineRule="atLeast"/>
        <w:rPr>
          <w:rFonts w:ascii="宋体" w:hAnsi="宋体" w:hint="eastAsia"/>
          <w:b/>
          <w:bCs/>
          <w:sz w:val="32"/>
          <w:szCs w:val="32"/>
        </w:rPr>
      </w:pPr>
    </w:p>
    <w:p w14:paraId="421C1BAD" w14:textId="77777777" w:rsidR="00D40158" w:rsidRDefault="00D40158" w:rsidP="00D40158">
      <w:pPr>
        <w:widowControl w:val="0"/>
        <w:spacing w:afterLines="100" w:after="312"/>
        <w:rPr>
          <w:rFonts w:ascii="宋体" w:hAnsi="宋体" w:hint="eastAsia"/>
          <w:b/>
          <w:bCs/>
          <w:kern w:val="2"/>
          <w:sz w:val="30"/>
          <w:szCs w:val="24"/>
          <w:lang w:val="en-US"/>
        </w:rPr>
      </w:pPr>
    </w:p>
    <w:p w14:paraId="4B5E9024" w14:textId="77777777" w:rsidR="00D40158" w:rsidRPr="00A22524" w:rsidRDefault="00D40158" w:rsidP="00D40158">
      <w:pPr>
        <w:spacing w:beforeLines="100" w:before="312" w:line="180" w:lineRule="atLeast"/>
        <w:rPr>
          <w:rFonts w:ascii="黑体" w:eastAsia="黑体" w:hAnsi="宋体" w:hint="eastAsia"/>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05CC9C2F" w14:textId="77777777" w:rsidR="00D40158" w:rsidRDefault="00D40158" w:rsidP="00D40158">
      <w:pPr>
        <w:spacing w:line="180" w:lineRule="atLeast"/>
        <w:rPr>
          <w:rFonts w:ascii="宋体" w:hAnsi="宋体" w:hint="eastAsia"/>
          <w:b/>
          <w:bCs/>
          <w:szCs w:val="21"/>
          <w:lang w:val="en-US"/>
        </w:rPr>
      </w:pPr>
    </w:p>
    <w:p w14:paraId="15906828" w14:textId="77777777" w:rsidR="00083664" w:rsidRPr="00CE28AA" w:rsidRDefault="00083664" w:rsidP="00D40158">
      <w:pPr>
        <w:spacing w:line="180" w:lineRule="atLeast"/>
        <w:rPr>
          <w:rFonts w:ascii="宋体" w:hAnsi="宋体" w:hint="eastAsia"/>
          <w:b/>
          <w:bCs/>
          <w:szCs w:val="21"/>
          <w:lang w:val="en-US"/>
        </w:rPr>
      </w:pPr>
    </w:p>
    <w:p w14:paraId="5FF87908" w14:textId="77777777" w:rsidR="00CE28AA" w:rsidRPr="00CE28AA" w:rsidRDefault="00CE28AA" w:rsidP="00D40158">
      <w:pPr>
        <w:spacing w:line="180" w:lineRule="atLeast"/>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21F1B01" w14:textId="77777777" w:rsidTr="00816B29">
        <w:trPr>
          <w:jc w:val="center"/>
        </w:trPr>
        <w:tc>
          <w:tcPr>
            <w:tcW w:w="1800" w:type="dxa"/>
            <w:tcBorders>
              <w:top w:val="single" w:sz="12" w:space="0" w:color="auto"/>
              <w:bottom w:val="single" w:sz="6" w:space="0" w:color="auto"/>
            </w:tcBorders>
            <w:shd w:val="clear" w:color="auto" w:fill="E6E6E6"/>
          </w:tcPr>
          <w:p w14:paraId="5A481214" w14:textId="77777777" w:rsidR="00D40158" w:rsidRPr="00D40158" w:rsidRDefault="00D40158" w:rsidP="00141CC8">
            <w:pPr>
              <w:pStyle w:val="a0"/>
              <w:rPr>
                <w:rFonts w:hint="eastAsia"/>
              </w:rPr>
            </w:pPr>
            <w:r w:rsidRPr="00D40158">
              <w:rPr>
                <w:rFonts w:hint="eastAsia"/>
              </w:rPr>
              <w:t>工程名称</w:t>
            </w:r>
          </w:p>
        </w:tc>
        <w:tc>
          <w:tcPr>
            <w:tcW w:w="3780" w:type="dxa"/>
          </w:tcPr>
          <w:p w14:paraId="19EA71DE" w14:textId="77777777" w:rsidR="00D40158" w:rsidRPr="00D40158" w:rsidRDefault="00D40158" w:rsidP="00141CC8">
            <w:pPr>
              <w:pStyle w:val="a0"/>
              <w:jc w:val="center"/>
              <w:rPr>
                <w:rFonts w:hint="eastAsia"/>
              </w:rPr>
            </w:pPr>
            <w:bookmarkStart w:id="0" w:name="工程名称"/>
            <w:r>
              <w:t>大理白族民居</w:t>
            </w:r>
            <w:bookmarkEnd w:id="0"/>
          </w:p>
        </w:tc>
      </w:tr>
      <w:tr w:rsidR="00D40158" w:rsidRPr="00D40158" w14:paraId="2934D06F" w14:textId="77777777" w:rsidTr="00816B29">
        <w:trPr>
          <w:jc w:val="center"/>
        </w:trPr>
        <w:tc>
          <w:tcPr>
            <w:tcW w:w="1800" w:type="dxa"/>
            <w:tcBorders>
              <w:top w:val="single" w:sz="6" w:space="0" w:color="auto"/>
              <w:bottom w:val="single" w:sz="6" w:space="0" w:color="auto"/>
            </w:tcBorders>
            <w:shd w:val="clear" w:color="auto" w:fill="E6E6E6"/>
          </w:tcPr>
          <w:p w14:paraId="0E5BC889" w14:textId="77777777" w:rsidR="00D40158" w:rsidRPr="00D40158" w:rsidRDefault="00D40158" w:rsidP="00141CC8">
            <w:pPr>
              <w:pStyle w:val="a0"/>
              <w:rPr>
                <w:rFonts w:hint="eastAsia"/>
              </w:rPr>
            </w:pPr>
            <w:r w:rsidRPr="00D40158">
              <w:rPr>
                <w:rFonts w:hint="eastAsia"/>
              </w:rPr>
              <w:t>设计编号</w:t>
            </w:r>
          </w:p>
        </w:tc>
        <w:tc>
          <w:tcPr>
            <w:tcW w:w="3780" w:type="dxa"/>
          </w:tcPr>
          <w:p w14:paraId="7228FB12" w14:textId="77777777" w:rsidR="00D40158" w:rsidRPr="00D40158" w:rsidRDefault="00D40158" w:rsidP="00141CC8">
            <w:pPr>
              <w:pStyle w:val="a0"/>
              <w:jc w:val="center"/>
              <w:rPr>
                <w:rFonts w:hint="eastAsia"/>
              </w:rPr>
            </w:pPr>
            <w:bookmarkStart w:id="1" w:name="设计编号"/>
            <w:bookmarkEnd w:id="1"/>
          </w:p>
        </w:tc>
      </w:tr>
      <w:tr w:rsidR="00D40158" w:rsidRPr="00D40158" w14:paraId="724FB578" w14:textId="77777777" w:rsidTr="00816B29">
        <w:trPr>
          <w:jc w:val="center"/>
        </w:trPr>
        <w:tc>
          <w:tcPr>
            <w:tcW w:w="1800" w:type="dxa"/>
            <w:tcBorders>
              <w:top w:val="single" w:sz="6" w:space="0" w:color="auto"/>
              <w:bottom w:val="single" w:sz="6" w:space="0" w:color="auto"/>
            </w:tcBorders>
            <w:shd w:val="clear" w:color="auto" w:fill="E6E6E6"/>
          </w:tcPr>
          <w:p w14:paraId="6A2D0591" w14:textId="77777777" w:rsidR="00D40158" w:rsidRPr="00D40158" w:rsidRDefault="00D40158" w:rsidP="00141CC8">
            <w:pPr>
              <w:pStyle w:val="a0"/>
              <w:rPr>
                <w:rFonts w:hint="eastAsia"/>
              </w:rPr>
            </w:pPr>
            <w:r w:rsidRPr="00D40158">
              <w:rPr>
                <w:rFonts w:hint="eastAsia"/>
              </w:rPr>
              <w:t>建设单位</w:t>
            </w:r>
          </w:p>
        </w:tc>
        <w:tc>
          <w:tcPr>
            <w:tcW w:w="3780" w:type="dxa"/>
          </w:tcPr>
          <w:p w14:paraId="5C3B844F" w14:textId="77777777" w:rsidR="00D40158" w:rsidRPr="00D40158" w:rsidRDefault="00D40158" w:rsidP="00141CC8">
            <w:pPr>
              <w:pStyle w:val="a0"/>
              <w:jc w:val="center"/>
              <w:rPr>
                <w:rFonts w:hint="eastAsia"/>
              </w:rPr>
            </w:pPr>
            <w:bookmarkStart w:id="2" w:name="建设单位"/>
            <w:bookmarkEnd w:id="2"/>
          </w:p>
        </w:tc>
      </w:tr>
      <w:tr w:rsidR="00D40158" w:rsidRPr="00D40158" w14:paraId="49641032" w14:textId="77777777" w:rsidTr="00816B29">
        <w:trPr>
          <w:jc w:val="center"/>
        </w:trPr>
        <w:tc>
          <w:tcPr>
            <w:tcW w:w="1800" w:type="dxa"/>
            <w:tcBorders>
              <w:top w:val="single" w:sz="6" w:space="0" w:color="auto"/>
              <w:bottom w:val="single" w:sz="6" w:space="0" w:color="auto"/>
            </w:tcBorders>
            <w:shd w:val="clear" w:color="auto" w:fill="E6E6E6"/>
          </w:tcPr>
          <w:p w14:paraId="76F1B693" w14:textId="77777777" w:rsidR="00D40158" w:rsidRPr="00D40158" w:rsidRDefault="00D40158" w:rsidP="00141CC8">
            <w:pPr>
              <w:pStyle w:val="a0"/>
              <w:rPr>
                <w:rFonts w:hint="eastAsia"/>
              </w:rPr>
            </w:pPr>
            <w:r w:rsidRPr="00D40158">
              <w:rPr>
                <w:rFonts w:hint="eastAsia"/>
              </w:rPr>
              <w:t>设计单位</w:t>
            </w:r>
          </w:p>
        </w:tc>
        <w:tc>
          <w:tcPr>
            <w:tcW w:w="3780" w:type="dxa"/>
          </w:tcPr>
          <w:p w14:paraId="31F61A84" w14:textId="77777777" w:rsidR="00D40158" w:rsidRPr="00D40158" w:rsidRDefault="00D40158" w:rsidP="00141CC8">
            <w:pPr>
              <w:pStyle w:val="a0"/>
              <w:jc w:val="center"/>
              <w:rPr>
                <w:rFonts w:hint="eastAsia"/>
              </w:rPr>
            </w:pPr>
            <w:bookmarkStart w:id="3" w:name="设计单位"/>
            <w:bookmarkEnd w:id="3"/>
          </w:p>
        </w:tc>
      </w:tr>
      <w:tr w:rsidR="00D40158" w:rsidRPr="00D40158" w14:paraId="2A9A2CD5" w14:textId="77777777" w:rsidTr="00816B29">
        <w:trPr>
          <w:jc w:val="center"/>
        </w:trPr>
        <w:tc>
          <w:tcPr>
            <w:tcW w:w="1800" w:type="dxa"/>
            <w:tcBorders>
              <w:top w:val="single" w:sz="6" w:space="0" w:color="auto"/>
              <w:bottom w:val="single" w:sz="6" w:space="0" w:color="auto"/>
            </w:tcBorders>
            <w:shd w:val="clear" w:color="auto" w:fill="E6E6E6"/>
          </w:tcPr>
          <w:p w14:paraId="1ECE2AA1" w14:textId="77777777" w:rsidR="00D40158" w:rsidRPr="00D40158" w:rsidRDefault="00D40158" w:rsidP="00141CC8">
            <w:pPr>
              <w:pStyle w:val="a0"/>
              <w:rPr>
                <w:rFonts w:hint="eastAsia"/>
              </w:rPr>
            </w:pPr>
            <w:r w:rsidRPr="00D40158">
              <w:rPr>
                <w:rFonts w:hint="eastAsia"/>
              </w:rPr>
              <w:t>审 核 人</w:t>
            </w:r>
          </w:p>
        </w:tc>
        <w:tc>
          <w:tcPr>
            <w:tcW w:w="3780" w:type="dxa"/>
          </w:tcPr>
          <w:p w14:paraId="66461B82" w14:textId="77777777" w:rsidR="00D40158" w:rsidRPr="00D40158" w:rsidRDefault="00D40158" w:rsidP="00141CC8">
            <w:pPr>
              <w:pStyle w:val="a0"/>
              <w:jc w:val="center"/>
              <w:rPr>
                <w:rFonts w:hint="eastAsia"/>
              </w:rPr>
            </w:pPr>
            <w:bookmarkStart w:id="4" w:name="审核人"/>
            <w:bookmarkEnd w:id="4"/>
          </w:p>
        </w:tc>
      </w:tr>
      <w:tr w:rsidR="00D40158" w:rsidRPr="00D40158" w14:paraId="1F40DFCF" w14:textId="77777777" w:rsidTr="00816B29">
        <w:trPr>
          <w:jc w:val="center"/>
        </w:trPr>
        <w:tc>
          <w:tcPr>
            <w:tcW w:w="1800" w:type="dxa"/>
            <w:tcBorders>
              <w:top w:val="single" w:sz="6" w:space="0" w:color="auto"/>
              <w:bottom w:val="single" w:sz="6" w:space="0" w:color="auto"/>
            </w:tcBorders>
            <w:shd w:val="clear" w:color="auto" w:fill="E6E6E6"/>
          </w:tcPr>
          <w:p w14:paraId="77B6C2B7" w14:textId="77777777" w:rsidR="00D40158" w:rsidRPr="00D40158" w:rsidRDefault="00D40158" w:rsidP="00141CC8">
            <w:pPr>
              <w:pStyle w:val="a0"/>
              <w:rPr>
                <w:rFonts w:hint="eastAsia"/>
              </w:rPr>
            </w:pPr>
            <w:r w:rsidRPr="00D40158">
              <w:rPr>
                <w:rFonts w:hint="eastAsia"/>
              </w:rPr>
              <w:t>审 定 人</w:t>
            </w:r>
          </w:p>
        </w:tc>
        <w:tc>
          <w:tcPr>
            <w:tcW w:w="3780" w:type="dxa"/>
          </w:tcPr>
          <w:p w14:paraId="3958D06E" w14:textId="77777777" w:rsidR="00D40158" w:rsidRPr="00D40158" w:rsidRDefault="00D40158" w:rsidP="00141CC8">
            <w:pPr>
              <w:pStyle w:val="a0"/>
              <w:jc w:val="center"/>
              <w:rPr>
                <w:rFonts w:hint="eastAsia"/>
              </w:rPr>
            </w:pPr>
            <w:bookmarkStart w:id="5" w:name="审定人"/>
            <w:bookmarkEnd w:id="5"/>
          </w:p>
        </w:tc>
      </w:tr>
      <w:tr w:rsidR="00D40158" w:rsidRPr="00D40158" w14:paraId="2217D063" w14:textId="77777777" w:rsidTr="00816B29">
        <w:trPr>
          <w:jc w:val="center"/>
        </w:trPr>
        <w:tc>
          <w:tcPr>
            <w:tcW w:w="1800" w:type="dxa"/>
            <w:tcBorders>
              <w:top w:val="single" w:sz="6" w:space="0" w:color="auto"/>
              <w:bottom w:val="single" w:sz="12" w:space="0" w:color="auto"/>
            </w:tcBorders>
            <w:shd w:val="clear" w:color="auto" w:fill="E6E6E6"/>
          </w:tcPr>
          <w:p w14:paraId="16D6C57E" w14:textId="77777777" w:rsidR="00D40158" w:rsidRPr="00D40158" w:rsidRDefault="004F181A" w:rsidP="00141CC8">
            <w:pPr>
              <w:pStyle w:val="a0"/>
              <w:rPr>
                <w:rFonts w:hint="eastAsia"/>
              </w:rPr>
            </w:pPr>
            <w:r>
              <w:rPr>
                <w:rFonts w:hint="eastAsia"/>
              </w:rPr>
              <w:t>计算</w:t>
            </w:r>
            <w:r w:rsidR="00D40158" w:rsidRPr="00D40158">
              <w:rPr>
                <w:rFonts w:hint="eastAsia"/>
              </w:rPr>
              <w:t>日期</w:t>
            </w:r>
          </w:p>
        </w:tc>
        <w:tc>
          <w:tcPr>
            <w:tcW w:w="3780" w:type="dxa"/>
          </w:tcPr>
          <w:p w14:paraId="48633C94" w14:textId="77777777" w:rsidR="00D40158" w:rsidRPr="00D40158" w:rsidRDefault="00D40158" w:rsidP="00141CC8">
            <w:pPr>
              <w:pStyle w:val="a0"/>
              <w:jc w:val="center"/>
              <w:rPr>
                <w:rFonts w:hint="eastAsia"/>
              </w:rPr>
            </w:pPr>
            <w:bookmarkStart w:id="6" w:name="计算日期"/>
            <w:r>
              <w:t>2024年12月24日</w:t>
            </w:r>
            <w:bookmarkEnd w:id="6"/>
          </w:p>
        </w:tc>
      </w:tr>
    </w:tbl>
    <w:p w14:paraId="06A2188C" w14:textId="77777777" w:rsidR="001E049F" w:rsidRDefault="001E049F" w:rsidP="00141CC8">
      <w:pPr>
        <w:pStyle w:val="a0"/>
        <w:rPr>
          <w:rFonts w:hint="eastAsia"/>
          <w:b/>
          <w:bCs/>
          <w:sz w:val="30"/>
          <w:szCs w:val="32"/>
        </w:rPr>
      </w:pPr>
    </w:p>
    <w:p w14:paraId="13945747" w14:textId="77777777" w:rsidR="00555634" w:rsidRDefault="00555634" w:rsidP="00141CC8">
      <w:pPr>
        <w:pStyle w:val="a0"/>
        <w:jc w:val="center"/>
        <w:rPr>
          <w:rFonts w:hint="eastAsia"/>
          <w:b/>
          <w:bCs/>
          <w:sz w:val="30"/>
          <w:szCs w:val="32"/>
        </w:rPr>
      </w:pPr>
      <w:bookmarkStart w:id="7" w:name="二维码"/>
      <w:bookmarkEnd w:id="7"/>
      <w:r>
        <w:rPr>
          <w:noProof/>
        </w:rPr>
        <w:drawing>
          <wp:inline distT="0" distB="0" distL="0" distR="0" wp14:anchorId="10920687" wp14:editId="4D1130C0">
            <wp:extent cx="2171928" cy="2171928"/>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3CE4FCE9" w14:textId="77777777" w:rsidR="008353CB" w:rsidRDefault="008353CB">
      <w:pPr>
        <w:pStyle w:val="a0"/>
        <w:jc w:val="center"/>
        <w:rPr>
          <w:rFonts w:hint="eastAsia"/>
          <w:b/>
          <w:bCs/>
          <w:sz w:val="30"/>
          <w:szCs w:val="32"/>
        </w:rPr>
      </w:pPr>
    </w:p>
    <w:p w14:paraId="37C74060" w14:textId="77777777" w:rsidR="00083664" w:rsidRDefault="00083664" w:rsidP="00141CC8">
      <w:pPr>
        <w:pStyle w:val="a0"/>
        <w:rPr>
          <w:rFonts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050F5295" w14:textId="77777777" w:rsidTr="00816B29">
        <w:trPr>
          <w:cantSplit/>
          <w:trHeight w:hRule="exact" w:val="340"/>
        </w:trPr>
        <w:tc>
          <w:tcPr>
            <w:tcW w:w="1800" w:type="dxa"/>
            <w:shd w:val="clear" w:color="auto" w:fill="E6E6E6"/>
            <w:vAlign w:val="center"/>
          </w:tcPr>
          <w:p w14:paraId="71FD7285" w14:textId="77777777" w:rsidR="00C67778" w:rsidRPr="00D40158" w:rsidRDefault="00C67778" w:rsidP="00141CC8">
            <w:pPr>
              <w:pStyle w:val="a0"/>
              <w:rPr>
                <w:rFonts w:hint="eastAsia"/>
              </w:rPr>
            </w:pPr>
            <w:r w:rsidRPr="00D40158">
              <w:rPr>
                <w:rFonts w:hint="eastAsia"/>
              </w:rPr>
              <w:t>采用软件</w:t>
            </w:r>
          </w:p>
        </w:tc>
        <w:tc>
          <w:tcPr>
            <w:tcW w:w="3780" w:type="dxa"/>
            <w:shd w:val="clear" w:color="auto" w:fill="auto"/>
            <w:vAlign w:val="center"/>
          </w:tcPr>
          <w:p w14:paraId="231F5BBE" w14:textId="77777777" w:rsidR="00C67778" w:rsidRPr="00141CC8" w:rsidRDefault="00C67778" w:rsidP="00141CC8">
            <w:pPr>
              <w:pStyle w:val="a0"/>
              <w:jc w:val="center"/>
              <w:rPr>
                <w:rFonts w:hint="eastAsia"/>
              </w:rPr>
            </w:pPr>
            <w:bookmarkStart w:id="8" w:name="采用软件"/>
            <w:r>
              <w:t>采光分析DALI2023</w:t>
            </w:r>
            <w:bookmarkEnd w:id="8"/>
          </w:p>
        </w:tc>
      </w:tr>
      <w:tr w:rsidR="00C67778" w:rsidRPr="00D40158" w14:paraId="5845E38D" w14:textId="77777777" w:rsidTr="00816B29">
        <w:trPr>
          <w:cantSplit/>
          <w:trHeight w:hRule="exact" w:val="340"/>
        </w:trPr>
        <w:tc>
          <w:tcPr>
            <w:tcW w:w="1800" w:type="dxa"/>
            <w:shd w:val="clear" w:color="auto" w:fill="E6E6E6"/>
            <w:vAlign w:val="center"/>
          </w:tcPr>
          <w:p w14:paraId="37DFC757" w14:textId="77777777" w:rsidR="00C67778" w:rsidRPr="00D40158" w:rsidRDefault="00C67778" w:rsidP="00141CC8">
            <w:pPr>
              <w:pStyle w:val="a0"/>
              <w:rPr>
                <w:rFonts w:hint="eastAsia"/>
                <w:szCs w:val="18"/>
              </w:rPr>
            </w:pPr>
            <w:r w:rsidRPr="00D40158">
              <w:rPr>
                <w:rFonts w:hint="eastAsia"/>
                <w:szCs w:val="18"/>
              </w:rPr>
              <w:t>软件版本</w:t>
            </w:r>
          </w:p>
        </w:tc>
        <w:tc>
          <w:tcPr>
            <w:tcW w:w="3780" w:type="dxa"/>
            <w:vAlign w:val="center"/>
          </w:tcPr>
          <w:p w14:paraId="1EEF2AB3" w14:textId="77777777" w:rsidR="00C67778" w:rsidRPr="00141CC8" w:rsidRDefault="00C67778" w:rsidP="00141CC8">
            <w:pPr>
              <w:pStyle w:val="a0"/>
              <w:jc w:val="center"/>
              <w:rPr>
                <w:rFonts w:hint="eastAsia"/>
              </w:rPr>
            </w:pPr>
            <w:bookmarkStart w:id="9" w:name="软件版本"/>
            <w:r>
              <w:t>20220808(SP1)</w:t>
            </w:r>
            <w:bookmarkEnd w:id="9"/>
          </w:p>
        </w:tc>
      </w:tr>
      <w:tr w:rsidR="00C67778" w:rsidRPr="00D40158" w14:paraId="091F0752" w14:textId="77777777" w:rsidTr="00816B29">
        <w:trPr>
          <w:cantSplit/>
          <w:trHeight w:hRule="exact" w:val="340"/>
        </w:trPr>
        <w:tc>
          <w:tcPr>
            <w:tcW w:w="1800" w:type="dxa"/>
            <w:shd w:val="clear" w:color="auto" w:fill="E6E6E6"/>
            <w:vAlign w:val="center"/>
          </w:tcPr>
          <w:p w14:paraId="0C377FDA" w14:textId="77777777" w:rsidR="00C67778" w:rsidRPr="00D40158" w:rsidRDefault="00C67778" w:rsidP="00141CC8">
            <w:pPr>
              <w:pStyle w:val="a0"/>
              <w:rPr>
                <w:rFonts w:hint="eastAsia"/>
                <w:szCs w:val="18"/>
              </w:rPr>
            </w:pPr>
            <w:r w:rsidRPr="00D40158">
              <w:rPr>
                <w:rFonts w:hint="eastAsia"/>
                <w:szCs w:val="18"/>
              </w:rPr>
              <w:t>研发单位</w:t>
            </w:r>
          </w:p>
        </w:tc>
        <w:tc>
          <w:tcPr>
            <w:tcW w:w="3780" w:type="dxa"/>
            <w:vAlign w:val="center"/>
          </w:tcPr>
          <w:p w14:paraId="483089B0" w14:textId="77777777" w:rsidR="00C67778" w:rsidRPr="00141CC8" w:rsidRDefault="00C67778" w:rsidP="00141CC8">
            <w:pPr>
              <w:pStyle w:val="a0"/>
              <w:jc w:val="center"/>
              <w:rPr>
                <w:rFonts w:hint="eastAsia"/>
              </w:rPr>
            </w:pPr>
            <w:bookmarkStart w:id="10" w:name="研发单位"/>
            <w:r>
              <w:t>北京绿建软件股份有限公司</w:t>
            </w:r>
            <w:bookmarkEnd w:id="10"/>
          </w:p>
        </w:tc>
      </w:tr>
      <w:tr w:rsidR="004F181A" w:rsidRPr="00D40158" w14:paraId="04D4649B" w14:textId="77777777" w:rsidTr="00816B29">
        <w:trPr>
          <w:cantSplit/>
          <w:trHeight w:val="165"/>
        </w:trPr>
        <w:tc>
          <w:tcPr>
            <w:tcW w:w="1800" w:type="dxa"/>
            <w:shd w:val="clear" w:color="auto" w:fill="E6E6E6"/>
            <w:vAlign w:val="center"/>
          </w:tcPr>
          <w:p w14:paraId="06689B3A" w14:textId="77777777" w:rsidR="004F181A" w:rsidRPr="00D40158" w:rsidRDefault="004F181A" w:rsidP="00141CC8">
            <w:pPr>
              <w:pStyle w:val="a0"/>
              <w:rPr>
                <w:rFonts w:hint="eastAsia"/>
                <w:szCs w:val="18"/>
              </w:rPr>
            </w:pPr>
            <w:r w:rsidRPr="00D40158">
              <w:rPr>
                <w:rFonts w:hint="eastAsia"/>
                <w:szCs w:val="18"/>
              </w:rPr>
              <w:t>正版授权码</w:t>
            </w:r>
          </w:p>
        </w:tc>
        <w:tc>
          <w:tcPr>
            <w:tcW w:w="3780" w:type="dxa"/>
            <w:shd w:val="clear" w:color="auto" w:fill="auto"/>
            <w:vAlign w:val="center"/>
          </w:tcPr>
          <w:p w14:paraId="7617A9A7" w14:textId="77777777" w:rsidR="004F181A" w:rsidRPr="00141CC8" w:rsidRDefault="004F181A" w:rsidP="00141CC8">
            <w:pPr>
              <w:pStyle w:val="a0"/>
              <w:jc w:val="center"/>
              <w:rPr>
                <w:rFonts w:hint="eastAsia"/>
              </w:rPr>
            </w:pPr>
            <w:bookmarkStart w:id="11" w:name="正版授权码"/>
            <w:r>
              <w:t>T15877904972</w:t>
            </w:r>
            <w:bookmarkEnd w:id="11"/>
          </w:p>
        </w:tc>
      </w:tr>
      <w:tr w:rsidR="004F181A" w:rsidRPr="00D40158" w14:paraId="5C08FF11" w14:textId="77777777" w:rsidTr="00816B29">
        <w:trPr>
          <w:cantSplit/>
          <w:trHeight w:hRule="exact" w:val="330"/>
        </w:trPr>
        <w:tc>
          <w:tcPr>
            <w:tcW w:w="1800" w:type="dxa"/>
            <w:shd w:val="clear" w:color="auto" w:fill="E6E6E6"/>
            <w:vAlign w:val="center"/>
          </w:tcPr>
          <w:p w14:paraId="63244860" w14:textId="77777777" w:rsidR="004F181A" w:rsidRPr="00D40158" w:rsidRDefault="004F181A" w:rsidP="00141CC8">
            <w:pPr>
              <w:pStyle w:val="a0"/>
              <w:rPr>
                <w:rFonts w:hint="eastAsia"/>
                <w:szCs w:val="18"/>
              </w:rPr>
            </w:pPr>
            <w:r>
              <w:rPr>
                <w:rFonts w:hint="eastAsia"/>
                <w:szCs w:val="18"/>
              </w:rPr>
              <w:t>服务热线</w:t>
            </w:r>
          </w:p>
        </w:tc>
        <w:tc>
          <w:tcPr>
            <w:tcW w:w="3780" w:type="dxa"/>
            <w:shd w:val="clear" w:color="auto" w:fill="auto"/>
            <w:vAlign w:val="center"/>
          </w:tcPr>
          <w:p w14:paraId="01F98251" w14:textId="77777777" w:rsidR="004F181A" w:rsidRPr="00141CC8" w:rsidRDefault="006C6715" w:rsidP="00141CC8">
            <w:pPr>
              <w:pStyle w:val="a0"/>
              <w:jc w:val="center"/>
              <w:rPr>
                <w:rFonts w:hint="eastAsia"/>
              </w:rPr>
            </w:pPr>
            <w:r w:rsidRPr="00141CC8">
              <w:rPr>
                <w:rFonts w:hint="eastAsia"/>
              </w:rPr>
              <w:t>400-094-1228</w:t>
            </w:r>
          </w:p>
        </w:tc>
      </w:tr>
    </w:tbl>
    <w:p w14:paraId="602E1E5F" w14:textId="77777777" w:rsidR="00D40158" w:rsidRDefault="00D40158" w:rsidP="001E049F">
      <w:pPr>
        <w:pStyle w:val="1"/>
        <w:numPr>
          <w:ilvl w:val="0"/>
          <w:numId w:val="0"/>
        </w:numPr>
        <w:rPr>
          <w:rFonts w:ascii="宋体" w:hAnsi="宋体" w:hint="eastAsia"/>
          <w:sz w:val="32"/>
          <w:szCs w:val="32"/>
        </w:rPr>
      </w:pPr>
    </w:p>
    <w:p w14:paraId="64500245" w14:textId="77777777" w:rsidR="001E049F" w:rsidRDefault="001E049F" w:rsidP="001E049F">
      <w:pPr>
        <w:pStyle w:val="a0"/>
        <w:ind w:firstLine="420"/>
        <w:rPr>
          <w:rFonts w:hint="eastAsia"/>
          <w:lang w:val="en-US"/>
        </w:rPr>
      </w:pPr>
    </w:p>
    <w:p w14:paraId="6C73F026" w14:textId="77777777" w:rsidR="001E049F" w:rsidRDefault="001E049F" w:rsidP="001E049F">
      <w:pPr>
        <w:pStyle w:val="a0"/>
        <w:ind w:firstLine="420"/>
        <w:rPr>
          <w:rFonts w:hint="eastAsia"/>
          <w:lang w:val="en-US"/>
        </w:rPr>
      </w:pPr>
    </w:p>
    <w:p w14:paraId="36D0CEE7" w14:textId="77777777" w:rsidR="007A22D1" w:rsidRDefault="007A22D1">
      <w:pPr>
        <w:rPr>
          <w:rFonts w:hint="eastAsia"/>
          <w:szCs w:val="21"/>
          <w:lang w:val="en-US"/>
        </w:rPr>
      </w:pPr>
      <w:r>
        <w:rPr>
          <w:szCs w:val="21"/>
          <w:lang w:val="en-US"/>
        </w:rPr>
        <w:br w:type="page"/>
      </w:r>
    </w:p>
    <w:p w14:paraId="039E3961" w14:textId="77777777" w:rsidR="000C3722" w:rsidRDefault="000C3722">
      <w:pPr>
        <w:rPr>
          <w:rFonts w:hint="eastAsia"/>
          <w:lang w:val="en-US"/>
        </w:rPr>
      </w:pPr>
    </w:p>
    <w:p w14:paraId="680C0053" w14:textId="77777777" w:rsidR="001A0490" w:rsidRDefault="001A0490" w:rsidP="005A76DA">
      <w:pPr>
        <w:pStyle w:val="a0"/>
        <w:rPr>
          <w:rFonts w:hint="eastAsia"/>
          <w:lang w:val="en-US"/>
        </w:rPr>
      </w:pPr>
      <w:bookmarkStart w:id="12"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2F7551EF" w14:textId="77777777" w:rsidR="001A0490" w:rsidRPr="005A76DA" w:rsidRDefault="001A0490" w:rsidP="005A76DA">
          <w:pPr>
            <w:pStyle w:val="a0"/>
            <w:jc w:val="center"/>
            <w:rPr>
              <w:rFonts w:hint="eastAsia"/>
              <w:sz w:val="32"/>
            </w:rPr>
          </w:pPr>
          <w:r w:rsidRPr="005A76DA">
            <w:rPr>
              <w:sz w:val="32"/>
            </w:rPr>
            <w:t>目录</w:t>
          </w:r>
        </w:p>
        <w:p w14:paraId="42D5193D" w14:textId="77777777" w:rsidR="00E334B4" w:rsidRDefault="001A0490">
          <w:pPr>
            <w:pStyle w:val="TOC1"/>
            <w:rPr>
              <w:rFonts w:asciiTheme="minorHAnsi" w:eastAsiaTheme="minorEastAsia" w:hAnsiTheme="minorHAnsi" w:cstheme="minorBidi" w:hint="eastAsia"/>
              <w:b w:val="0"/>
              <w:bCs w:val="0"/>
              <w:sz w:val="22"/>
              <w14:ligatures w14:val="standardContextual"/>
            </w:rPr>
          </w:pPr>
          <w:r>
            <w:fldChar w:fldCharType="begin"/>
          </w:r>
          <w:r>
            <w:instrText xml:space="preserve"> TOC \o "1-3" \h \z \u </w:instrText>
          </w:r>
          <w:r>
            <w:fldChar w:fldCharType="separate"/>
          </w:r>
          <w:hyperlink w:anchor="_Toc185935058" w:history="1">
            <w:r w:rsidR="00E334B4" w:rsidRPr="00B70EFD">
              <w:rPr>
                <w:rStyle w:val="a6"/>
                <w:rFonts w:hint="eastAsia"/>
              </w:rPr>
              <w:t>1.</w:t>
            </w:r>
            <w:r w:rsidR="00E334B4">
              <w:rPr>
                <w:rFonts w:asciiTheme="minorHAnsi" w:eastAsiaTheme="minorEastAsia" w:hAnsiTheme="minorHAnsi" w:cstheme="minorBidi" w:hint="eastAsia"/>
                <w:b w:val="0"/>
                <w:bCs w:val="0"/>
                <w:sz w:val="22"/>
                <w14:ligatures w14:val="standardContextual"/>
              </w:rPr>
              <w:tab/>
            </w:r>
            <w:r w:rsidR="00E334B4" w:rsidRPr="00B70EFD">
              <w:rPr>
                <w:rStyle w:val="a6"/>
                <w:rFonts w:hint="eastAsia"/>
              </w:rPr>
              <w:t>建筑概况</w:t>
            </w:r>
            <w:r w:rsidR="00E334B4">
              <w:rPr>
                <w:rFonts w:hint="eastAsia"/>
                <w:webHidden/>
              </w:rPr>
              <w:tab/>
            </w:r>
            <w:r w:rsidR="00E334B4">
              <w:rPr>
                <w:rFonts w:hint="eastAsia"/>
                <w:webHidden/>
              </w:rPr>
              <w:fldChar w:fldCharType="begin"/>
            </w:r>
            <w:r w:rsidR="00E334B4">
              <w:rPr>
                <w:rFonts w:hint="eastAsia"/>
                <w:webHidden/>
              </w:rPr>
              <w:instrText xml:space="preserve"> </w:instrText>
            </w:r>
            <w:r w:rsidR="00E334B4">
              <w:rPr>
                <w:webHidden/>
              </w:rPr>
              <w:instrText>PAGEREF _Toc185935058 \h</w:instrText>
            </w:r>
            <w:r w:rsidR="00E334B4">
              <w:rPr>
                <w:rFonts w:hint="eastAsia"/>
                <w:webHidden/>
              </w:rPr>
              <w:instrText xml:space="preserve"> </w:instrText>
            </w:r>
            <w:r w:rsidR="00E334B4">
              <w:rPr>
                <w:rFonts w:hint="eastAsia"/>
                <w:webHidden/>
              </w:rPr>
            </w:r>
            <w:r w:rsidR="00E334B4">
              <w:rPr>
                <w:rFonts w:hint="eastAsia"/>
                <w:webHidden/>
              </w:rPr>
              <w:fldChar w:fldCharType="separate"/>
            </w:r>
            <w:r w:rsidR="00E334B4">
              <w:rPr>
                <w:rFonts w:hint="eastAsia"/>
                <w:webHidden/>
              </w:rPr>
              <w:t>3</w:t>
            </w:r>
            <w:r w:rsidR="00E334B4">
              <w:rPr>
                <w:rFonts w:hint="eastAsia"/>
                <w:webHidden/>
              </w:rPr>
              <w:fldChar w:fldCharType="end"/>
            </w:r>
          </w:hyperlink>
        </w:p>
        <w:p w14:paraId="043603B8" w14:textId="77777777" w:rsidR="00E334B4" w:rsidRDefault="00E334B4">
          <w:pPr>
            <w:pStyle w:val="TOC1"/>
            <w:rPr>
              <w:rFonts w:asciiTheme="minorHAnsi" w:eastAsiaTheme="minorEastAsia" w:hAnsiTheme="minorHAnsi" w:cstheme="minorBidi" w:hint="eastAsia"/>
              <w:b w:val="0"/>
              <w:bCs w:val="0"/>
              <w:sz w:val="22"/>
              <w14:ligatures w14:val="standardContextual"/>
            </w:rPr>
          </w:pPr>
          <w:hyperlink w:anchor="_Toc185935059" w:history="1">
            <w:r w:rsidRPr="00B70EFD">
              <w:rPr>
                <w:rStyle w:val="a6"/>
                <w:rFonts w:hint="eastAsia"/>
              </w:rPr>
              <w:t>2.</w:t>
            </w:r>
            <w:r>
              <w:rPr>
                <w:rFonts w:asciiTheme="minorHAnsi" w:eastAsiaTheme="minorEastAsia" w:hAnsiTheme="minorHAnsi" w:cstheme="minorBidi" w:hint="eastAsia"/>
                <w:b w:val="0"/>
                <w:bCs w:val="0"/>
                <w:sz w:val="22"/>
                <w14:ligatures w14:val="standardContextual"/>
              </w:rPr>
              <w:tab/>
            </w:r>
            <w:r w:rsidRPr="00B70EFD">
              <w:rPr>
                <w:rStyle w:val="a6"/>
                <w:rFonts w:hint="eastAsia"/>
              </w:rPr>
              <w:t>设计依据</w:t>
            </w:r>
            <w:r>
              <w:rPr>
                <w:rFonts w:hint="eastAsia"/>
                <w:webHidden/>
              </w:rPr>
              <w:tab/>
            </w:r>
            <w:r>
              <w:rPr>
                <w:rFonts w:hint="eastAsia"/>
                <w:webHidden/>
              </w:rPr>
              <w:fldChar w:fldCharType="begin"/>
            </w:r>
            <w:r>
              <w:rPr>
                <w:rFonts w:hint="eastAsia"/>
                <w:webHidden/>
              </w:rPr>
              <w:instrText xml:space="preserve"> </w:instrText>
            </w:r>
            <w:r>
              <w:rPr>
                <w:webHidden/>
              </w:rPr>
              <w:instrText>PAGEREF _Toc185935059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2739530E" w14:textId="77777777" w:rsidR="00E334B4" w:rsidRDefault="00E334B4">
          <w:pPr>
            <w:pStyle w:val="TOC1"/>
            <w:rPr>
              <w:rFonts w:asciiTheme="minorHAnsi" w:eastAsiaTheme="minorEastAsia" w:hAnsiTheme="minorHAnsi" w:cstheme="minorBidi" w:hint="eastAsia"/>
              <w:b w:val="0"/>
              <w:bCs w:val="0"/>
              <w:sz w:val="22"/>
              <w14:ligatures w14:val="standardContextual"/>
            </w:rPr>
          </w:pPr>
          <w:hyperlink w:anchor="_Toc185935060" w:history="1">
            <w:r w:rsidRPr="00B70EFD">
              <w:rPr>
                <w:rStyle w:val="a6"/>
                <w:rFonts w:hint="eastAsia"/>
              </w:rPr>
              <w:t>3.</w:t>
            </w:r>
            <w:r>
              <w:rPr>
                <w:rFonts w:asciiTheme="minorHAnsi" w:eastAsiaTheme="minorEastAsia" w:hAnsiTheme="minorHAnsi" w:cstheme="minorBidi" w:hint="eastAsia"/>
                <w:b w:val="0"/>
                <w:bCs w:val="0"/>
                <w:sz w:val="22"/>
                <w14:ligatures w14:val="standardContextual"/>
              </w:rPr>
              <w:tab/>
            </w:r>
            <w:r w:rsidRPr="00B70EFD">
              <w:rPr>
                <w:rStyle w:val="a6"/>
                <w:rFonts w:hint="eastAsia"/>
              </w:rPr>
              <w:t>标准要求</w:t>
            </w:r>
            <w:r>
              <w:rPr>
                <w:rFonts w:hint="eastAsia"/>
                <w:webHidden/>
              </w:rPr>
              <w:tab/>
            </w:r>
            <w:r>
              <w:rPr>
                <w:rFonts w:hint="eastAsia"/>
                <w:webHidden/>
              </w:rPr>
              <w:fldChar w:fldCharType="begin"/>
            </w:r>
            <w:r>
              <w:rPr>
                <w:rFonts w:hint="eastAsia"/>
                <w:webHidden/>
              </w:rPr>
              <w:instrText xml:space="preserve"> </w:instrText>
            </w:r>
            <w:r>
              <w:rPr>
                <w:webHidden/>
              </w:rPr>
              <w:instrText>PAGEREF _Toc185935060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5D34162D" w14:textId="77777777" w:rsidR="00E334B4" w:rsidRDefault="00E334B4">
          <w:pPr>
            <w:pStyle w:val="TOC1"/>
            <w:rPr>
              <w:rFonts w:asciiTheme="minorHAnsi" w:eastAsiaTheme="minorEastAsia" w:hAnsiTheme="minorHAnsi" w:cstheme="minorBidi" w:hint="eastAsia"/>
              <w:b w:val="0"/>
              <w:bCs w:val="0"/>
              <w:sz w:val="22"/>
              <w14:ligatures w14:val="standardContextual"/>
            </w:rPr>
          </w:pPr>
          <w:hyperlink w:anchor="_Toc185935061" w:history="1">
            <w:r w:rsidRPr="00B70EFD">
              <w:rPr>
                <w:rStyle w:val="a6"/>
                <w:rFonts w:hint="eastAsia"/>
              </w:rPr>
              <w:t>4.</w:t>
            </w:r>
            <w:r>
              <w:rPr>
                <w:rFonts w:asciiTheme="minorHAnsi" w:eastAsiaTheme="minorEastAsia" w:hAnsiTheme="minorHAnsi" w:cstheme="minorBidi" w:hint="eastAsia"/>
                <w:b w:val="0"/>
                <w:bCs w:val="0"/>
                <w:sz w:val="22"/>
                <w14:ligatures w14:val="standardContextual"/>
              </w:rPr>
              <w:tab/>
            </w:r>
            <w:r w:rsidRPr="00B70EFD">
              <w:rPr>
                <w:rStyle w:val="a6"/>
                <w:rFonts w:hint="eastAsia"/>
              </w:rPr>
              <w:t>采光分析概述</w:t>
            </w:r>
            <w:r>
              <w:rPr>
                <w:rFonts w:hint="eastAsia"/>
                <w:webHidden/>
              </w:rPr>
              <w:tab/>
            </w:r>
            <w:r>
              <w:rPr>
                <w:rFonts w:hint="eastAsia"/>
                <w:webHidden/>
              </w:rPr>
              <w:fldChar w:fldCharType="begin"/>
            </w:r>
            <w:r>
              <w:rPr>
                <w:rFonts w:hint="eastAsia"/>
                <w:webHidden/>
              </w:rPr>
              <w:instrText xml:space="preserve"> </w:instrText>
            </w:r>
            <w:r>
              <w:rPr>
                <w:webHidden/>
              </w:rPr>
              <w:instrText>PAGEREF _Toc185935061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4</w:t>
            </w:r>
            <w:r>
              <w:rPr>
                <w:rFonts w:hint="eastAsia"/>
                <w:webHidden/>
              </w:rPr>
              <w:fldChar w:fldCharType="end"/>
            </w:r>
          </w:hyperlink>
        </w:p>
        <w:p w14:paraId="3243B13D" w14:textId="77777777" w:rsidR="00E334B4" w:rsidRDefault="00E334B4">
          <w:pPr>
            <w:pStyle w:val="TOC2"/>
            <w:rPr>
              <w:rFonts w:asciiTheme="minorHAnsi" w:eastAsiaTheme="minorEastAsia" w:hAnsiTheme="minorHAnsi" w:cstheme="minorBidi" w:hint="eastAsia"/>
              <w:sz w:val="22"/>
              <w14:ligatures w14:val="standardContextual"/>
            </w:rPr>
          </w:pPr>
          <w:hyperlink w:anchor="_Toc185935062" w:history="1">
            <w:r w:rsidRPr="00B70EFD">
              <w:rPr>
                <w:rStyle w:val="a6"/>
                <w:rFonts w:hint="eastAsia"/>
                <w:lang w:val="en-GB"/>
              </w:rPr>
              <w:t>4.1</w:t>
            </w:r>
            <w:r>
              <w:rPr>
                <w:rFonts w:asciiTheme="minorHAnsi" w:eastAsiaTheme="minorEastAsia" w:hAnsiTheme="minorHAnsi" w:cstheme="minorBidi" w:hint="eastAsia"/>
                <w:sz w:val="22"/>
                <w14:ligatures w14:val="standardContextual"/>
              </w:rPr>
              <w:tab/>
            </w:r>
            <w:r w:rsidRPr="00B70EFD">
              <w:rPr>
                <w:rStyle w:val="a6"/>
                <w:rFonts w:hint="eastAsia"/>
              </w:rPr>
              <w:t>基本原理</w:t>
            </w:r>
            <w:r>
              <w:rPr>
                <w:rFonts w:hint="eastAsia"/>
                <w:webHidden/>
              </w:rPr>
              <w:tab/>
            </w:r>
            <w:r>
              <w:rPr>
                <w:rFonts w:hint="eastAsia"/>
                <w:webHidden/>
              </w:rPr>
              <w:fldChar w:fldCharType="begin"/>
            </w:r>
            <w:r>
              <w:rPr>
                <w:rFonts w:hint="eastAsia"/>
                <w:webHidden/>
              </w:rPr>
              <w:instrText xml:space="preserve"> </w:instrText>
            </w:r>
            <w:r>
              <w:rPr>
                <w:webHidden/>
              </w:rPr>
              <w:instrText>PAGEREF _Toc185935062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4</w:t>
            </w:r>
            <w:r>
              <w:rPr>
                <w:rFonts w:hint="eastAsia"/>
                <w:webHidden/>
              </w:rPr>
              <w:fldChar w:fldCharType="end"/>
            </w:r>
          </w:hyperlink>
        </w:p>
        <w:p w14:paraId="69F3326C" w14:textId="77777777" w:rsidR="00E334B4" w:rsidRDefault="00E334B4">
          <w:pPr>
            <w:pStyle w:val="TOC2"/>
            <w:rPr>
              <w:rFonts w:asciiTheme="minorHAnsi" w:eastAsiaTheme="minorEastAsia" w:hAnsiTheme="minorHAnsi" w:cstheme="minorBidi" w:hint="eastAsia"/>
              <w:sz w:val="22"/>
              <w14:ligatures w14:val="standardContextual"/>
            </w:rPr>
          </w:pPr>
          <w:hyperlink w:anchor="_Toc185935063" w:history="1">
            <w:r w:rsidRPr="00B70EFD">
              <w:rPr>
                <w:rStyle w:val="a6"/>
                <w:rFonts w:hint="eastAsia"/>
                <w:lang w:val="en-GB"/>
              </w:rPr>
              <w:t>4.2</w:t>
            </w:r>
            <w:r>
              <w:rPr>
                <w:rFonts w:asciiTheme="minorHAnsi" w:eastAsiaTheme="minorEastAsia" w:hAnsiTheme="minorHAnsi" w:cstheme="minorBidi" w:hint="eastAsia"/>
                <w:sz w:val="22"/>
                <w14:ligatures w14:val="standardContextual"/>
              </w:rPr>
              <w:tab/>
            </w:r>
            <w:r w:rsidRPr="00B70EFD">
              <w:rPr>
                <w:rStyle w:val="a6"/>
                <w:rFonts w:hint="eastAsia"/>
              </w:rPr>
              <w:t>分析软件</w:t>
            </w:r>
            <w:r>
              <w:rPr>
                <w:rFonts w:hint="eastAsia"/>
                <w:webHidden/>
              </w:rPr>
              <w:tab/>
            </w:r>
            <w:r>
              <w:rPr>
                <w:rFonts w:hint="eastAsia"/>
                <w:webHidden/>
              </w:rPr>
              <w:fldChar w:fldCharType="begin"/>
            </w:r>
            <w:r>
              <w:rPr>
                <w:rFonts w:hint="eastAsia"/>
                <w:webHidden/>
              </w:rPr>
              <w:instrText xml:space="preserve"> </w:instrText>
            </w:r>
            <w:r>
              <w:rPr>
                <w:webHidden/>
              </w:rPr>
              <w:instrText>PAGEREF _Toc185935063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31E23B18" w14:textId="77777777" w:rsidR="00E334B4" w:rsidRDefault="00E334B4">
          <w:pPr>
            <w:pStyle w:val="TOC2"/>
            <w:rPr>
              <w:rFonts w:asciiTheme="minorHAnsi" w:eastAsiaTheme="minorEastAsia" w:hAnsiTheme="minorHAnsi" w:cstheme="minorBidi" w:hint="eastAsia"/>
              <w:sz w:val="22"/>
              <w14:ligatures w14:val="standardContextual"/>
            </w:rPr>
          </w:pPr>
          <w:hyperlink w:anchor="_Toc185935064" w:history="1">
            <w:r w:rsidRPr="00B70EFD">
              <w:rPr>
                <w:rStyle w:val="a6"/>
                <w:rFonts w:hint="eastAsia"/>
                <w:lang w:val="en-GB"/>
              </w:rPr>
              <w:t>4.3</w:t>
            </w:r>
            <w:r>
              <w:rPr>
                <w:rFonts w:asciiTheme="minorHAnsi" w:eastAsiaTheme="minorEastAsia" w:hAnsiTheme="minorHAnsi" w:cstheme="minorBidi" w:hint="eastAsia"/>
                <w:sz w:val="22"/>
                <w14:ligatures w14:val="standardContextual"/>
              </w:rPr>
              <w:tab/>
            </w:r>
            <w:r w:rsidRPr="00B70EFD">
              <w:rPr>
                <w:rStyle w:val="a6"/>
                <w:rFonts w:hint="eastAsia"/>
              </w:rPr>
              <w:t>计算方法</w:t>
            </w:r>
            <w:r>
              <w:rPr>
                <w:rFonts w:hint="eastAsia"/>
                <w:webHidden/>
              </w:rPr>
              <w:tab/>
            </w:r>
            <w:r>
              <w:rPr>
                <w:rFonts w:hint="eastAsia"/>
                <w:webHidden/>
              </w:rPr>
              <w:fldChar w:fldCharType="begin"/>
            </w:r>
            <w:r>
              <w:rPr>
                <w:rFonts w:hint="eastAsia"/>
                <w:webHidden/>
              </w:rPr>
              <w:instrText xml:space="preserve"> </w:instrText>
            </w:r>
            <w:r>
              <w:rPr>
                <w:webHidden/>
              </w:rPr>
              <w:instrText>PAGEREF _Toc185935064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4F01C3BC" w14:textId="77777777" w:rsidR="00E334B4" w:rsidRDefault="00E334B4">
          <w:pPr>
            <w:pStyle w:val="TOC1"/>
            <w:rPr>
              <w:rFonts w:asciiTheme="minorHAnsi" w:eastAsiaTheme="minorEastAsia" w:hAnsiTheme="minorHAnsi" w:cstheme="minorBidi" w:hint="eastAsia"/>
              <w:b w:val="0"/>
              <w:bCs w:val="0"/>
              <w:sz w:val="22"/>
              <w14:ligatures w14:val="standardContextual"/>
            </w:rPr>
          </w:pPr>
          <w:hyperlink w:anchor="_Toc185935065" w:history="1">
            <w:r w:rsidRPr="00B70EFD">
              <w:rPr>
                <w:rStyle w:val="a6"/>
                <w:rFonts w:hint="eastAsia"/>
              </w:rPr>
              <w:t>5.</w:t>
            </w:r>
            <w:r>
              <w:rPr>
                <w:rFonts w:asciiTheme="minorHAnsi" w:eastAsiaTheme="minorEastAsia" w:hAnsiTheme="minorHAnsi" w:cstheme="minorBidi" w:hint="eastAsia"/>
                <w:b w:val="0"/>
                <w:bCs w:val="0"/>
                <w:sz w:val="22"/>
                <w14:ligatures w14:val="standardContextual"/>
              </w:rPr>
              <w:tab/>
            </w:r>
            <w:r w:rsidRPr="00B70EFD">
              <w:rPr>
                <w:rStyle w:val="a6"/>
                <w:rFonts w:hint="eastAsia"/>
              </w:rPr>
              <w:t>采光计算参数取值</w:t>
            </w:r>
            <w:r>
              <w:rPr>
                <w:rFonts w:hint="eastAsia"/>
                <w:webHidden/>
              </w:rPr>
              <w:tab/>
            </w:r>
            <w:r>
              <w:rPr>
                <w:rFonts w:hint="eastAsia"/>
                <w:webHidden/>
              </w:rPr>
              <w:fldChar w:fldCharType="begin"/>
            </w:r>
            <w:r>
              <w:rPr>
                <w:rFonts w:hint="eastAsia"/>
                <w:webHidden/>
              </w:rPr>
              <w:instrText xml:space="preserve"> </w:instrText>
            </w:r>
            <w:r>
              <w:rPr>
                <w:webHidden/>
              </w:rPr>
              <w:instrText>PAGEREF _Toc185935065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11BEF019" w14:textId="77777777" w:rsidR="00E334B4" w:rsidRDefault="00E334B4">
          <w:pPr>
            <w:pStyle w:val="TOC2"/>
            <w:rPr>
              <w:rFonts w:asciiTheme="minorHAnsi" w:eastAsiaTheme="minorEastAsia" w:hAnsiTheme="minorHAnsi" w:cstheme="minorBidi" w:hint="eastAsia"/>
              <w:sz w:val="22"/>
              <w14:ligatures w14:val="standardContextual"/>
            </w:rPr>
          </w:pPr>
          <w:hyperlink w:anchor="_Toc185935066" w:history="1">
            <w:r w:rsidRPr="00B70EFD">
              <w:rPr>
                <w:rStyle w:val="a6"/>
                <w:rFonts w:hint="eastAsia"/>
                <w:lang w:val="en-GB"/>
              </w:rPr>
              <w:t>5.1</w:t>
            </w:r>
            <w:r>
              <w:rPr>
                <w:rFonts w:asciiTheme="minorHAnsi" w:eastAsiaTheme="minorEastAsia" w:hAnsiTheme="minorHAnsi" w:cstheme="minorBidi" w:hint="eastAsia"/>
                <w:sz w:val="22"/>
                <w14:ligatures w14:val="standardContextual"/>
              </w:rPr>
              <w:tab/>
            </w:r>
            <w:r w:rsidRPr="00B70EFD">
              <w:rPr>
                <w:rStyle w:val="a6"/>
                <w:rFonts w:hint="eastAsia"/>
              </w:rPr>
              <w:t>模拟分析条件说明</w:t>
            </w:r>
            <w:r>
              <w:rPr>
                <w:rFonts w:hint="eastAsia"/>
                <w:webHidden/>
              </w:rPr>
              <w:tab/>
            </w:r>
            <w:r>
              <w:rPr>
                <w:rFonts w:hint="eastAsia"/>
                <w:webHidden/>
              </w:rPr>
              <w:fldChar w:fldCharType="begin"/>
            </w:r>
            <w:r>
              <w:rPr>
                <w:rFonts w:hint="eastAsia"/>
                <w:webHidden/>
              </w:rPr>
              <w:instrText xml:space="preserve"> </w:instrText>
            </w:r>
            <w:r>
              <w:rPr>
                <w:webHidden/>
              </w:rPr>
              <w:instrText>PAGEREF _Toc185935066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650D98AA" w14:textId="77777777" w:rsidR="00E334B4" w:rsidRDefault="00E334B4">
          <w:pPr>
            <w:pStyle w:val="TOC2"/>
            <w:rPr>
              <w:rFonts w:asciiTheme="minorHAnsi" w:eastAsiaTheme="minorEastAsia" w:hAnsiTheme="minorHAnsi" w:cstheme="minorBidi" w:hint="eastAsia"/>
              <w:sz w:val="22"/>
              <w14:ligatures w14:val="standardContextual"/>
            </w:rPr>
          </w:pPr>
          <w:hyperlink w:anchor="_Toc185935067" w:history="1">
            <w:r w:rsidRPr="00B70EFD">
              <w:rPr>
                <w:rStyle w:val="a6"/>
                <w:rFonts w:hint="eastAsia"/>
                <w:lang w:val="en-GB"/>
              </w:rPr>
              <w:t>5.2</w:t>
            </w:r>
            <w:r>
              <w:rPr>
                <w:rFonts w:asciiTheme="minorHAnsi" w:eastAsiaTheme="minorEastAsia" w:hAnsiTheme="minorHAnsi" w:cstheme="minorBidi" w:hint="eastAsia"/>
                <w:sz w:val="22"/>
                <w14:ligatures w14:val="standardContextual"/>
              </w:rPr>
              <w:tab/>
            </w:r>
            <w:r w:rsidRPr="00B70EFD">
              <w:rPr>
                <w:rStyle w:val="a6"/>
                <w:rFonts w:hint="eastAsia"/>
              </w:rPr>
              <w:t>建筑饰面材料参数</w:t>
            </w:r>
            <w:r>
              <w:rPr>
                <w:rFonts w:hint="eastAsia"/>
                <w:webHidden/>
              </w:rPr>
              <w:tab/>
            </w:r>
            <w:r>
              <w:rPr>
                <w:rFonts w:hint="eastAsia"/>
                <w:webHidden/>
              </w:rPr>
              <w:fldChar w:fldCharType="begin"/>
            </w:r>
            <w:r>
              <w:rPr>
                <w:rFonts w:hint="eastAsia"/>
                <w:webHidden/>
              </w:rPr>
              <w:instrText xml:space="preserve"> </w:instrText>
            </w:r>
            <w:r>
              <w:rPr>
                <w:webHidden/>
              </w:rPr>
              <w:instrText>PAGEREF _Toc185935067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55A6AAB1" w14:textId="77777777" w:rsidR="00E334B4" w:rsidRDefault="00E334B4">
          <w:pPr>
            <w:pStyle w:val="TOC2"/>
            <w:rPr>
              <w:rFonts w:asciiTheme="minorHAnsi" w:eastAsiaTheme="minorEastAsia" w:hAnsiTheme="minorHAnsi" w:cstheme="minorBidi" w:hint="eastAsia"/>
              <w:sz w:val="22"/>
              <w14:ligatures w14:val="standardContextual"/>
            </w:rPr>
          </w:pPr>
          <w:hyperlink w:anchor="_Toc185935068" w:history="1">
            <w:r w:rsidRPr="00B70EFD">
              <w:rPr>
                <w:rStyle w:val="a6"/>
                <w:rFonts w:hint="eastAsia"/>
                <w:lang w:val="en-GB"/>
              </w:rPr>
              <w:t>5.3</w:t>
            </w:r>
            <w:r>
              <w:rPr>
                <w:rFonts w:asciiTheme="minorHAnsi" w:eastAsiaTheme="minorEastAsia" w:hAnsiTheme="minorHAnsi" w:cstheme="minorBidi" w:hint="eastAsia"/>
                <w:sz w:val="22"/>
                <w14:ligatures w14:val="standardContextual"/>
              </w:rPr>
              <w:tab/>
            </w:r>
            <w:r w:rsidRPr="00B70EFD">
              <w:rPr>
                <w:rStyle w:val="a6"/>
                <w:rFonts w:hint="eastAsia"/>
              </w:rPr>
              <w:t>门窗类型参数</w:t>
            </w:r>
            <w:r>
              <w:rPr>
                <w:rFonts w:hint="eastAsia"/>
                <w:webHidden/>
              </w:rPr>
              <w:tab/>
            </w:r>
            <w:r>
              <w:rPr>
                <w:rFonts w:hint="eastAsia"/>
                <w:webHidden/>
              </w:rPr>
              <w:fldChar w:fldCharType="begin"/>
            </w:r>
            <w:r>
              <w:rPr>
                <w:rFonts w:hint="eastAsia"/>
                <w:webHidden/>
              </w:rPr>
              <w:instrText xml:space="preserve"> </w:instrText>
            </w:r>
            <w:r>
              <w:rPr>
                <w:webHidden/>
              </w:rPr>
              <w:instrText>PAGEREF _Toc185935068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75EF2895" w14:textId="77777777" w:rsidR="00E334B4" w:rsidRDefault="00E334B4">
          <w:pPr>
            <w:pStyle w:val="TOC3"/>
            <w:ind w:firstLine="180"/>
            <w:rPr>
              <w:rFonts w:asciiTheme="minorHAnsi" w:eastAsiaTheme="minorEastAsia" w:hAnsiTheme="minorHAnsi" w:cstheme="minorBidi" w:hint="eastAsia"/>
              <w:sz w:val="22"/>
              <w14:ligatures w14:val="standardContextual"/>
            </w:rPr>
          </w:pPr>
          <w:hyperlink w:anchor="_Toc185935069" w:history="1">
            <w:r w:rsidRPr="00B70EFD">
              <w:rPr>
                <w:rStyle w:val="a6"/>
                <w:rFonts w:eastAsia="宋体" w:hint="eastAsia"/>
                <w:lang w:val="en-GB"/>
              </w:rPr>
              <w:t>5.3.1</w:t>
            </w:r>
            <w:r>
              <w:rPr>
                <w:rFonts w:asciiTheme="minorHAnsi" w:eastAsiaTheme="minorEastAsia" w:hAnsiTheme="minorHAnsi" w:cstheme="minorBidi" w:hint="eastAsia"/>
                <w:sz w:val="22"/>
                <w14:ligatures w14:val="standardContextual"/>
              </w:rPr>
              <w:tab/>
            </w:r>
            <w:r w:rsidRPr="00B70EFD">
              <w:rPr>
                <w:rStyle w:val="a6"/>
                <w:rFonts w:hint="eastAsia"/>
              </w:rPr>
              <w:t>普通窗</w:t>
            </w:r>
            <w:r>
              <w:rPr>
                <w:rFonts w:hint="eastAsia"/>
                <w:webHidden/>
              </w:rPr>
              <w:tab/>
            </w:r>
            <w:r>
              <w:rPr>
                <w:rFonts w:hint="eastAsia"/>
                <w:webHidden/>
              </w:rPr>
              <w:fldChar w:fldCharType="begin"/>
            </w:r>
            <w:r>
              <w:rPr>
                <w:rFonts w:hint="eastAsia"/>
                <w:webHidden/>
              </w:rPr>
              <w:instrText xml:space="preserve"> </w:instrText>
            </w:r>
            <w:r>
              <w:rPr>
                <w:webHidden/>
              </w:rPr>
              <w:instrText>PAGEREF _Toc185935069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72F4C5A0" w14:textId="77777777" w:rsidR="00E334B4" w:rsidRDefault="00E334B4">
          <w:pPr>
            <w:pStyle w:val="TOC1"/>
            <w:rPr>
              <w:rFonts w:asciiTheme="minorHAnsi" w:eastAsiaTheme="minorEastAsia" w:hAnsiTheme="minorHAnsi" w:cstheme="minorBidi" w:hint="eastAsia"/>
              <w:b w:val="0"/>
              <w:bCs w:val="0"/>
              <w:sz w:val="22"/>
              <w14:ligatures w14:val="standardContextual"/>
            </w:rPr>
          </w:pPr>
          <w:hyperlink w:anchor="_Toc185935070" w:history="1">
            <w:r w:rsidRPr="00B70EFD">
              <w:rPr>
                <w:rStyle w:val="a6"/>
                <w:rFonts w:hint="eastAsia"/>
              </w:rPr>
              <w:t>6.</w:t>
            </w:r>
            <w:r>
              <w:rPr>
                <w:rFonts w:asciiTheme="minorHAnsi" w:eastAsiaTheme="minorEastAsia" w:hAnsiTheme="minorHAnsi" w:cstheme="minorBidi" w:hint="eastAsia"/>
                <w:b w:val="0"/>
                <w:bCs w:val="0"/>
                <w:sz w:val="22"/>
                <w14:ligatures w14:val="standardContextual"/>
              </w:rPr>
              <w:tab/>
            </w:r>
            <w:r w:rsidRPr="00B70EFD">
              <w:rPr>
                <w:rStyle w:val="a6"/>
                <w:rFonts w:hint="eastAsia"/>
              </w:rPr>
              <w:t>房间模拟结果</w:t>
            </w:r>
            <w:r>
              <w:rPr>
                <w:rFonts w:hint="eastAsia"/>
                <w:webHidden/>
              </w:rPr>
              <w:tab/>
            </w:r>
            <w:r>
              <w:rPr>
                <w:rFonts w:hint="eastAsia"/>
                <w:webHidden/>
              </w:rPr>
              <w:fldChar w:fldCharType="begin"/>
            </w:r>
            <w:r>
              <w:rPr>
                <w:rFonts w:hint="eastAsia"/>
                <w:webHidden/>
              </w:rPr>
              <w:instrText xml:space="preserve"> </w:instrText>
            </w:r>
            <w:r>
              <w:rPr>
                <w:webHidden/>
              </w:rPr>
              <w:instrText>PAGEREF _Toc185935070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334E81BD" w14:textId="77777777" w:rsidR="00E334B4" w:rsidRDefault="00E334B4">
          <w:pPr>
            <w:pStyle w:val="TOC1"/>
            <w:rPr>
              <w:rFonts w:asciiTheme="minorHAnsi" w:eastAsiaTheme="minorEastAsia" w:hAnsiTheme="minorHAnsi" w:cstheme="minorBidi" w:hint="eastAsia"/>
              <w:b w:val="0"/>
              <w:bCs w:val="0"/>
              <w:sz w:val="22"/>
              <w14:ligatures w14:val="standardContextual"/>
            </w:rPr>
          </w:pPr>
          <w:hyperlink w:anchor="_Toc185935071" w:history="1">
            <w:r w:rsidRPr="00B70EFD">
              <w:rPr>
                <w:rStyle w:val="a6"/>
                <w:rFonts w:hint="eastAsia"/>
              </w:rPr>
              <w:t>7.</w:t>
            </w:r>
            <w:r>
              <w:rPr>
                <w:rFonts w:asciiTheme="minorHAnsi" w:eastAsiaTheme="minorEastAsia" w:hAnsiTheme="minorHAnsi" w:cstheme="minorBidi" w:hint="eastAsia"/>
                <w:b w:val="0"/>
                <w:bCs w:val="0"/>
                <w:sz w:val="22"/>
                <w14:ligatures w14:val="standardContextual"/>
              </w:rPr>
              <w:tab/>
            </w:r>
            <w:r w:rsidRPr="00B70EFD">
              <w:rPr>
                <w:rStyle w:val="a6"/>
                <w:rFonts w:hint="eastAsia"/>
              </w:rPr>
              <w:t>采光效果分析彩图</w:t>
            </w:r>
            <w:r>
              <w:rPr>
                <w:rFonts w:hint="eastAsia"/>
                <w:webHidden/>
              </w:rPr>
              <w:tab/>
            </w:r>
            <w:r>
              <w:rPr>
                <w:rFonts w:hint="eastAsia"/>
                <w:webHidden/>
              </w:rPr>
              <w:fldChar w:fldCharType="begin"/>
            </w:r>
            <w:r>
              <w:rPr>
                <w:rFonts w:hint="eastAsia"/>
                <w:webHidden/>
              </w:rPr>
              <w:instrText xml:space="preserve"> </w:instrText>
            </w:r>
            <w:r>
              <w:rPr>
                <w:webHidden/>
              </w:rPr>
              <w:instrText>PAGEREF _Toc185935071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8</w:t>
            </w:r>
            <w:r>
              <w:rPr>
                <w:rFonts w:hint="eastAsia"/>
                <w:webHidden/>
              </w:rPr>
              <w:fldChar w:fldCharType="end"/>
            </w:r>
          </w:hyperlink>
        </w:p>
        <w:p w14:paraId="65D3F7D0" w14:textId="77777777" w:rsidR="00E334B4" w:rsidRDefault="00E334B4">
          <w:pPr>
            <w:pStyle w:val="TOC1"/>
            <w:rPr>
              <w:rFonts w:asciiTheme="minorHAnsi" w:eastAsiaTheme="minorEastAsia" w:hAnsiTheme="minorHAnsi" w:cstheme="minorBidi" w:hint="eastAsia"/>
              <w:b w:val="0"/>
              <w:bCs w:val="0"/>
              <w:sz w:val="22"/>
              <w14:ligatures w14:val="standardContextual"/>
            </w:rPr>
          </w:pPr>
          <w:hyperlink w:anchor="_Toc185935072" w:history="1">
            <w:r w:rsidRPr="00B70EFD">
              <w:rPr>
                <w:rStyle w:val="a6"/>
                <w:rFonts w:hint="eastAsia"/>
              </w:rPr>
              <w:t>8.</w:t>
            </w:r>
            <w:r>
              <w:rPr>
                <w:rFonts w:asciiTheme="minorHAnsi" w:eastAsiaTheme="minorEastAsia" w:hAnsiTheme="minorHAnsi" w:cstheme="minorBidi" w:hint="eastAsia"/>
                <w:b w:val="0"/>
                <w:bCs w:val="0"/>
                <w:sz w:val="22"/>
                <w14:ligatures w14:val="standardContextual"/>
              </w:rPr>
              <w:tab/>
            </w:r>
            <w:r w:rsidRPr="00B70EFD">
              <w:rPr>
                <w:rStyle w:val="a6"/>
                <w:rFonts w:hint="eastAsia"/>
              </w:rPr>
              <w:t>结论</w:t>
            </w:r>
            <w:r>
              <w:rPr>
                <w:rFonts w:hint="eastAsia"/>
                <w:webHidden/>
              </w:rPr>
              <w:tab/>
            </w:r>
            <w:r>
              <w:rPr>
                <w:rFonts w:hint="eastAsia"/>
                <w:webHidden/>
              </w:rPr>
              <w:fldChar w:fldCharType="begin"/>
            </w:r>
            <w:r>
              <w:rPr>
                <w:rFonts w:hint="eastAsia"/>
                <w:webHidden/>
              </w:rPr>
              <w:instrText xml:space="preserve"> </w:instrText>
            </w:r>
            <w:r>
              <w:rPr>
                <w:webHidden/>
              </w:rPr>
              <w:instrText>PAGEREF _Toc185935072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10</w:t>
            </w:r>
            <w:r>
              <w:rPr>
                <w:rFonts w:hint="eastAsia"/>
                <w:webHidden/>
              </w:rPr>
              <w:fldChar w:fldCharType="end"/>
            </w:r>
          </w:hyperlink>
        </w:p>
        <w:p w14:paraId="0FD6E3B2" w14:textId="77777777" w:rsidR="001A0490" w:rsidRDefault="001A0490">
          <w:pPr>
            <w:rPr>
              <w:rFonts w:hint="eastAsia"/>
            </w:rPr>
          </w:pPr>
          <w:r>
            <w:rPr>
              <w:b/>
              <w:bCs/>
              <w:lang w:val="zh-CN"/>
            </w:rPr>
            <w:fldChar w:fldCharType="end"/>
          </w:r>
        </w:p>
      </w:sdtContent>
    </w:sdt>
    <w:p w14:paraId="41E9E42D" w14:textId="77777777" w:rsidR="001A0490" w:rsidRPr="001A0490" w:rsidRDefault="001A0490" w:rsidP="001A0490">
      <w:pPr>
        <w:rPr>
          <w:rFonts w:hint="eastAsia"/>
          <w:lang w:val="en-US"/>
        </w:rPr>
      </w:pPr>
    </w:p>
    <w:bookmarkEnd w:id="12"/>
    <w:p w14:paraId="44E37B3F" w14:textId="77777777" w:rsidR="00665923" w:rsidRPr="001A0490" w:rsidRDefault="00665923" w:rsidP="00665923">
      <w:pPr>
        <w:rPr>
          <w:rFonts w:hint="eastAsia"/>
          <w:lang w:val="en-US"/>
        </w:rPr>
      </w:pPr>
    </w:p>
    <w:p w14:paraId="65FC051D" w14:textId="77777777" w:rsidR="005B290E" w:rsidRPr="00665923" w:rsidRDefault="00665923" w:rsidP="00665923">
      <w:pPr>
        <w:tabs>
          <w:tab w:val="center" w:pos="4535"/>
        </w:tabs>
        <w:rPr>
          <w:rFonts w:hint="eastAsia"/>
          <w:lang w:val="en-US"/>
        </w:rPr>
        <w:sectPr w:rsidR="005B290E" w:rsidRPr="00665923" w:rsidSect="00903994">
          <w:headerReference w:type="default" r:id="rId9"/>
          <w:pgSz w:w="11906" w:h="16838"/>
          <w:pgMar w:top="1440" w:right="1418" w:bottom="1440" w:left="1418" w:header="851" w:footer="992" w:gutter="0"/>
          <w:cols w:space="425"/>
          <w:titlePg/>
          <w:docGrid w:type="lines" w:linePitch="312"/>
        </w:sectPr>
      </w:pPr>
      <w:r>
        <w:rPr>
          <w:lang w:val="en-US"/>
        </w:rPr>
        <w:tab/>
      </w:r>
    </w:p>
    <w:p w14:paraId="105D1296" w14:textId="77777777" w:rsidR="00F642A6" w:rsidRDefault="001E049F" w:rsidP="0000161E">
      <w:pPr>
        <w:pStyle w:val="1"/>
        <w:ind w:left="432" w:hanging="432"/>
      </w:pPr>
      <w:bookmarkStart w:id="13" w:name="_Toc185935058"/>
      <w:r w:rsidRPr="005B290E">
        <w:rPr>
          <w:rFonts w:hint="eastAsia"/>
        </w:rPr>
        <w:lastRenderedPageBreak/>
        <w:t>建筑概况</w:t>
      </w:r>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42654D" w14:paraId="3844E5A3" w14:textId="77777777" w:rsidTr="007205AF">
        <w:tc>
          <w:tcPr>
            <w:tcW w:w="2385" w:type="dxa"/>
            <w:shd w:val="clear" w:color="auto" w:fill="E6E6E6"/>
          </w:tcPr>
          <w:p w14:paraId="5D9ED14B" w14:textId="77777777" w:rsidR="00232CE2" w:rsidRPr="00E4407F" w:rsidRDefault="00232CE2" w:rsidP="00E4407F">
            <w:pPr>
              <w:pStyle w:val="a0"/>
              <w:spacing w:line="360" w:lineRule="exact"/>
              <w:rPr>
                <w:rFonts w:hint="eastAsia"/>
                <w:lang w:val="en-US"/>
              </w:rPr>
            </w:pPr>
            <w:r w:rsidRPr="00E4407F">
              <w:rPr>
                <w:lang w:val="en-US"/>
              </w:rPr>
              <w:t>项目所在地</w:t>
            </w:r>
          </w:p>
        </w:tc>
        <w:tc>
          <w:tcPr>
            <w:tcW w:w="6447" w:type="dxa"/>
            <w:gridSpan w:val="3"/>
            <w:vAlign w:val="center"/>
          </w:tcPr>
          <w:p w14:paraId="30D00B0E" w14:textId="77777777" w:rsidR="00232CE2" w:rsidRPr="0042654D" w:rsidRDefault="00232CE2" w:rsidP="007205AF">
            <w:pPr>
              <w:pStyle w:val="a0"/>
              <w:rPr>
                <w:rFonts w:ascii="宋体" w:hAnsi="宋体" w:hint="eastAsia"/>
                <w:sz w:val="18"/>
                <w:szCs w:val="18"/>
                <w:lang w:val="en-US"/>
              </w:rPr>
            </w:pPr>
            <w:bookmarkStart w:id="14" w:name="项目地点"/>
            <w:r>
              <w:t>大理</w:t>
            </w:r>
            <w:bookmarkEnd w:id="14"/>
          </w:p>
        </w:tc>
      </w:tr>
      <w:tr w:rsidR="00232CE2" w:rsidRPr="0042654D" w14:paraId="516D1CC2" w14:textId="77777777" w:rsidTr="007205AF">
        <w:tc>
          <w:tcPr>
            <w:tcW w:w="2385" w:type="dxa"/>
            <w:shd w:val="clear" w:color="auto" w:fill="E6E6E6"/>
          </w:tcPr>
          <w:p w14:paraId="462A77FB" w14:textId="77777777" w:rsidR="00232CE2" w:rsidRPr="00E4407F" w:rsidRDefault="00232CE2" w:rsidP="00E4407F">
            <w:pPr>
              <w:pStyle w:val="a0"/>
              <w:spacing w:line="360" w:lineRule="exact"/>
              <w:rPr>
                <w:rFonts w:hint="eastAsia"/>
                <w:lang w:val="en-US"/>
              </w:rPr>
            </w:pPr>
            <w:r w:rsidRPr="00E4407F">
              <w:rPr>
                <w:rFonts w:hint="eastAsia"/>
                <w:lang w:val="en-US"/>
              </w:rPr>
              <w:t>光气候分区</w:t>
            </w:r>
          </w:p>
        </w:tc>
        <w:tc>
          <w:tcPr>
            <w:tcW w:w="2624" w:type="dxa"/>
            <w:vAlign w:val="center"/>
          </w:tcPr>
          <w:p w14:paraId="6649A2E3" w14:textId="77777777" w:rsidR="00232CE2" w:rsidRPr="0042654D" w:rsidRDefault="00232CE2" w:rsidP="007205AF">
            <w:pPr>
              <w:pStyle w:val="a0"/>
              <w:rPr>
                <w:rFonts w:ascii="宋体" w:hAnsi="宋体" w:hint="eastAsia"/>
                <w:sz w:val="18"/>
                <w:szCs w:val="18"/>
                <w:lang w:val="en-US"/>
              </w:rPr>
            </w:pPr>
            <w:bookmarkStart w:id="15" w:name="光气候分区"/>
            <w:r>
              <w:t>II</w:t>
            </w:r>
            <w:bookmarkEnd w:id="15"/>
          </w:p>
        </w:tc>
        <w:tc>
          <w:tcPr>
            <w:tcW w:w="1757" w:type="dxa"/>
            <w:shd w:val="clear" w:color="auto" w:fill="E0E0E0"/>
            <w:vAlign w:val="center"/>
          </w:tcPr>
          <w:p w14:paraId="31FABBFA" w14:textId="77777777" w:rsidR="00232CE2" w:rsidRPr="0042654D" w:rsidRDefault="00232CE2" w:rsidP="007205AF">
            <w:pPr>
              <w:pStyle w:val="a0"/>
              <w:spacing w:line="360" w:lineRule="exact"/>
              <w:jc w:val="center"/>
              <w:rPr>
                <w:rFonts w:ascii="宋体" w:hAnsi="宋体" w:hint="eastAsia"/>
                <w:sz w:val="18"/>
                <w:szCs w:val="18"/>
                <w:lang w:val="en-US"/>
              </w:rPr>
            </w:pPr>
            <w:r w:rsidRPr="00E4407F">
              <w:rPr>
                <w:rFonts w:hint="eastAsia"/>
                <w:lang w:val="en-US"/>
              </w:rPr>
              <w:t>光气候系数K</w:t>
            </w:r>
          </w:p>
        </w:tc>
        <w:tc>
          <w:tcPr>
            <w:tcW w:w="2066" w:type="dxa"/>
            <w:vAlign w:val="center"/>
          </w:tcPr>
          <w:p w14:paraId="7B0A33AB" w14:textId="77777777" w:rsidR="00232CE2" w:rsidRPr="0042654D" w:rsidRDefault="00232CE2" w:rsidP="007205AF">
            <w:pPr>
              <w:pStyle w:val="a0"/>
              <w:rPr>
                <w:rFonts w:ascii="宋体" w:hAnsi="宋体" w:hint="eastAsia"/>
                <w:sz w:val="18"/>
                <w:szCs w:val="18"/>
                <w:lang w:val="en-US"/>
              </w:rPr>
            </w:pPr>
            <w:bookmarkStart w:id="16" w:name="光气候系数K"/>
            <w:r>
              <w:t>0.90</w:t>
            </w:r>
            <w:bookmarkEnd w:id="16"/>
          </w:p>
        </w:tc>
      </w:tr>
      <w:tr w:rsidR="00232CE2" w:rsidRPr="0042654D" w14:paraId="0CF57F6A" w14:textId="77777777" w:rsidTr="007205AF">
        <w:tc>
          <w:tcPr>
            <w:tcW w:w="2385" w:type="dxa"/>
            <w:shd w:val="clear" w:color="auto" w:fill="E6E6E6"/>
          </w:tcPr>
          <w:p w14:paraId="61F51F35" w14:textId="77777777" w:rsidR="00232CE2" w:rsidRPr="00E4407F" w:rsidRDefault="00232CE2" w:rsidP="00E4407F">
            <w:pPr>
              <w:pStyle w:val="a0"/>
              <w:spacing w:line="360" w:lineRule="exact"/>
              <w:rPr>
                <w:rFonts w:hint="eastAsia"/>
                <w:lang w:val="en-US"/>
              </w:rPr>
            </w:pPr>
            <w:r w:rsidRPr="00E4407F">
              <w:rPr>
                <w:rFonts w:hint="eastAsia"/>
                <w:lang w:val="en-US"/>
              </w:rPr>
              <w:t>建筑面积</w:t>
            </w:r>
          </w:p>
        </w:tc>
        <w:tc>
          <w:tcPr>
            <w:tcW w:w="6447" w:type="dxa"/>
            <w:gridSpan w:val="3"/>
            <w:vAlign w:val="center"/>
          </w:tcPr>
          <w:p w14:paraId="13BB2134" w14:textId="77777777" w:rsidR="00232CE2" w:rsidRPr="00F01840" w:rsidRDefault="00232CE2" w:rsidP="007205AF">
            <w:pPr>
              <w:pStyle w:val="a0"/>
              <w:rPr>
                <w:rFonts w:hint="eastAsia"/>
                <w:sz w:val="18"/>
                <w:szCs w:val="18"/>
                <w:lang w:val="en-US"/>
              </w:rPr>
            </w:pPr>
            <w:r w:rsidRPr="00F01840">
              <w:rPr>
                <w:rFonts w:hint="eastAsia"/>
                <w:sz w:val="18"/>
                <w:szCs w:val="18"/>
                <w:lang w:val="en-US"/>
              </w:rPr>
              <w:t xml:space="preserve">地上  </w:t>
            </w:r>
            <w:bookmarkStart w:id="17" w:name="地上建筑面积"/>
            <w:r>
              <w:t>921.50</w:t>
            </w:r>
            <w:bookmarkEnd w:id="17"/>
            <w:r w:rsidRPr="00F01840">
              <w:rPr>
                <w:rFonts w:hint="eastAsia"/>
                <w:sz w:val="18"/>
                <w:szCs w:val="18"/>
              </w:rPr>
              <w:t>㎡</w:t>
            </w:r>
            <w:r w:rsidRPr="00F01840">
              <w:rPr>
                <w:rFonts w:hint="eastAsia"/>
                <w:sz w:val="18"/>
                <w:szCs w:val="18"/>
                <w:lang w:val="en-US"/>
              </w:rPr>
              <w:t xml:space="preserve">    地下  </w:t>
            </w:r>
            <w:bookmarkStart w:id="18" w:name="地下建筑面积"/>
            <w:r>
              <w:t>0.00</w:t>
            </w:r>
            <w:bookmarkEnd w:id="18"/>
            <w:r w:rsidRPr="00F01840">
              <w:rPr>
                <w:rFonts w:hint="eastAsia"/>
                <w:sz w:val="18"/>
                <w:szCs w:val="18"/>
              </w:rPr>
              <w:t>㎡</w:t>
            </w:r>
          </w:p>
        </w:tc>
      </w:tr>
      <w:tr w:rsidR="00232CE2" w:rsidRPr="0042654D" w14:paraId="27ECFF63" w14:textId="77777777" w:rsidTr="007205AF">
        <w:tc>
          <w:tcPr>
            <w:tcW w:w="2385" w:type="dxa"/>
            <w:shd w:val="clear" w:color="auto" w:fill="E6E6E6"/>
          </w:tcPr>
          <w:p w14:paraId="4125CFD6" w14:textId="77777777" w:rsidR="00232CE2" w:rsidRPr="00E4407F" w:rsidRDefault="00232CE2" w:rsidP="00E4407F">
            <w:pPr>
              <w:pStyle w:val="a0"/>
              <w:spacing w:line="360" w:lineRule="exact"/>
              <w:rPr>
                <w:rFonts w:hint="eastAsia"/>
                <w:lang w:val="en-US"/>
              </w:rPr>
            </w:pPr>
            <w:r w:rsidRPr="00E4407F">
              <w:rPr>
                <w:rFonts w:hint="eastAsia"/>
                <w:lang w:val="en-US"/>
              </w:rPr>
              <w:t>建筑层数</w:t>
            </w:r>
          </w:p>
        </w:tc>
        <w:tc>
          <w:tcPr>
            <w:tcW w:w="6447" w:type="dxa"/>
            <w:gridSpan w:val="3"/>
            <w:vAlign w:val="center"/>
          </w:tcPr>
          <w:p w14:paraId="62A325C6" w14:textId="77777777" w:rsidR="00232CE2" w:rsidRPr="00F01840" w:rsidRDefault="00232CE2" w:rsidP="007205AF">
            <w:pPr>
              <w:pStyle w:val="a0"/>
              <w:rPr>
                <w:rFonts w:hint="eastAsia"/>
                <w:sz w:val="18"/>
                <w:szCs w:val="18"/>
                <w:lang w:val="en-US"/>
              </w:rPr>
            </w:pPr>
            <w:r w:rsidRPr="00F01840">
              <w:rPr>
                <w:rFonts w:hint="eastAsia"/>
                <w:sz w:val="18"/>
                <w:szCs w:val="18"/>
                <w:lang w:val="en-US"/>
              </w:rPr>
              <w:t xml:space="preserve">地上  </w:t>
            </w:r>
            <w:bookmarkStart w:id="19" w:name="地上建筑层数"/>
            <w:r>
              <w:t>3</w:t>
            </w:r>
            <w:bookmarkEnd w:id="19"/>
            <w:r w:rsidRPr="00F01840">
              <w:rPr>
                <w:rFonts w:hint="eastAsia"/>
                <w:sz w:val="18"/>
                <w:szCs w:val="18"/>
                <w:lang w:val="en-US"/>
              </w:rPr>
              <w:t xml:space="preserve">          地下</w:t>
            </w:r>
            <w:bookmarkStart w:id="20" w:name="地下建筑层数"/>
            <w:r>
              <w:t>0</w:t>
            </w:r>
            <w:bookmarkEnd w:id="20"/>
          </w:p>
        </w:tc>
      </w:tr>
      <w:tr w:rsidR="00232CE2" w:rsidRPr="0042654D" w14:paraId="5A3EFCC4" w14:textId="77777777" w:rsidTr="007205AF">
        <w:tc>
          <w:tcPr>
            <w:tcW w:w="2385" w:type="dxa"/>
            <w:shd w:val="clear" w:color="auto" w:fill="E6E6E6"/>
          </w:tcPr>
          <w:p w14:paraId="4A0E465E" w14:textId="77777777" w:rsidR="00232CE2" w:rsidRPr="00E4407F" w:rsidRDefault="00232CE2" w:rsidP="00E4407F">
            <w:pPr>
              <w:pStyle w:val="a0"/>
              <w:spacing w:line="360" w:lineRule="exact"/>
              <w:rPr>
                <w:rFonts w:hint="eastAsia"/>
                <w:lang w:val="en-US"/>
              </w:rPr>
            </w:pPr>
            <w:r w:rsidRPr="00E4407F">
              <w:rPr>
                <w:rFonts w:hint="eastAsia"/>
                <w:lang w:val="en-US"/>
              </w:rPr>
              <w:t>建筑高度</w:t>
            </w:r>
          </w:p>
        </w:tc>
        <w:tc>
          <w:tcPr>
            <w:tcW w:w="6447" w:type="dxa"/>
            <w:gridSpan w:val="3"/>
            <w:vAlign w:val="center"/>
          </w:tcPr>
          <w:p w14:paraId="20AE4FFA" w14:textId="77777777" w:rsidR="00232CE2" w:rsidRPr="00F01840" w:rsidRDefault="00232CE2" w:rsidP="007205AF">
            <w:pPr>
              <w:pStyle w:val="a0"/>
              <w:rPr>
                <w:rFonts w:hint="eastAsia"/>
                <w:sz w:val="18"/>
                <w:szCs w:val="18"/>
                <w:lang w:val="en-US"/>
              </w:rPr>
            </w:pPr>
            <w:r w:rsidRPr="00F01840">
              <w:rPr>
                <w:rFonts w:hint="eastAsia"/>
                <w:sz w:val="18"/>
                <w:szCs w:val="18"/>
                <w:lang w:val="en-US"/>
              </w:rPr>
              <w:t xml:space="preserve">地上 </w:t>
            </w:r>
            <w:bookmarkStart w:id="21" w:name="地上建筑高度"/>
            <w:r>
              <w:t>9.90</w:t>
            </w:r>
            <w:bookmarkEnd w:id="21"/>
            <w:r w:rsidRPr="00F01840">
              <w:rPr>
                <w:rFonts w:hint="eastAsia"/>
                <w:sz w:val="18"/>
                <w:szCs w:val="18"/>
                <w:lang w:val="en-US"/>
              </w:rPr>
              <w:t xml:space="preserve"> m     地下  </w:t>
            </w:r>
            <w:bookmarkStart w:id="22" w:name="地下建筑高度"/>
            <w:r>
              <w:t>0.00</w:t>
            </w:r>
            <w:bookmarkEnd w:id="22"/>
            <w:r w:rsidRPr="00F01840">
              <w:rPr>
                <w:rFonts w:hint="eastAsia"/>
                <w:sz w:val="18"/>
                <w:szCs w:val="18"/>
                <w:lang w:val="en-US"/>
              </w:rPr>
              <w:t>m</w:t>
            </w:r>
          </w:p>
        </w:tc>
      </w:tr>
      <w:tr w:rsidR="00232CE2" w:rsidRPr="0042654D" w14:paraId="15228340" w14:textId="77777777" w:rsidTr="007205AF">
        <w:tc>
          <w:tcPr>
            <w:tcW w:w="2385" w:type="dxa"/>
            <w:shd w:val="clear" w:color="auto" w:fill="E6E6E6"/>
          </w:tcPr>
          <w:p w14:paraId="3D73C7F7" w14:textId="77777777" w:rsidR="00232CE2" w:rsidRPr="00E4407F" w:rsidRDefault="00232CE2" w:rsidP="00E4407F">
            <w:pPr>
              <w:pStyle w:val="a0"/>
              <w:spacing w:line="360" w:lineRule="exact"/>
              <w:rPr>
                <w:rFonts w:hint="eastAsia"/>
                <w:lang w:val="en-US"/>
              </w:rPr>
            </w:pPr>
            <w:r w:rsidRPr="00E4407F">
              <w:rPr>
                <w:rFonts w:hint="eastAsia"/>
                <w:lang w:val="en-US"/>
              </w:rPr>
              <w:t>备注</w:t>
            </w:r>
          </w:p>
        </w:tc>
        <w:tc>
          <w:tcPr>
            <w:tcW w:w="6447" w:type="dxa"/>
            <w:gridSpan w:val="3"/>
            <w:vAlign w:val="center"/>
          </w:tcPr>
          <w:p w14:paraId="1DCB23A0" w14:textId="77777777" w:rsidR="00232CE2" w:rsidRPr="0042654D" w:rsidRDefault="00232CE2" w:rsidP="007205AF">
            <w:pPr>
              <w:pStyle w:val="a0"/>
              <w:rPr>
                <w:rFonts w:ascii="宋体" w:hAnsi="宋体" w:hint="eastAsia"/>
                <w:sz w:val="18"/>
                <w:szCs w:val="18"/>
                <w:lang w:val="en-US"/>
              </w:rPr>
            </w:pPr>
            <w:bookmarkStart w:id="23" w:name="备注"/>
            <w:bookmarkEnd w:id="23"/>
          </w:p>
        </w:tc>
      </w:tr>
    </w:tbl>
    <w:p w14:paraId="6811E4B9" w14:textId="77777777" w:rsidR="006A4CE8" w:rsidRDefault="006A4CE8" w:rsidP="00F01840">
      <w:pPr>
        <w:rPr>
          <w:rFonts w:hint="eastAsia"/>
          <w:lang w:val="en-US"/>
        </w:rPr>
      </w:pPr>
    </w:p>
    <w:p w14:paraId="11806913" w14:textId="77777777" w:rsidR="001E049F" w:rsidRPr="005B290E" w:rsidRDefault="001E049F" w:rsidP="005B290E">
      <w:pPr>
        <w:pStyle w:val="1"/>
        <w:ind w:left="432" w:hanging="432"/>
      </w:pPr>
      <w:bookmarkStart w:id="24" w:name="_Toc185935059"/>
      <w:r w:rsidRPr="005B290E">
        <w:rPr>
          <w:rFonts w:hint="eastAsia"/>
        </w:rPr>
        <w:t>设计依据</w:t>
      </w:r>
      <w:bookmarkEnd w:id="24"/>
    </w:p>
    <w:p w14:paraId="064BA58B" w14:textId="77777777" w:rsidR="00F972A6" w:rsidRPr="00F01840" w:rsidRDefault="00F972A6" w:rsidP="00F01840">
      <w:pPr>
        <w:pStyle w:val="a0"/>
        <w:spacing w:line="360" w:lineRule="exact"/>
        <w:ind w:left="840" w:hanging="420"/>
        <w:rPr>
          <w:rFonts w:hint="eastAsia"/>
          <w:lang w:val="en-US"/>
        </w:rPr>
      </w:pPr>
      <w:r w:rsidRPr="00F01840">
        <w:rPr>
          <w:rFonts w:hint="eastAsia"/>
          <w:lang w:val="en-US"/>
        </w:rPr>
        <w:t>1</w:t>
      </w:r>
      <w:r w:rsidR="00F642A6" w:rsidRPr="00F01840">
        <w:rPr>
          <w:rFonts w:hint="eastAsia"/>
          <w:lang w:val="en-US"/>
        </w:rPr>
        <w:t>）</w:t>
      </w:r>
      <w:r w:rsidRPr="00F01840">
        <w:rPr>
          <w:rFonts w:hint="eastAsia"/>
          <w:lang w:val="en-US"/>
        </w:rPr>
        <w:t xml:space="preserve"> </w:t>
      </w:r>
      <w:r w:rsidR="003642AC" w:rsidRPr="00F01840">
        <w:rPr>
          <w:rFonts w:hint="eastAsia"/>
          <w:lang w:val="en-US"/>
        </w:rPr>
        <w:t>《</w:t>
      </w:r>
      <w:r w:rsidRPr="00F01840">
        <w:rPr>
          <w:rFonts w:hint="eastAsia"/>
          <w:lang w:val="en-US"/>
        </w:rPr>
        <w:t>建筑采光设计标准</w:t>
      </w:r>
      <w:r w:rsidR="003642AC" w:rsidRPr="00F01840">
        <w:rPr>
          <w:rFonts w:hint="eastAsia"/>
          <w:lang w:val="en-US"/>
        </w:rPr>
        <w:t>》</w:t>
      </w:r>
      <w:r w:rsidRPr="00F01840">
        <w:rPr>
          <w:rFonts w:hint="eastAsia"/>
          <w:lang w:val="en-US"/>
        </w:rPr>
        <w:t xml:space="preserve"> ( </w:t>
      </w:r>
      <w:bookmarkStart w:id="25" w:name="采光标准"/>
      <w:r>
        <w:t>GB50033-2013</w:t>
      </w:r>
      <w:bookmarkEnd w:id="25"/>
      <w:r w:rsidRPr="00F01840">
        <w:rPr>
          <w:rFonts w:hint="eastAsia"/>
          <w:lang w:val="en-US"/>
        </w:rPr>
        <w:t>)</w:t>
      </w:r>
      <w:r w:rsidR="00DE3377" w:rsidRPr="00F01840">
        <w:rPr>
          <w:rFonts w:hint="eastAsia"/>
          <w:lang w:val="en-US"/>
        </w:rPr>
        <w:t xml:space="preserve"> </w:t>
      </w:r>
    </w:p>
    <w:p w14:paraId="1F1A7C59" w14:textId="77777777" w:rsidR="00F642A6" w:rsidRDefault="00F642A6" w:rsidP="006965AB">
      <w:pPr>
        <w:pStyle w:val="a0"/>
        <w:numPr>
          <w:ilvl w:val="0"/>
          <w:numId w:val="37"/>
        </w:numPr>
        <w:spacing w:line="360" w:lineRule="exact"/>
        <w:rPr>
          <w:rFonts w:hint="eastAsia"/>
          <w:lang w:val="en-US"/>
        </w:rPr>
      </w:pPr>
      <w:r w:rsidRPr="00F01840">
        <w:rPr>
          <w:rFonts w:hint="eastAsia"/>
          <w:lang w:val="en-US"/>
        </w:rPr>
        <w:t xml:space="preserve"> </w:t>
      </w:r>
      <w:r w:rsidR="006965AB" w:rsidRPr="00913C0A">
        <w:t>《建筑环境通用规范》GB 55016-2021</w:t>
      </w:r>
    </w:p>
    <w:p w14:paraId="5621144F" w14:textId="77777777" w:rsidR="006965AB" w:rsidRDefault="006965AB" w:rsidP="006965AB">
      <w:pPr>
        <w:pStyle w:val="a0"/>
        <w:numPr>
          <w:ilvl w:val="0"/>
          <w:numId w:val="37"/>
        </w:numPr>
        <w:spacing w:line="360" w:lineRule="exact"/>
        <w:rPr>
          <w:rFonts w:hint="eastAsia"/>
          <w:lang w:val="en-US"/>
        </w:rPr>
      </w:pPr>
      <w:r>
        <w:rPr>
          <w:rFonts w:hint="eastAsia"/>
        </w:rPr>
        <w:t xml:space="preserve"> </w:t>
      </w:r>
      <w:r w:rsidRPr="00F01840">
        <w:rPr>
          <w:rFonts w:hint="eastAsia"/>
          <w:lang w:val="en-US"/>
        </w:rPr>
        <w:t>《采光</w:t>
      </w:r>
      <w:r w:rsidRPr="00F01840">
        <w:rPr>
          <w:lang w:val="en-US"/>
        </w:rPr>
        <w:t>测量方法</w:t>
      </w:r>
      <w:r w:rsidRPr="00F01840">
        <w:rPr>
          <w:rFonts w:hint="eastAsia"/>
          <w:lang w:val="en-US"/>
        </w:rPr>
        <w:t>》GB/T 5699</w:t>
      </w:r>
      <w:r w:rsidRPr="00F01840">
        <w:rPr>
          <w:lang w:val="en-US"/>
        </w:rPr>
        <w:t>-2007</w:t>
      </w:r>
    </w:p>
    <w:p w14:paraId="4E14FA75" w14:textId="77777777" w:rsidR="006965AB" w:rsidRPr="006965AB" w:rsidRDefault="006965AB" w:rsidP="006965AB">
      <w:pPr>
        <w:pStyle w:val="a0"/>
        <w:numPr>
          <w:ilvl w:val="0"/>
          <w:numId w:val="37"/>
        </w:numPr>
        <w:spacing w:line="360" w:lineRule="exact"/>
        <w:rPr>
          <w:rFonts w:hint="eastAsia"/>
          <w:lang w:val="en-US"/>
        </w:rPr>
      </w:pPr>
      <w:r>
        <w:rPr>
          <w:lang w:val="en-US"/>
        </w:rPr>
        <w:t xml:space="preserve"> </w:t>
      </w:r>
      <w:r w:rsidRPr="006965AB">
        <w:rPr>
          <w:rFonts w:hint="eastAsia"/>
          <w:lang w:val="en-US"/>
        </w:rPr>
        <w:t>《</w:t>
      </w:r>
      <w:r w:rsidRPr="006965AB">
        <w:rPr>
          <w:lang w:val="en-US"/>
        </w:rPr>
        <w:t>民用建筑绿色性能计算标准</w:t>
      </w:r>
      <w:r w:rsidRPr="006965AB">
        <w:rPr>
          <w:rFonts w:hint="eastAsia"/>
          <w:lang w:val="en-US"/>
        </w:rPr>
        <w:t>》</w:t>
      </w:r>
      <w:r w:rsidRPr="006965AB">
        <w:rPr>
          <w:lang w:val="en-US"/>
        </w:rPr>
        <w:t>JGJT_449-2018</w:t>
      </w:r>
    </w:p>
    <w:p w14:paraId="15D93997" w14:textId="77777777" w:rsidR="006965AB" w:rsidRPr="006965AB" w:rsidRDefault="006965AB" w:rsidP="00F01840">
      <w:pPr>
        <w:pStyle w:val="a0"/>
        <w:spacing w:line="360" w:lineRule="exact"/>
        <w:ind w:left="840" w:hanging="420"/>
        <w:rPr>
          <w:rFonts w:hint="eastAsia"/>
          <w:lang w:val="en-US"/>
        </w:rPr>
      </w:pPr>
    </w:p>
    <w:p w14:paraId="49831C96" w14:textId="77777777" w:rsidR="0042654D" w:rsidRDefault="00F642A6" w:rsidP="0042654D">
      <w:pPr>
        <w:pStyle w:val="1"/>
        <w:ind w:left="432" w:hanging="432"/>
      </w:pPr>
      <w:bookmarkStart w:id="26" w:name="_Toc185935060"/>
      <w:r>
        <w:rPr>
          <w:rFonts w:hint="eastAsia"/>
        </w:rPr>
        <w:t>标准要求</w:t>
      </w:r>
      <w:bookmarkEnd w:id="26"/>
    </w:p>
    <w:p w14:paraId="45EC9250" w14:textId="77777777" w:rsidR="007A272D" w:rsidRDefault="00F01840" w:rsidP="007A272D">
      <w:pPr>
        <w:pStyle w:val="a0"/>
        <w:ind w:firstLine="420"/>
        <w:rPr>
          <w:rFonts w:hint="eastAsia"/>
          <w:lang w:val="en-US"/>
        </w:rPr>
      </w:pPr>
      <w:r>
        <w:rPr>
          <w:rFonts w:hint="eastAsia"/>
          <w:lang w:val="en-US"/>
        </w:rPr>
        <w:t>本项目为</w:t>
      </w:r>
      <w:bookmarkStart w:id="27" w:name="建筑类型"/>
      <w:r w:rsidRPr="00125D6A">
        <w:rPr>
          <w:rFonts w:hint="eastAsia"/>
          <w:lang w:val="en-US"/>
        </w:rPr>
        <w:t>居住建筑</w:t>
      </w:r>
      <w:bookmarkEnd w:id="27"/>
      <w:r>
        <w:rPr>
          <w:rFonts w:hint="eastAsia"/>
          <w:lang w:val="en-US"/>
        </w:rPr>
        <w:t>，</w:t>
      </w:r>
      <w:r w:rsidR="00DC720B" w:rsidRPr="00913C0A">
        <w:t>《建筑环境通用规范》GB 55016-2021</w:t>
      </w:r>
      <w:r w:rsidR="00DC720B">
        <w:rPr>
          <w:rFonts w:hint="eastAsia"/>
        </w:rPr>
        <w:t>、</w:t>
      </w:r>
      <w:r w:rsidR="007A272D" w:rsidRPr="00D85C38">
        <w:rPr>
          <w:lang w:val="en-US"/>
        </w:rPr>
        <w:t>《建筑采光设计标准》GB50033</w:t>
      </w:r>
      <w:r w:rsidR="00DC720B">
        <w:rPr>
          <w:rFonts w:hint="eastAsia"/>
          <w:lang w:val="en-US"/>
        </w:rPr>
        <w:t>-2013</w:t>
      </w:r>
      <w:r w:rsidR="007A272D">
        <w:rPr>
          <w:rFonts w:ascii="宋体" w:hAnsi="宋体" w:hint="eastAsia"/>
          <w:lang w:val="en-US"/>
        </w:rPr>
        <w:t>中</w:t>
      </w:r>
      <w:r w:rsidR="007A272D">
        <w:rPr>
          <w:rFonts w:ascii="宋体" w:hAnsi="宋体"/>
          <w:lang w:val="en-US"/>
        </w:rPr>
        <w:t>对</w:t>
      </w:r>
      <w:r>
        <w:rPr>
          <w:rFonts w:ascii="宋体" w:hAnsi="宋体" w:hint="eastAsia"/>
          <w:lang w:val="en-US"/>
        </w:rPr>
        <w:t>各</w:t>
      </w:r>
      <w:r w:rsidR="007A272D">
        <w:rPr>
          <w:rFonts w:ascii="宋体" w:hAnsi="宋体"/>
          <w:lang w:val="en-US"/>
        </w:rPr>
        <w:t>建筑</w:t>
      </w:r>
      <w:r w:rsidR="00DC720B">
        <w:rPr>
          <w:rFonts w:ascii="宋体" w:hAnsi="宋体" w:hint="eastAsia"/>
          <w:lang w:val="en-US"/>
        </w:rPr>
        <w:t>类型</w:t>
      </w:r>
      <w:r w:rsidR="00A1761F">
        <w:rPr>
          <w:rFonts w:ascii="宋体" w:hAnsi="宋体" w:hint="eastAsia"/>
          <w:lang w:val="en-US"/>
        </w:rPr>
        <w:t>的</w:t>
      </w:r>
      <w:r w:rsidR="007A272D">
        <w:rPr>
          <w:rFonts w:ascii="宋体" w:hAnsi="宋体"/>
          <w:lang w:val="en-US"/>
        </w:rPr>
        <w:t>采光标准</w:t>
      </w:r>
      <w:proofErr w:type="gramStart"/>
      <w:r w:rsidR="007A272D">
        <w:rPr>
          <w:rFonts w:ascii="宋体" w:hAnsi="宋体"/>
          <w:lang w:val="en-US"/>
        </w:rPr>
        <w:t>值做出</w:t>
      </w:r>
      <w:proofErr w:type="gramEnd"/>
      <w:r w:rsidR="007A272D">
        <w:rPr>
          <w:rFonts w:ascii="宋体" w:hAnsi="宋体"/>
          <w:lang w:val="en-US"/>
        </w:rPr>
        <w:t>了明确要</w:t>
      </w:r>
      <w:r w:rsidR="007A272D" w:rsidRPr="007A272D">
        <w:rPr>
          <w:lang w:val="en-US"/>
        </w:rPr>
        <w:t>求</w:t>
      </w:r>
      <w:r w:rsidR="007A272D" w:rsidRPr="007A272D">
        <w:rPr>
          <w:rFonts w:hint="eastAsia"/>
          <w:lang w:val="en-US"/>
        </w:rPr>
        <w:t>，同时根据</w:t>
      </w:r>
      <w:r w:rsidR="007A272D" w:rsidRPr="007A272D">
        <w:rPr>
          <w:lang w:val="en-US"/>
        </w:rPr>
        <w:t>标准</w:t>
      </w:r>
      <w:r w:rsidR="007A272D" w:rsidRPr="007A272D">
        <w:rPr>
          <w:rFonts w:hint="eastAsia"/>
          <w:lang w:val="en-US"/>
        </w:rPr>
        <w:t>确定</w:t>
      </w:r>
      <w:r w:rsidR="007A272D" w:rsidRPr="007A272D">
        <w:rPr>
          <w:lang w:val="en-US"/>
        </w:rPr>
        <w:t>光气候分区</w:t>
      </w:r>
      <w:r w:rsidR="007A272D" w:rsidRPr="007A272D">
        <w:rPr>
          <w:rFonts w:hint="eastAsia"/>
          <w:lang w:val="en-US"/>
        </w:rPr>
        <w:t>、</w:t>
      </w:r>
      <w:r w:rsidR="007A272D" w:rsidRPr="007A272D">
        <w:rPr>
          <w:lang w:val="en-US"/>
        </w:rPr>
        <w:t>光气候系数</w:t>
      </w:r>
      <w:r w:rsidR="007A272D" w:rsidRPr="007A272D">
        <w:rPr>
          <w:rFonts w:hint="eastAsia"/>
          <w:lang w:val="en-US"/>
        </w:rPr>
        <w:t>K值、</w:t>
      </w:r>
      <w:r w:rsidR="007A272D" w:rsidRPr="007A272D">
        <w:rPr>
          <w:lang w:val="en-US"/>
        </w:rPr>
        <w:t>室外天然光设计照度值Es</w:t>
      </w:r>
      <w:r w:rsidR="007A272D">
        <w:rPr>
          <w:rFonts w:hint="eastAsia"/>
          <w:lang w:val="en-US"/>
        </w:rPr>
        <w:t>值。</w:t>
      </w:r>
    </w:p>
    <w:p w14:paraId="1FB5EF84" w14:textId="77777777" w:rsidR="00DC720B" w:rsidRPr="00DC720B" w:rsidRDefault="00DC720B" w:rsidP="007A272D">
      <w:pPr>
        <w:pStyle w:val="a0"/>
        <w:ind w:firstLine="420"/>
        <w:rPr>
          <w:rFonts w:hint="eastAsia"/>
          <w:lang w:val="en-US"/>
        </w:rPr>
      </w:pPr>
    </w:p>
    <w:p w14:paraId="21B25660" w14:textId="77777777" w:rsidR="00DC720B" w:rsidRPr="00DC720B" w:rsidRDefault="00DC720B" w:rsidP="00DC720B">
      <w:pPr>
        <w:pStyle w:val="a0"/>
        <w:numPr>
          <w:ilvl w:val="0"/>
          <w:numId w:val="35"/>
        </w:numPr>
        <w:rPr>
          <w:rFonts w:hint="eastAsia"/>
        </w:rPr>
      </w:pPr>
      <w:r w:rsidRPr="00C15CEF">
        <w:rPr>
          <w:b/>
        </w:rPr>
        <w:t>《</w:t>
      </w:r>
      <w:r w:rsidRPr="00C15CEF">
        <w:rPr>
          <w:rFonts w:hint="eastAsia"/>
          <w:b/>
        </w:rPr>
        <w:t>建筑环境通用规范</w:t>
      </w:r>
      <w:r w:rsidRPr="00C15CEF">
        <w:rPr>
          <w:b/>
        </w:rPr>
        <w:t>》GB 55016-2021</w:t>
      </w:r>
      <w:r w:rsidRPr="00C15CEF">
        <w:rPr>
          <w:rFonts w:hint="eastAsia"/>
          <w:b/>
        </w:rPr>
        <w:t>相关</w:t>
      </w:r>
      <w:r w:rsidRPr="00C15CEF">
        <w:rPr>
          <w:b/>
        </w:rPr>
        <w:t>条文</w:t>
      </w:r>
    </w:p>
    <w:p w14:paraId="51A855EC" w14:textId="77777777" w:rsidR="00DC720B" w:rsidRPr="00002EDA" w:rsidRDefault="00DC720B" w:rsidP="00DC720B">
      <w:pPr>
        <w:pStyle w:val="a0"/>
        <w:ind w:left="482"/>
        <w:rPr>
          <w:rFonts w:hint="eastAsia"/>
        </w:rPr>
      </w:pPr>
      <w:r w:rsidRPr="00002EDA">
        <w:rPr>
          <w:bCs/>
          <w:kern w:val="2"/>
          <w:lang w:val="en-US"/>
        </w:rPr>
        <w:t>3.2</w:t>
      </w:r>
      <w:r w:rsidRPr="00002EDA">
        <w:t>.3 对天然</w:t>
      </w:r>
      <w:r w:rsidRPr="00002EDA">
        <w:rPr>
          <w:rFonts w:hint="eastAsia"/>
        </w:rPr>
        <w:t>采</w:t>
      </w:r>
      <w:r w:rsidRPr="00002EDA">
        <w:t>光需求较高的场所、应符合下列规定：</w:t>
      </w:r>
    </w:p>
    <w:p w14:paraId="41F52FA7" w14:textId="77777777" w:rsidR="00DC720B" w:rsidRPr="00B677A4" w:rsidRDefault="00DC720B" w:rsidP="00DC720B">
      <w:pPr>
        <w:pStyle w:val="a0"/>
        <w:ind w:left="482"/>
        <w:rPr>
          <w:rFonts w:hint="eastAsia"/>
          <w:b/>
        </w:rPr>
      </w:pPr>
      <w:r w:rsidRPr="00002EDA">
        <w:t>1卧室、起居室和一般病房的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p>
    <w:p w14:paraId="7631E93D" w14:textId="77777777" w:rsidR="00DC720B" w:rsidRDefault="00DC720B" w:rsidP="00DC720B">
      <w:pPr>
        <w:pStyle w:val="a0"/>
        <w:ind w:left="482"/>
        <w:rPr>
          <w:rFonts w:hint="eastAsia"/>
        </w:rPr>
      </w:pPr>
      <w:r>
        <w:t>2</w:t>
      </w:r>
      <w:r w:rsidRPr="00913C0A">
        <w:t>普通教室的采光等级不应低于Ⅲ级的要求；</w:t>
      </w:r>
    </w:p>
    <w:p w14:paraId="73CDC59D" w14:textId="77777777" w:rsidR="00DC720B" w:rsidRPr="00913C0A" w:rsidRDefault="00DC720B" w:rsidP="00DC720B">
      <w:pPr>
        <w:pStyle w:val="a0"/>
        <w:ind w:left="482"/>
        <w:rPr>
          <w:rFonts w:hint="eastAsia"/>
        </w:rPr>
      </w:pPr>
      <w:r w:rsidRPr="00913C0A">
        <w:t>3普通教室侧面采光的采光均匀度不应低于0.5</w:t>
      </w:r>
    </w:p>
    <w:p w14:paraId="38230D00" w14:textId="77777777" w:rsidR="00DC720B" w:rsidRPr="00DC720B" w:rsidRDefault="00DC720B" w:rsidP="00DC720B">
      <w:pPr>
        <w:pStyle w:val="a0"/>
        <w:ind w:left="902"/>
        <w:rPr>
          <w:rFonts w:hint="eastAsia"/>
        </w:rPr>
      </w:pPr>
    </w:p>
    <w:p w14:paraId="33B6814F" w14:textId="77777777" w:rsidR="00F642A6" w:rsidRDefault="00F642A6" w:rsidP="00DC720B">
      <w:pPr>
        <w:pStyle w:val="a9"/>
        <w:numPr>
          <w:ilvl w:val="0"/>
          <w:numId w:val="35"/>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条文</w:t>
      </w:r>
      <w:r w:rsidR="00687F8D">
        <w:rPr>
          <w:rFonts w:ascii="Times New Roman" w:hAnsi="Times New Roman" w:hint="eastAsia"/>
          <w:b/>
          <w:sz w:val="21"/>
          <w:szCs w:val="21"/>
        </w:rPr>
        <w:t>要求</w:t>
      </w:r>
    </w:p>
    <w:p w14:paraId="7B8B7209" w14:textId="77777777" w:rsidR="006C6715" w:rsidRPr="00F43A83" w:rsidRDefault="006C6715" w:rsidP="00F43A83">
      <w:pPr>
        <w:pStyle w:val="a9"/>
        <w:spacing w:line="240" w:lineRule="auto"/>
        <w:ind w:left="482" w:firstLineChars="0" w:firstLine="0"/>
        <w:rPr>
          <w:rFonts w:ascii="微软雅黑" w:hAnsi="微软雅黑" w:hint="eastAsia"/>
          <w:kern w:val="0"/>
          <w:sz w:val="21"/>
          <w:szCs w:val="21"/>
        </w:rPr>
      </w:pPr>
      <w:smartTag w:uri="urn:schemas-microsoft-com:office:smarttags" w:element="chsdate">
        <w:smartTagPr>
          <w:attr w:name="Year" w:val="1899"/>
          <w:attr w:name="Month" w:val="12"/>
          <w:attr w:name="Day" w:val="30"/>
          <w:attr w:name="IsLunarDate" w:val="False"/>
          <w:attr w:name="IsROCDate" w:val="False"/>
        </w:smartTagPr>
        <w:r w:rsidRPr="00F43A83">
          <w:rPr>
            <w:rFonts w:ascii="微软雅黑" w:hAnsi="微软雅黑"/>
            <w:kern w:val="0"/>
            <w:sz w:val="21"/>
            <w:szCs w:val="21"/>
          </w:rPr>
          <w:t>3.0.4</w:t>
        </w:r>
      </w:smartTag>
      <w:r w:rsidRPr="00F43A83">
        <w:rPr>
          <w:rFonts w:ascii="微软雅黑" w:hAnsi="微软雅黑"/>
          <w:kern w:val="0"/>
          <w:sz w:val="21"/>
          <w:szCs w:val="21"/>
        </w:rPr>
        <w:t xml:space="preserve">  光气候分区应按本标准附录A确定。各光气候区的室外天然光设计照度值应按表3.0.4采用。所在地区的采光系数标准值应乘以相应地区的光气候系数K。</w:t>
      </w:r>
    </w:p>
    <w:p w14:paraId="2FA2C845" w14:textId="77777777" w:rsidR="006C6715" w:rsidRPr="00141CC8" w:rsidRDefault="006C6715" w:rsidP="00AA1B36">
      <w:pPr>
        <w:pStyle w:val="ac"/>
        <w:ind w:left="902" w:firstLineChars="0" w:firstLine="0"/>
        <w:rPr>
          <w:rFonts w:hint="eastAsia"/>
          <w:szCs w:val="21"/>
        </w:rPr>
      </w:pPr>
      <w:r w:rsidRPr="00141CC8">
        <w:rPr>
          <w:szCs w:val="21"/>
        </w:rPr>
        <w:t>表</w:t>
      </w:r>
      <w:smartTag w:uri="urn:schemas-microsoft-com:office:smarttags" w:element="chsdate">
        <w:smartTagPr>
          <w:attr w:name="Year" w:val="1899"/>
          <w:attr w:name="Month" w:val="12"/>
          <w:attr w:name="Day" w:val="30"/>
          <w:attr w:name="IsLunarDate" w:val="False"/>
          <w:attr w:name="IsROCDate" w:val="False"/>
        </w:smartTagPr>
        <w:r w:rsidRPr="00141CC8">
          <w:rPr>
            <w:szCs w:val="21"/>
          </w:rPr>
          <w:t>3.0.4</w:t>
        </w:r>
      </w:smartTag>
      <w:r w:rsidRPr="00141CC8">
        <w:rPr>
          <w:szCs w:val="21"/>
        </w:rPr>
        <w:t xml:space="preserve">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6C6715" w:rsidRPr="00141CC8" w14:paraId="591C8890" w14:textId="77777777" w:rsidTr="00933A14">
        <w:trPr>
          <w:trHeight w:val="471"/>
          <w:jc w:val="center"/>
        </w:trPr>
        <w:tc>
          <w:tcPr>
            <w:tcW w:w="2977" w:type="dxa"/>
            <w:vAlign w:val="center"/>
          </w:tcPr>
          <w:p w14:paraId="12E9C26E" w14:textId="77777777" w:rsidR="006C6715" w:rsidRPr="00141CC8" w:rsidRDefault="006C6715" w:rsidP="00AA1B36">
            <w:pPr>
              <w:widowControl w:val="0"/>
              <w:rPr>
                <w:rFonts w:hint="eastAsia"/>
                <w:kern w:val="2"/>
                <w:szCs w:val="21"/>
              </w:rPr>
            </w:pPr>
            <w:r w:rsidRPr="00141CC8">
              <w:rPr>
                <w:szCs w:val="21"/>
              </w:rPr>
              <w:t>光气候区</w:t>
            </w:r>
          </w:p>
        </w:tc>
        <w:tc>
          <w:tcPr>
            <w:tcW w:w="1138" w:type="dxa"/>
            <w:vAlign w:val="center"/>
          </w:tcPr>
          <w:p w14:paraId="2CD4B4C1" w14:textId="77777777" w:rsidR="006C6715" w:rsidRPr="00141CC8" w:rsidRDefault="006C6715" w:rsidP="00AA1B36">
            <w:pPr>
              <w:widowControl w:val="0"/>
              <w:rPr>
                <w:rFonts w:hint="eastAsia"/>
                <w:kern w:val="2"/>
                <w:szCs w:val="21"/>
              </w:rPr>
            </w:pPr>
            <w:r w:rsidRPr="00141CC8">
              <w:rPr>
                <w:rFonts w:cs="宋体" w:hint="eastAsia"/>
                <w:szCs w:val="21"/>
              </w:rPr>
              <w:t>Ⅰ</w:t>
            </w:r>
          </w:p>
        </w:tc>
        <w:tc>
          <w:tcPr>
            <w:tcW w:w="1139" w:type="dxa"/>
            <w:vAlign w:val="center"/>
          </w:tcPr>
          <w:p w14:paraId="77270BD4" w14:textId="77777777" w:rsidR="006C6715" w:rsidRPr="00141CC8" w:rsidRDefault="006C6715" w:rsidP="00AA1B36">
            <w:pPr>
              <w:widowControl w:val="0"/>
              <w:rPr>
                <w:rFonts w:hint="eastAsia"/>
                <w:kern w:val="2"/>
                <w:szCs w:val="21"/>
              </w:rPr>
            </w:pPr>
            <w:r w:rsidRPr="00141CC8">
              <w:rPr>
                <w:rFonts w:cs="宋体" w:hint="eastAsia"/>
                <w:szCs w:val="21"/>
              </w:rPr>
              <w:t>Ⅱ</w:t>
            </w:r>
          </w:p>
        </w:tc>
        <w:tc>
          <w:tcPr>
            <w:tcW w:w="1138" w:type="dxa"/>
            <w:vAlign w:val="center"/>
          </w:tcPr>
          <w:p w14:paraId="2FFDBB4E" w14:textId="77777777" w:rsidR="006C6715" w:rsidRPr="00141CC8" w:rsidRDefault="006C6715" w:rsidP="00AA1B36">
            <w:pPr>
              <w:widowControl w:val="0"/>
              <w:rPr>
                <w:rFonts w:hint="eastAsia"/>
                <w:kern w:val="2"/>
                <w:szCs w:val="21"/>
              </w:rPr>
            </w:pPr>
            <w:r w:rsidRPr="00141CC8">
              <w:rPr>
                <w:rFonts w:cs="宋体" w:hint="eastAsia"/>
                <w:szCs w:val="21"/>
              </w:rPr>
              <w:t>Ⅲ</w:t>
            </w:r>
          </w:p>
        </w:tc>
        <w:tc>
          <w:tcPr>
            <w:tcW w:w="1139" w:type="dxa"/>
            <w:vAlign w:val="center"/>
          </w:tcPr>
          <w:p w14:paraId="34075968" w14:textId="77777777" w:rsidR="006C6715" w:rsidRPr="00141CC8" w:rsidRDefault="006C6715" w:rsidP="00AA1B36">
            <w:pPr>
              <w:widowControl w:val="0"/>
              <w:rPr>
                <w:rFonts w:hint="eastAsia"/>
                <w:kern w:val="2"/>
                <w:szCs w:val="21"/>
              </w:rPr>
            </w:pPr>
            <w:r w:rsidRPr="00141CC8">
              <w:rPr>
                <w:rFonts w:cs="宋体" w:hint="eastAsia"/>
                <w:szCs w:val="21"/>
              </w:rPr>
              <w:t>Ⅳ</w:t>
            </w:r>
          </w:p>
        </w:tc>
        <w:tc>
          <w:tcPr>
            <w:tcW w:w="1139" w:type="dxa"/>
            <w:vAlign w:val="center"/>
          </w:tcPr>
          <w:p w14:paraId="18FDBBDB" w14:textId="77777777" w:rsidR="006C6715" w:rsidRPr="00141CC8" w:rsidRDefault="006C6715" w:rsidP="00AA1B36">
            <w:pPr>
              <w:widowControl w:val="0"/>
              <w:rPr>
                <w:rFonts w:hint="eastAsia"/>
                <w:kern w:val="2"/>
                <w:szCs w:val="21"/>
              </w:rPr>
            </w:pPr>
            <w:r w:rsidRPr="00141CC8">
              <w:rPr>
                <w:rFonts w:cs="宋体" w:hint="eastAsia"/>
                <w:szCs w:val="21"/>
              </w:rPr>
              <w:t>Ⅴ</w:t>
            </w:r>
          </w:p>
        </w:tc>
      </w:tr>
      <w:tr w:rsidR="006C6715" w:rsidRPr="00141CC8" w14:paraId="3D5B8E13" w14:textId="77777777" w:rsidTr="00933A14">
        <w:trPr>
          <w:trHeight w:val="323"/>
          <w:jc w:val="center"/>
        </w:trPr>
        <w:tc>
          <w:tcPr>
            <w:tcW w:w="2977" w:type="dxa"/>
            <w:vAlign w:val="center"/>
          </w:tcPr>
          <w:p w14:paraId="36AFEB82" w14:textId="77777777" w:rsidR="006C6715" w:rsidRPr="00141CC8" w:rsidRDefault="006C6715" w:rsidP="00AA1B36">
            <w:pPr>
              <w:widowControl w:val="0"/>
              <w:rPr>
                <w:rFonts w:hint="eastAsia"/>
                <w:kern w:val="2"/>
                <w:szCs w:val="21"/>
              </w:rPr>
            </w:pPr>
            <w:r w:rsidRPr="00141CC8">
              <w:rPr>
                <w:szCs w:val="21"/>
              </w:rPr>
              <w:t>K值</w:t>
            </w:r>
          </w:p>
        </w:tc>
        <w:tc>
          <w:tcPr>
            <w:tcW w:w="1138" w:type="dxa"/>
            <w:vAlign w:val="center"/>
          </w:tcPr>
          <w:p w14:paraId="15EAA2FC" w14:textId="77777777" w:rsidR="006C6715" w:rsidRPr="00141CC8" w:rsidRDefault="006C6715" w:rsidP="00AA1B36">
            <w:pPr>
              <w:widowControl w:val="0"/>
              <w:rPr>
                <w:rFonts w:hint="eastAsia"/>
                <w:kern w:val="2"/>
                <w:szCs w:val="21"/>
              </w:rPr>
            </w:pPr>
            <w:r w:rsidRPr="00141CC8">
              <w:rPr>
                <w:szCs w:val="21"/>
              </w:rPr>
              <w:t>0.85</w:t>
            </w:r>
          </w:p>
        </w:tc>
        <w:tc>
          <w:tcPr>
            <w:tcW w:w="1139" w:type="dxa"/>
            <w:vAlign w:val="center"/>
          </w:tcPr>
          <w:p w14:paraId="657B5F55" w14:textId="77777777" w:rsidR="006C6715" w:rsidRPr="00141CC8" w:rsidRDefault="006C6715" w:rsidP="00AA1B36">
            <w:pPr>
              <w:widowControl w:val="0"/>
              <w:rPr>
                <w:rFonts w:hint="eastAsia"/>
                <w:kern w:val="2"/>
                <w:szCs w:val="21"/>
              </w:rPr>
            </w:pPr>
            <w:r w:rsidRPr="00141CC8">
              <w:rPr>
                <w:szCs w:val="21"/>
              </w:rPr>
              <w:t>0.90</w:t>
            </w:r>
          </w:p>
        </w:tc>
        <w:tc>
          <w:tcPr>
            <w:tcW w:w="1138" w:type="dxa"/>
            <w:vAlign w:val="center"/>
          </w:tcPr>
          <w:p w14:paraId="49052C26" w14:textId="77777777" w:rsidR="006C6715" w:rsidRPr="00141CC8" w:rsidRDefault="006C6715" w:rsidP="00AA1B36">
            <w:pPr>
              <w:widowControl w:val="0"/>
              <w:rPr>
                <w:rFonts w:hint="eastAsia"/>
                <w:kern w:val="2"/>
                <w:szCs w:val="21"/>
              </w:rPr>
            </w:pPr>
            <w:r w:rsidRPr="00141CC8">
              <w:rPr>
                <w:szCs w:val="21"/>
              </w:rPr>
              <w:t>1.00</w:t>
            </w:r>
          </w:p>
        </w:tc>
        <w:tc>
          <w:tcPr>
            <w:tcW w:w="1139" w:type="dxa"/>
            <w:vAlign w:val="center"/>
          </w:tcPr>
          <w:p w14:paraId="667B99B3" w14:textId="77777777" w:rsidR="006C6715" w:rsidRPr="00141CC8" w:rsidRDefault="006C6715" w:rsidP="00AA1B36">
            <w:pPr>
              <w:widowControl w:val="0"/>
              <w:rPr>
                <w:rFonts w:hint="eastAsia"/>
                <w:kern w:val="2"/>
                <w:szCs w:val="21"/>
              </w:rPr>
            </w:pPr>
            <w:r w:rsidRPr="00141CC8">
              <w:rPr>
                <w:szCs w:val="21"/>
              </w:rPr>
              <w:t>1.10</w:t>
            </w:r>
          </w:p>
        </w:tc>
        <w:tc>
          <w:tcPr>
            <w:tcW w:w="1139" w:type="dxa"/>
            <w:vAlign w:val="center"/>
          </w:tcPr>
          <w:p w14:paraId="2EC45772" w14:textId="77777777" w:rsidR="006C6715" w:rsidRPr="00141CC8" w:rsidRDefault="006C6715" w:rsidP="00AA1B36">
            <w:pPr>
              <w:widowControl w:val="0"/>
              <w:rPr>
                <w:rFonts w:hint="eastAsia"/>
                <w:kern w:val="2"/>
                <w:szCs w:val="21"/>
              </w:rPr>
            </w:pPr>
            <w:r w:rsidRPr="00141CC8">
              <w:rPr>
                <w:szCs w:val="21"/>
              </w:rPr>
              <w:t>1.20</w:t>
            </w:r>
          </w:p>
        </w:tc>
      </w:tr>
      <w:tr w:rsidR="006C6715" w:rsidRPr="00141CC8" w14:paraId="23085705" w14:textId="77777777" w:rsidTr="00933A14">
        <w:trPr>
          <w:trHeight w:val="413"/>
          <w:jc w:val="center"/>
        </w:trPr>
        <w:tc>
          <w:tcPr>
            <w:tcW w:w="2977" w:type="dxa"/>
            <w:vAlign w:val="center"/>
          </w:tcPr>
          <w:p w14:paraId="7C664AB0" w14:textId="77777777" w:rsidR="006C6715" w:rsidRPr="00141CC8" w:rsidRDefault="006C6715" w:rsidP="00AA1B36">
            <w:pPr>
              <w:widowControl w:val="0"/>
              <w:rPr>
                <w:rFonts w:hint="eastAsia"/>
                <w:kern w:val="2"/>
                <w:szCs w:val="21"/>
              </w:rPr>
            </w:pPr>
            <w:r w:rsidRPr="00141CC8">
              <w:rPr>
                <w:szCs w:val="21"/>
              </w:rPr>
              <w:lastRenderedPageBreak/>
              <w:t>室外天然光设计照度值E</w:t>
            </w:r>
            <w:r w:rsidRPr="00141CC8">
              <w:rPr>
                <w:szCs w:val="21"/>
                <w:vertAlign w:val="subscript"/>
              </w:rPr>
              <w:t xml:space="preserve">s </w:t>
            </w:r>
            <w:r w:rsidRPr="00141CC8">
              <w:rPr>
                <w:szCs w:val="21"/>
              </w:rPr>
              <w:t>（lx）</w:t>
            </w:r>
          </w:p>
        </w:tc>
        <w:tc>
          <w:tcPr>
            <w:tcW w:w="1138" w:type="dxa"/>
            <w:vAlign w:val="center"/>
          </w:tcPr>
          <w:p w14:paraId="7B4C2F54" w14:textId="77777777" w:rsidR="006C6715" w:rsidRPr="00141CC8" w:rsidRDefault="006C6715" w:rsidP="00AA1B36">
            <w:pPr>
              <w:widowControl w:val="0"/>
              <w:ind w:firstLineChars="50" w:firstLine="90"/>
              <w:rPr>
                <w:rFonts w:hint="eastAsia"/>
                <w:kern w:val="2"/>
                <w:szCs w:val="21"/>
              </w:rPr>
            </w:pPr>
            <w:r w:rsidRPr="00141CC8">
              <w:rPr>
                <w:szCs w:val="21"/>
              </w:rPr>
              <w:t>18000</w:t>
            </w:r>
          </w:p>
        </w:tc>
        <w:tc>
          <w:tcPr>
            <w:tcW w:w="1139" w:type="dxa"/>
            <w:vAlign w:val="center"/>
          </w:tcPr>
          <w:p w14:paraId="34C0B136" w14:textId="77777777" w:rsidR="006C6715" w:rsidRPr="00141CC8" w:rsidRDefault="006C6715" w:rsidP="00AA1B36">
            <w:pPr>
              <w:widowControl w:val="0"/>
              <w:ind w:firstLineChars="50" w:firstLine="90"/>
              <w:rPr>
                <w:rFonts w:hint="eastAsia"/>
                <w:kern w:val="2"/>
                <w:szCs w:val="21"/>
              </w:rPr>
            </w:pPr>
            <w:r w:rsidRPr="00141CC8">
              <w:rPr>
                <w:szCs w:val="21"/>
              </w:rPr>
              <w:t>16500</w:t>
            </w:r>
          </w:p>
        </w:tc>
        <w:tc>
          <w:tcPr>
            <w:tcW w:w="1138" w:type="dxa"/>
            <w:vAlign w:val="center"/>
          </w:tcPr>
          <w:p w14:paraId="5F5B3CA8" w14:textId="77777777" w:rsidR="006C6715" w:rsidRPr="00141CC8" w:rsidRDefault="006C6715" w:rsidP="00AA1B36">
            <w:pPr>
              <w:widowControl w:val="0"/>
              <w:ind w:firstLineChars="50" w:firstLine="90"/>
              <w:rPr>
                <w:rFonts w:hint="eastAsia"/>
                <w:kern w:val="2"/>
                <w:szCs w:val="21"/>
              </w:rPr>
            </w:pPr>
            <w:r w:rsidRPr="00141CC8">
              <w:rPr>
                <w:szCs w:val="21"/>
              </w:rPr>
              <w:t>15000</w:t>
            </w:r>
          </w:p>
        </w:tc>
        <w:tc>
          <w:tcPr>
            <w:tcW w:w="1139" w:type="dxa"/>
            <w:vAlign w:val="center"/>
          </w:tcPr>
          <w:p w14:paraId="4A32E347" w14:textId="77777777" w:rsidR="006C6715" w:rsidRPr="00141CC8" w:rsidRDefault="006C6715" w:rsidP="00AA1B36">
            <w:pPr>
              <w:widowControl w:val="0"/>
              <w:ind w:firstLineChars="50" w:firstLine="90"/>
              <w:rPr>
                <w:rFonts w:hint="eastAsia"/>
                <w:kern w:val="2"/>
                <w:szCs w:val="21"/>
              </w:rPr>
            </w:pPr>
            <w:r w:rsidRPr="00141CC8">
              <w:rPr>
                <w:szCs w:val="21"/>
              </w:rPr>
              <w:t>13500</w:t>
            </w:r>
          </w:p>
        </w:tc>
        <w:tc>
          <w:tcPr>
            <w:tcW w:w="1139" w:type="dxa"/>
            <w:vAlign w:val="center"/>
          </w:tcPr>
          <w:p w14:paraId="1D460A5D" w14:textId="77777777" w:rsidR="006C6715" w:rsidRPr="00141CC8" w:rsidRDefault="006C6715" w:rsidP="00AA1B36">
            <w:pPr>
              <w:widowControl w:val="0"/>
              <w:ind w:firstLineChars="50" w:firstLine="90"/>
              <w:rPr>
                <w:rFonts w:hint="eastAsia"/>
                <w:kern w:val="2"/>
                <w:szCs w:val="21"/>
              </w:rPr>
            </w:pPr>
            <w:r w:rsidRPr="00141CC8">
              <w:rPr>
                <w:szCs w:val="21"/>
              </w:rPr>
              <w:t>12000</w:t>
            </w:r>
          </w:p>
        </w:tc>
      </w:tr>
    </w:tbl>
    <w:p w14:paraId="11FF2E5D" w14:textId="77777777" w:rsidR="00DC720B" w:rsidRDefault="00DC720B" w:rsidP="00DC720B">
      <w:pPr>
        <w:pStyle w:val="a0"/>
        <w:rPr>
          <w:rFonts w:hint="eastAsia"/>
        </w:rPr>
      </w:pPr>
    </w:p>
    <w:p w14:paraId="05A26D92" w14:textId="77777777" w:rsidR="008F5342" w:rsidRPr="00F04049" w:rsidRDefault="008F5342" w:rsidP="008F5342">
      <w:pPr>
        <w:pStyle w:val="a0"/>
        <w:ind w:leftChars="200" w:left="360"/>
        <w:rPr>
          <w:rFonts w:hint="eastAsia"/>
        </w:rPr>
      </w:pPr>
      <w:smartTag w:uri="urn:schemas-microsoft-com:office:smarttags" w:element="chsdate">
        <w:smartTagPr>
          <w:attr w:name="IsROCDate" w:val="False"/>
          <w:attr w:name="IsLunarDate" w:val="False"/>
          <w:attr w:name="Day" w:val="30"/>
          <w:attr w:name="Month" w:val="12"/>
          <w:attr w:name="Year" w:val="1899"/>
        </w:smartTagPr>
        <w:r w:rsidRPr="003E09AA">
          <w:t>4.0.3</w:t>
        </w:r>
      </w:smartTag>
      <w:r w:rsidRPr="00F04049">
        <w:t xml:space="preserve">  住宅建筑的采光标准值不应低于表4.0.3的规定。</w:t>
      </w:r>
    </w:p>
    <w:p w14:paraId="43522DF7" w14:textId="77777777" w:rsidR="008F5342" w:rsidRPr="00F04049" w:rsidRDefault="008F5342" w:rsidP="008F5342">
      <w:pPr>
        <w:pStyle w:val="ac"/>
        <w:ind w:left="902" w:firstLineChars="0" w:firstLine="0"/>
        <w:rPr>
          <w:rFonts w:hint="eastAsia"/>
          <w:szCs w:val="21"/>
        </w:rPr>
      </w:pPr>
      <w:r w:rsidRPr="00F04049">
        <w:rPr>
          <w:szCs w:val="21"/>
        </w:rPr>
        <w:t>表</w:t>
      </w:r>
      <w:smartTag w:uri="urn:schemas-microsoft-com:office:smarttags" w:element="chsdate">
        <w:smartTagPr>
          <w:attr w:name="IsROCDate" w:val="False"/>
          <w:attr w:name="IsLunarDate" w:val="False"/>
          <w:attr w:name="Day" w:val="30"/>
          <w:attr w:name="Month" w:val="12"/>
          <w:attr w:name="Year" w:val="1899"/>
        </w:smartTagPr>
        <w:r w:rsidRPr="00F04049">
          <w:rPr>
            <w:szCs w:val="21"/>
          </w:rPr>
          <w:t>4.0.3</w:t>
        </w:r>
      </w:smartTag>
      <w:r w:rsidRPr="00F04049">
        <w:rPr>
          <w:szCs w:val="21"/>
        </w:rPr>
        <w:t xml:space="preserve">  住宅建筑的采光标准值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78"/>
        <w:gridCol w:w="2552"/>
        <w:gridCol w:w="2708"/>
      </w:tblGrid>
      <w:tr w:rsidR="008F5342" w:rsidRPr="00887D56" w14:paraId="21009FD4" w14:textId="77777777" w:rsidTr="00933A14">
        <w:trPr>
          <w:trHeight w:hRule="exact" w:val="314"/>
          <w:jc w:val="center"/>
        </w:trPr>
        <w:tc>
          <w:tcPr>
            <w:tcW w:w="709" w:type="dxa"/>
            <w:vMerge w:val="restart"/>
            <w:tcBorders>
              <w:top w:val="single" w:sz="12" w:space="0" w:color="auto"/>
              <w:left w:val="single" w:sz="12" w:space="0" w:color="auto"/>
            </w:tcBorders>
            <w:vAlign w:val="center"/>
          </w:tcPr>
          <w:p w14:paraId="42BA31D9" w14:textId="77777777" w:rsidR="008F5342" w:rsidRPr="00887D56" w:rsidRDefault="008F5342" w:rsidP="008F5342">
            <w:pPr>
              <w:rPr>
                <w:rFonts w:hint="eastAsia"/>
              </w:rPr>
            </w:pPr>
            <w:r w:rsidRPr="00887D56">
              <w:t>采光等级</w:t>
            </w:r>
          </w:p>
        </w:tc>
        <w:tc>
          <w:tcPr>
            <w:tcW w:w="2678" w:type="dxa"/>
            <w:vMerge w:val="restart"/>
            <w:tcBorders>
              <w:top w:val="single" w:sz="12" w:space="0" w:color="auto"/>
            </w:tcBorders>
            <w:vAlign w:val="center"/>
          </w:tcPr>
          <w:p w14:paraId="7C1738DB" w14:textId="77777777" w:rsidR="008F5342" w:rsidRPr="00887D56" w:rsidRDefault="008F5342" w:rsidP="008F5342">
            <w:pPr>
              <w:rPr>
                <w:rFonts w:hint="eastAsia"/>
                <w:kern w:val="2"/>
              </w:rPr>
            </w:pPr>
            <w:r w:rsidRPr="00887D56">
              <w:t>场所名称</w:t>
            </w:r>
          </w:p>
        </w:tc>
        <w:tc>
          <w:tcPr>
            <w:tcW w:w="5260" w:type="dxa"/>
            <w:gridSpan w:val="2"/>
            <w:tcBorders>
              <w:top w:val="single" w:sz="12" w:space="0" w:color="auto"/>
              <w:right w:val="single" w:sz="12" w:space="0" w:color="auto"/>
            </w:tcBorders>
            <w:vAlign w:val="center"/>
          </w:tcPr>
          <w:p w14:paraId="21ED2066" w14:textId="77777777" w:rsidR="008F5342" w:rsidRPr="00887D56" w:rsidRDefault="008F5342" w:rsidP="008F5342">
            <w:pPr>
              <w:rPr>
                <w:rFonts w:hint="eastAsia"/>
                <w:kern w:val="2"/>
              </w:rPr>
            </w:pPr>
            <w:r w:rsidRPr="00887D56">
              <w:t>侧面采光</w:t>
            </w:r>
          </w:p>
        </w:tc>
      </w:tr>
      <w:tr w:rsidR="008F5342" w:rsidRPr="00887D56" w14:paraId="3BE43ECB" w14:textId="77777777" w:rsidTr="00933A14">
        <w:trPr>
          <w:trHeight w:hRule="exact" w:val="428"/>
          <w:jc w:val="center"/>
        </w:trPr>
        <w:tc>
          <w:tcPr>
            <w:tcW w:w="709" w:type="dxa"/>
            <w:vMerge/>
            <w:tcBorders>
              <w:left w:val="single" w:sz="12" w:space="0" w:color="auto"/>
            </w:tcBorders>
            <w:vAlign w:val="center"/>
          </w:tcPr>
          <w:p w14:paraId="30005964" w14:textId="77777777" w:rsidR="008F5342" w:rsidRPr="00887D56" w:rsidRDefault="008F5342" w:rsidP="008F5342">
            <w:pPr>
              <w:rPr>
                <w:rFonts w:hint="eastAsia"/>
              </w:rPr>
            </w:pPr>
          </w:p>
        </w:tc>
        <w:tc>
          <w:tcPr>
            <w:tcW w:w="2678" w:type="dxa"/>
            <w:vMerge/>
            <w:vAlign w:val="center"/>
          </w:tcPr>
          <w:p w14:paraId="18720ED9" w14:textId="77777777" w:rsidR="008F5342" w:rsidRPr="00887D56" w:rsidRDefault="008F5342" w:rsidP="008F5342">
            <w:pPr>
              <w:rPr>
                <w:rFonts w:hint="eastAsia"/>
              </w:rPr>
            </w:pPr>
          </w:p>
        </w:tc>
        <w:tc>
          <w:tcPr>
            <w:tcW w:w="2552" w:type="dxa"/>
            <w:vAlign w:val="center"/>
          </w:tcPr>
          <w:p w14:paraId="6AB0532D" w14:textId="77777777" w:rsidR="008F5342" w:rsidRPr="00422A05" w:rsidRDefault="008F5342" w:rsidP="008F5342">
            <w:pPr>
              <w:rPr>
                <w:rFonts w:hint="eastAsia"/>
              </w:rPr>
            </w:pPr>
            <w:r w:rsidRPr="00887D56">
              <w:t>采光系数标准值</w:t>
            </w:r>
            <w:r>
              <w:t>（%）</w:t>
            </w:r>
          </w:p>
        </w:tc>
        <w:tc>
          <w:tcPr>
            <w:tcW w:w="2708" w:type="dxa"/>
            <w:tcBorders>
              <w:right w:val="single" w:sz="12" w:space="0" w:color="auto"/>
            </w:tcBorders>
            <w:vAlign w:val="center"/>
          </w:tcPr>
          <w:p w14:paraId="0973D5F8" w14:textId="77777777" w:rsidR="008F5342" w:rsidRPr="00887D56" w:rsidRDefault="008F5342" w:rsidP="008F5342">
            <w:pPr>
              <w:rPr>
                <w:rFonts w:hint="eastAsia"/>
              </w:rPr>
            </w:pPr>
            <w:r w:rsidRPr="00887D56">
              <w:t>室内天然光照度标准值</w:t>
            </w:r>
            <w:r>
              <w:rPr>
                <w:rFonts w:hint="eastAsia"/>
              </w:rPr>
              <w:t>（lx</w:t>
            </w:r>
            <w:r>
              <w:t>）</w:t>
            </w:r>
          </w:p>
        </w:tc>
      </w:tr>
      <w:tr w:rsidR="008F5342" w:rsidRPr="00887D56" w14:paraId="600BE2E3" w14:textId="77777777" w:rsidTr="00933A14">
        <w:trPr>
          <w:trHeight w:hRule="exact" w:val="437"/>
          <w:jc w:val="center"/>
        </w:trPr>
        <w:tc>
          <w:tcPr>
            <w:tcW w:w="709" w:type="dxa"/>
            <w:tcBorders>
              <w:left w:val="single" w:sz="12" w:space="0" w:color="auto"/>
            </w:tcBorders>
            <w:vAlign w:val="center"/>
          </w:tcPr>
          <w:p w14:paraId="3E49D853" w14:textId="77777777" w:rsidR="008F5342" w:rsidRPr="000B5CC0" w:rsidRDefault="008F5342" w:rsidP="000B5CC0">
            <w:pPr>
              <w:widowControl w:val="0"/>
              <w:rPr>
                <w:rFonts w:hint="eastAsia"/>
                <w:szCs w:val="21"/>
              </w:rPr>
            </w:pPr>
            <w:r w:rsidRPr="000B5CC0">
              <w:rPr>
                <w:szCs w:val="21"/>
              </w:rPr>
              <w:t>Ⅳ</w:t>
            </w:r>
          </w:p>
        </w:tc>
        <w:tc>
          <w:tcPr>
            <w:tcW w:w="2678" w:type="dxa"/>
            <w:vAlign w:val="center"/>
          </w:tcPr>
          <w:p w14:paraId="31FCB52E" w14:textId="77777777" w:rsidR="008F5342" w:rsidRPr="000B5CC0" w:rsidRDefault="008F5342" w:rsidP="000B5CC0">
            <w:pPr>
              <w:widowControl w:val="0"/>
              <w:rPr>
                <w:rFonts w:hint="eastAsia"/>
                <w:szCs w:val="21"/>
              </w:rPr>
            </w:pPr>
            <w:r w:rsidRPr="000B5CC0">
              <w:rPr>
                <w:szCs w:val="21"/>
              </w:rPr>
              <w:t>厨房</w:t>
            </w:r>
          </w:p>
        </w:tc>
        <w:tc>
          <w:tcPr>
            <w:tcW w:w="2552" w:type="dxa"/>
            <w:vAlign w:val="center"/>
          </w:tcPr>
          <w:p w14:paraId="46BF750F" w14:textId="77777777" w:rsidR="008F5342" w:rsidRPr="000B5CC0" w:rsidRDefault="008F5342" w:rsidP="000B5CC0">
            <w:pPr>
              <w:widowControl w:val="0"/>
              <w:rPr>
                <w:rFonts w:hint="eastAsia"/>
                <w:szCs w:val="21"/>
              </w:rPr>
            </w:pPr>
            <w:r w:rsidRPr="000B5CC0">
              <w:rPr>
                <w:szCs w:val="21"/>
              </w:rPr>
              <w:t>2.0</w:t>
            </w:r>
          </w:p>
        </w:tc>
        <w:tc>
          <w:tcPr>
            <w:tcW w:w="2708" w:type="dxa"/>
            <w:tcBorders>
              <w:right w:val="single" w:sz="12" w:space="0" w:color="auto"/>
            </w:tcBorders>
            <w:vAlign w:val="center"/>
          </w:tcPr>
          <w:p w14:paraId="39FAA800" w14:textId="77777777" w:rsidR="008F5342" w:rsidRPr="000B5CC0" w:rsidRDefault="008F5342" w:rsidP="000B5CC0">
            <w:pPr>
              <w:widowControl w:val="0"/>
              <w:rPr>
                <w:rFonts w:hint="eastAsia"/>
                <w:szCs w:val="21"/>
              </w:rPr>
            </w:pPr>
            <w:r w:rsidRPr="000B5CC0">
              <w:rPr>
                <w:szCs w:val="21"/>
              </w:rPr>
              <w:t>300</w:t>
            </w:r>
          </w:p>
        </w:tc>
      </w:tr>
      <w:tr w:rsidR="008F5342" w:rsidRPr="00887D56" w14:paraId="18504868" w14:textId="77777777" w:rsidTr="00933A14">
        <w:trPr>
          <w:trHeight w:hRule="exact" w:val="437"/>
          <w:jc w:val="center"/>
        </w:trPr>
        <w:tc>
          <w:tcPr>
            <w:tcW w:w="709" w:type="dxa"/>
            <w:tcBorders>
              <w:left w:val="single" w:sz="12" w:space="0" w:color="auto"/>
              <w:bottom w:val="single" w:sz="12" w:space="0" w:color="auto"/>
            </w:tcBorders>
            <w:vAlign w:val="center"/>
          </w:tcPr>
          <w:p w14:paraId="430C04F8" w14:textId="77777777" w:rsidR="008F5342" w:rsidRPr="000B5CC0" w:rsidRDefault="008F5342" w:rsidP="000B5CC0">
            <w:pPr>
              <w:widowControl w:val="0"/>
              <w:rPr>
                <w:rFonts w:hint="eastAsia"/>
                <w:szCs w:val="21"/>
              </w:rPr>
            </w:pPr>
            <w:r w:rsidRPr="000B5CC0">
              <w:rPr>
                <w:szCs w:val="21"/>
              </w:rPr>
              <w:t>Ⅴ</w:t>
            </w:r>
          </w:p>
        </w:tc>
        <w:tc>
          <w:tcPr>
            <w:tcW w:w="2678" w:type="dxa"/>
            <w:tcBorders>
              <w:bottom w:val="single" w:sz="12" w:space="0" w:color="auto"/>
            </w:tcBorders>
            <w:vAlign w:val="center"/>
          </w:tcPr>
          <w:p w14:paraId="3F276427" w14:textId="77777777" w:rsidR="008F5342" w:rsidRPr="000B5CC0" w:rsidRDefault="00933A14" w:rsidP="00933A14">
            <w:pPr>
              <w:widowControl w:val="0"/>
              <w:jc w:val="left"/>
              <w:rPr>
                <w:rFonts w:hint="eastAsia"/>
                <w:szCs w:val="21"/>
              </w:rPr>
            </w:pPr>
            <w:r>
              <w:rPr>
                <w:szCs w:val="21"/>
              </w:rPr>
              <w:t>卫生间、过道、餐厅</w:t>
            </w:r>
            <w:r>
              <w:rPr>
                <w:rFonts w:hint="eastAsia"/>
                <w:szCs w:val="21"/>
              </w:rPr>
              <w:t>、</w:t>
            </w:r>
            <w:r w:rsidR="008F5342" w:rsidRPr="000B5CC0">
              <w:rPr>
                <w:szCs w:val="21"/>
              </w:rPr>
              <w:t>楼梯间</w:t>
            </w:r>
          </w:p>
        </w:tc>
        <w:tc>
          <w:tcPr>
            <w:tcW w:w="2552" w:type="dxa"/>
            <w:tcBorders>
              <w:bottom w:val="single" w:sz="12" w:space="0" w:color="auto"/>
            </w:tcBorders>
            <w:vAlign w:val="center"/>
          </w:tcPr>
          <w:p w14:paraId="6539FFA3" w14:textId="77777777" w:rsidR="008F5342" w:rsidRPr="000B5CC0" w:rsidRDefault="008F5342" w:rsidP="000B5CC0">
            <w:pPr>
              <w:widowControl w:val="0"/>
              <w:rPr>
                <w:rFonts w:hint="eastAsia"/>
                <w:szCs w:val="21"/>
              </w:rPr>
            </w:pPr>
            <w:r w:rsidRPr="000B5CC0">
              <w:rPr>
                <w:szCs w:val="21"/>
              </w:rPr>
              <w:t>1.0</w:t>
            </w:r>
          </w:p>
          <w:p w14:paraId="7D10F763" w14:textId="77777777" w:rsidR="008F5342" w:rsidRPr="000B5CC0" w:rsidRDefault="008F5342" w:rsidP="000B5CC0">
            <w:pPr>
              <w:widowControl w:val="0"/>
              <w:rPr>
                <w:rFonts w:hint="eastAsia"/>
                <w:szCs w:val="21"/>
              </w:rPr>
            </w:pPr>
          </w:p>
        </w:tc>
        <w:tc>
          <w:tcPr>
            <w:tcW w:w="2708" w:type="dxa"/>
            <w:tcBorders>
              <w:bottom w:val="single" w:sz="12" w:space="0" w:color="auto"/>
              <w:right w:val="single" w:sz="12" w:space="0" w:color="auto"/>
            </w:tcBorders>
            <w:vAlign w:val="center"/>
          </w:tcPr>
          <w:p w14:paraId="0EEF95BE" w14:textId="77777777" w:rsidR="008F5342" w:rsidRPr="000B5CC0" w:rsidRDefault="008F5342" w:rsidP="000B5CC0">
            <w:pPr>
              <w:widowControl w:val="0"/>
              <w:rPr>
                <w:rFonts w:hint="eastAsia"/>
                <w:szCs w:val="21"/>
              </w:rPr>
            </w:pPr>
            <w:r w:rsidRPr="000B5CC0">
              <w:rPr>
                <w:szCs w:val="21"/>
              </w:rPr>
              <w:t>150</w:t>
            </w:r>
          </w:p>
        </w:tc>
      </w:tr>
    </w:tbl>
    <w:p w14:paraId="5AF681F7" w14:textId="77777777" w:rsidR="00F642A6" w:rsidRPr="00141CC8" w:rsidRDefault="00F642A6" w:rsidP="00F642A6">
      <w:pPr>
        <w:pStyle w:val="1"/>
        <w:ind w:left="432" w:hanging="432"/>
        <w:rPr>
          <w:rFonts w:ascii="微软雅黑" w:hAnsi="微软雅黑" w:hint="eastAsia"/>
        </w:rPr>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185935061"/>
      <w:r w:rsidRPr="00141CC8">
        <w:rPr>
          <w:rFonts w:ascii="微软雅黑" w:hAnsi="微软雅黑" w:hint="eastAsia"/>
        </w:rPr>
        <w:t>采光分析</w:t>
      </w:r>
      <w:r w:rsidRPr="00141CC8">
        <w:rPr>
          <w:rFonts w:ascii="微软雅黑" w:hAnsi="微软雅黑"/>
        </w:rPr>
        <w:t>概述</w:t>
      </w:r>
      <w:bookmarkEnd w:id="28"/>
      <w:bookmarkEnd w:id="29"/>
      <w:bookmarkEnd w:id="30"/>
      <w:bookmarkEnd w:id="31"/>
      <w:bookmarkEnd w:id="32"/>
      <w:bookmarkEnd w:id="33"/>
      <w:bookmarkEnd w:id="34"/>
      <w:bookmarkEnd w:id="35"/>
    </w:p>
    <w:p w14:paraId="3DE4C5CF" w14:textId="77777777" w:rsidR="00C3029C" w:rsidRPr="00141CC8" w:rsidRDefault="00C3029C" w:rsidP="00141CC8">
      <w:pPr>
        <w:pStyle w:val="a0"/>
        <w:ind w:firstLineChars="200" w:firstLine="420"/>
        <w:rPr>
          <w:rFonts w:hint="eastAsia"/>
        </w:rPr>
      </w:pPr>
      <w:r w:rsidRPr="00141CC8">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0C857151" w14:textId="77777777" w:rsidR="00F642A6" w:rsidRPr="00141CC8" w:rsidRDefault="00F642A6" w:rsidP="00C3029C">
      <w:pPr>
        <w:pStyle w:val="2"/>
        <w:rPr>
          <w:rFonts w:hint="eastAsia"/>
        </w:rPr>
      </w:pPr>
      <w:bookmarkStart w:id="36" w:name="_Toc185935062"/>
      <w:r w:rsidRPr="00141CC8">
        <w:rPr>
          <w:rFonts w:hint="eastAsia"/>
        </w:rPr>
        <w:t>基本原理</w:t>
      </w:r>
      <w:bookmarkEnd w:id="36"/>
    </w:p>
    <w:p w14:paraId="7658DF1A" w14:textId="77777777" w:rsidR="00F642A6" w:rsidRPr="00141CC8" w:rsidRDefault="00F642A6" w:rsidP="00141CC8">
      <w:pPr>
        <w:pStyle w:val="a0"/>
        <w:ind w:firstLineChars="200" w:firstLine="420"/>
        <w:rPr>
          <w:rFonts w:hint="eastAsia"/>
        </w:rPr>
      </w:pPr>
      <w:r w:rsidRPr="00141CC8">
        <w:rPr>
          <w:rFonts w:hint="eastAsia"/>
        </w:rPr>
        <w:t>《建筑采光设计标准》GB50033-2013以采光系数平均值作为采光设计的关键性评价指标。</w:t>
      </w:r>
    </w:p>
    <w:p w14:paraId="4A73EEDE" w14:textId="77777777" w:rsidR="00C3029C" w:rsidRPr="00141CC8" w:rsidRDefault="00C3029C" w:rsidP="00C3029C">
      <w:pPr>
        <w:pStyle w:val="a9"/>
        <w:spacing w:beforeLines="50" w:before="156" w:afterLines="50" w:after="156" w:line="360" w:lineRule="exact"/>
        <w:ind w:left="448" w:firstLineChars="0" w:firstLine="0"/>
        <w:rPr>
          <w:rFonts w:ascii="微软雅黑" w:hAnsi="微软雅黑" w:hint="eastAsia"/>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r w:rsidRPr="00141CC8">
        <w:rPr>
          <w:rFonts w:ascii="微软雅黑" w:hAnsi="微软雅黑" w:hint="eastAsia"/>
          <w:b/>
          <w:sz w:val="21"/>
          <w:szCs w:val="21"/>
        </w:rPr>
        <w:t>1</w:t>
      </w:r>
      <w:r w:rsidRPr="00141CC8">
        <w:rPr>
          <w:rFonts w:ascii="微软雅黑" w:hAnsi="微软雅黑"/>
          <w:b/>
          <w:sz w:val="21"/>
          <w:szCs w:val="21"/>
        </w:rPr>
        <w:t xml:space="preserve">. </w:t>
      </w:r>
      <w:r w:rsidRPr="00141CC8">
        <w:rPr>
          <w:rFonts w:ascii="微软雅黑" w:hAnsi="微软雅黑" w:hint="eastAsia"/>
          <w:b/>
          <w:sz w:val="21"/>
          <w:szCs w:val="21"/>
        </w:rPr>
        <w:t>采光系数</w:t>
      </w:r>
    </w:p>
    <w:p w14:paraId="5C9F8F64" w14:textId="77777777" w:rsidR="00C3029C" w:rsidRPr="00141CC8" w:rsidRDefault="00C3029C" w:rsidP="00141CC8">
      <w:pPr>
        <w:pStyle w:val="a0"/>
        <w:ind w:firstLineChars="200" w:firstLine="420"/>
        <w:rPr>
          <w:rFonts w:hint="eastAsia"/>
        </w:rPr>
      </w:pPr>
      <w:r w:rsidRPr="00141CC8">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704CD9E0" w14:textId="77777777" w:rsidR="00C3029C" w:rsidRPr="00141CC8" w:rsidRDefault="00C3029C" w:rsidP="00141CC8">
      <w:pPr>
        <w:pStyle w:val="a0"/>
        <w:rPr>
          <w:rFonts w:hint="eastAsia"/>
        </w:rPr>
      </w:pPr>
      <w:r w:rsidRPr="00141CC8">
        <w:rPr>
          <w:rFonts w:hint="eastAsia"/>
        </w:rPr>
        <w:t>室内某一点的采光系数C，计算公式为：</w:t>
      </w:r>
    </w:p>
    <w:p w14:paraId="4F4F4B74" w14:textId="77777777" w:rsidR="00C3029C" w:rsidRPr="00141CC8" w:rsidRDefault="00C3029C" w:rsidP="00141CC8">
      <w:pPr>
        <w:pStyle w:val="a0"/>
        <w:ind w:firstLineChars="200" w:firstLine="420"/>
        <w:rPr>
          <w:rFonts w:hint="eastAsia"/>
        </w:rPr>
      </w:pPr>
      <w:r w:rsidRPr="00141CC8">
        <w:rPr>
          <w:noProof/>
          <w:lang w:val="en-US"/>
        </w:rPr>
        <w:drawing>
          <wp:inline distT="0" distB="0" distL="0" distR="0" wp14:anchorId="29BDDA5B" wp14:editId="736EAB73">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300E7C54" w14:textId="77777777" w:rsidR="00C3029C" w:rsidRPr="00141CC8" w:rsidRDefault="00C3029C" w:rsidP="00141CC8">
      <w:pPr>
        <w:pStyle w:val="a0"/>
        <w:ind w:leftChars="200" w:left="360"/>
        <w:rPr>
          <w:rFonts w:hint="eastAsia"/>
        </w:rPr>
      </w:pPr>
      <w:r w:rsidRPr="00141CC8">
        <w:rPr>
          <w:rFonts w:hint="eastAsia"/>
        </w:rPr>
        <w:t>式中：En—室内照度</w:t>
      </w:r>
      <w:r w:rsidR="0080243F" w:rsidRPr="00141CC8">
        <w:rPr>
          <w:rFonts w:hint="eastAsia"/>
        </w:rPr>
        <w:t>，lx</w:t>
      </w:r>
      <w:r w:rsidRPr="00141CC8">
        <w:rPr>
          <w:rFonts w:hint="eastAsia"/>
        </w:rPr>
        <w:t>；</w:t>
      </w:r>
    </w:p>
    <w:p w14:paraId="36C47E87" w14:textId="77777777" w:rsidR="00C3029C" w:rsidRPr="00141CC8" w:rsidRDefault="00C3029C" w:rsidP="00141CC8">
      <w:pPr>
        <w:pStyle w:val="a0"/>
        <w:ind w:leftChars="200" w:left="360" w:firstLineChars="300" w:firstLine="630"/>
        <w:rPr>
          <w:rFonts w:hint="eastAsia"/>
        </w:rPr>
      </w:pPr>
      <w:r w:rsidRPr="00141CC8">
        <w:rPr>
          <w:rFonts w:hint="eastAsia"/>
        </w:rPr>
        <w:t>Ew—室外照度</w:t>
      </w:r>
      <w:r w:rsidR="0080243F" w:rsidRPr="00141CC8">
        <w:rPr>
          <w:rFonts w:hint="eastAsia"/>
        </w:rPr>
        <w:t>，lx</w:t>
      </w:r>
      <w:r w:rsidRPr="00141CC8">
        <w:rPr>
          <w:rFonts w:hint="eastAsia"/>
        </w:rPr>
        <w:t>。</w:t>
      </w:r>
    </w:p>
    <w:p w14:paraId="2B36DCFB" w14:textId="77777777" w:rsidR="00C3029C" w:rsidRPr="00141CC8" w:rsidRDefault="00C3029C" w:rsidP="00C3029C">
      <w:pPr>
        <w:pStyle w:val="a9"/>
        <w:spacing w:beforeLines="50" w:before="156" w:afterLines="50" w:after="156" w:line="360" w:lineRule="exact"/>
        <w:ind w:firstLineChars="0" w:firstLine="426"/>
        <w:rPr>
          <w:rFonts w:ascii="微软雅黑" w:hAnsi="微软雅黑" w:hint="eastAsia"/>
          <w:b/>
          <w:sz w:val="21"/>
          <w:szCs w:val="21"/>
        </w:rPr>
      </w:pPr>
      <w:r w:rsidRPr="00141CC8">
        <w:rPr>
          <w:rFonts w:ascii="微软雅黑" w:hAnsi="微软雅黑" w:hint="eastAsia"/>
          <w:b/>
          <w:sz w:val="21"/>
          <w:szCs w:val="21"/>
        </w:rPr>
        <w:t>2</w:t>
      </w:r>
      <w:r w:rsidRPr="00141CC8">
        <w:rPr>
          <w:rFonts w:ascii="微软雅黑" w:hAnsi="微软雅黑"/>
          <w:b/>
          <w:sz w:val="21"/>
          <w:szCs w:val="21"/>
        </w:rPr>
        <w:t xml:space="preserve">. </w:t>
      </w:r>
      <w:r w:rsidRPr="00141CC8">
        <w:rPr>
          <w:rFonts w:ascii="微软雅黑" w:hAnsi="微软雅黑" w:hint="eastAsia"/>
          <w:b/>
          <w:sz w:val="21"/>
          <w:szCs w:val="21"/>
        </w:rPr>
        <w:t>平均采光系数</w:t>
      </w:r>
    </w:p>
    <w:p w14:paraId="72C85E26" w14:textId="77777777" w:rsidR="00C3029C" w:rsidRPr="00141CC8" w:rsidRDefault="00C3029C" w:rsidP="00C3029C">
      <w:pPr>
        <w:pStyle w:val="a9"/>
        <w:spacing w:line="360" w:lineRule="exact"/>
        <w:ind w:firstLine="420"/>
        <w:rPr>
          <w:rFonts w:ascii="微软雅黑" w:hAnsi="微软雅黑" w:hint="eastAsia"/>
          <w:sz w:val="21"/>
          <w:szCs w:val="21"/>
        </w:rPr>
      </w:pPr>
      <w:r w:rsidRPr="00141CC8">
        <w:rPr>
          <w:rFonts w:ascii="微软雅黑" w:hAnsi="微软雅黑" w:hint="eastAsia"/>
          <w:sz w:val="21"/>
          <w:szCs w:val="21"/>
        </w:rPr>
        <w:t>通常按单个房间计算平均采光系数，即房间内划分网格上各个交点上的采光系数算术平均值。</w:t>
      </w:r>
    </w:p>
    <w:p w14:paraId="0BD0D743" w14:textId="77777777" w:rsidR="00C3029C" w:rsidRPr="00141CC8" w:rsidRDefault="00C3029C" w:rsidP="00C3029C">
      <w:pPr>
        <w:pStyle w:val="a9"/>
        <w:spacing w:line="360" w:lineRule="auto"/>
        <w:ind w:firstLine="420"/>
        <w:rPr>
          <w:rFonts w:ascii="微软雅黑" w:hAnsi="微软雅黑" w:hint="eastAsia"/>
          <w:b/>
          <w:sz w:val="21"/>
          <w:szCs w:val="21"/>
        </w:rPr>
      </w:pPr>
      <w:r w:rsidRPr="00141CC8">
        <w:rPr>
          <w:rFonts w:ascii="微软雅黑" w:hAnsi="微软雅黑"/>
          <w:b/>
          <w:sz w:val="21"/>
          <w:szCs w:val="21"/>
        </w:rPr>
        <w:t>3</w:t>
      </w:r>
      <w:r w:rsidRPr="00141CC8">
        <w:rPr>
          <w:rFonts w:ascii="微软雅黑" w:hAnsi="微软雅黑" w:hint="eastAsia"/>
          <w:b/>
          <w:sz w:val="21"/>
          <w:szCs w:val="21"/>
        </w:rPr>
        <w:t>.</w:t>
      </w:r>
      <w:r w:rsidRPr="00141CC8">
        <w:rPr>
          <w:rFonts w:ascii="微软雅黑" w:hAnsi="微软雅黑"/>
          <w:b/>
          <w:sz w:val="21"/>
          <w:szCs w:val="21"/>
        </w:rPr>
        <w:t xml:space="preserve"> </w:t>
      </w:r>
      <w:r w:rsidRPr="00141CC8">
        <w:rPr>
          <w:rFonts w:ascii="微软雅黑" w:hAnsi="微软雅黑" w:hint="eastAsia"/>
          <w:b/>
          <w:sz w:val="21"/>
          <w:szCs w:val="21"/>
        </w:rPr>
        <w:t>采光系数标准值</w:t>
      </w:r>
    </w:p>
    <w:p w14:paraId="65DED7C4" w14:textId="77777777" w:rsidR="00C3029C" w:rsidRPr="00141CC8" w:rsidRDefault="00C3029C" w:rsidP="00C3029C">
      <w:pPr>
        <w:pStyle w:val="a9"/>
        <w:spacing w:line="360" w:lineRule="exact"/>
        <w:ind w:firstLine="420"/>
        <w:rPr>
          <w:rFonts w:ascii="微软雅黑" w:hAnsi="微软雅黑" w:hint="eastAsia"/>
          <w:sz w:val="21"/>
          <w:szCs w:val="21"/>
        </w:rPr>
      </w:pPr>
      <w:r w:rsidRPr="00141CC8">
        <w:rPr>
          <w:rFonts w:ascii="微软雅黑" w:hAnsi="微软雅黑" w:hint="eastAsia"/>
          <w:sz w:val="21"/>
          <w:szCs w:val="21"/>
        </w:rPr>
        <w:t>在</w:t>
      </w:r>
      <w:r w:rsidRPr="00141CC8">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31085D69" w14:textId="77777777" w:rsidR="0042654D" w:rsidRPr="00141CC8" w:rsidRDefault="0042654D" w:rsidP="00C3029C">
      <w:pPr>
        <w:pStyle w:val="2"/>
        <w:rPr>
          <w:rFonts w:hint="eastAsia"/>
        </w:rPr>
      </w:pPr>
      <w:bookmarkStart w:id="44" w:name="_Toc185935063"/>
      <w:r w:rsidRPr="00141CC8">
        <w:lastRenderedPageBreak/>
        <w:t>分析软件</w:t>
      </w:r>
      <w:bookmarkEnd w:id="37"/>
      <w:bookmarkEnd w:id="38"/>
      <w:bookmarkEnd w:id="39"/>
      <w:bookmarkEnd w:id="40"/>
      <w:bookmarkEnd w:id="41"/>
      <w:bookmarkEnd w:id="42"/>
      <w:bookmarkEnd w:id="43"/>
      <w:bookmarkEnd w:id="44"/>
    </w:p>
    <w:p w14:paraId="28F44B81" w14:textId="77777777" w:rsidR="00C3029C" w:rsidRPr="00141CC8" w:rsidRDefault="00C3029C" w:rsidP="00141CC8">
      <w:pPr>
        <w:pStyle w:val="a0"/>
        <w:ind w:firstLineChars="200" w:firstLine="420"/>
        <w:rPr>
          <w:rFonts w:hint="eastAsia"/>
        </w:rPr>
      </w:pPr>
      <w:bookmarkStart w:id="45" w:name="_Toc470102443"/>
      <w:r w:rsidRPr="00141CC8">
        <w:t>本报告采用绿建斯维尔采光分析软件Dali</w:t>
      </w:r>
      <w:r w:rsidRPr="00141CC8">
        <w:rPr>
          <w:rFonts w:hint="eastAsia"/>
        </w:rPr>
        <w:t>进行模拟分析</w:t>
      </w:r>
      <w:r w:rsidRPr="00141CC8">
        <w:t>。Dali是国内首款与国标《建筑采光设计标准》GB 50033-2013配套的软件，</w:t>
      </w:r>
      <w:r w:rsidRPr="00141CC8">
        <w:rPr>
          <w:rFonts w:hint="eastAsia"/>
        </w:rPr>
        <w:t>同时也</w:t>
      </w:r>
      <w:r w:rsidRPr="00141CC8">
        <w:t>支持《绿色建筑评价标准》的采光指标要求</w:t>
      </w:r>
      <w:r w:rsidRPr="00141CC8">
        <w:rPr>
          <w:rFonts w:hint="eastAsia"/>
        </w:rPr>
        <w:t>，</w:t>
      </w:r>
      <w:r w:rsidRPr="00141CC8">
        <w:t>可对达标率、地下采光、内区采光、视野率、眩光指数等进行快速分析</w:t>
      </w:r>
      <w:r w:rsidRPr="00141CC8">
        <w:rPr>
          <w:rFonts w:hint="eastAsia"/>
        </w:rPr>
        <w:t>，并</w:t>
      </w:r>
      <w:r w:rsidRPr="00141CC8">
        <w:t>根据不同需求生成分析报告书。</w:t>
      </w:r>
      <w:r w:rsidRPr="00141CC8">
        <w:rPr>
          <w:rFonts w:hint="eastAsia"/>
        </w:rPr>
        <w:t>软件</w:t>
      </w:r>
      <w:r w:rsidRPr="00141CC8">
        <w:t>以</w:t>
      </w:r>
      <w:r w:rsidRPr="00141CC8">
        <w:rPr>
          <w:rFonts w:hint="eastAsia"/>
        </w:rPr>
        <w:t>国际上广泛认可的</w:t>
      </w:r>
      <w:r w:rsidRPr="00141CC8">
        <w:t>Radiance为计算核心</w:t>
      </w:r>
      <w:r w:rsidRPr="00141CC8">
        <w:rPr>
          <w:rFonts w:hint="eastAsia"/>
        </w:rPr>
        <w:t>。</w:t>
      </w:r>
    </w:p>
    <w:p w14:paraId="3F015CD8" w14:textId="77777777" w:rsidR="00C3029C" w:rsidRPr="00141CC8" w:rsidRDefault="00C3029C" w:rsidP="00141CC8">
      <w:pPr>
        <w:pStyle w:val="a0"/>
        <w:ind w:firstLineChars="200" w:firstLine="420"/>
        <w:rPr>
          <w:rFonts w:hint="eastAsia"/>
        </w:rPr>
      </w:pPr>
      <w:r w:rsidRPr="00141CC8">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141CC8">
        <w:rPr>
          <w:rFonts w:hint="eastAsia"/>
        </w:rPr>
        <w:t>。</w:t>
      </w:r>
    </w:p>
    <w:p w14:paraId="3253A129" w14:textId="77777777" w:rsidR="00F642A6" w:rsidRPr="00141CC8" w:rsidRDefault="00F642A6" w:rsidP="00C3029C">
      <w:pPr>
        <w:pStyle w:val="2"/>
        <w:rPr>
          <w:rFonts w:hint="eastAsia"/>
        </w:rPr>
      </w:pPr>
      <w:bookmarkStart w:id="46" w:name="_Toc185935064"/>
      <w:r w:rsidRPr="00141CC8">
        <w:rPr>
          <w:rFonts w:hint="eastAsia"/>
        </w:rPr>
        <w:t>计算方法</w:t>
      </w:r>
      <w:bookmarkEnd w:id="45"/>
      <w:bookmarkEnd w:id="46"/>
    </w:p>
    <w:p w14:paraId="4D5A81CD" w14:textId="77777777" w:rsidR="00C3029C" w:rsidRPr="00141CC8" w:rsidRDefault="00C3029C" w:rsidP="00C3029C">
      <w:pPr>
        <w:pStyle w:val="a0"/>
        <w:spacing w:line="360" w:lineRule="exact"/>
        <w:ind w:firstLine="420"/>
        <w:rPr>
          <w:rFonts w:hint="eastAsia"/>
          <w:lang w:val="en-US"/>
        </w:rPr>
      </w:pPr>
      <w:r w:rsidRPr="00141CC8">
        <w:rPr>
          <w:rFonts w:hint="eastAsia"/>
        </w:rPr>
        <w:t>《建筑采光设计标准》GB50033-2013第</w:t>
      </w:r>
      <w:smartTag w:uri="urn:schemas-microsoft-com:office:smarttags" w:element="chsdate">
        <w:smartTagPr>
          <w:attr w:name="IsROCDate" w:val="False"/>
          <w:attr w:name="IsLunarDate" w:val="False"/>
          <w:attr w:name="Day" w:val="30"/>
          <w:attr w:name="Month" w:val="12"/>
          <w:attr w:name="Year" w:val="1899"/>
        </w:smartTagPr>
        <w:r w:rsidRPr="00141CC8">
          <w:rPr>
            <w:rFonts w:hint="eastAsia"/>
          </w:rPr>
          <w:t>6.0.3</w:t>
        </w:r>
      </w:smartTag>
      <w:r w:rsidRPr="00141CC8">
        <w:rPr>
          <w:rFonts w:hint="eastAsia"/>
        </w:rPr>
        <w:t>条明确指出，对于采光形式复杂的建筑，应利用计算机模拟软件或缩尺模型进行采光计算分析。本项目采用</w:t>
      </w:r>
      <w:r w:rsidRPr="00141CC8">
        <w:rPr>
          <w:rFonts w:hint="eastAsia"/>
          <w:b/>
        </w:rPr>
        <w:t>模拟法</w:t>
      </w:r>
      <w:r w:rsidRPr="00141CC8">
        <w:rPr>
          <w:rFonts w:hint="eastAsia"/>
        </w:rPr>
        <w:t>计算采光系数，用以</w:t>
      </w:r>
      <w:r w:rsidRPr="00141CC8">
        <w:t>分析</w:t>
      </w:r>
      <w:r w:rsidRPr="00141CC8">
        <w:rPr>
          <w:rFonts w:hint="eastAsia"/>
        </w:rPr>
        <w:t>各功能房间（场所）的采光品质和状况。</w:t>
      </w:r>
    </w:p>
    <w:p w14:paraId="2432827F" w14:textId="77777777" w:rsidR="00C3029C" w:rsidRPr="00141CC8" w:rsidRDefault="00C3029C" w:rsidP="00C3029C">
      <w:pPr>
        <w:pStyle w:val="a9"/>
        <w:spacing w:line="360" w:lineRule="exact"/>
        <w:ind w:firstLine="420"/>
        <w:rPr>
          <w:rFonts w:ascii="微软雅黑" w:hAnsi="微软雅黑" w:hint="eastAsia"/>
          <w:sz w:val="21"/>
          <w:szCs w:val="21"/>
        </w:rPr>
      </w:pPr>
      <w:r w:rsidRPr="00141CC8">
        <w:rPr>
          <w:rFonts w:ascii="微软雅黑" w:hAnsi="微软雅黑" w:hint="eastAsia"/>
          <w:sz w:val="21"/>
          <w:szCs w:val="21"/>
        </w:rPr>
        <w:t>在</w:t>
      </w:r>
      <w:r w:rsidRPr="00141CC8">
        <w:rPr>
          <w:rFonts w:ascii="微软雅黑" w:hAnsi="微软雅黑"/>
          <w:sz w:val="21"/>
          <w:szCs w:val="21"/>
        </w:rPr>
        <w:t>Dali</w:t>
      </w:r>
      <w:r w:rsidRPr="00141CC8">
        <w:rPr>
          <w:rFonts w:ascii="微软雅黑" w:hAnsi="微软雅黑" w:hint="eastAsia"/>
          <w:sz w:val="21"/>
          <w:szCs w:val="21"/>
        </w:rPr>
        <w:t>中</w:t>
      </w:r>
      <w:r w:rsidRPr="00141CC8">
        <w:rPr>
          <w:rFonts w:ascii="微软雅黑" w:hAnsi="微软雅黑"/>
          <w:sz w:val="21"/>
          <w:szCs w:val="21"/>
        </w:rPr>
        <w:t>，</w:t>
      </w:r>
      <w:r w:rsidRPr="00141CC8">
        <w:rPr>
          <w:rFonts w:ascii="微软雅黑" w:hAnsi="微软雅黑" w:hint="eastAsia"/>
          <w:sz w:val="21"/>
          <w:szCs w:val="21"/>
        </w:rPr>
        <w:t>模拟法就是调用计算工具Radi</w:t>
      </w:r>
      <w:r w:rsidRPr="00141CC8">
        <w:rPr>
          <w:rFonts w:ascii="微软雅黑" w:hAnsi="微软雅黑"/>
          <w:sz w:val="21"/>
          <w:szCs w:val="21"/>
        </w:rPr>
        <w:t>ance</w:t>
      </w:r>
      <w:r w:rsidRPr="00141CC8">
        <w:rPr>
          <w:rFonts w:ascii="微软雅黑" w:hAnsi="微软雅黑" w:hint="eastAsia"/>
          <w:sz w:val="21"/>
          <w:szCs w:val="21"/>
        </w:rPr>
        <w:t>进行</w:t>
      </w:r>
      <w:r w:rsidRPr="00141CC8">
        <w:rPr>
          <w:rFonts w:ascii="微软雅黑" w:hAnsi="微软雅黑"/>
          <w:sz w:val="21"/>
          <w:szCs w:val="21"/>
        </w:rPr>
        <w:t>采光</w:t>
      </w:r>
      <w:r w:rsidRPr="00141CC8">
        <w:rPr>
          <w:rFonts w:ascii="微软雅黑" w:hAnsi="微软雅黑" w:hint="eastAsia"/>
          <w:sz w:val="21"/>
          <w:szCs w:val="21"/>
        </w:rPr>
        <w:t>模拟计算，最后将计算结果返回到</w:t>
      </w:r>
      <w:r w:rsidRPr="00141CC8">
        <w:rPr>
          <w:rFonts w:ascii="微软雅黑" w:hAnsi="微软雅黑"/>
          <w:sz w:val="21"/>
          <w:szCs w:val="21"/>
        </w:rPr>
        <w:t>Dali</w:t>
      </w:r>
      <w:r w:rsidRPr="00141CC8">
        <w:rPr>
          <w:rFonts w:ascii="微软雅黑" w:hAnsi="微软雅黑" w:hint="eastAsia"/>
          <w:sz w:val="21"/>
          <w:szCs w:val="21"/>
        </w:rPr>
        <w:t>进行处理分析，</w:t>
      </w:r>
      <w:r w:rsidRPr="00141CC8">
        <w:rPr>
          <w:rFonts w:ascii="微软雅黑" w:hAnsi="微软雅黑"/>
          <w:sz w:val="21"/>
          <w:szCs w:val="21"/>
        </w:rPr>
        <w:t>这是最真实、最常用的方法</w:t>
      </w:r>
      <w:r w:rsidRPr="00141CC8">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40C500A1" w14:textId="77777777" w:rsidR="00C3029C" w:rsidRDefault="00C3029C" w:rsidP="00C3029C">
      <w:pPr>
        <w:pStyle w:val="a9"/>
        <w:spacing w:line="360" w:lineRule="auto"/>
        <w:jc w:val="center"/>
        <w:rPr>
          <w:rFonts w:hint="eastAsia"/>
          <w:sz w:val="21"/>
          <w:szCs w:val="21"/>
        </w:rPr>
      </w:pPr>
      <w:r w:rsidRPr="00AD4F90">
        <w:rPr>
          <w:noProof/>
          <w:color w:val="000000"/>
        </w:rPr>
        <w:drawing>
          <wp:inline distT="0" distB="0" distL="0" distR="0" wp14:anchorId="77B4452C" wp14:editId="59CEA67D">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14:paraId="60B5E6B2" w14:textId="77777777" w:rsidR="00C3029C" w:rsidRPr="002D7842" w:rsidRDefault="00C3029C" w:rsidP="00C3029C">
      <w:pPr>
        <w:pStyle w:val="a0"/>
        <w:ind w:firstLine="420"/>
        <w:jc w:val="center"/>
        <w:rPr>
          <w:rFonts w:hint="eastAsia"/>
          <w:lang w:val="en-US"/>
        </w:rPr>
      </w:pPr>
      <w:r w:rsidRPr="002D7842">
        <w:rPr>
          <w:rFonts w:hint="eastAsia"/>
          <w:lang w:val="en-US"/>
        </w:rPr>
        <w:t>图5.3 模拟值与理论计算的关系</w:t>
      </w:r>
    </w:p>
    <w:p w14:paraId="3D601C12" w14:textId="77777777" w:rsidR="00C3029C" w:rsidRPr="002D7842" w:rsidRDefault="00C3029C" w:rsidP="00141CC8">
      <w:pPr>
        <w:pStyle w:val="a9"/>
        <w:spacing w:line="360" w:lineRule="exact"/>
        <w:ind w:firstLine="420"/>
        <w:jc w:val="left"/>
        <w:rPr>
          <w:rFonts w:ascii="微软雅黑" w:hAnsi="微软雅黑" w:hint="eastAsia"/>
          <w:sz w:val="21"/>
          <w:szCs w:val="21"/>
        </w:rPr>
      </w:pPr>
      <w:r w:rsidRPr="002D7842">
        <w:rPr>
          <w:rFonts w:ascii="微软雅黑" w:hAnsi="微软雅黑" w:hint="eastAsia"/>
          <w:sz w:val="21"/>
          <w:szCs w:val="21"/>
        </w:rPr>
        <w:t>经过大量的</w:t>
      </w:r>
      <w:r w:rsidR="00141CC8">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sidR="00141CC8">
        <w:rPr>
          <w:rFonts w:ascii="微软雅黑" w:hAnsi="微软雅黑" w:hint="eastAsia"/>
          <w:sz w:val="21"/>
          <w:szCs w:val="21"/>
        </w:rPr>
        <w:t>基本吻合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14:paraId="2B21BD7A" w14:textId="77777777" w:rsidR="002A7369" w:rsidRPr="0042654D" w:rsidRDefault="002A7369" w:rsidP="002A7369">
      <w:pPr>
        <w:pStyle w:val="1"/>
        <w:ind w:left="432" w:hanging="432"/>
      </w:pPr>
      <w:bookmarkStart w:id="47" w:name="_Toc185935065"/>
      <w:r w:rsidRPr="0042654D">
        <w:rPr>
          <w:rFonts w:hint="eastAsia"/>
        </w:rPr>
        <w:lastRenderedPageBreak/>
        <w:t>采光计算</w:t>
      </w:r>
      <w:r w:rsidRPr="0042654D">
        <w:t>参数</w:t>
      </w:r>
      <w:r w:rsidRPr="0042654D">
        <w:rPr>
          <w:rFonts w:hint="eastAsia"/>
        </w:rPr>
        <w:t>取值</w:t>
      </w:r>
      <w:bookmarkEnd w:id="47"/>
    </w:p>
    <w:p w14:paraId="486EAA1E" w14:textId="77777777" w:rsidR="0042654D" w:rsidRPr="0042654D" w:rsidRDefault="0042654D" w:rsidP="00C3029C">
      <w:pPr>
        <w:pStyle w:val="2"/>
        <w:rPr>
          <w:rFonts w:hint="eastAsia"/>
        </w:rPr>
      </w:pPr>
      <w:bookmarkStart w:id="48" w:name="_Toc264043629"/>
      <w:bookmarkStart w:id="49" w:name="_Toc264569236"/>
      <w:bookmarkStart w:id="50" w:name="_Toc275165386"/>
      <w:bookmarkStart w:id="51" w:name="_Toc290149058"/>
      <w:bookmarkStart w:id="52" w:name="_Toc290209316"/>
      <w:bookmarkStart w:id="53" w:name="_Toc290209340"/>
      <w:bookmarkStart w:id="54" w:name="_Toc312399795"/>
      <w:bookmarkStart w:id="55" w:name="_Toc185935066"/>
      <w:r w:rsidRPr="0042654D">
        <w:t>模拟</w:t>
      </w:r>
      <w:bookmarkEnd w:id="48"/>
      <w:bookmarkEnd w:id="49"/>
      <w:bookmarkEnd w:id="50"/>
      <w:bookmarkEnd w:id="51"/>
      <w:bookmarkEnd w:id="52"/>
      <w:bookmarkEnd w:id="53"/>
      <w:bookmarkEnd w:id="54"/>
      <w:r w:rsidRPr="0042654D">
        <w:rPr>
          <w:rFonts w:hint="eastAsia"/>
        </w:rPr>
        <w:t>分析条件说明</w:t>
      </w:r>
      <w:bookmarkEnd w:id="55"/>
    </w:p>
    <w:p w14:paraId="58810E99" w14:textId="77777777" w:rsidR="00D30C0E" w:rsidRPr="00C3029C" w:rsidRDefault="0042654D" w:rsidP="00C3029C">
      <w:pPr>
        <w:pStyle w:val="a9"/>
        <w:spacing w:line="360" w:lineRule="exact"/>
        <w:ind w:firstLine="420"/>
        <w:rPr>
          <w:rFonts w:ascii="微软雅黑" w:hAnsi="微软雅黑" w:hint="eastAsia"/>
          <w:sz w:val="21"/>
          <w:szCs w:val="21"/>
        </w:rPr>
      </w:pPr>
      <w:r w:rsidRPr="00C3029C">
        <w:rPr>
          <w:rFonts w:ascii="微软雅黑" w:hAnsi="微软雅黑" w:hint="eastAsia"/>
          <w:b/>
          <w:sz w:val="21"/>
          <w:szCs w:val="21"/>
        </w:rPr>
        <w:t>天空</w:t>
      </w:r>
      <w:r w:rsidR="007859D0" w:rsidRPr="00C3029C">
        <w:rPr>
          <w:rFonts w:ascii="微软雅黑" w:hAnsi="微软雅黑" w:hint="eastAsia"/>
          <w:b/>
          <w:sz w:val="21"/>
          <w:szCs w:val="21"/>
        </w:rPr>
        <w:t>模型</w:t>
      </w:r>
      <w:r w:rsidRPr="00C3029C">
        <w:rPr>
          <w:rFonts w:ascii="微软雅黑" w:hAnsi="微软雅黑" w:hint="eastAsia"/>
          <w:sz w:val="21"/>
          <w:szCs w:val="21"/>
        </w:rPr>
        <w:t>：</w:t>
      </w:r>
      <w:r w:rsidR="007859D0" w:rsidRPr="00C3029C">
        <w:rPr>
          <w:rFonts w:ascii="微软雅黑" w:hAnsi="微软雅黑"/>
          <w:sz w:val="21"/>
          <w:szCs w:val="21"/>
        </w:rPr>
        <w:t>CIE</w:t>
      </w:r>
      <w:r w:rsidRPr="00C3029C">
        <w:rPr>
          <w:rFonts w:ascii="微软雅黑" w:hAnsi="微软雅黑" w:hint="eastAsia"/>
          <w:sz w:val="21"/>
          <w:szCs w:val="21"/>
        </w:rPr>
        <w:t>全阴天</w:t>
      </w:r>
      <w:r w:rsidR="007859D0" w:rsidRPr="00C3029C">
        <w:rPr>
          <w:rFonts w:ascii="微软雅黑" w:hAnsi="微软雅黑" w:hint="eastAsia"/>
          <w:sz w:val="21"/>
          <w:szCs w:val="21"/>
        </w:rPr>
        <w:t>天空</w:t>
      </w:r>
      <w:r w:rsidR="00F54FBC" w:rsidRPr="00C3029C">
        <w:rPr>
          <w:rFonts w:ascii="微软雅黑" w:hAnsi="微软雅黑" w:hint="eastAsia"/>
          <w:sz w:val="21"/>
          <w:szCs w:val="21"/>
        </w:rPr>
        <w:t>；</w:t>
      </w:r>
    </w:p>
    <w:p w14:paraId="6A19EB48" w14:textId="77777777" w:rsidR="00556235" w:rsidRPr="00C3029C" w:rsidRDefault="00556235" w:rsidP="00C3029C">
      <w:pPr>
        <w:pStyle w:val="a9"/>
        <w:spacing w:line="360" w:lineRule="exact"/>
        <w:ind w:firstLine="420"/>
        <w:rPr>
          <w:rFonts w:ascii="微软雅黑" w:hAnsi="微软雅黑" w:hint="eastAsia"/>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56" w:name="光线反射次数"/>
      <w:r>
        <w:t>3</w:t>
      </w:r>
      <w:bookmarkEnd w:id="56"/>
      <w:r w:rsidRPr="00C3029C">
        <w:rPr>
          <w:rFonts w:ascii="微软雅黑" w:hAnsi="微软雅黑"/>
          <w:sz w:val="21"/>
          <w:szCs w:val="21"/>
        </w:rPr>
        <w:t>次</w:t>
      </w:r>
      <w:r w:rsidR="00F54FBC" w:rsidRPr="00C3029C">
        <w:rPr>
          <w:rFonts w:ascii="微软雅黑" w:hAnsi="微软雅黑" w:hint="eastAsia"/>
          <w:sz w:val="21"/>
          <w:szCs w:val="21"/>
        </w:rPr>
        <w:t>；</w:t>
      </w:r>
    </w:p>
    <w:p w14:paraId="7F6411FA" w14:textId="77777777" w:rsidR="0042654D" w:rsidRPr="00C3029C" w:rsidRDefault="0042654D" w:rsidP="00C3029C">
      <w:pPr>
        <w:pStyle w:val="a9"/>
        <w:spacing w:line="360" w:lineRule="exact"/>
        <w:ind w:firstLine="420"/>
        <w:rPr>
          <w:rFonts w:ascii="微软雅黑" w:hAnsi="微软雅黑" w:hint="eastAsia"/>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w:t>
      </w:r>
      <w:r w:rsidR="00AD149F" w:rsidRPr="00C3029C">
        <w:rPr>
          <w:rFonts w:ascii="微软雅黑" w:hAnsi="微软雅黑" w:hint="eastAsia"/>
          <w:sz w:val="21"/>
          <w:szCs w:val="21"/>
        </w:rPr>
        <w:t>功能房间取</w:t>
      </w:r>
      <w:r w:rsidRPr="00C3029C">
        <w:rPr>
          <w:rFonts w:ascii="微软雅黑" w:hAnsi="微软雅黑" w:hint="eastAsia"/>
          <w:sz w:val="21"/>
          <w:szCs w:val="21"/>
        </w:rPr>
        <w:t>距地面</w:t>
      </w:r>
      <w:bookmarkStart w:id="57"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Pr="00C3029C">
          <w:rPr>
            <w:rFonts w:ascii="微软雅黑" w:hAnsi="微软雅黑" w:hint="eastAsia"/>
            <w:sz w:val="21"/>
            <w:szCs w:val="21"/>
          </w:rPr>
          <w:t>0.75</w:t>
        </w:r>
        <w:bookmarkEnd w:id="57"/>
        <w:r w:rsidRPr="00C3029C">
          <w:rPr>
            <w:rFonts w:ascii="微软雅黑" w:hAnsi="微软雅黑"/>
            <w:sz w:val="21"/>
            <w:szCs w:val="21"/>
          </w:rPr>
          <w:t>m</w:t>
        </w:r>
      </w:smartTag>
      <w:r w:rsidR="00AD149F" w:rsidRPr="00C3029C">
        <w:rPr>
          <w:rFonts w:ascii="微软雅黑" w:hAnsi="微软雅黑" w:hint="eastAsia"/>
          <w:sz w:val="21"/>
          <w:szCs w:val="21"/>
        </w:rPr>
        <w:t>，公共空间取地面</w:t>
      </w:r>
      <w:r w:rsidR="00F54FBC" w:rsidRPr="00C3029C">
        <w:rPr>
          <w:rFonts w:ascii="微软雅黑" w:hAnsi="微软雅黑" w:hint="eastAsia"/>
          <w:sz w:val="21"/>
          <w:szCs w:val="21"/>
        </w:rPr>
        <w:t>；</w:t>
      </w:r>
    </w:p>
    <w:p w14:paraId="3D12A872" w14:textId="77777777" w:rsidR="00F7631E" w:rsidRPr="00C3029C" w:rsidRDefault="00C3029C" w:rsidP="00C3029C">
      <w:pPr>
        <w:pStyle w:val="a9"/>
        <w:spacing w:line="360" w:lineRule="exact"/>
        <w:ind w:firstLine="420"/>
        <w:rPr>
          <w:rFonts w:ascii="微软雅黑" w:hAnsi="微软雅黑" w:hint="eastAsia"/>
          <w:sz w:val="21"/>
          <w:szCs w:val="21"/>
        </w:rPr>
      </w:pPr>
      <w:r w:rsidRPr="002D7842">
        <w:rPr>
          <w:rFonts w:ascii="微软雅黑" w:hAnsi="微软雅黑" w:hint="eastAsia"/>
          <w:b/>
          <w:sz w:val="21"/>
          <w:szCs w:val="21"/>
        </w:rPr>
        <w:t>计算网格划分</w:t>
      </w:r>
      <w:r w:rsidR="00F7631E" w:rsidRPr="00C3029C">
        <w:rPr>
          <w:rFonts w:ascii="微软雅黑" w:hAnsi="微软雅黑" w:hint="eastAsia"/>
          <w:sz w:val="21"/>
          <w:szCs w:val="21"/>
        </w:rPr>
        <w:t>：根据</w:t>
      </w:r>
      <w:r w:rsidR="00F7631E" w:rsidRPr="00C3029C">
        <w:rPr>
          <w:rFonts w:ascii="微软雅黑" w:hAnsi="微软雅黑"/>
          <w:sz w:val="21"/>
          <w:szCs w:val="21"/>
        </w:rPr>
        <w:t>房间面积的情况对网格进行合理划分，</w:t>
      </w:r>
      <w:r w:rsidR="00F7631E" w:rsidRPr="00C3029C">
        <w:rPr>
          <w:rFonts w:ascii="微软雅黑" w:hAnsi="微软雅黑" w:hint="eastAsia"/>
          <w:sz w:val="21"/>
          <w:szCs w:val="21"/>
        </w:rPr>
        <w:t>如</w:t>
      </w:r>
      <w:r w:rsidR="00F7631E" w:rsidRPr="00C3029C">
        <w:rPr>
          <w:rFonts w:ascii="微软雅黑" w:hAnsi="微软雅黑"/>
          <w:sz w:val="21"/>
          <w:szCs w:val="21"/>
        </w:rPr>
        <w:t>下表所示</w:t>
      </w:r>
      <w:r w:rsidR="00F7631E"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38"/>
        <w:gridCol w:w="3272"/>
      </w:tblGrid>
      <w:tr w:rsidR="00F7631E" w:rsidRPr="005E68D9" w14:paraId="2FC46F77" w14:textId="77777777" w:rsidTr="00F861EB">
        <w:trPr>
          <w:jc w:val="center"/>
        </w:trPr>
        <w:tc>
          <w:tcPr>
            <w:tcW w:w="2938" w:type="dxa"/>
            <w:shd w:val="clear" w:color="auto" w:fill="E6E6E6"/>
            <w:vAlign w:val="center"/>
          </w:tcPr>
          <w:p w14:paraId="0FD4E460" w14:textId="77777777" w:rsidR="00F7631E" w:rsidRPr="005E68D9" w:rsidRDefault="00F7631E" w:rsidP="008F5342">
            <w:pPr>
              <w:rPr>
                <w:rFonts w:hint="eastAsia"/>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7549EADF" w14:textId="77777777" w:rsidR="00F7631E" w:rsidRPr="005E68D9" w:rsidRDefault="00F7631E" w:rsidP="008F5342">
            <w:pPr>
              <w:rPr>
                <w:rFonts w:hint="eastAsia"/>
                <w:szCs w:val="18"/>
              </w:rPr>
            </w:pPr>
            <w:r w:rsidRPr="005E68D9">
              <w:rPr>
                <w:rFonts w:hint="eastAsia"/>
                <w:szCs w:val="18"/>
              </w:rPr>
              <w:t>网格大小（m）</w:t>
            </w:r>
          </w:p>
        </w:tc>
      </w:tr>
      <w:tr w:rsidR="00F7631E" w:rsidRPr="005E68D9" w14:paraId="23E325A6" w14:textId="77777777" w:rsidTr="00F861EB">
        <w:trPr>
          <w:jc w:val="center"/>
        </w:trPr>
        <w:tc>
          <w:tcPr>
            <w:tcW w:w="2938" w:type="dxa"/>
            <w:shd w:val="clear" w:color="auto" w:fill="auto"/>
            <w:vAlign w:val="center"/>
          </w:tcPr>
          <w:p w14:paraId="1DF4E4DA" w14:textId="77777777" w:rsidR="00F7631E" w:rsidRPr="005E68D9" w:rsidRDefault="002E6364" w:rsidP="008F5342">
            <w:pPr>
              <w:rPr>
                <w:rFonts w:hint="eastAsia"/>
                <w:szCs w:val="18"/>
              </w:rPr>
            </w:pPr>
            <w:r w:rsidRPr="005E68D9">
              <w:rPr>
                <w:rFonts w:hint="eastAsia"/>
                <w:szCs w:val="18"/>
              </w:rPr>
              <w:t>≤</w:t>
            </w:r>
            <w:bookmarkStart w:id="58" w:name="网格划分小房间面积"/>
            <w:r w:rsidRPr="005E68D9">
              <w:rPr>
                <w:rFonts w:hint="eastAsia"/>
                <w:szCs w:val="18"/>
              </w:rPr>
              <w:t>10</w:t>
            </w:r>
            <w:bookmarkEnd w:id="58"/>
          </w:p>
        </w:tc>
        <w:tc>
          <w:tcPr>
            <w:tcW w:w="3272" w:type="dxa"/>
            <w:shd w:val="clear" w:color="auto" w:fill="auto"/>
            <w:vAlign w:val="center"/>
          </w:tcPr>
          <w:p w14:paraId="56FC30A6" w14:textId="77777777" w:rsidR="00F7631E" w:rsidRPr="005E68D9" w:rsidRDefault="00F7631E" w:rsidP="008F5342">
            <w:pPr>
              <w:rPr>
                <w:rFonts w:hint="eastAsia"/>
                <w:szCs w:val="18"/>
              </w:rPr>
            </w:pPr>
            <w:bookmarkStart w:id="59" w:name="小房间网格大小"/>
            <w:r w:rsidRPr="005E68D9">
              <w:rPr>
                <w:rFonts w:hint="eastAsia"/>
                <w:szCs w:val="18"/>
              </w:rPr>
              <w:t>0.25</w:t>
            </w:r>
            <w:bookmarkEnd w:id="59"/>
          </w:p>
        </w:tc>
      </w:tr>
      <w:tr w:rsidR="00F7631E" w:rsidRPr="005E68D9" w14:paraId="35262A28" w14:textId="77777777" w:rsidTr="00F861EB">
        <w:trPr>
          <w:jc w:val="center"/>
        </w:trPr>
        <w:tc>
          <w:tcPr>
            <w:tcW w:w="2938" w:type="dxa"/>
            <w:shd w:val="clear" w:color="auto" w:fill="auto"/>
            <w:vAlign w:val="center"/>
          </w:tcPr>
          <w:p w14:paraId="5C2826DF" w14:textId="77777777" w:rsidR="00F7631E" w:rsidRPr="005E68D9" w:rsidRDefault="00F7631E" w:rsidP="008F5342">
            <w:pPr>
              <w:rPr>
                <w:rFonts w:hint="eastAsia"/>
                <w:szCs w:val="18"/>
              </w:rPr>
            </w:pPr>
            <w:bookmarkStart w:id="60" w:name="网格划分房间面积"/>
            <w:r w:rsidRPr="005E68D9">
              <w:rPr>
                <w:rFonts w:hint="eastAsia"/>
                <w:szCs w:val="18"/>
              </w:rPr>
              <w:t>10~100</w:t>
            </w:r>
            <w:bookmarkEnd w:id="60"/>
          </w:p>
        </w:tc>
        <w:tc>
          <w:tcPr>
            <w:tcW w:w="3272" w:type="dxa"/>
            <w:shd w:val="clear" w:color="auto" w:fill="auto"/>
            <w:vAlign w:val="center"/>
          </w:tcPr>
          <w:p w14:paraId="0B68237D" w14:textId="77777777" w:rsidR="00F7631E" w:rsidRPr="005E68D9" w:rsidRDefault="00F7631E" w:rsidP="008F5342">
            <w:pPr>
              <w:rPr>
                <w:rFonts w:hint="eastAsia"/>
                <w:szCs w:val="18"/>
              </w:rPr>
            </w:pPr>
            <w:bookmarkStart w:id="61" w:name="网格大小"/>
            <w:r w:rsidRPr="005E68D9">
              <w:rPr>
                <w:rFonts w:hint="eastAsia"/>
                <w:szCs w:val="18"/>
              </w:rPr>
              <w:t>0.50</w:t>
            </w:r>
            <w:bookmarkEnd w:id="61"/>
          </w:p>
        </w:tc>
      </w:tr>
      <w:tr w:rsidR="00F7631E" w:rsidRPr="005E68D9" w14:paraId="479C2C97" w14:textId="77777777" w:rsidTr="00F861EB">
        <w:trPr>
          <w:jc w:val="center"/>
        </w:trPr>
        <w:tc>
          <w:tcPr>
            <w:tcW w:w="2938" w:type="dxa"/>
            <w:shd w:val="clear" w:color="auto" w:fill="auto"/>
            <w:vAlign w:val="center"/>
          </w:tcPr>
          <w:p w14:paraId="142C1FC5" w14:textId="77777777" w:rsidR="00F7631E" w:rsidRPr="005E68D9" w:rsidRDefault="00F7631E" w:rsidP="008F5342">
            <w:pPr>
              <w:rPr>
                <w:rFonts w:hint="eastAsia"/>
                <w:szCs w:val="18"/>
              </w:rPr>
            </w:pPr>
            <w:r w:rsidRPr="005E68D9">
              <w:rPr>
                <w:rFonts w:hint="eastAsia"/>
                <w:szCs w:val="18"/>
              </w:rPr>
              <w:t>≥</w:t>
            </w:r>
            <w:bookmarkStart w:id="62" w:name="网格划分大房间面积"/>
            <w:r w:rsidRPr="005E68D9">
              <w:rPr>
                <w:rFonts w:hint="eastAsia"/>
                <w:szCs w:val="18"/>
              </w:rPr>
              <w:t>100</w:t>
            </w:r>
            <w:bookmarkEnd w:id="62"/>
          </w:p>
        </w:tc>
        <w:tc>
          <w:tcPr>
            <w:tcW w:w="3272" w:type="dxa"/>
            <w:shd w:val="clear" w:color="auto" w:fill="auto"/>
            <w:vAlign w:val="center"/>
          </w:tcPr>
          <w:p w14:paraId="7BCB76DE" w14:textId="77777777" w:rsidR="00F7631E" w:rsidRPr="005E68D9" w:rsidRDefault="00F7631E" w:rsidP="008F5342">
            <w:pPr>
              <w:rPr>
                <w:rFonts w:hint="eastAsia"/>
                <w:szCs w:val="18"/>
              </w:rPr>
            </w:pPr>
            <w:bookmarkStart w:id="63" w:name="大房间网格大小"/>
            <w:r w:rsidRPr="005E68D9">
              <w:rPr>
                <w:rFonts w:hint="eastAsia"/>
                <w:szCs w:val="18"/>
              </w:rPr>
              <w:t>1.00</w:t>
            </w:r>
            <w:bookmarkEnd w:id="63"/>
          </w:p>
        </w:tc>
      </w:tr>
    </w:tbl>
    <w:p w14:paraId="4D678621" w14:textId="77777777" w:rsidR="00C3029C" w:rsidRDefault="00C3029C" w:rsidP="00C3029C">
      <w:pPr>
        <w:pStyle w:val="a9"/>
        <w:spacing w:line="360" w:lineRule="exact"/>
        <w:ind w:firstLine="420"/>
        <w:rPr>
          <w:rFonts w:ascii="微软雅黑" w:hAnsi="微软雅黑" w:hint="eastAsia"/>
          <w:sz w:val="21"/>
          <w:szCs w:val="21"/>
        </w:rPr>
      </w:pPr>
      <w:r w:rsidRPr="002D7842">
        <w:rPr>
          <w:rFonts w:ascii="微软雅黑" w:hAnsi="微软雅黑" w:hint="eastAsia"/>
          <w:b/>
          <w:sz w:val="21"/>
          <w:szCs w:val="21"/>
        </w:rPr>
        <w:t>周边环境：</w:t>
      </w:r>
      <w:r w:rsidRPr="002D7842">
        <w:rPr>
          <w:rFonts w:ascii="微软雅黑" w:hAnsi="微软雅黑" w:hint="eastAsia"/>
          <w:sz w:val="21"/>
          <w:szCs w:val="21"/>
        </w:rPr>
        <w:t>考虑分析区内的建筑物之间遮挡；</w:t>
      </w:r>
    </w:p>
    <w:p w14:paraId="179181B3" w14:textId="77777777" w:rsidR="00C3029C" w:rsidRPr="002D7842" w:rsidRDefault="00C3029C" w:rsidP="00C3029C">
      <w:pPr>
        <w:pStyle w:val="a9"/>
        <w:spacing w:line="360" w:lineRule="exact"/>
        <w:ind w:firstLine="420"/>
        <w:rPr>
          <w:rFonts w:ascii="微软雅黑" w:hAnsi="微软雅黑" w:hint="eastAsia"/>
          <w:sz w:val="21"/>
          <w:szCs w:val="21"/>
        </w:rPr>
      </w:pPr>
      <w:r w:rsidRPr="002D7842">
        <w:rPr>
          <w:rFonts w:ascii="微软雅黑" w:hAnsi="微软雅黑" w:hint="eastAsia"/>
          <w:b/>
          <w:sz w:val="21"/>
          <w:szCs w:val="21"/>
        </w:rPr>
        <w:t>室内环境：</w:t>
      </w:r>
      <w:r w:rsidRPr="002D7842">
        <w:rPr>
          <w:rFonts w:ascii="微软雅黑" w:hAnsi="微软雅黑" w:hint="eastAsia"/>
          <w:sz w:val="21"/>
          <w:szCs w:val="21"/>
        </w:rPr>
        <w:t>忽略室内家具类设施的影响，只考虑永久固定的顶棚、地面和墙面。</w:t>
      </w:r>
    </w:p>
    <w:p w14:paraId="44295E1C" w14:textId="77777777" w:rsidR="0042654D" w:rsidRDefault="002A7369" w:rsidP="00C3029C">
      <w:pPr>
        <w:pStyle w:val="2"/>
        <w:rPr>
          <w:rFonts w:hint="eastAsia"/>
        </w:rPr>
      </w:pPr>
      <w:bookmarkStart w:id="64" w:name="_Toc185935067"/>
      <w:r>
        <w:rPr>
          <w:rFonts w:hint="eastAsia"/>
        </w:rPr>
        <w:t>建筑饰面材料参数</w:t>
      </w:r>
      <w:bookmarkEnd w:id="64"/>
    </w:p>
    <w:p w14:paraId="020C26DA" w14:textId="77777777" w:rsidR="00C3029C" w:rsidRPr="00B305EB" w:rsidRDefault="00C3029C" w:rsidP="00C3029C">
      <w:pPr>
        <w:pStyle w:val="a0"/>
        <w:spacing w:afterLines="50" w:after="156" w:line="360" w:lineRule="exact"/>
        <w:ind w:firstLine="420"/>
        <w:rPr>
          <w:rFonts w:hint="eastAsia"/>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13"/>
        <w:gridCol w:w="3114"/>
        <w:gridCol w:w="3114"/>
      </w:tblGrid>
      <w:tr w:rsidR="00D853A2" w:rsidRPr="005E68D9" w14:paraId="22956686" w14:textId="77777777" w:rsidTr="00F861EB">
        <w:trPr>
          <w:trHeight w:val="379"/>
        </w:trPr>
        <w:tc>
          <w:tcPr>
            <w:tcW w:w="9341" w:type="dxa"/>
            <w:gridSpan w:val="3"/>
            <w:tcBorders>
              <w:top w:val="single" w:sz="12" w:space="0" w:color="auto"/>
              <w:bottom w:val="single" w:sz="4" w:space="0" w:color="auto"/>
            </w:tcBorders>
            <w:shd w:val="clear" w:color="auto" w:fill="E6E6E6"/>
            <w:vAlign w:val="center"/>
          </w:tcPr>
          <w:p w14:paraId="273B2208" w14:textId="77777777" w:rsidR="00D853A2" w:rsidRPr="00B305EB" w:rsidRDefault="00D853A2" w:rsidP="00D853A2">
            <w:pPr>
              <w:pStyle w:val="a0"/>
              <w:spacing w:line="360" w:lineRule="exact"/>
              <w:jc w:val="center"/>
              <w:rPr>
                <w:rFonts w:hint="eastAsia"/>
                <w:lang w:val="en-US"/>
              </w:rPr>
            </w:pPr>
            <w:r w:rsidRPr="00B305EB">
              <w:rPr>
                <w:rFonts w:hint="eastAsia"/>
                <w:b/>
              </w:rPr>
              <w:t>建筑饰面材料选用与反射比取值</w:t>
            </w:r>
          </w:p>
        </w:tc>
      </w:tr>
      <w:tr w:rsidR="00D853A2" w:rsidRPr="005E68D9" w14:paraId="78A5B1C5" w14:textId="77777777" w:rsidTr="00F861EB">
        <w:tc>
          <w:tcPr>
            <w:tcW w:w="3113" w:type="dxa"/>
            <w:tcBorders>
              <w:top w:val="single" w:sz="4" w:space="0" w:color="auto"/>
              <w:bottom w:val="single" w:sz="4" w:space="0" w:color="auto"/>
            </w:tcBorders>
            <w:shd w:val="clear" w:color="auto" w:fill="E6E6E6"/>
            <w:vAlign w:val="center"/>
          </w:tcPr>
          <w:p w14:paraId="588AF673" w14:textId="77777777" w:rsidR="00D853A2" w:rsidRPr="00B305EB" w:rsidRDefault="00D853A2" w:rsidP="00D853A2">
            <w:pPr>
              <w:rPr>
                <w:rFonts w:hint="eastAsia"/>
                <w:szCs w:val="21"/>
              </w:rPr>
            </w:pPr>
            <w:r w:rsidRPr="00B305EB">
              <w:rPr>
                <w:rFonts w:hint="eastAsia"/>
                <w:szCs w:val="21"/>
              </w:rPr>
              <w:t>部位</w:t>
            </w:r>
          </w:p>
        </w:tc>
        <w:tc>
          <w:tcPr>
            <w:tcW w:w="3114" w:type="dxa"/>
            <w:tcBorders>
              <w:top w:val="single" w:sz="4" w:space="0" w:color="auto"/>
              <w:bottom w:val="single" w:sz="4" w:space="0" w:color="auto"/>
            </w:tcBorders>
            <w:shd w:val="clear" w:color="auto" w:fill="E6E6E6"/>
            <w:vAlign w:val="center"/>
          </w:tcPr>
          <w:p w14:paraId="661D7676" w14:textId="77777777" w:rsidR="00D853A2" w:rsidRPr="00B305EB" w:rsidRDefault="00D853A2" w:rsidP="00D853A2">
            <w:pPr>
              <w:rPr>
                <w:rFonts w:hint="eastAsia"/>
                <w:szCs w:val="21"/>
              </w:rPr>
            </w:pPr>
            <w:r w:rsidRPr="00B305EB">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14:paraId="13568129" w14:textId="77777777" w:rsidR="00D853A2" w:rsidRPr="00B305EB" w:rsidRDefault="00D853A2" w:rsidP="00D853A2">
            <w:pPr>
              <w:rPr>
                <w:rFonts w:hint="eastAsia"/>
                <w:szCs w:val="21"/>
              </w:rPr>
            </w:pPr>
            <w:r w:rsidRPr="00B305EB">
              <w:rPr>
                <w:rFonts w:hint="eastAsia"/>
                <w:szCs w:val="21"/>
              </w:rPr>
              <w:t>备注</w:t>
            </w:r>
          </w:p>
        </w:tc>
      </w:tr>
      <w:tr w:rsidR="00D853A2" w:rsidRPr="005E68D9" w14:paraId="2D5B0C54" w14:textId="77777777" w:rsidTr="00F861EB">
        <w:tc>
          <w:tcPr>
            <w:tcW w:w="3113" w:type="dxa"/>
            <w:tcBorders>
              <w:top w:val="single" w:sz="4" w:space="0" w:color="auto"/>
            </w:tcBorders>
            <w:shd w:val="clear" w:color="auto" w:fill="auto"/>
            <w:vAlign w:val="center"/>
          </w:tcPr>
          <w:p w14:paraId="07A1D565" w14:textId="77777777" w:rsidR="00D853A2" w:rsidRPr="005E68D9" w:rsidRDefault="00D853A2" w:rsidP="00D853A2">
            <w:pPr>
              <w:rPr>
                <w:rFonts w:hint="eastAsia"/>
                <w:szCs w:val="18"/>
              </w:rPr>
            </w:pPr>
            <w:r w:rsidRPr="005E68D9">
              <w:rPr>
                <w:rFonts w:hint="eastAsia"/>
                <w:szCs w:val="18"/>
              </w:rPr>
              <w:t>顶棚</w:t>
            </w:r>
          </w:p>
        </w:tc>
        <w:tc>
          <w:tcPr>
            <w:tcW w:w="3114" w:type="dxa"/>
            <w:tcBorders>
              <w:top w:val="single" w:sz="4" w:space="0" w:color="auto"/>
            </w:tcBorders>
            <w:shd w:val="clear" w:color="auto" w:fill="auto"/>
            <w:vAlign w:val="center"/>
          </w:tcPr>
          <w:p w14:paraId="66843CDC" w14:textId="77777777" w:rsidR="00D853A2" w:rsidRPr="005E68D9" w:rsidRDefault="00D853A2" w:rsidP="00D853A2">
            <w:pPr>
              <w:rPr>
                <w:rFonts w:hint="eastAsia"/>
                <w:szCs w:val="18"/>
              </w:rPr>
            </w:pPr>
            <w:bookmarkStart w:id="65" w:name="顶棚反射比"/>
            <w:r w:rsidRPr="005E68D9">
              <w:rPr>
                <w:rFonts w:hint="eastAsia"/>
                <w:szCs w:val="18"/>
              </w:rPr>
              <w:t>0.75</w:t>
            </w:r>
            <w:bookmarkEnd w:id="65"/>
          </w:p>
        </w:tc>
        <w:tc>
          <w:tcPr>
            <w:tcW w:w="3114" w:type="dxa"/>
            <w:tcBorders>
              <w:top w:val="single" w:sz="4" w:space="0" w:color="auto"/>
            </w:tcBorders>
            <w:shd w:val="clear" w:color="auto" w:fill="auto"/>
            <w:vAlign w:val="center"/>
          </w:tcPr>
          <w:p w14:paraId="7A1FB476" w14:textId="77777777" w:rsidR="00D853A2" w:rsidRPr="005E68D9" w:rsidRDefault="00D853A2" w:rsidP="00D853A2">
            <w:pPr>
              <w:rPr>
                <w:rFonts w:hint="eastAsia"/>
                <w:szCs w:val="18"/>
              </w:rPr>
            </w:pPr>
          </w:p>
        </w:tc>
      </w:tr>
      <w:tr w:rsidR="00D853A2" w:rsidRPr="005E68D9" w14:paraId="165BB777" w14:textId="77777777" w:rsidTr="00F861EB">
        <w:tc>
          <w:tcPr>
            <w:tcW w:w="3113" w:type="dxa"/>
            <w:tcBorders>
              <w:top w:val="single" w:sz="4" w:space="0" w:color="auto"/>
            </w:tcBorders>
            <w:shd w:val="clear" w:color="auto" w:fill="auto"/>
            <w:vAlign w:val="center"/>
          </w:tcPr>
          <w:p w14:paraId="18F4B6EE" w14:textId="77777777" w:rsidR="00D853A2" w:rsidRPr="005E68D9" w:rsidRDefault="00D853A2" w:rsidP="00D853A2">
            <w:pPr>
              <w:rPr>
                <w:rFonts w:hint="eastAsia"/>
                <w:szCs w:val="18"/>
              </w:rPr>
            </w:pPr>
            <w:r w:rsidRPr="005E68D9">
              <w:rPr>
                <w:rFonts w:hint="eastAsia"/>
                <w:szCs w:val="18"/>
              </w:rPr>
              <w:t>地面</w:t>
            </w:r>
          </w:p>
        </w:tc>
        <w:tc>
          <w:tcPr>
            <w:tcW w:w="3114" w:type="dxa"/>
            <w:tcBorders>
              <w:top w:val="single" w:sz="4" w:space="0" w:color="auto"/>
            </w:tcBorders>
            <w:shd w:val="clear" w:color="auto" w:fill="auto"/>
            <w:vAlign w:val="center"/>
          </w:tcPr>
          <w:p w14:paraId="7F1A75B7" w14:textId="77777777" w:rsidR="00D853A2" w:rsidRPr="005E68D9" w:rsidRDefault="00D853A2" w:rsidP="00D853A2">
            <w:pPr>
              <w:rPr>
                <w:rFonts w:hint="eastAsia"/>
                <w:szCs w:val="18"/>
              </w:rPr>
            </w:pPr>
            <w:bookmarkStart w:id="66" w:name="地面反射比"/>
            <w:r w:rsidRPr="005E68D9">
              <w:rPr>
                <w:rFonts w:hint="eastAsia"/>
                <w:szCs w:val="18"/>
              </w:rPr>
              <w:t>0.30</w:t>
            </w:r>
            <w:bookmarkEnd w:id="66"/>
          </w:p>
        </w:tc>
        <w:tc>
          <w:tcPr>
            <w:tcW w:w="3114" w:type="dxa"/>
            <w:tcBorders>
              <w:top w:val="single" w:sz="4" w:space="0" w:color="auto"/>
            </w:tcBorders>
            <w:shd w:val="clear" w:color="auto" w:fill="auto"/>
            <w:vAlign w:val="center"/>
          </w:tcPr>
          <w:p w14:paraId="3522E298" w14:textId="77777777" w:rsidR="00D853A2" w:rsidRPr="005E68D9" w:rsidRDefault="00D853A2" w:rsidP="00D853A2">
            <w:pPr>
              <w:rPr>
                <w:rFonts w:hint="eastAsia"/>
                <w:szCs w:val="18"/>
              </w:rPr>
            </w:pPr>
          </w:p>
        </w:tc>
      </w:tr>
      <w:tr w:rsidR="00D853A2" w:rsidRPr="005E68D9" w14:paraId="5CB2AD3B" w14:textId="77777777" w:rsidTr="00F861EB">
        <w:tc>
          <w:tcPr>
            <w:tcW w:w="3113" w:type="dxa"/>
            <w:tcBorders>
              <w:top w:val="single" w:sz="4" w:space="0" w:color="auto"/>
            </w:tcBorders>
            <w:shd w:val="clear" w:color="auto" w:fill="auto"/>
            <w:vAlign w:val="center"/>
          </w:tcPr>
          <w:p w14:paraId="579A0654" w14:textId="77777777" w:rsidR="00D853A2" w:rsidRPr="005E68D9" w:rsidRDefault="00D853A2" w:rsidP="00D853A2">
            <w:pPr>
              <w:rPr>
                <w:rFonts w:hint="eastAsia"/>
                <w:szCs w:val="18"/>
              </w:rPr>
            </w:pPr>
            <w:r w:rsidRPr="005E68D9">
              <w:rPr>
                <w:rFonts w:hint="eastAsia"/>
                <w:szCs w:val="18"/>
              </w:rPr>
              <w:t>墙面</w:t>
            </w:r>
          </w:p>
        </w:tc>
        <w:tc>
          <w:tcPr>
            <w:tcW w:w="3114" w:type="dxa"/>
            <w:tcBorders>
              <w:top w:val="single" w:sz="4" w:space="0" w:color="auto"/>
            </w:tcBorders>
            <w:shd w:val="clear" w:color="auto" w:fill="auto"/>
            <w:vAlign w:val="center"/>
          </w:tcPr>
          <w:p w14:paraId="4AF1A3E6" w14:textId="77777777" w:rsidR="00D853A2" w:rsidRPr="005E68D9" w:rsidRDefault="00D853A2" w:rsidP="00D853A2">
            <w:pPr>
              <w:rPr>
                <w:rFonts w:hint="eastAsia"/>
                <w:szCs w:val="18"/>
              </w:rPr>
            </w:pPr>
            <w:bookmarkStart w:id="67" w:name="墙面反射比"/>
            <w:r w:rsidRPr="005E68D9">
              <w:rPr>
                <w:rFonts w:hint="eastAsia"/>
                <w:szCs w:val="18"/>
              </w:rPr>
              <w:t>0.60</w:t>
            </w:r>
            <w:bookmarkEnd w:id="67"/>
          </w:p>
        </w:tc>
        <w:tc>
          <w:tcPr>
            <w:tcW w:w="3114" w:type="dxa"/>
            <w:tcBorders>
              <w:top w:val="single" w:sz="4" w:space="0" w:color="auto"/>
            </w:tcBorders>
            <w:shd w:val="clear" w:color="auto" w:fill="auto"/>
            <w:vAlign w:val="center"/>
          </w:tcPr>
          <w:p w14:paraId="33299129" w14:textId="77777777" w:rsidR="00D853A2" w:rsidRPr="005E68D9" w:rsidRDefault="00D853A2" w:rsidP="00D853A2">
            <w:pPr>
              <w:rPr>
                <w:rFonts w:hint="eastAsia"/>
                <w:szCs w:val="18"/>
              </w:rPr>
            </w:pPr>
          </w:p>
        </w:tc>
      </w:tr>
      <w:tr w:rsidR="00D853A2" w:rsidRPr="005E68D9" w14:paraId="2B5BFA90" w14:textId="77777777" w:rsidTr="00F861EB">
        <w:tc>
          <w:tcPr>
            <w:tcW w:w="3113" w:type="dxa"/>
            <w:tcBorders>
              <w:top w:val="single" w:sz="4" w:space="0" w:color="auto"/>
            </w:tcBorders>
            <w:shd w:val="clear" w:color="auto" w:fill="auto"/>
            <w:vAlign w:val="center"/>
          </w:tcPr>
          <w:p w14:paraId="4DAC9A62" w14:textId="77777777" w:rsidR="00D853A2" w:rsidRPr="005E68D9" w:rsidRDefault="00D853A2" w:rsidP="00D853A2">
            <w:pPr>
              <w:rPr>
                <w:rFonts w:hint="eastAsia"/>
                <w:szCs w:val="18"/>
              </w:rPr>
            </w:pPr>
            <w:r w:rsidRPr="005E68D9">
              <w:rPr>
                <w:rFonts w:hint="eastAsia"/>
                <w:szCs w:val="18"/>
              </w:rPr>
              <w:t>外表面</w:t>
            </w:r>
          </w:p>
        </w:tc>
        <w:tc>
          <w:tcPr>
            <w:tcW w:w="3114" w:type="dxa"/>
            <w:tcBorders>
              <w:top w:val="single" w:sz="4" w:space="0" w:color="auto"/>
            </w:tcBorders>
            <w:shd w:val="clear" w:color="auto" w:fill="auto"/>
            <w:vAlign w:val="center"/>
          </w:tcPr>
          <w:p w14:paraId="71AB754B" w14:textId="77777777" w:rsidR="00D853A2" w:rsidRPr="005E68D9" w:rsidRDefault="00D853A2" w:rsidP="00D853A2">
            <w:pPr>
              <w:rPr>
                <w:rFonts w:hint="eastAsia"/>
                <w:szCs w:val="18"/>
              </w:rPr>
            </w:pPr>
            <w:bookmarkStart w:id="68" w:name="外表面反射比"/>
            <w:r w:rsidRPr="005E68D9">
              <w:rPr>
                <w:rFonts w:hint="eastAsia"/>
                <w:szCs w:val="18"/>
              </w:rPr>
              <w:t>0.50</w:t>
            </w:r>
            <w:bookmarkEnd w:id="68"/>
          </w:p>
        </w:tc>
        <w:tc>
          <w:tcPr>
            <w:tcW w:w="3114" w:type="dxa"/>
            <w:tcBorders>
              <w:top w:val="single" w:sz="4" w:space="0" w:color="auto"/>
            </w:tcBorders>
            <w:shd w:val="clear" w:color="auto" w:fill="auto"/>
            <w:vAlign w:val="center"/>
          </w:tcPr>
          <w:p w14:paraId="59BFBA53" w14:textId="77777777" w:rsidR="00D853A2" w:rsidRPr="005E68D9" w:rsidRDefault="00D853A2" w:rsidP="00D853A2">
            <w:pPr>
              <w:rPr>
                <w:rFonts w:hint="eastAsia"/>
                <w:szCs w:val="18"/>
              </w:rPr>
            </w:pPr>
          </w:p>
        </w:tc>
      </w:tr>
    </w:tbl>
    <w:p w14:paraId="02A83C2F" w14:textId="77777777" w:rsidR="00F861EB" w:rsidRPr="006F1148" w:rsidRDefault="0042654D" w:rsidP="006F1148">
      <w:pPr>
        <w:pStyle w:val="a9"/>
        <w:spacing w:line="360" w:lineRule="auto"/>
        <w:ind w:firstLine="360"/>
        <w:rPr>
          <w:rFonts w:ascii="微软雅黑" w:hAnsi="微软雅黑" w:hint="eastAsia"/>
          <w:szCs w:val="21"/>
        </w:rPr>
      </w:pPr>
      <w:r w:rsidRPr="00141CC8">
        <w:rPr>
          <w:rFonts w:ascii="微软雅黑" w:hAnsi="微软雅黑"/>
          <w:sz w:val="18"/>
          <w:szCs w:val="18"/>
        </w:rPr>
        <w:t>注</w:t>
      </w:r>
      <w:r w:rsidRPr="00141CC8">
        <w:rPr>
          <w:rFonts w:ascii="微软雅黑" w:hAnsi="微软雅黑" w:hint="eastAsia"/>
          <w:sz w:val="18"/>
          <w:szCs w:val="18"/>
        </w:rPr>
        <w:t>1</w:t>
      </w:r>
      <w:r w:rsidRPr="00141CC8">
        <w:rPr>
          <w:rFonts w:ascii="微软雅黑" w:hAnsi="微软雅黑"/>
          <w:sz w:val="18"/>
          <w:szCs w:val="18"/>
        </w:rPr>
        <w:t>：</w:t>
      </w:r>
      <w:r w:rsidRPr="00141CC8">
        <w:rPr>
          <w:rFonts w:ascii="微软雅黑" w:hAnsi="微软雅黑" w:hint="eastAsia"/>
          <w:sz w:val="18"/>
          <w:szCs w:val="18"/>
        </w:rPr>
        <w:t>数据参考自：《建筑采光设计标准》</w:t>
      </w:r>
      <w:r w:rsidRPr="00141CC8">
        <w:rPr>
          <w:rFonts w:ascii="微软雅黑" w:hAnsi="微软雅黑"/>
          <w:sz w:val="18"/>
          <w:szCs w:val="18"/>
        </w:rPr>
        <w:t>GB50033-2013</w:t>
      </w:r>
      <w:r w:rsidRPr="00141CC8">
        <w:rPr>
          <w:rFonts w:ascii="微软雅黑" w:hAnsi="微软雅黑" w:hint="eastAsia"/>
          <w:sz w:val="18"/>
          <w:szCs w:val="18"/>
        </w:rPr>
        <w:t>附录</w:t>
      </w:r>
      <w:r w:rsidRPr="00141CC8">
        <w:rPr>
          <w:rFonts w:ascii="微软雅黑" w:hAnsi="微软雅黑"/>
          <w:sz w:val="18"/>
          <w:szCs w:val="18"/>
        </w:rPr>
        <w:t>D</w:t>
      </w:r>
      <w:r w:rsidRPr="00141CC8">
        <w:rPr>
          <w:rFonts w:ascii="微软雅黑" w:hAnsi="微软雅黑" w:hint="eastAsia"/>
          <w:sz w:val="18"/>
          <w:szCs w:val="18"/>
        </w:rPr>
        <w:t xml:space="preserve"> 表D.0.5；</w:t>
      </w:r>
      <w:r w:rsidRPr="00141CC8">
        <w:rPr>
          <w:rFonts w:ascii="微软雅黑" w:hAnsi="微软雅黑" w:hint="eastAsia"/>
          <w:szCs w:val="21"/>
        </w:rPr>
        <w:tab/>
      </w:r>
    </w:p>
    <w:p w14:paraId="0B1990B3" w14:textId="77777777" w:rsidR="000926EC" w:rsidRDefault="001E049F" w:rsidP="00C3029C">
      <w:pPr>
        <w:pStyle w:val="2"/>
        <w:rPr>
          <w:rFonts w:hint="eastAsia"/>
        </w:rPr>
      </w:pPr>
      <w:bookmarkStart w:id="69" w:name="_Toc185935068"/>
      <w:r w:rsidRPr="005B290E">
        <w:rPr>
          <w:rFonts w:hint="eastAsia"/>
        </w:rPr>
        <w:t>门窗类型</w:t>
      </w:r>
      <w:r w:rsidR="002A7369">
        <w:rPr>
          <w:rFonts w:hint="eastAsia"/>
        </w:rPr>
        <w:t>参数</w:t>
      </w:r>
      <w:bookmarkEnd w:id="69"/>
    </w:p>
    <w:p w14:paraId="6ED0CA4A" w14:textId="77777777" w:rsidR="00D853A2" w:rsidRPr="00B305EB" w:rsidRDefault="00D853A2" w:rsidP="00D853A2">
      <w:pPr>
        <w:pStyle w:val="a0"/>
        <w:spacing w:line="360" w:lineRule="exact"/>
        <w:ind w:firstLine="420"/>
        <w:rPr>
          <w:rFonts w:hint="eastAsia"/>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ED709C" w14:textId="77777777" w:rsidR="00D853A2" w:rsidRPr="00B305EB" w:rsidRDefault="00D853A2" w:rsidP="00D853A2">
      <w:pPr>
        <w:pStyle w:val="a0"/>
        <w:spacing w:line="360" w:lineRule="exact"/>
        <w:ind w:firstLine="420"/>
        <w:rPr>
          <w:rFonts w:hint="eastAsia"/>
          <w:lang w:val="en-US"/>
        </w:rPr>
      </w:pPr>
      <w:r w:rsidRPr="00B305EB">
        <w:rPr>
          <w:rFonts w:hint="eastAsia"/>
          <w:lang w:val="en-US"/>
        </w:rPr>
        <w:t>门窗性能参数包括门窗尺寸、挡光系数、窗框类型、玻璃类型、可见光透射比和反射比，本项目的具体参数详见下文。</w:t>
      </w:r>
    </w:p>
    <w:p w14:paraId="6205E56A" w14:textId="77777777" w:rsidR="000926EC" w:rsidRPr="003123FB" w:rsidRDefault="000926EC" w:rsidP="000926EC">
      <w:pPr>
        <w:pStyle w:val="a0"/>
        <w:rPr>
          <w:rFonts w:ascii="宋体" w:hAnsi="宋体" w:hint="eastAsia"/>
          <w:sz w:val="18"/>
          <w:szCs w:val="18"/>
          <w:lang w:val="en-US"/>
        </w:rPr>
      </w:pPr>
    </w:p>
    <w:p w14:paraId="173EFE0F" w14:textId="77777777" w:rsidR="006C2054" w:rsidRPr="005B290E" w:rsidRDefault="001A0490" w:rsidP="003A5353">
      <w:pPr>
        <w:pStyle w:val="3"/>
        <w:rPr>
          <w:rFonts w:hint="eastAsia"/>
        </w:rPr>
      </w:pPr>
      <w:bookmarkStart w:id="70" w:name="窗"/>
      <w:bookmarkStart w:id="71" w:name="_Toc185935069"/>
      <w:r>
        <w:rPr>
          <w:rFonts w:hint="eastAsia"/>
        </w:rPr>
        <w:t>普通</w:t>
      </w:r>
      <w:r w:rsidR="00F32066" w:rsidRPr="005B290E">
        <w:rPr>
          <w:rFonts w:hint="eastAsia"/>
        </w:rPr>
        <w:t>窗</w:t>
      </w:r>
      <w:bookmarkEnd w:id="71"/>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8353CB" w14:paraId="2F5F25AF" w14:textId="77777777">
        <w:tc>
          <w:tcPr>
            <w:tcW w:w="1358" w:type="dxa"/>
            <w:shd w:val="clear" w:color="auto" w:fill="E6E6E6"/>
            <w:vAlign w:val="center"/>
          </w:tcPr>
          <w:bookmarkEnd w:id="70"/>
          <w:p w14:paraId="66A5442A" w14:textId="77777777" w:rsidR="008353CB" w:rsidRDefault="00000000">
            <w:pPr>
              <w:rPr>
                <w:rFonts w:hint="eastAsia"/>
              </w:rPr>
            </w:pPr>
            <w:r>
              <w:t>门窗编号</w:t>
            </w:r>
          </w:p>
        </w:tc>
        <w:tc>
          <w:tcPr>
            <w:tcW w:w="1245" w:type="dxa"/>
            <w:shd w:val="clear" w:color="auto" w:fill="E6E6E6"/>
            <w:vAlign w:val="center"/>
          </w:tcPr>
          <w:p w14:paraId="6D34DA5E" w14:textId="77777777" w:rsidR="008353CB" w:rsidRDefault="00000000">
            <w:pPr>
              <w:rPr>
                <w:rFonts w:hint="eastAsia"/>
              </w:rPr>
            </w:pPr>
            <w:r>
              <w:t>宽度(mm)</w:t>
            </w:r>
          </w:p>
        </w:tc>
        <w:tc>
          <w:tcPr>
            <w:tcW w:w="1245" w:type="dxa"/>
            <w:shd w:val="clear" w:color="auto" w:fill="E6E6E6"/>
            <w:vAlign w:val="center"/>
          </w:tcPr>
          <w:p w14:paraId="1FAA438F" w14:textId="77777777" w:rsidR="008353CB" w:rsidRDefault="00000000">
            <w:pPr>
              <w:rPr>
                <w:rFonts w:hint="eastAsia"/>
              </w:rPr>
            </w:pPr>
            <w:r>
              <w:t>高度(mm)</w:t>
            </w:r>
          </w:p>
        </w:tc>
        <w:tc>
          <w:tcPr>
            <w:tcW w:w="1301" w:type="dxa"/>
            <w:shd w:val="clear" w:color="auto" w:fill="E6E6E6"/>
            <w:vAlign w:val="center"/>
          </w:tcPr>
          <w:p w14:paraId="61EE7EB8" w14:textId="77777777" w:rsidR="008353CB" w:rsidRDefault="00000000">
            <w:pPr>
              <w:rPr>
                <w:rFonts w:hint="eastAsia"/>
              </w:rPr>
            </w:pPr>
            <w:r>
              <w:t>窗框类型</w:t>
            </w:r>
          </w:p>
        </w:tc>
        <w:tc>
          <w:tcPr>
            <w:tcW w:w="1301" w:type="dxa"/>
            <w:shd w:val="clear" w:color="auto" w:fill="E6E6E6"/>
            <w:vAlign w:val="center"/>
          </w:tcPr>
          <w:p w14:paraId="15803469" w14:textId="77777777" w:rsidR="008353CB" w:rsidRDefault="00000000">
            <w:pPr>
              <w:rPr>
                <w:rFonts w:hint="eastAsia"/>
              </w:rPr>
            </w:pPr>
            <w:r>
              <w:t>玻璃类型</w:t>
            </w:r>
          </w:p>
        </w:tc>
        <w:tc>
          <w:tcPr>
            <w:tcW w:w="1516" w:type="dxa"/>
            <w:shd w:val="clear" w:color="auto" w:fill="E6E6E6"/>
            <w:vAlign w:val="center"/>
          </w:tcPr>
          <w:p w14:paraId="72675245" w14:textId="77777777" w:rsidR="008353CB" w:rsidRDefault="00000000">
            <w:pPr>
              <w:rPr>
                <w:rFonts w:hint="eastAsia"/>
              </w:rPr>
            </w:pPr>
            <w:r>
              <w:t>可见光透射比</w:t>
            </w:r>
          </w:p>
        </w:tc>
        <w:tc>
          <w:tcPr>
            <w:tcW w:w="1358" w:type="dxa"/>
            <w:shd w:val="clear" w:color="auto" w:fill="E6E6E6"/>
            <w:vAlign w:val="center"/>
          </w:tcPr>
          <w:p w14:paraId="00CC0EC4" w14:textId="77777777" w:rsidR="008353CB" w:rsidRDefault="00000000">
            <w:pPr>
              <w:rPr>
                <w:rFonts w:hint="eastAsia"/>
              </w:rPr>
            </w:pPr>
            <w:r>
              <w:t>玻璃反射比</w:t>
            </w:r>
          </w:p>
        </w:tc>
      </w:tr>
      <w:tr w:rsidR="008353CB" w14:paraId="24C09DC1" w14:textId="77777777">
        <w:tc>
          <w:tcPr>
            <w:tcW w:w="1358" w:type="dxa"/>
            <w:vAlign w:val="center"/>
          </w:tcPr>
          <w:p w14:paraId="7035720E" w14:textId="77777777" w:rsidR="008353CB" w:rsidRDefault="00000000">
            <w:pPr>
              <w:rPr>
                <w:rFonts w:hint="eastAsia"/>
              </w:rPr>
            </w:pPr>
            <w:r>
              <w:t>C0915</w:t>
            </w:r>
          </w:p>
        </w:tc>
        <w:tc>
          <w:tcPr>
            <w:tcW w:w="1245" w:type="dxa"/>
            <w:vAlign w:val="center"/>
          </w:tcPr>
          <w:p w14:paraId="4D65735E" w14:textId="77777777" w:rsidR="008353CB" w:rsidRDefault="00000000">
            <w:pPr>
              <w:rPr>
                <w:rFonts w:hint="eastAsia"/>
              </w:rPr>
            </w:pPr>
            <w:r>
              <w:t>900</w:t>
            </w:r>
          </w:p>
        </w:tc>
        <w:tc>
          <w:tcPr>
            <w:tcW w:w="1245" w:type="dxa"/>
            <w:vAlign w:val="center"/>
          </w:tcPr>
          <w:p w14:paraId="4807AB26" w14:textId="77777777" w:rsidR="008353CB" w:rsidRDefault="00000000">
            <w:pPr>
              <w:rPr>
                <w:rFonts w:hint="eastAsia"/>
              </w:rPr>
            </w:pPr>
            <w:r>
              <w:t>1500</w:t>
            </w:r>
          </w:p>
        </w:tc>
        <w:tc>
          <w:tcPr>
            <w:tcW w:w="1301" w:type="dxa"/>
            <w:vAlign w:val="center"/>
          </w:tcPr>
          <w:p w14:paraId="693DAE03" w14:textId="77777777" w:rsidR="008353CB" w:rsidRDefault="00000000">
            <w:pPr>
              <w:rPr>
                <w:rFonts w:hint="eastAsia"/>
              </w:rPr>
            </w:pPr>
            <w:r>
              <w:t>单层铝窗</w:t>
            </w:r>
          </w:p>
        </w:tc>
        <w:tc>
          <w:tcPr>
            <w:tcW w:w="1301" w:type="dxa"/>
            <w:vAlign w:val="center"/>
          </w:tcPr>
          <w:p w14:paraId="7E49A7CA" w14:textId="77777777" w:rsidR="008353CB" w:rsidRDefault="00000000">
            <w:pPr>
              <w:rPr>
                <w:rFonts w:hint="eastAsia"/>
              </w:rPr>
            </w:pPr>
            <w:r>
              <w:t>普通玻璃</w:t>
            </w:r>
          </w:p>
        </w:tc>
        <w:tc>
          <w:tcPr>
            <w:tcW w:w="1516" w:type="dxa"/>
            <w:vAlign w:val="center"/>
          </w:tcPr>
          <w:p w14:paraId="6AB6F681" w14:textId="77777777" w:rsidR="008353CB" w:rsidRDefault="00000000">
            <w:pPr>
              <w:rPr>
                <w:rFonts w:hint="eastAsia"/>
              </w:rPr>
            </w:pPr>
            <w:r>
              <w:t>0.89</w:t>
            </w:r>
          </w:p>
        </w:tc>
        <w:tc>
          <w:tcPr>
            <w:tcW w:w="1358" w:type="dxa"/>
            <w:vAlign w:val="center"/>
          </w:tcPr>
          <w:p w14:paraId="081B921A" w14:textId="77777777" w:rsidR="008353CB" w:rsidRDefault="00000000">
            <w:pPr>
              <w:rPr>
                <w:rFonts w:hint="eastAsia"/>
              </w:rPr>
            </w:pPr>
            <w:r>
              <w:t>0.08</w:t>
            </w:r>
          </w:p>
        </w:tc>
      </w:tr>
      <w:tr w:rsidR="008353CB" w14:paraId="7A1B759D" w14:textId="77777777">
        <w:tc>
          <w:tcPr>
            <w:tcW w:w="1358" w:type="dxa"/>
            <w:vAlign w:val="center"/>
          </w:tcPr>
          <w:p w14:paraId="0C70B255" w14:textId="77777777" w:rsidR="008353CB" w:rsidRDefault="00000000">
            <w:pPr>
              <w:rPr>
                <w:rFonts w:hint="eastAsia"/>
              </w:rPr>
            </w:pPr>
            <w:r>
              <w:t>C1215</w:t>
            </w:r>
          </w:p>
        </w:tc>
        <w:tc>
          <w:tcPr>
            <w:tcW w:w="1245" w:type="dxa"/>
            <w:vAlign w:val="center"/>
          </w:tcPr>
          <w:p w14:paraId="5A7629B7" w14:textId="77777777" w:rsidR="008353CB" w:rsidRDefault="00000000">
            <w:pPr>
              <w:rPr>
                <w:rFonts w:hint="eastAsia"/>
              </w:rPr>
            </w:pPr>
            <w:r>
              <w:t>1200</w:t>
            </w:r>
          </w:p>
        </w:tc>
        <w:tc>
          <w:tcPr>
            <w:tcW w:w="1245" w:type="dxa"/>
            <w:vAlign w:val="center"/>
          </w:tcPr>
          <w:p w14:paraId="022B2C39" w14:textId="77777777" w:rsidR="008353CB" w:rsidRDefault="00000000">
            <w:pPr>
              <w:rPr>
                <w:rFonts w:hint="eastAsia"/>
              </w:rPr>
            </w:pPr>
            <w:r>
              <w:t>1500</w:t>
            </w:r>
          </w:p>
        </w:tc>
        <w:tc>
          <w:tcPr>
            <w:tcW w:w="1301" w:type="dxa"/>
            <w:vAlign w:val="center"/>
          </w:tcPr>
          <w:p w14:paraId="4D4C38E9" w14:textId="77777777" w:rsidR="008353CB" w:rsidRDefault="00000000">
            <w:pPr>
              <w:rPr>
                <w:rFonts w:hint="eastAsia"/>
              </w:rPr>
            </w:pPr>
            <w:r>
              <w:t>单层铝窗</w:t>
            </w:r>
          </w:p>
        </w:tc>
        <w:tc>
          <w:tcPr>
            <w:tcW w:w="1301" w:type="dxa"/>
            <w:vAlign w:val="center"/>
          </w:tcPr>
          <w:p w14:paraId="003010F3" w14:textId="77777777" w:rsidR="008353CB" w:rsidRDefault="00000000">
            <w:pPr>
              <w:rPr>
                <w:rFonts w:hint="eastAsia"/>
              </w:rPr>
            </w:pPr>
            <w:r>
              <w:t>普通玻璃</w:t>
            </w:r>
          </w:p>
        </w:tc>
        <w:tc>
          <w:tcPr>
            <w:tcW w:w="1516" w:type="dxa"/>
            <w:vAlign w:val="center"/>
          </w:tcPr>
          <w:p w14:paraId="4F06FDA3" w14:textId="77777777" w:rsidR="008353CB" w:rsidRDefault="00000000">
            <w:pPr>
              <w:rPr>
                <w:rFonts w:hint="eastAsia"/>
              </w:rPr>
            </w:pPr>
            <w:r>
              <w:t>0.89</w:t>
            </w:r>
          </w:p>
        </w:tc>
        <w:tc>
          <w:tcPr>
            <w:tcW w:w="1358" w:type="dxa"/>
            <w:vAlign w:val="center"/>
          </w:tcPr>
          <w:p w14:paraId="5A3D3B5E" w14:textId="77777777" w:rsidR="008353CB" w:rsidRDefault="00000000">
            <w:pPr>
              <w:rPr>
                <w:rFonts w:hint="eastAsia"/>
              </w:rPr>
            </w:pPr>
            <w:r>
              <w:t>0.08</w:t>
            </w:r>
          </w:p>
        </w:tc>
      </w:tr>
      <w:tr w:rsidR="008353CB" w14:paraId="37F310A2" w14:textId="77777777">
        <w:tc>
          <w:tcPr>
            <w:tcW w:w="1358" w:type="dxa"/>
            <w:vAlign w:val="center"/>
          </w:tcPr>
          <w:p w14:paraId="0A7BFA87" w14:textId="77777777" w:rsidR="008353CB" w:rsidRDefault="00000000">
            <w:pPr>
              <w:rPr>
                <w:rFonts w:hint="eastAsia"/>
              </w:rPr>
            </w:pPr>
            <w:r>
              <w:t>C1515</w:t>
            </w:r>
          </w:p>
        </w:tc>
        <w:tc>
          <w:tcPr>
            <w:tcW w:w="1245" w:type="dxa"/>
            <w:vAlign w:val="center"/>
          </w:tcPr>
          <w:p w14:paraId="5146D57F" w14:textId="77777777" w:rsidR="008353CB" w:rsidRDefault="00000000">
            <w:pPr>
              <w:rPr>
                <w:rFonts w:hint="eastAsia"/>
              </w:rPr>
            </w:pPr>
            <w:r>
              <w:t>1500</w:t>
            </w:r>
          </w:p>
        </w:tc>
        <w:tc>
          <w:tcPr>
            <w:tcW w:w="1245" w:type="dxa"/>
            <w:vAlign w:val="center"/>
          </w:tcPr>
          <w:p w14:paraId="25795BC7" w14:textId="77777777" w:rsidR="008353CB" w:rsidRDefault="00000000">
            <w:pPr>
              <w:rPr>
                <w:rFonts w:hint="eastAsia"/>
              </w:rPr>
            </w:pPr>
            <w:r>
              <w:t>1500</w:t>
            </w:r>
          </w:p>
        </w:tc>
        <w:tc>
          <w:tcPr>
            <w:tcW w:w="1301" w:type="dxa"/>
            <w:vAlign w:val="center"/>
          </w:tcPr>
          <w:p w14:paraId="3BC2B7B0" w14:textId="77777777" w:rsidR="008353CB" w:rsidRDefault="00000000">
            <w:pPr>
              <w:rPr>
                <w:rFonts w:hint="eastAsia"/>
              </w:rPr>
            </w:pPr>
            <w:r>
              <w:t>单层铝窗</w:t>
            </w:r>
          </w:p>
        </w:tc>
        <w:tc>
          <w:tcPr>
            <w:tcW w:w="1301" w:type="dxa"/>
            <w:vAlign w:val="center"/>
          </w:tcPr>
          <w:p w14:paraId="380D9EF9" w14:textId="77777777" w:rsidR="008353CB" w:rsidRDefault="00000000">
            <w:pPr>
              <w:rPr>
                <w:rFonts w:hint="eastAsia"/>
              </w:rPr>
            </w:pPr>
            <w:r>
              <w:t>普通玻璃</w:t>
            </w:r>
          </w:p>
        </w:tc>
        <w:tc>
          <w:tcPr>
            <w:tcW w:w="1516" w:type="dxa"/>
            <w:vAlign w:val="center"/>
          </w:tcPr>
          <w:p w14:paraId="7D988D98" w14:textId="77777777" w:rsidR="008353CB" w:rsidRDefault="00000000">
            <w:pPr>
              <w:rPr>
                <w:rFonts w:hint="eastAsia"/>
              </w:rPr>
            </w:pPr>
            <w:r>
              <w:t>0.89</w:t>
            </w:r>
          </w:p>
        </w:tc>
        <w:tc>
          <w:tcPr>
            <w:tcW w:w="1358" w:type="dxa"/>
            <w:vAlign w:val="center"/>
          </w:tcPr>
          <w:p w14:paraId="607D09EF" w14:textId="77777777" w:rsidR="008353CB" w:rsidRDefault="00000000">
            <w:pPr>
              <w:rPr>
                <w:rFonts w:hint="eastAsia"/>
              </w:rPr>
            </w:pPr>
            <w:r>
              <w:t>0.08</w:t>
            </w:r>
          </w:p>
        </w:tc>
      </w:tr>
      <w:tr w:rsidR="008353CB" w14:paraId="52B22BAA" w14:textId="77777777">
        <w:tc>
          <w:tcPr>
            <w:tcW w:w="1358" w:type="dxa"/>
            <w:vAlign w:val="center"/>
          </w:tcPr>
          <w:p w14:paraId="02D1E588" w14:textId="77777777" w:rsidR="008353CB" w:rsidRDefault="00000000">
            <w:pPr>
              <w:rPr>
                <w:rFonts w:hint="eastAsia"/>
              </w:rPr>
            </w:pPr>
            <w:r>
              <w:t>C2115</w:t>
            </w:r>
          </w:p>
        </w:tc>
        <w:tc>
          <w:tcPr>
            <w:tcW w:w="1245" w:type="dxa"/>
            <w:vAlign w:val="center"/>
          </w:tcPr>
          <w:p w14:paraId="495F3B3E" w14:textId="77777777" w:rsidR="008353CB" w:rsidRDefault="00000000">
            <w:pPr>
              <w:rPr>
                <w:rFonts w:hint="eastAsia"/>
              </w:rPr>
            </w:pPr>
            <w:r>
              <w:t>2100</w:t>
            </w:r>
          </w:p>
        </w:tc>
        <w:tc>
          <w:tcPr>
            <w:tcW w:w="1245" w:type="dxa"/>
            <w:vAlign w:val="center"/>
          </w:tcPr>
          <w:p w14:paraId="65709323" w14:textId="77777777" w:rsidR="008353CB" w:rsidRDefault="00000000">
            <w:pPr>
              <w:rPr>
                <w:rFonts w:hint="eastAsia"/>
              </w:rPr>
            </w:pPr>
            <w:r>
              <w:t>1500</w:t>
            </w:r>
          </w:p>
        </w:tc>
        <w:tc>
          <w:tcPr>
            <w:tcW w:w="1301" w:type="dxa"/>
            <w:vAlign w:val="center"/>
          </w:tcPr>
          <w:p w14:paraId="2AC99FD9" w14:textId="77777777" w:rsidR="008353CB" w:rsidRDefault="00000000">
            <w:pPr>
              <w:rPr>
                <w:rFonts w:hint="eastAsia"/>
              </w:rPr>
            </w:pPr>
            <w:r>
              <w:t>单层铝窗</w:t>
            </w:r>
          </w:p>
        </w:tc>
        <w:tc>
          <w:tcPr>
            <w:tcW w:w="1301" w:type="dxa"/>
            <w:vAlign w:val="center"/>
          </w:tcPr>
          <w:p w14:paraId="14062485" w14:textId="77777777" w:rsidR="008353CB" w:rsidRDefault="00000000">
            <w:pPr>
              <w:rPr>
                <w:rFonts w:hint="eastAsia"/>
              </w:rPr>
            </w:pPr>
            <w:r>
              <w:t>普通玻璃</w:t>
            </w:r>
          </w:p>
        </w:tc>
        <w:tc>
          <w:tcPr>
            <w:tcW w:w="1516" w:type="dxa"/>
            <w:vAlign w:val="center"/>
          </w:tcPr>
          <w:p w14:paraId="4AB3D03E" w14:textId="77777777" w:rsidR="008353CB" w:rsidRDefault="00000000">
            <w:pPr>
              <w:rPr>
                <w:rFonts w:hint="eastAsia"/>
              </w:rPr>
            </w:pPr>
            <w:r>
              <w:t>0.89</w:t>
            </w:r>
          </w:p>
        </w:tc>
        <w:tc>
          <w:tcPr>
            <w:tcW w:w="1358" w:type="dxa"/>
            <w:vAlign w:val="center"/>
          </w:tcPr>
          <w:p w14:paraId="6F48B0C3" w14:textId="77777777" w:rsidR="008353CB" w:rsidRDefault="00000000">
            <w:pPr>
              <w:rPr>
                <w:rFonts w:hint="eastAsia"/>
              </w:rPr>
            </w:pPr>
            <w:r>
              <w:t>0.08</w:t>
            </w:r>
          </w:p>
        </w:tc>
      </w:tr>
    </w:tbl>
    <w:p w14:paraId="1841F84B" w14:textId="77777777" w:rsidR="000926EC" w:rsidRPr="003D0076" w:rsidRDefault="000926EC" w:rsidP="000926EC">
      <w:pPr>
        <w:pStyle w:val="a0"/>
        <w:rPr>
          <w:rFonts w:ascii="宋体" w:hAnsi="宋体" w:hint="eastAsia"/>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35DF1F6D" w14:textId="77777777" w:rsidR="008353CB" w:rsidRDefault="008353CB">
      <w:pPr>
        <w:pStyle w:val="a0"/>
        <w:rPr>
          <w:rFonts w:ascii="宋体" w:hAnsi="宋体" w:hint="eastAsia"/>
          <w:sz w:val="18"/>
          <w:szCs w:val="18"/>
          <w:lang w:val="en-US"/>
        </w:rPr>
      </w:pPr>
    </w:p>
    <w:p w14:paraId="4BC56BB1" w14:textId="77777777" w:rsidR="000926EC" w:rsidRDefault="000926EC" w:rsidP="000926EC">
      <w:pPr>
        <w:pStyle w:val="a0"/>
        <w:rPr>
          <w:rFonts w:ascii="宋体" w:hAnsi="宋体" w:hint="eastAsia"/>
          <w:sz w:val="18"/>
          <w:szCs w:val="18"/>
          <w:lang w:val="en-US"/>
        </w:rPr>
      </w:pPr>
    </w:p>
    <w:p w14:paraId="6FC14FFF" w14:textId="77777777" w:rsidR="00F32066" w:rsidRDefault="00F32066" w:rsidP="00F32066">
      <w:pPr>
        <w:pStyle w:val="a0"/>
        <w:rPr>
          <w:rFonts w:ascii="宋体" w:hAnsi="宋体" w:hint="eastAsia"/>
          <w:sz w:val="18"/>
          <w:szCs w:val="18"/>
          <w:lang w:val="en-US"/>
        </w:rPr>
      </w:pPr>
    </w:p>
    <w:p w14:paraId="6626DCA6" w14:textId="77777777" w:rsidR="002D4EE7" w:rsidRDefault="002D4EE7" w:rsidP="00F32066">
      <w:pPr>
        <w:pStyle w:val="a0"/>
        <w:rPr>
          <w:rFonts w:ascii="宋体" w:hAnsi="宋体" w:hint="eastAsia"/>
          <w:sz w:val="18"/>
          <w:szCs w:val="18"/>
          <w:lang w:val="en-US"/>
        </w:rPr>
      </w:pPr>
      <w:bookmarkStart w:id="72" w:name="窗污染折减系数"/>
      <w:bookmarkEnd w:id="72"/>
    </w:p>
    <w:p w14:paraId="7BEBC59C" w14:textId="77777777" w:rsidR="001E049F" w:rsidRDefault="00F642A6" w:rsidP="005B290E">
      <w:pPr>
        <w:pStyle w:val="1"/>
        <w:ind w:left="432" w:hanging="432"/>
      </w:pPr>
      <w:bookmarkStart w:id="73" w:name="_Toc185935070"/>
      <w:r>
        <w:rPr>
          <w:rFonts w:hint="eastAsia"/>
        </w:rPr>
        <w:t>房间模拟</w:t>
      </w:r>
      <w:r>
        <w:t>结果</w:t>
      </w:r>
      <w:bookmarkEnd w:id="73"/>
    </w:p>
    <w:p w14:paraId="1F08F4CC" w14:textId="77777777" w:rsidR="00681841" w:rsidRDefault="00F642A6" w:rsidP="00F642A6">
      <w:pPr>
        <w:pStyle w:val="a0"/>
        <w:ind w:firstLine="420"/>
        <w:rPr>
          <w:rFonts w:hint="eastAsia"/>
          <w:lang w:val="en-US"/>
        </w:rPr>
      </w:pPr>
      <w:r>
        <w:rPr>
          <w:lang w:val="en-US"/>
        </w:rPr>
        <w:t>根据</w:t>
      </w:r>
      <w:r w:rsidRPr="00C510D3">
        <w:rPr>
          <w:rFonts w:hint="eastAsia"/>
          <w:lang w:val="en-US"/>
        </w:rPr>
        <w:t>《建筑采光设计标准》</w:t>
      </w:r>
      <w:r w:rsidRPr="00C510D3">
        <w:rPr>
          <w:lang w:val="en-US"/>
        </w:rPr>
        <w:t>GB 50033-2013</w:t>
      </w:r>
      <w:r w:rsidR="00002EDA">
        <w:rPr>
          <w:rFonts w:hint="eastAsia"/>
          <w:lang w:val="en-US"/>
        </w:rPr>
        <w:t>、</w:t>
      </w:r>
      <w:r w:rsidR="00002EDA" w:rsidRPr="00913C0A">
        <w:t>《建筑环境通用规范》GB 55016-2021</w:t>
      </w:r>
      <w:r>
        <w:rPr>
          <w:rFonts w:hint="eastAsia"/>
          <w:lang w:val="en-US"/>
        </w:rPr>
        <w:t>要求</w:t>
      </w:r>
      <w:r>
        <w:rPr>
          <w:lang w:val="en-US"/>
        </w:rPr>
        <w:t>，</w:t>
      </w:r>
      <w:r w:rsidR="00734392">
        <w:rPr>
          <w:rFonts w:hint="eastAsia"/>
          <w:lang w:val="en-US"/>
        </w:rPr>
        <w:t>本项目</w:t>
      </w:r>
      <w:r w:rsidR="00125D6A" w:rsidRPr="00B305EB">
        <w:rPr>
          <w:lang w:val="en-US"/>
        </w:rPr>
        <w:t>需计算建筑内</w:t>
      </w:r>
      <w:r w:rsidR="00125D6A" w:rsidRPr="00B305EB">
        <w:rPr>
          <w:rFonts w:hint="eastAsia"/>
          <w:lang w:val="en-US"/>
        </w:rPr>
        <w:t>主要功能房间</w:t>
      </w:r>
      <w:r w:rsidR="00125D6A" w:rsidRPr="00B305EB">
        <w:rPr>
          <w:lang w:val="en-US"/>
        </w:rPr>
        <w:t>的</w:t>
      </w:r>
      <w:r w:rsidR="00C9076D">
        <w:rPr>
          <w:rFonts w:hint="eastAsia"/>
          <w:lang w:val="en-US"/>
        </w:rPr>
        <w:t>平均采光系数，</w:t>
      </w:r>
      <w:r>
        <w:rPr>
          <w:rFonts w:hint="eastAsia"/>
          <w:lang w:val="en-US"/>
        </w:rPr>
        <w:t>计算</w:t>
      </w:r>
      <w:r>
        <w:rPr>
          <w:lang w:val="en-US"/>
        </w:rPr>
        <w:t>结果</w:t>
      </w:r>
      <w:r>
        <w:rPr>
          <w:rFonts w:hint="eastAsia"/>
          <w:lang w:val="en-US"/>
        </w:rPr>
        <w:t>见</w:t>
      </w:r>
      <w:r>
        <w:rPr>
          <w:lang w:val="en-US"/>
        </w:rPr>
        <w:t>下表</w:t>
      </w:r>
      <w:r w:rsidR="00681841">
        <w:rPr>
          <w:lang w:val="en-US"/>
        </w:rPr>
        <w:t>：</w:t>
      </w:r>
    </w:p>
    <w:p w14:paraId="35A40B27" w14:textId="77777777" w:rsidR="00F642A6" w:rsidRPr="001510FA" w:rsidRDefault="00F642A6" w:rsidP="00681841">
      <w:pPr>
        <w:rPr>
          <w:rFonts w:hint="eastAsia"/>
          <w:lang w:val="en-US"/>
        </w:rPr>
      </w:pPr>
      <w:bookmarkStart w:id="74" w:name="房间采光表"/>
      <w:bookmarkEnd w:id="74"/>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1"/>
        <w:gridCol w:w="1076"/>
        <w:gridCol w:w="1076"/>
        <w:gridCol w:w="1075"/>
        <w:gridCol w:w="1075"/>
        <w:gridCol w:w="1075"/>
        <w:gridCol w:w="1075"/>
        <w:gridCol w:w="1302"/>
        <w:gridCol w:w="922"/>
      </w:tblGrid>
      <w:tr w:rsidR="008353CB" w14:paraId="4392EB09" w14:textId="77777777">
        <w:tc>
          <w:tcPr>
            <w:tcW w:w="650" w:type="dxa"/>
            <w:shd w:val="clear" w:color="auto" w:fill="E6E6E6"/>
            <w:vAlign w:val="center"/>
          </w:tcPr>
          <w:p w14:paraId="714CB739" w14:textId="77777777" w:rsidR="008353CB" w:rsidRDefault="00000000">
            <w:pPr>
              <w:rPr>
                <w:rFonts w:hint="eastAsia"/>
              </w:rPr>
            </w:pPr>
            <w:r>
              <w:t>楼层</w:t>
            </w:r>
          </w:p>
        </w:tc>
        <w:tc>
          <w:tcPr>
            <w:tcW w:w="1075" w:type="dxa"/>
            <w:shd w:val="clear" w:color="auto" w:fill="E6E6E6"/>
            <w:vAlign w:val="center"/>
          </w:tcPr>
          <w:p w14:paraId="271E00AB" w14:textId="77777777" w:rsidR="008353CB" w:rsidRDefault="00000000">
            <w:pPr>
              <w:rPr>
                <w:rFonts w:hint="eastAsia"/>
              </w:rPr>
            </w:pPr>
            <w:r>
              <w:t>房间编号</w:t>
            </w:r>
          </w:p>
        </w:tc>
        <w:tc>
          <w:tcPr>
            <w:tcW w:w="1075" w:type="dxa"/>
            <w:shd w:val="clear" w:color="auto" w:fill="E6E6E6"/>
            <w:vAlign w:val="center"/>
          </w:tcPr>
          <w:p w14:paraId="450C5672" w14:textId="77777777" w:rsidR="008353CB" w:rsidRDefault="00000000">
            <w:pPr>
              <w:rPr>
                <w:rFonts w:hint="eastAsia"/>
              </w:rPr>
            </w:pPr>
            <w:r>
              <w:t>房间类型</w:t>
            </w:r>
          </w:p>
        </w:tc>
        <w:tc>
          <w:tcPr>
            <w:tcW w:w="1075" w:type="dxa"/>
            <w:shd w:val="clear" w:color="auto" w:fill="E6E6E6"/>
            <w:vAlign w:val="center"/>
          </w:tcPr>
          <w:p w14:paraId="055D2158" w14:textId="77777777" w:rsidR="008353CB" w:rsidRDefault="00000000">
            <w:pPr>
              <w:rPr>
                <w:rFonts w:hint="eastAsia"/>
              </w:rPr>
            </w:pPr>
            <w:r>
              <w:t>采光等级</w:t>
            </w:r>
          </w:p>
        </w:tc>
        <w:tc>
          <w:tcPr>
            <w:tcW w:w="1075" w:type="dxa"/>
            <w:shd w:val="clear" w:color="auto" w:fill="E6E6E6"/>
            <w:vAlign w:val="center"/>
          </w:tcPr>
          <w:p w14:paraId="60D4DCD9" w14:textId="77777777" w:rsidR="008353CB" w:rsidRDefault="00000000">
            <w:pPr>
              <w:rPr>
                <w:rFonts w:hint="eastAsia"/>
              </w:rPr>
            </w:pPr>
            <w:r>
              <w:t>采光类型</w:t>
            </w:r>
          </w:p>
        </w:tc>
        <w:tc>
          <w:tcPr>
            <w:tcW w:w="1075" w:type="dxa"/>
            <w:shd w:val="clear" w:color="auto" w:fill="E6E6E6"/>
            <w:vAlign w:val="center"/>
          </w:tcPr>
          <w:p w14:paraId="61294D4B" w14:textId="77777777" w:rsidR="008353CB" w:rsidRDefault="00000000">
            <w:pPr>
              <w:rPr>
                <w:rFonts w:hint="eastAsia"/>
              </w:rPr>
            </w:pPr>
            <w:r>
              <w:t>房间面积</w:t>
            </w:r>
          </w:p>
        </w:tc>
        <w:tc>
          <w:tcPr>
            <w:tcW w:w="1075" w:type="dxa"/>
            <w:shd w:val="clear" w:color="auto" w:fill="E6E6E6"/>
            <w:vAlign w:val="center"/>
          </w:tcPr>
          <w:p w14:paraId="088715A2" w14:textId="77777777" w:rsidR="008353CB" w:rsidRDefault="00000000">
            <w:pPr>
              <w:rPr>
                <w:rFonts w:hint="eastAsia"/>
              </w:rPr>
            </w:pPr>
            <w:r>
              <w:t>采光系数C(%)</w:t>
            </w:r>
          </w:p>
        </w:tc>
        <w:tc>
          <w:tcPr>
            <w:tcW w:w="1301" w:type="dxa"/>
            <w:shd w:val="clear" w:color="auto" w:fill="E6E6E6"/>
            <w:vAlign w:val="center"/>
          </w:tcPr>
          <w:p w14:paraId="4155A418" w14:textId="77777777" w:rsidR="008353CB" w:rsidRDefault="00000000">
            <w:pPr>
              <w:rPr>
                <w:rFonts w:hint="eastAsia"/>
              </w:rPr>
            </w:pPr>
            <w:r>
              <w:t>采光系数</w:t>
            </w:r>
            <w:r>
              <w:br/>
              <w:t>标准值(%)</w:t>
            </w:r>
          </w:p>
        </w:tc>
        <w:tc>
          <w:tcPr>
            <w:tcW w:w="922" w:type="dxa"/>
            <w:shd w:val="clear" w:color="auto" w:fill="E6E6E6"/>
            <w:vAlign w:val="center"/>
          </w:tcPr>
          <w:p w14:paraId="0D85080F" w14:textId="77777777" w:rsidR="008353CB" w:rsidRDefault="00000000">
            <w:pPr>
              <w:rPr>
                <w:rFonts w:hint="eastAsia"/>
              </w:rPr>
            </w:pPr>
            <w:r>
              <w:t>结论</w:t>
            </w:r>
          </w:p>
        </w:tc>
      </w:tr>
      <w:tr w:rsidR="008353CB" w14:paraId="5426A4BB" w14:textId="77777777">
        <w:tc>
          <w:tcPr>
            <w:tcW w:w="650" w:type="dxa"/>
            <w:vMerge w:val="restart"/>
            <w:vAlign w:val="center"/>
          </w:tcPr>
          <w:p w14:paraId="764F8BF6" w14:textId="77777777" w:rsidR="008353CB" w:rsidRDefault="00000000">
            <w:pPr>
              <w:rPr>
                <w:rFonts w:hint="eastAsia"/>
              </w:rPr>
            </w:pPr>
            <w:r>
              <w:t>1</w:t>
            </w:r>
          </w:p>
        </w:tc>
        <w:tc>
          <w:tcPr>
            <w:tcW w:w="1075" w:type="dxa"/>
            <w:vAlign w:val="center"/>
          </w:tcPr>
          <w:p w14:paraId="64B95872" w14:textId="77777777" w:rsidR="008353CB" w:rsidRDefault="00000000">
            <w:pPr>
              <w:rPr>
                <w:rFonts w:hint="eastAsia"/>
              </w:rPr>
            </w:pPr>
            <w:r>
              <w:t>1001</w:t>
            </w:r>
          </w:p>
        </w:tc>
        <w:tc>
          <w:tcPr>
            <w:tcW w:w="1075" w:type="dxa"/>
            <w:vAlign w:val="center"/>
          </w:tcPr>
          <w:p w14:paraId="358305D3" w14:textId="77777777" w:rsidR="008353CB" w:rsidRDefault="00000000">
            <w:pPr>
              <w:rPr>
                <w:rFonts w:hint="eastAsia"/>
              </w:rPr>
            </w:pPr>
            <w:r>
              <w:t>餐厅</w:t>
            </w:r>
          </w:p>
        </w:tc>
        <w:tc>
          <w:tcPr>
            <w:tcW w:w="1075" w:type="dxa"/>
            <w:vAlign w:val="center"/>
          </w:tcPr>
          <w:p w14:paraId="7E834584" w14:textId="77777777" w:rsidR="008353CB" w:rsidRDefault="00000000">
            <w:pPr>
              <w:rPr>
                <w:rFonts w:hint="eastAsia"/>
              </w:rPr>
            </w:pPr>
            <w:r>
              <w:t>V</w:t>
            </w:r>
          </w:p>
        </w:tc>
        <w:tc>
          <w:tcPr>
            <w:tcW w:w="1075" w:type="dxa"/>
            <w:vAlign w:val="center"/>
          </w:tcPr>
          <w:p w14:paraId="0D0EDF4E" w14:textId="77777777" w:rsidR="008353CB" w:rsidRDefault="00000000">
            <w:pPr>
              <w:rPr>
                <w:rFonts w:hint="eastAsia"/>
              </w:rPr>
            </w:pPr>
            <w:r>
              <w:t>侧面</w:t>
            </w:r>
          </w:p>
        </w:tc>
        <w:tc>
          <w:tcPr>
            <w:tcW w:w="1075" w:type="dxa"/>
            <w:vAlign w:val="center"/>
          </w:tcPr>
          <w:p w14:paraId="0E995AAD" w14:textId="77777777" w:rsidR="008353CB" w:rsidRDefault="00000000">
            <w:pPr>
              <w:rPr>
                <w:rFonts w:hint="eastAsia"/>
              </w:rPr>
            </w:pPr>
            <w:r>
              <w:t>39.44</w:t>
            </w:r>
          </w:p>
        </w:tc>
        <w:tc>
          <w:tcPr>
            <w:tcW w:w="1075" w:type="dxa"/>
            <w:vAlign w:val="center"/>
          </w:tcPr>
          <w:p w14:paraId="2C386030" w14:textId="77777777" w:rsidR="008353CB" w:rsidRDefault="00000000">
            <w:pPr>
              <w:rPr>
                <w:rFonts w:hint="eastAsia"/>
              </w:rPr>
            </w:pPr>
            <w:r>
              <w:t>0.00</w:t>
            </w:r>
          </w:p>
        </w:tc>
        <w:tc>
          <w:tcPr>
            <w:tcW w:w="1301" w:type="dxa"/>
            <w:vAlign w:val="center"/>
          </w:tcPr>
          <w:p w14:paraId="09CED3E7" w14:textId="77777777" w:rsidR="008353CB" w:rsidRDefault="00000000">
            <w:pPr>
              <w:rPr>
                <w:rFonts w:hint="eastAsia"/>
              </w:rPr>
            </w:pPr>
            <w:r>
              <w:t>0.90</w:t>
            </w:r>
          </w:p>
        </w:tc>
        <w:tc>
          <w:tcPr>
            <w:tcW w:w="922" w:type="dxa"/>
            <w:vAlign w:val="center"/>
          </w:tcPr>
          <w:p w14:paraId="5EA3FCD0" w14:textId="77777777" w:rsidR="008353CB" w:rsidRDefault="00000000">
            <w:pPr>
              <w:rPr>
                <w:rFonts w:hint="eastAsia"/>
              </w:rPr>
            </w:pPr>
            <w:r>
              <w:rPr>
                <w:color w:val="FF00FF"/>
              </w:rPr>
              <w:t>未计算</w:t>
            </w:r>
          </w:p>
        </w:tc>
      </w:tr>
      <w:tr w:rsidR="008353CB" w14:paraId="4703A305" w14:textId="77777777">
        <w:tc>
          <w:tcPr>
            <w:tcW w:w="650" w:type="dxa"/>
            <w:vMerge/>
            <w:vAlign w:val="center"/>
          </w:tcPr>
          <w:p w14:paraId="698A8CB9" w14:textId="77777777" w:rsidR="008353CB" w:rsidRDefault="008353CB">
            <w:pPr>
              <w:rPr>
                <w:rFonts w:hint="eastAsia"/>
              </w:rPr>
            </w:pPr>
          </w:p>
        </w:tc>
        <w:tc>
          <w:tcPr>
            <w:tcW w:w="1075" w:type="dxa"/>
            <w:vAlign w:val="center"/>
          </w:tcPr>
          <w:p w14:paraId="0345798A" w14:textId="77777777" w:rsidR="008353CB" w:rsidRDefault="00000000">
            <w:pPr>
              <w:rPr>
                <w:rFonts w:hint="eastAsia"/>
              </w:rPr>
            </w:pPr>
            <w:r>
              <w:t>1002</w:t>
            </w:r>
          </w:p>
        </w:tc>
        <w:tc>
          <w:tcPr>
            <w:tcW w:w="1075" w:type="dxa"/>
            <w:vAlign w:val="center"/>
          </w:tcPr>
          <w:p w14:paraId="1B545EEE" w14:textId="77777777" w:rsidR="008353CB" w:rsidRDefault="00000000">
            <w:pPr>
              <w:rPr>
                <w:rFonts w:hint="eastAsia"/>
              </w:rPr>
            </w:pPr>
            <w:r>
              <w:t>起居室</w:t>
            </w:r>
          </w:p>
        </w:tc>
        <w:tc>
          <w:tcPr>
            <w:tcW w:w="1075" w:type="dxa"/>
            <w:vAlign w:val="center"/>
          </w:tcPr>
          <w:p w14:paraId="0ECA81FF" w14:textId="77777777" w:rsidR="008353CB" w:rsidRDefault="00000000">
            <w:pPr>
              <w:rPr>
                <w:rFonts w:hint="eastAsia"/>
              </w:rPr>
            </w:pPr>
            <w:r>
              <w:t>IV</w:t>
            </w:r>
          </w:p>
        </w:tc>
        <w:tc>
          <w:tcPr>
            <w:tcW w:w="1075" w:type="dxa"/>
            <w:vAlign w:val="center"/>
          </w:tcPr>
          <w:p w14:paraId="09E9BA3A" w14:textId="77777777" w:rsidR="008353CB" w:rsidRDefault="00000000">
            <w:pPr>
              <w:rPr>
                <w:rFonts w:hint="eastAsia"/>
              </w:rPr>
            </w:pPr>
            <w:r>
              <w:t>侧面</w:t>
            </w:r>
          </w:p>
        </w:tc>
        <w:tc>
          <w:tcPr>
            <w:tcW w:w="1075" w:type="dxa"/>
            <w:vAlign w:val="center"/>
          </w:tcPr>
          <w:p w14:paraId="669A0B73" w14:textId="77777777" w:rsidR="008353CB" w:rsidRDefault="00000000">
            <w:pPr>
              <w:rPr>
                <w:rFonts w:hint="eastAsia"/>
              </w:rPr>
            </w:pPr>
            <w:r>
              <w:t>28.17</w:t>
            </w:r>
          </w:p>
        </w:tc>
        <w:tc>
          <w:tcPr>
            <w:tcW w:w="1075" w:type="dxa"/>
            <w:vAlign w:val="center"/>
          </w:tcPr>
          <w:p w14:paraId="3EB62673" w14:textId="77777777" w:rsidR="008353CB" w:rsidRDefault="00000000">
            <w:pPr>
              <w:rPr>
                <w:rFonts w:hint="eastAsia"/>
              </w:rPr>
            </w:pPr>
            <w:r>
              <w:t>0.52</w:t>
            </w:r>
          </w:p>
        </w:tc>
        <w:tc>
          <w:tcPr>
            <w:tcW w:w="1301" w:type="dxa"/>
            <w:vAlign w:val="center"/>
          </w:tcPr>
          <w:p w14:paraId="6CEDE44A" w14:textId="77777777" w:rsidR="008353CB" w:rsidRDefault="00000000">
            <w:pPr>
              <w:rPr>
                <w:rFonts w:hint="eastAsia"/>
              </w:rPr>
            </w:pPr>
            <w:r>
              <w:t>1.80</w:t>
            </w:r>
          </w:p>
        </w:tc>
        <w:tc>
          <w:tcPr>
            <w:tcW w:w="922" w:type="dxa"/>
            <w:vAlign w:val="center"/>
          </w:tcPr>
          <w:p w14:paraId="7D5BD4E7" w14:textId="77777777" w:rsidR="008353CB" w:rsidRDefault="00000000">
            <w:pPr>
              <w:rPr>
                <w:rFonts w:hint="eastAsia"/>
              </w:rPr>
            </w:pPr>
            <w:r>
              <w:rPr>
                <w:b/>
                <w:color w:val="FF0000"/>
              </w:rPr>
              <w:t>不满足</w:t>
            </w:r>
          </w:p>
        </w:tc>
      </w:tr>
      <w:tr w:rsidR="008353CB" w14:paraId="3E71C539" w14:textId="77777777">
        <w:tc>
          <w:tcPr>
            <w:tcW w:w="650" w:type="dxa"/>
            <w:vMerge/>
            <w:vAlign w:val="center"/>
          </w:tcPr>
          <w:p w14:paraId="7191CF74" w14:textId="77777777" w:rsidR="008353CB" w:rsidRDefault="008353CB">
            <w:pPr>
              <w:rPr>
                <w:rFonts w:hint="eastAsia"/>
              </w:rPr>
            </w:pPr>
          </w:p>
        </w:tc>
        <w:tc>
          <w:tcPr>
            <w:tcW w:w="1075" w:type="dxa"/>
            <w:vAlign w:val="center"/>
          </w:tcPr>
          <w:p w14:paraId="01D090C7" w14:textId="77777777" w:rsidR="008353CB" w:rsidRDefault="00000000">
            <w:pPr>
              <w:rPr>
                <w:rFonts w:hint="eastAsia"/>
              </w:rPr>
            </w:pPr>
            <w:r>
              <w:t>1003</w:t>
            </w:r>
          </w:p>
        </w:tc>
        <w:tc>
          <w:tcPr>
            <w:tcW w:w="1075" w:type="dxa"/>
            <w:vAlign w:val="center"/>
          </w:tcPr>
          <w:p w14:paraId="394ECAAE" w14:textId="77777777" w:rsidR="008353CB" w:rsidRDefault="00000000">
            <w:pPr>
              <w:rPr>
                <w:rFonts w:hint="eastAsia"/>
              </w:rPr>
            </w:pPr>
            <w:r>
              <w:t>餐厅</w:t>
            </w:r>
          </w:p>
        </w:tc>
        <w:tc>
          <w:tcPr>
            <w:tcW w:w="1075" w:type="dxa"/>
            <w:vAlign w:val="center"/>
          </w:tcPr>
          <w:p w14:paraId="1EC24B62" w14:textId="77777777" w:rsidR="008353CB" w:rsidRDefault="00000000">
            <w:pPr>
              <w:rPr>
                <w:rFonts w:hint="eastAsia"/>
              </w:rPr>
            </w:pPr>
            <w:r>
              <w:t>V</w:t>
            </w:r>
          </w:p>
        </w:tc>
        <w:tc>
          <w:tcPr>
            <w:tcW w:w="1075" w:type="dxa"/>
            <w:vAlign w:val="center"/>
          </w:tcPr>
          <w:p w14:paraId="1ED2B4BD" w14:textId="77777777" w:rsidR="008353CB" w:rsidRDefault="00000000">
            <w:pPr>
              <w:rPr>
                <w:rFonts w:hint="eastAsia"/>
              </w:rPr>
            </w:pPr>
            <w:r>
              <w:t>侧面</w:t>
            </w:r>
          </w:p>
        </w:tc>
        <w:tc>
          <w:tcPr>
            <w:tcW w:w="1075" w:type="dxa"/>
            <w:vAlign w:val="center"/>
          </w:tcPr>
          <w:p w14:paraId="146C6ABD" w14:textId="77777777" w:rsidR="008353CB" w:rsidRDefault="00000000">
            <w:pPr>
              <w:rPr>
                <w:rFonts w:hint="eastAsia"/>
              </w:rPr>
            </w:pPr>
            <w:r>
              <w:t>24.00</w:t>
            </w:r>
          </w:p>
        </w:tc>
        <w:tc>
          <w:tcPr>
            <w:tcW w:w="1075" w:type="dxa"/>
            <w:vAlign w:val="center"/>
          </w:tcPr>
          <w:p w14:paraId="1E47915B" w14:textId="77777777" w:rsidR="008353CB" w:rsidRDefault="00000000">
            <w:pPr>
              <w:rPr>
                <w:rFonts w:hint="eastAsia"/>
              </w:rPr>
            </w:pPr>
            <w:r>
              <w:t>0.00</w:t>
            </w:r>
          </w:p>
        </w:tc>
        <w:tc>
          <w:tcPr>
            <w:tcW w:w="1301" w:type="dxa"/>
            <w:vAlign w:val="center"/>
          </w:tcPr>
          <w:p w14:paraId="3AA0087B" w14:textId="77777777" w:rsidR="008353CB" w:rsidRDefault="00000000">
            <w:pPr>
              <w:rPr>
                <w:rFonts w:hint="eastAsia"/>
              </w:rPr>
            </w:pPr>
            <w:r>
              <w:t>0.90</w:t>
            </w:r>
          </w:p>
        </w:tc>
        <w:tc>
          <w:tcPr>
            <w:tcW w:w="922" w:type="dxa"/>
            <w:vAlign w:val="center"/>
          </w:tcPr>
          <w:p w14:paraId="287227E8" w14:textId="77777777" w:rsidR="008353CB" w:rsidRDefault="00000000">
            <w:pPr>
              <w:rPr>
                <w:rFonts w:hint="eastAsia"/>
              </w:rPr>
            </w:pPr>
            <w:r>
              <w:rPr>
                <w:color w:val="FF00FF"/>
              </w:rPr>
              <w:t>未计算</w:t>
            </w:r>
          </w:p>
        </w:tc>
      </w:tr>
      <w:tr w:rsidR="008353CB" w14:paraId="5A7F0F6D" w14:textId="77777777">
        <w:tc>
          <w:tcPr>
            <w:tcW w:w="650" w:type="dxa"/>
            <w:vMerge/>
            <w:vAlign w:val="center"/>
          </w:tcPr>
          <w:p w14:paraId="2DA802A9" w14:textId="77777777" w:rsidR="008353CB" w:rsidRDefault="008353CB">
            <w:pPr>
              <w:rPr>
                <w:rFonts w:hint="eastAsia"/>
              </w:rPr>
            </w:pPr>
          </w:p>
        </w:tc>
        <w:tc>
          <w:tcPr>
            <w:tcW w:w="1075" w:type="dxa"/>
            <w:vAlign w:val="center"/>
          </w:tcPr>
          <w:p w14:paraId="217AD6E7" w14:textId="77777777" w:rsidR="008353CB" w:rsidRDefault="00000000">
            <w:pPr>
              <w:rPr>
                <w:rFonts w:hint="eastAsia"/>
              </w:rPr>
            </w:pPr>
            <w:r>
              <w:t>1004</w:t>
            </w:r>
          </w:p>
        </w:tc>
        <w:tc>
          <w:tcPr>
            <w:tcW w:w="1075" w:type="dxa"/>
            <w:vAlign w:val="center"/>
          </w:tcPr>
          <w:p w14:paraId="009316AA" w14:textId="77777777" w:rsidR="008353CB" w:rsidRDefault="00000000">
            <w:pPr>
              <w:rPr>
                <w:rFonts w:hint="eastAsia"/>
              </w:rPr>
            </w:pPr>
            <w:r>
              <w:t>卧室</w:t>
            </w:r>
          </w:p>
        </w:tc>
        <w:tc>
          <w:tcPr>
            <w:tcW w:w="1075" w:type="dxa"/>
            <w:vAlign w:val="center"/>
          </w:tcPr>
          <w:p w14:paraId="25D93AD2" w14:textId="77777777" w:rsidR="008353CB" w:rsidRDefault="00000000">
            <w:pPr>
              <w:rPr>
                <w:rFonts w:hint="eastAsia"/>
              </w:rPr>
            </w:pPr>
            <w:r>
              <w:t>IV</w:t>
            </w:r>
          </w:p>
        </w:tc>
        <w:tc>
          <w:tcPr>
            <w:tcW w:w="1075" w:type="dxa"/>
            <w:vAlign w:val="center"/>
          </w:tcPr>
          <w:p w14:paraId="19B25393" w14:textId="77777777" w:rsidR="008353CB" w:rsidRDefault="00000000">
            <w:pPr>
              <w:rPr>
                <w:rFonts w:hint="eastAsia"/>
              </w:rPr>
            </w:pPr>
            <w:r>
              <w:t>侧面</w:t>
            </w:r>
          </w:p>
        </w:tc>
        <w:tc>
          <w:tcPr>
            <w:tcW w:w="1075" w:type="dxa"/>
            <w:vAlign w:val="center"/>
          </w:tcPr>
          <w:p w14:paraId="693CDFBE" w14:textId="77777777" w:rsidR="008353CB" w:rsidRDefault="00000000">
            <w:pPr>
              <w:rPr>
                <w:rFonts w:hint="eastAsia"/>
              </w:rPr>
            </w:pPr>
            <w:r>
              <w:t>17.34</w:t>
            </w:r>
          </w:p>
        </w:tc>
        <w:tc>
          <w:tcPr>
            <w:tcW w:w="1075" w:type="dxa"/>
            <w:vAlign w:val="center"/>
          </w:tcPr>
          <w:p w14:paraId="5F605A18" w14:textId="77777777" w:rsidR="008353CB" w:rsidRDefault="00000000">
            <w:pPr>
              <w:rPr>
                <w:rFonts w:hint="eastAsia"/>
              </w:rPr>
            </w:pPr>
            <w:r>
              <w:t>0.46</w:t>
            </w:r>
          </w:p>
        </w:tc>
        <w:tc>
          <w:tcPr>
            <w:tcW w:w="1301" w:type="dxa"/>
            <w:vAlign w:val="center"/>
          </w:tcPr>
          <w:p w14:paraId="0E6D399E" w14:textId="77777777" w:rsidR="008353CB" w:rsidRDefault="00000000">
            <w:pPr>
              <w:rPr>
                <w:rFonts w:hint="eastAsia"/>
              </w:rPr>
            </w:pPr>
            <w:r>
              <w:t>1.80</w:t>
            </w:r>
          </w:p>
        </w:tc>
        <w:tc>
          <w:tcPr>
            <w:tcW w:w="922" w:type="dxa"/>
            <w:vAlign w:val="center"/>
          </w:tcPr>
          <w:p w14:paraId="0F480F49" w14:textId="77777777" w:rsidR="008353CB" w:rsidRDefault="00000000">
            <w:pPr>
              <w:rPr>
                <w:rFonts w:hint="eastAsia"/>
              </w:rPr>
            </w:pPr>
            <w:r>
              <w:rPr>
                <w:b/>
                <w:color w:val="FF0000"/>
              </w:rPr>
              <w:t>不满足</w:t>
            </w:r>
          </w:p>
        </w:tc>
      </w:tr>
      <w:tr w:rsidR="008353CB" w14:paraId="278A2E9F" w14:textId="77777777">
        <w:tc>
          <w:tcPr>
            <w:tcW w:w="650" w:type="dxa"/>
            <w:vMerge/>
            <w:vAlign w:val="center"/>
          </w:tcPr>
          <w:p w14:paraId="577FB35F" w14:textId="77777777" w:rsidR="008353CB" w:rsidRDefault="008353CB">
            <w:pPr>
              <w:rPr>
                <w:rFonts w:hint="eastAsia"/>
              </w:rPr>
            </w:pPr>
          </w:p>
        </w:tc>
        <w:tc>
          <w:tcPr>
            <w:tcW w:w="1075" w:type="dxa"/>
            <w:vAlign w:val="center"/>
          </w:tcPr>
          <w:p w14:paraId="59111721" w14:textId="77777777" w:rsidR="008353CB" w:rsidRDefault="00000000">
            <w:pPr>
              <w:rPr>
                <w:rFonts w:hint="eastAsia"/>
              </w:rPr>
            </w:pPr>
            <w:r>
              <w:t>1005</w:t>
            </w:r>
          </w:p>
        </w:tc>
        <w:tc>
          <w:tcPr>
            <w:tcW w:w="1075" w:type="dxa"/>
            <w:vAlign w:val="center"/>
          </w:tcPr>
          <w:p w14:paraId="7FB14219" w14:textId="77777777" w:rsidR="008353CB" w:rsidRDefault="00000000">
            <w:pPr>
              <w:rPr>
                <w:rFonts w:hint="eastAsia"/>
              </w:rPr>
            </w:pPr>
            <w:r>
              <w:t>起居室</w:t>
            </w:r>
          </w:p>
        </w:tc>
        <w:tc>
          <w:tcPr>
            <w:tcW w:w="1075" w:type="dxa"/>
            <w:vAlign w:val="center"/>
          </w:tcPr>
          <w:p w14:paraId="4E41B59D" w14:textId="77777777" w:rsidR="008353CB" w:rsidRDefault="00000000">
            <w:pPr>
              <w:rPr>
                <w:rFonts w:hint="eastAsia"/>
              </w:rPr>
            </w:pPr>
            <w:r>
              <w:t>IV</w:t>
            </w:r>
          </w:p>
        </w:tc>
        <w:tc>
          <w:tcPr>
            <w:tcW w:w="1075" w:type="dxa"/>
            <w:vAlign w:val="center"/>
          </w:tcPr>
          <w:p w14:paraId="49E11DAE" w14:textId="77777777" w:rsidR="008353CB" w:rsidRDefault="00000000">
            <w:pPr>
              <w:rPr>
                <w:rFonts w:hint="eastAsia"/>
              </w:rPr>
            </w:pPr>
            <w:r>
              <w:t>侧面</w:t>
            </w:r>
          </w:p>
        </w:tc>
        <w:tc>
          <w:tcPr>
            <w:tcW w:w="1075" w:type="dxa"/>
            <w:vAlign w:val="center"/>
          </w:tcPr>
          <w:p w14:paraId="5C3C674A" w14:textId="77777777" w:rsidR="008353CB" w:rsidRDefault="00000000">
            <w:pPr>
              <w:rPr>
                <w:rFonts w:hint="eastAsia"/>
              </w:rPr>
            </w:pPr>
            <w:r>
              <w:t>17.34</w:t>
            </w:r>
          </w:p>
        </w:tc>
        <w:tc>
          <w:tcPr>
            <w:tcW w:w="1075" w:type="dxa"/>
            <w:vAlign w:val="center"/>
          </w:tcPr>
          <w:p w14:paraId="14535BE0" w14:textId="77777777" w:rsidR="008353CB" w:rsidRDefault="00000000">
            <w:pPr>
              <w:rPr>
                <w:rFonts w:hint="eastAsia"/>
              </w:rPr>
            </w:pPr>
            <w:r>
              <w:t>0.48</w:t>
            </w:r>
          </w:p>
        </w:tc>
        <w:tc>
          <w:tcPr>
            <w:tcW w:w="1301" w:type="dxa"/>
            <w:vAlign w:val="center"/>
          </w:tcPr>
          <w:p w14:paraId="5CF8599E" w14:textId="77777777" w:rsidR="008353CB" w:rsidRDefault="00000000">
            <w:pPr>
              <w:rPr>
                <w:rFonts w:hint="eastAsia"/>
              </w:rPr>
            </w:pPr>
            <w:r>
              <w:t>1.80</w:t>
            </w:r>
          </w:p>
        </w:tc>
        <w:tc>
          <w:tcPr>
            <w:tcW w:w="922" w:type="dxa"/>
            <w:vAlign w:val="center"/>
          </w:tcPr>
          <w:p w14:paraId="3E92F9E9" w14:textId="77777777" w:rsidR="008353CB" w:rsidRDefault="00000000">
            <w:pPr>
              <w:rPr>
                <w:rFonts w:hint="eastAsia"/>
              </w:rPr>
            </w:pPr>
            <w:r>
              <w:rPr>
                <w:b/>
                <w:color w:val="FF0000"/>
              </w:rPr>
              <w:t>不满足</w:t>
            </w:r>
          </w:p>
        </w:tc>
      </w:tr>
      <w:tr w:rsidR="008353CB" w14:paraId="6B3CAE9E" w14:textId="77777777">
        <w:tc>
          <w:tcPr>
            <w:tcW w:w="650" w:type="dxa"/>
            <w:vMerge/>
            <w:vAlign w:val="center"/>
          </w:tcPr>
          <w:p w14:paraId="7B2B4E78" w14:textId="77777777" w:rsidR="008353CB" w:rsidRDefault="008353CB">
            <w:pPr>
              <w:rPr>
                <w:rFonts w:hint="eastAsia"/>
              </w:rPr>
            </w:pPr>
          </w:p>
        </w:tc>
        <w:tc>
          <w:tcPr>
            <w:tcW w:w="1075" w:type="dxa"/>
            <w:vAlign w:val="center"/>
          </w:tcPr>
          <w:p w14:paraId="476E4116" w14:textId="77777777" w:rsidR="008353CB" w:rsidRDefault="00000000">
            <w:pPr>
              <w:rPr>
                <w:rFonts w:hint="eastAsia"/>
              </w:rPr>
            </w:pPr>
            <w:r>
              <w:t>1006</w:t>
            </w:r>
          </w:p>
        </w:tc>
        <w:tc>
          <w:tcPr>
            <w:tcW w:w="1075" w:type="dxa"/>
            <w:vAlign w:val="center"/>
          </w:tcPr>
          <w:p w14:paraId="6BC3CD9E" w14:textId="77777777" w:rsidR="008353CB" w:rsidRDefault="00000000">
            <w:pPr>
              <w:rPr>
                <w:rFonts w:hint="eastAsia"/>
              </w:rPr>
            </w:pPr>
            <w:r>
              <w:t>厨房</w:t>
            </w:r>
          </w:p>
        </w:tc>
        <w:tc>
          <w:tcPr>
            <w:tcW w:w="1075" w:type="dxa"/>
            <w:vAlign w:val="center"/>
          </w:tcPr>
          <w:p w14:paraId="51B4246D" w14:textId="77777777" w:rsidR="008353CB" w:rsidRDefault="00000000">
            <w:pPr>
              <w:rPr>
                <w:rFonts w:hint="eastAsia"/>
              </w:rPr>
            </w:pPr>
            <w:r>
              <w:t>IV</w:t>
            </w:r>
          </w:p>
        </w:tc>
        <w:tc>
          <w:tcPr>
            <w:tcW w:w="1075" w:type="dxa"/>
            <w:vAlign w:val="center"/>
          </w:tcPr>
          <w:p w14:paraId="06E65785" w14:textId="77777777" w:rsidR="008353CB" w:rsidRDefault="00000000">
            <w:pPr>
              <w:rPr>
                <w:rFonts w:hint="eastAsia"/>
              </w:rPr>
            </w:pPr>
            <w:r>
              <w:t>侧面</w:t>
            </w:r>
          </w:p>
        </w:tc>
        <w:tc>
          <w:tcPr>
            <w:tcW w:w="1075" w:type="dxa"/>
            <w:vAlign w:val="center"/>
          </w:tcPr>
          <w:p w14:paraId="4DB84EB3" w14:textId="77777777" w:rsidR="008353CB" w:rsidRDefault="00000000">
            <w:pPr>
              <w:rPr>
                <w:rFonts w:hint="eastAsia"/>
              </w:rPr>
            </w:pPr>
            <w:r>
              <w:t>14.49</w:t>
            </w:r>
          </w:p>
        </w:tc>
        <w:tc>
          <w:tcPr>
            <w:tcW w:w="1075" w:type="dxa"/>
            <w:vAlign w:val="center"/>
          </w:tcPr>
          <w:p w14:paraId="32B00A83" w14:textId="77777777" w:rsidR="008353CB" w:rsidRDefault="00000000">
            <w:pPr>
              <w:rPr>
                <w:rFonts w:hint="eastAsia"/>
              </w:rPr>
            </w:pPr>
            <w:r>
              <w:t>0.00</w:t>
            </w:r>
          </w:p>
        </w:tc>
        <w:tc>
          <w:tcPr>
            <w:tcW w:w="1301" w:type="dxa"/>
            <w:vAlign w:val="center"/>
          </w:tcPr>
          <w:p w14:paraId="26900322" w14:textId="77777777" w:rsidR="008353CB" w:rsidRDefault="00000000">
            <w:pPr>
              <w:rPr>
                <w:rFonts w:hint="eastAsia"/>
              </w:rPr>
            </w:pPr>
            <w:r>
              <w:t>1.80</w:t>
            </w:r>
          </w:p>
        </w:tc>
        <w:tc>
          <w:tcPr>
            <w:tcW w:w="922" w:type="dxa"/>
            <w:vAlign w:val="center"/>
          </w:tcPr>
          <w:p w14:paraId="7DD4E406" w14:textId="77777777" w:rsidR="008353CB" w:rsidRDefault="00000000">
            <w:pPr>
              <w:rPr>
                <w:rFonts w:hint="eastAsia"/>
              </w:rPr>
            </w:pPr>
            <w:r>
              <w:rPr>
                <w:color w:val="FF00FF"/>
              </w:rPr>
              <w:t>未计算</w:t>
            </w:r>
          </w:p>
        </w:tc>
      </w:tr>
      <w:tr w:rsidR="008353CB" w14:paraId="53A3EEB9" w14:textId="77777777">
        <w:tc>
          <w:tcPr>
            <w:tcW w:w="650" w:type="dxa"/>
            <w:vMerge/>
            <w:vAlign w:val="center"/>
          </w:tcPr>
          <w:p w14:paraId="1203C7BB" w14:textId="77777777" w:rsidR="008353CB" w:rsidRDefault="008353CB">
            <w:pPr>
              <w:rPr>
                <w:rFonts w:hint="eastAsia"/>
              </w:rPr>
            </w:pPr>
          </w:p>
        </w:tc>
        <w:tc>
          <w:tcPr>
            <w:tcW w:w="1075" w:type="dxa"/>
            <w:vAlign w:val="center"/>
          </w:tcPr>
          <w:p w14:paraId="36120CCD" w14:textId="77777777" w:rsidR="008353CB" w:rsidRDefault="00000000">
            <w:pPr>
              <w:rPr>
                <w:rFonts w:hint="eastAsia"/>
              </w:rPr>
            </w:pPr>
            <w:r>
              <w:t>1007</w:t>
            </w:r>
          </w:p>
        </w:tc>
        <w:tc>
          <w:tcPr>
            <w:tcW w:w="1075" w:type="dxa"/>
            <w:vAlign w:val="center"/>
          </w:tcPr>
          <w:p w14:paraId="6D81F354" w14:textId="77777777" w:rsidR="008353CB" w:rsidRDefault="00000000">
            <w:pPr>
              <w:rPr>
                <w:rFonts w:hint="eastAsia"/>
              </w:rPr>
            </w:pPr>
            <w:r>
              <w:t>卧室</w:t>
            </w:r>
          </w:p>
        </w:tc>
        <w:tc>
          <w:tcPr>
            <w:tcW w:w="1075" w:type="dxa"/>
            <w:vAlign w:val="center"/>
          </w:tcPr>
          <w:p w14:paraId="2D60DC12" w14:textId="77777777" w:rsidR="008353CB" w:rsidRDefault="00000000">
            <w:pPr>
              <w:rPr>
                <w:rFonts w:hint="eastAsia"/>
              </w:rPr>
            </w:pPr>
            <w:r>
              <w:t>IV</w:t>
            </w:r>
          </w:p>
        </w:tc>
        <w:tc>
          <w:tcPr>
            <w:tcW w:w="1075" w:type="dxa"/>
            <w:vAlign w:val="center"/>
          </w:tcPr>
          <w:p w14:paraId="77E7706F" w14:textId="77777777" w:rsidR="008353CB" w:rsidRDefault="00000000">
            <w:pPr>
              <w:rPr>
                <w:rFonts w:hint="eastAsia"/>
              </w:rPr>
            </w:pPr>
            <w:r>
              <w:t>侧面</w:t>
            </w:r>
          </w:p>
        </w:tc>
        <w:tc>
          <w:tcPr>
            <w:tcW w:w="1075" w:type="dxa"/>
            <w:vAlign w:val="center"/>
          </w:tcPr>
          <w:p w14:paraId="04D1409F" w14:textId="77777777" w:rsidR="008353CB" w:rsidRDefault="00000000">
            <w:pPr>
              <w:rPr>
                <w:rFonts w:hint="eastAsia"/>
              </w:rPr>
            </w:pPr>
            <w:r>
              <w:t>10.10</w:t>
            </w:r>
          </w:p>
        </w:tc>
        <w:tc>
          <w:tcPr>
            <w:tcW w:w="1075" w:type="dxa"/>
            <w:vAlign w:val="center"/>
          </w:tcPr>
          <w:p w14:paraId="6AA8D59F" w14:textId="77777777" w:rsidR="008353CB" w:rsidRDefault="00000000">
            <w:pPr>
              <w:rPr>
                <w:rFonts w:hint="eastAsia"/>
              </w:rPr>
            </w:pPr>
            <w:r>
              <w:t>0.00</w:t>
            </w:r>
          </w:p>
        </w:tc>
        <w:tc>
          <w:tcPr>
            <w:tcW w:w="1301" w:type="dxa"/>
            <w:vAlign w:val="center"/>
          </w:tcPr>
          <w:p w14:paraId="6A182800" w14:textId="77777777" w:rsidR="008353CB" w:rsidRDefault="00000000">
            <w:pPr>
              <w:rPr>
                <w:rFonts w:hint="eastAsia"/>
              </w:rPr>
            </w:pPr>
            <w:r>
              <w:t>1.80</w:t>
            </w:r>
          </w:p>
        </w:tc>
        <w:tc>
          <w:tcPr>
            <w:tcW w:w="922" w:type="dxa"/>
            <w:vAlign w:val="center"/>
          </w:tcPr>
          <w:p w14:paraId="3BC36FC7" w14:textId="77777777" w:rsidR="008353CB" w:rsidRDefault="00000000">
            <w:pPr>
              <w:rPr>
                <w:rFonts w:hint="eastAsia"/>
              </w:rPr>
            </w:pPr>
            <w:r>
              <w:rPr>
                <w:b/>
                <w:color w:val="FF0000"/>
              </w:rPr>
              <w:t>不满足</w:t>
            </w:r>
          </w:p>
        </w:tc>
      </w:tr>
      <w:tr w:rsidR="008353CB" w14:paraId="059D7B55" w14:textId="77777777">
        <w:tc>
          <w:tcPr>
            <w:tcW w:w="650" w:type="dxa"/>
            <w:vMerge/>
            <w:vAlign w:val="center"/>
          </w:tcPr>
          <w:p w14:paraId="530A0958" w14:textId="77777777" w:rsidR="008353CB" w:rsidRDefault="008353CB">
            <w:pPr>
              <w:rPr>
                <w:rFonts w:hint="eastAsia"/>
              </w:rPr>
            </w:pPr>
          </w:p>
        </w:tc>
        <w:tc>
          <w:tcPr>
            <w:tcW w:w="1075" w:type="dxa"/>
            <w:vAlign w:val="center"/>
          </w:tcPr>
          <w:p w14:paraId="43156284" w14:textId="77777777" w:rsidR="008353CB" w:rsidRDefault="00000000">
            <w:pPr>
              <w:rPr>
                <w:rFonts w:hint="eastAsia"/>
              </w:rPr>
            </w:pPr>
            <w:r>
              <w:t>1008</w:t>
            </w:r>
          </w:p>
        </w:tc>
        <w:tc>
          <w:tcPr>
            <w:tcW w:w="1075" w:type="dxa"/>
            <w:vAlign w:val="center"/>
          </w:tcPr>
          <w:p w14:paraId="26712ADC" w14:textId="77777777" w:rsidR="008353CB" w:rsidRDefault="00000000">
            <w:pPr>
              <w:rPr>
                <w:rFonts w:hint="eastAsia"/>
              </w:rPr>
            </w:pPr>
            <w:r>
              <w:t>卧室</w:t>
            </w:r>
          </w:p>
        </w:tc>
        <w:tc>
          <w:tcPr>
            <w:tcW w:w="1075" w:type="dxa"/>
            <w:vAlign w:val="center"/>
          </w:tcPr>
          <w:p w14:paraId="5E8609A5" w14:textId="77777777" w:rsidR="008353CB" w:rsidRDefault="00000000">
            <w:pPr>
              <w:rPr>
                <w:rFonts w:hint="eastAsia"/>
              </w:rPr>
            </w:pPr>
            <w:r>
              <w:t>IV</w:t>
            </w:r>
          </w:p>
        </w:tc>
        <w:tc>
          <w:tcPr>
            <w:tcW w:w="1075" w:type="dxa"/>
            <w:vAlign w:val="center"/>
          </w:tcPr>
          <w:p w14:paraId="572CE2F8" w14:textId="77777777" w:rsidR="008353CB" w:rsidRDefault="00000000">
            <w:pPr>
              <w:rPr>
                <w:rFonts w:hint="eastAsia"/>
              </w:rPr>
            </w:pPr>
            <w:r>
              <w:t>侧面</w:t>
            </w:r>
          </w:p>
        </w:tc>
        <w:tc>
          <w:tcPr>
            <w:tcW w:w="1075" w:type="dxa"/>
            <w:vAlign w:val="center"/>
          </w:tcPr>
          <w:p w14:paraId="700C30BD" w14:textId="77777777" w:rsidR="008353CB" w:rsidRDefault="00000000">
            <w:pPr>
              <w:rPr>
                <w:rFonts w:hint="eastAsia"/>
              </w:rPr>
            </w:pPr>
            <w:r>
              <w:t>10.10</w:t>
            </w:r>
          </w:p>
        </w:tc>
        <w:tc>
          <w:tcPr>
            <w:tcW w:w="1075" w:type="dxa"/>
            <w:vAlign w:val="center"/>
          </w:tcPr>
          <w:p w14:paraId="1EB6AB0A" w14:textId="77777777" w:rsidR="008353CB" w:rsidRDefault="00000000">
            <w:pPr>
              <w:rPr>
                <w:rFonts w:hint="eastAsia"/>
              </w:rPr>
            </w:pPr>
            <w:r>
              <w:t>0.00</w:t>
            </w:r>
          </w:p>
        </w:tc>
        <w:tc>
          <w:tcPr>
            <w:tcW w:w="1301" w:type="dxa"/>
            <w:vAlign w:val="center"/>
          </w:tcPr>
          <w:p w14:paraId="60CC5328" w14:textId="77777777" w:rsidR="008353CB" w:rsidRDefault="00000000">
            <w:pPr>
              <w:rPr>
                <w:rFonts w:hint="eastAsia"/>
              </w:rPr>
            </w:pPr>
            <w:r>
              <w:t>1.80</w:t>
            </w:r>
          </w:p>
        </w:tc>
        <w:tc>
          <w:tcPr>
            <w:tcW w:w="922" w:type="dxa"/>
            <w:vAlign w:val="center"/>
          </w:tcPr>
          <w:p w14:paraId="199F0C09" w14:textId="77777777" w:rsidR="008353CB" w:rsidRDefault="00000000">
            <w:pPr>
              <w:rPr>
                <w:rFonts w:hint="eastAsia"/>
              </w:rPr>
            </w:pPr>
            <w:r>
              <w:rPr>
                <w:b/>
                <w:color w:val="FF0000"/>
              </w:rPr>
              <w:t>不满足</w:t>
            </w:r>
          </w:p>
        </w:tc>
      </w:tr>
      <w:tr w:rsidR="008353CB" w14:paraId="3A5981CB" w14:textId="77777777">
        <w:tc>
          <w:tcPr>
            <w:tcW w:w="650" w:type="dxa"/>
            <w:vMerge/>
            <w:vAlign w:val="center"/>
          </w:tcPr>
          <w:p w14:paraId="059118FD" w14:textId="77777777" w:rsidR="008353CB" w:rsidRDefault="008353CB">
            <w:pPr>
              <w:rPr>
                <w:rFonts w:hint="eastAsia"/>
              </w:rPr>
            </w:pPr>
          </w:p>
        </w:tc>
        <w:tc>
          <w:tcPr>
            <w:tcW w:w="1075" w:type="dxa"/>
            <w:vAlign w:val="center"/>
          </w:tcPr>
          <w:p w14:paraId="2A7862BA" w14:textId="77777777" w:rsidR="008353CB" w:rsidRDefault="00000000">
            <w:pPr>
              <w:rPr>
                <w:rFonts w:hint="eastAsia"/>
              </w:rPr>
            </w:pPr>
            <w:r>
              <w:t>1009</w:t>
            </w:r>
          </w:p>
        </w:tc>
        <w:tc>
          <w:tcPr>
            <w:tcW w:w="1075" w:type="dxa"/>
            <w:vAlign w:val="center"/>
          </w:tcPr>
          <w:p w14:paraId="6770319D" w14:textId="77777777" w:rsidR="008353CB" w:rsidRDefault="00000000">
            <w:pPr>
              <w:rPr>
                <w:rFonts w:hint="eastAsia"/>
              </w:rPr>
            </w:pPr>
            <w:r>
              <w:t>卧室</w:t>
            </w:r>
          </w:p>
        </w:tc>
        <w:tc>
          <w:tcPr>
            <w:tcW w:w="1075" w:type="dxa"/>
            <w:vAlign w:val="center"/>
          </w:tcPr>
          <w:p w14:paraId="562C4F24" w14:textId="77777777" w:rsidR="008353CB" w:rsidRDefault="00000000">
            <w:pPr>
              <w:rPr>
                <w:rFonts w:hint="eastAsia"/>
              </w:rPr>
            </w:pPr>
            <w:r>
              <w:t>IV</w:t>
            </w:r>
          </w:p>
        </w:tc>
        <w:tc>
          <w:tcPr>
            <w:tcW w:w="1075" w:type="dxa"/>
            <w:vAlign w:val="center"/>
          </w:tcPr>
          <w:p w14:paraId="7CE5029F" w14:textId="77777777" w:rsidR="008353CB" w:rsidRDefault="00000000">
            <w:pPr>
              <w:rPr>
                <w:rFonts w:hint="eastAsia"/>
              </w:rPr>
            </w:pPr>
            <w:r>
              <w:t>侧面</w:t>
            </w:r>
          </w:p>
        </w:tc>
        <w:tc>
          <w:tcPr>
            <w:tcW w:w="1075" w:type="dxa"/>
            <w:vAlign w:val="center"/>
          </w:tcPr>
          <w:p w14:paraId="78A29933" w14:textId="77777777" w:rsidR="008353CB" w:rsidRDefault="00000000">
            <w:pPr>
              <w:rPr>
                <w:rFonts w:hint="eastAsia"/>
              </w:rPr>
            </w:pPr>
            <w:r>
              <w:t>5.08</w:t>
            </w:r>
          </w:p>
        </w:tc>
        <w:tc>
          <w:tcPr>
            <w:tcW w:w="1075" w:type="dxa"/>
            <w:vAlign w:val="center"/>
          </w:tcPr>
          <w:p w14:paraId="10DC3B15" w14:textId="77777777" w:rsidR="008353CB" w:rsidRDefault="00000000">
            <w:pPr>
              <w:rPr>
                <w:rFonts w:hint="eastAsia"/>
              </w:rPr>
            </w:pPr>
            <w:r>
              <w:t>1.19</w:t>
            </w:r>
          </w:p>
        </w:tc>
        <w:tc>
          <w:tcPr>
            <w:tcW w:w="1301" w:type="dxa"/>
            <w:vAlign w:val="center"/>
          </w:tcPr>
          <w:p w14:paraId="6BD34A5A" w14:textId="77777777" w:rsidR="008353CB" w:rsidRDefault="00000000">
            <w:pPr>
              <w:rPr>
                <w:rFonts w:hint="eastAsia"/>
              </w:rPr>
            </w:pPr>
            <w:r>
              <w:t>1.80</w:t>
            </w:r>
          </w:p>
        </w:tc>
        <w:tc>
          <w:tcPr>
            <w:tcW w:w="922" w:type="dxa"/>
            <w:vAlign w:val="center"/>
          </w:tcPr>
          <w:p w14:paraId="23D8419A" w14:textId="77777777" w:rsidR="008353CB" w:rsidRDefault="00000000">
            <w:pPr>
              <w:rPr>
                <w:rFonts w:hint="eastAsia"/>
              </w:rPr>
            </w:pPr>
            <w:r>
              <w:rPr>
                <w:b/>
                <w:color w:val="FF0000"/>
              </w:rPr>
              <w:t>不满足</w:t>
            </w:r>
          </w:p>
        </w:tc>
      </w:tr>
      <w:tr w:rsidR="008353CB" w14:paraId="0060498C" w14:textId="77777777">
        <w:tc>
          <w:tcPr>
            <w:tcW w:w="650" w:type="dxa"/>
            <w:vMerge/>
            <w:vAlign w:val="center"/>
          </w:tcPr>
          <w:p w14:paraId="16D52237" w14:textId="77777777" w:rsidR="008353CB" w:rsidRDefault="008353CB">
            <w:pPr>
              <w:rPr>
                <w:rFonts w:hint="eastAsia"/>
              </w:rPr>
            </w:pPr>
          </w:p>
        </w:tc>
        <w:tc>
          <w:tcPr>
            <w:tcW w:w="1075" w:type="dxa"/>
            <w:vAlign w:val="center"/>
          </w:tcPr>
          <w:p w14:paraId="098E46D0" w14:textId="77777777" w:rsidR="008353CB" w:rsidRDefault="00000000">
            <w:pPr>
              <w:rPr>
                <w:rFonts w:hint="eastAsia"/>
              </w:rPr>
            </w:pPr>
            <w:r>
              <w:t>1010</w:t>
            </w:r>
          </w:p>
        </w:tc>
        <w:tc>
          <w:tcPr>
            <w:tcW w:w="1075" w:type="dxa"/>
            <w:vAlign w:val="center"/>
          </w:tcPr>
          <w:p w14:paraId="323F6132" w14:textId="77777777" w:rsidR="008353CB" w:rsidRDefault="00000000">
            <w:pPr>
              <w:rPr>
                <w:rFonts w:hint="eastAsia"/>
              </w:rPr>
            </w:pPr>
            <w:r>
              <w:t>卫生间</w:t>
            </w:r>
          </w:p>
        </w:tc>
        <w:tc>
          <w:tcPr>
            <w:tcW w:w="1075" w:type="dxa"/>
            <w:vAlign w:val="center"/>
          </w:tcPr>
          <w:p w14:paraId="44808784" w14:textId="77777777" w:rsidR="008353CB" w:rsidRDefault="00000000">
            <w:pPr>
              <w:rPr>
                <w:rFonts w:hint="eastAsia"/>
              </w:rPr>
            </w:pPr>
            <w:r>
              <w:t>V</w:t>
            </w:r>
          </w:p>
        </w:tc>
        <w:tc>
          <w:tcPr>
            <w:tcW w:w="1075" w:type="dxa"/>
            <w:vAlign w:val="center"/>
          </w:tcPr>
          <w:p w14:paraId="11DBB051" w14:textId="77777777" w:rsidR="008353CB" w:rsidRDefault="00000000">
            <w:pPr>
              <w:rPr>
                <w:rFonts w:hint="eastAsia"/>
              </w:rPr>
            </w:pPr>
            <w:r>
              <w:t>侧面</w:t>
            </w:r>
          </w:p>
        </w:tc>
        <w:tc>
          <w:tcPr>
            <w:tcW w:w="1075" w:type="dxa"/>
            <w:vAlign w:val="center"/>
          </w:tcPr>
          <w:p w14:paraId="3407D357" w14:textId="77777777" w:rsidR="008353CB" w:rsidRDefault="00000000">
            <w:pPr>
              <w:rPr>
                <w:rFonts w:hint="eastAsia"/>
              </w:rPr>
            </w:pPr>
            <w:r>
              <w:t>3.70</w:t>
            </w:r>
          </w:p>
        </w:tc>
        <w:tc>
          <w:tcPr>
            <w:tcW w:w="1075" w:type="dxa"/>
            <w:vAlign w:val="center"/>
          </w:tcPr>
          <w:p w14:paraId="2B438820" w14:textId="77777777" w:rsidR="008353CB" w:rsidRDefault="00000000">
            <w:pPr>
              <w:rPr>
                <w:rFonts w:hint="eastAsia"/>
              </w:rPr>
            </w:pPr>
            <w:r>
              <w:t>0.00</w:t>
            </w:r>
          </w:p>
        </w:tc>
        <w:tc>
          <w:tcPr>
            <w:tcW w:w="1301" w:type="dxa"/>
            <w:vAlign w:val="center"/>
          </w:tcPr>
          <w:p w14:paraId="58C9ED18" w14:textId="77777777" w:rsidR="008353CB" w:rsidRDefault="00000000">
            <w:pPr>
              <w:rPr>
                <w:rFonts w:hint="eastAsia"/>
              </w:rPr>
            </w:pPr>
            <w:r>
              <w:t>0.90</w:t>
            </w:r>
          </w:p>
        </w:tc>
        <w:tc>
          <w:tcPr>
            <w:tcW w:w="922" w:type="dxa"/>
            <w:vAlign w:val="center"/>
          </w:tcPr>
          <w:p w14:paraId="559997C5" w14:textId="77777777" w:rsidR="008353CB" w:rsidRDefault="00000000">
            <w:pPr>
              <w:rPr>
                <w:rFonts w:hint="eastAsia"/>
              </w:rPr>
            </w:pPr>
            <w:r>
              <w:rPr>
                <w:color w:val="FF00FF"/>
              </w:rPr>
              <w:t>未计算</w:t>
            </w:r>
          </w:p>
        </w:tc>
      </w:tr>
      <w:tr w:rsidR="008353CB" w14:paraId="3408264C" w14:textId="77777777">
        <w:tc>
          <w:tcPr>
            <w:tcW w:w="650" w:type="dxa"/>
            <w:vMerge/>
            <w:vAlign w:val="center"/>
          </w:tcPr>
          <w:p w14:paraId="08F21F55" w14:textId="77777777" w:rsidR="008353CB" w:rsidRDefault="008353CB">
            <w:pPr>
              <w:rPr>
                <w:rFonts w:hint="eastAsia"/>
              </w:rPr>
            </w:pPr>
          </w:p>
        </w:tc>
        <w:tc>
          <w:tcPr>
            <w:tcW w:w="1075" w:type="dxa"/>
            <w:vAlign w:val="center"/>
          </w:tcPr>
          <w:p w14:paraId="4BA8BE72" w14:textId="77777777" w:rsidR="008353CB" w:rsidRDefault="00000000">
            <w:pPr>
              <w:rPr>
                <w:rFonts w:hint="eastAsia"/>
              </w:rPr>
            </w:pPr>
            <w:r>
              <w:t>1011</w:t>
            </w:r>
          </w:p>
        </w:tc>
        <w:tc>
          <w:tcPr>
            <w:tcW w:w="1075" w:type="dxa"/>
            <w:vAlign w:val="center"/>
          </w:tcPr>
          <w:p w14:paraId="239EF6F8" w14:textId="77777777" w:rsidR="008353CB" w:rsidRDefault="00000000">
            <w:pPr>
              <w:rPr>
                <w:rFonts w:hint="eastAsia"/>
              </w:rPr>
            </w:pPr>
            <w:r>
              <w:t>卫生间</w:t>
            </w:r>
          </w:p>
        </w:tc>
        <w:tc>
          <w:tcPr>
            <w:tcW w:w="1075" w:type="dxa"/>
            <w:vAlign w:val="center"/>
          </w:tcPr>
          <w:p w14:paraId="2475514D" w14:textId="77777777" w:rsidR="008353CB" w:rsidRDefault="00000000">
            <w:pPr>
              <w:rPr>
                <w:rFonts w:hint="eastAsia"/>
              </w:rPr>
            </w:pPr>
            <w:r>
              <w:t>V</w:t>
            </w:r>
          </w:p>
        </w:tc>
        <w:tc>
          <w:tcPr>
            <w:tcW w:w="1075" w:type="dxa"/>
            <w:vAlign w:val="center"/>
          </w:tcPr>
          <w:p w14:paraId="43BCBC35" w14:textId="77777777" w:rsidR="008353CB" w:rsidRDefault="00000000">
            <w:pPr>
              <w:rPr>
                <w:rFonts w:hint="eastAsia"/>
              </w:rPr>
            </w:pPr>
            <w:r>
              <w:t>侧面</w:t>
            </w:r>
          </w:p>
        </w:tc>
        <w:tc>
          <w:tcPr>
            <w:tcW w:w="1075" w:type="dxa"/>
            <w:vAlign w:val="center"/>
          </w:tcPr>
          <w:p w14:paraId="3A8D10CD" w14:textId="77777777" w:rsidR="008353CB" w:rsidRDefault="00000000">
            <w:pPr>
              <w:rPr>
                <w:rFonts w:hint="eastAsia"/>
              </w:rPr>
            </w:pPr>
            <w:r>
              <w:t>3.51</w:t>
            </w:r>
          </w:p>
        </w:tc>
        <w:tc>
          <w:tcPr>
            <w:tcW w:w="1075" w:type="dxa"/>
            <w:vAlign w:val="center"/>
          </w:tcPr>
          <w:p w14:paraId="50CA5041" w14:textId="77777777" w:rsidR="008353CB" w:rsidRDefault="00000000">
            <w:pPr>
              <w:rPr>
                <w:rFonts w:hint="eastAsia"/>
              </w:rPr>
            </w:pPr>
            <w:r>
              <w:t>0.00</w:t>
            </w:r>
          </w:p>
        </w:tc>
        <w:tc>
          <w:tcPr>
            <w:tcW w:w="1301" w:type="dxa"/>
            <w:vAlign w:val="center"/>
          </w:tcPr>
          <w:p w14:paraId="7C75A7E6" w14:textId="77777777" w:rsidR="008353CB" w:rsidRDefault="00000000">
            <w:pPr>
              <w:rPr>
                <w:rFonts w:hint="eastAsia"/>
              </w:rPr>
            </w:pPr>
            <w:r>
              <w:t>0.90</w:t>
            </w:r>
          </w:p>
        </w:tc>
        <w:tc>
          <w:tcPr>
            <w:tcW w:w="922" w:type="dxa"/>
            <w:vAlign w:val="center"/>
          </w:tcPr>
          <w:p w14:paraId="48B71E09" w14:textId="77777777" w:rsidR="008353CB" w:rsidRDefault="00000000">
            <w:pPr>
              <w:rPr>
                <w:rFonts w:hint="eastAsia"/>
              </w:rPr>
            </w:pPr>
            <w:r>
              <w:rPr>
                <w:color w:val="FF00FF"/>
              </w:rPr>
              <w:t>未计算</w:t>
            </w:r>
          </w:p>
        </w:tc>
      </w:tr>
      <w:tr w:rsidR="008353CB" w14:paraId="12B73FB8" w14:textId="77777777">
        <w:tc>
          <w:tcPr>
            <w:tcW w:w="650" w:type="dxa"/>
            <w:vMerge/>
            <w:vAlign w:val="center"/>
          </w:tcPr>
          <w:p w14:paraId="37B20215" w14:textId="77777777" w:rsidR="008353CB" w:rsidRDefault="008353CB">
            <w:pPr>
              <w:rPr>
                <w:rFonts w:hint="eastAsia"/>
              </w:rPr>
            </w:pPr>
          </w:p>
        </w:tc>
        <w:tc>
          <w:tcPr>
            <w:tcW w:w="1075" w:type="dxa"/>
            <w:vAlign w:val="center"/>
          </w:tcPr>
          <w:p w14:paraId="4306BC9D" w14:textId="77777777" w:rsidR="008353CB" w:rsidRDefault="00000000">
            <w:pPr>
              <w:rPr>
                <w:rFonts w:hint="eastAsia"/>
              </w:rPr>
            </w:pPr>
            <w:r>
              <w:t>1012</w:t>
            </w:r>
          </w:p>
        </w:tc>
        <w:tc>
          <w:tcPr>
            <w:tcW w:w="1075" w:type="dxa"/>
            <w:vAlign w:val="center"/>
          </w:tcPr>
          <w:p w14:paraId="747EBCD5" w14:textId="77777777" w:rsidR="008353CB" w:rsidRDefault="00000000">
            <w:pPr>
              <w:rPr>
                <w:rFonts w:hint="eastAsia"/>
              </w:rPr>
            </w:pPr>
            <w:r>
              <w:t>卫生间</w:t>
            </w:r>
          </w:p>
        </w:tc>
        <w:tc>
          <w:tcPr>
            <w:tcW w:w="1075" w:type="dxa"/>
            <w:vAlign w:val="center"/>
          </w:tcPr>
          <w:p w14:paraId="3D1F2380" w14:textId="77777777" w:rsidR="008353CB" w:rsidRDefault="00000000">
            <w:pPr>
              <w:rPr>
                <w:rFonts w:hint="eastAsia"/>
              </w:rPr>
            </w:pPr>
            <w:r>
              <w:t>V</w:t>
            </w:r>
          </w:p>
        </w:tc>
        <w:tc>
          <w:tcPr>
            <w:tcW w:w="1075" w:type="dxa"/>
            <w:vAlign w:val="center"/>
          </w:tcPr>
          <w:p w14:paraId="6EA1C388" w14:textId="77777777" w:rsidR="008353CB" w:rsidRDefault="00000000">
            <w:pPr>
              <w:rPr>
                <w:rFonts w:hint="eastAsia"/>
              </w:rPr>
            </w:pPr>
            <w:r>
              <w:t>侧面</w:t>
            </w:r>
          </w:p>
        </w:tc>
        <w:tc>
          <w:tcPr>
            <w:tcW w:w="1075" w:type="dxa"/>
            <w:vAlign w:val="center"/>
          </w:tcPr>
          <w:p w14:paraId="4ED73709" w14:textId="77777777" w:rsidR="008353CB" w:rsidRDefault="00000000">
            <w:pPr>
              <w:rPr>
                <w:rFonts w:hint="eastAsia"/>
              </w:rPr>
            </w:pPr>
            <w:r>
              <w:t>3.46</w:t>
            </w:r>
          </w:p>
        </w:tc>
        <w:tc>
          <w:tcPr>
            <w:tcW w:w="1075" w:type="dxa"/>
            <w:vAlign w:val="center"/>
          </w:tcPr>
          <w:p w14:paraId="31672D36" w14:textId="77777777" w:rsidR="008353CB" w:rsidRDefault="00000000">
            <w:pPr>
              <w:rPr>
                <w:rFonts w:hint="eastAsia"/>
              </w:rPr>
            </w:pPr>
            <w:r>
              <w:t>0.00</w:t>
            </w:r>
          </w:p>
        </w:tc>
        <w:tc>
          <w:tcPr>
            <w:tcW w:w="1301" w:type="dxa"/>
            <w:vAlign w:val="center"/>
          </w:tcPr>
          <w:p w14:paraId="5E3E3B65" w14:textId="77777777" w:rsidR="008353CB" w:rsidRDefault="00000000">
            <w:pPr>
              <w:rPr>
                <w:rFonts w:hint="eastAsia"/>
              </w:rPr>
            </w:pPr>
            <w:r>
              <w:t>0.90</w:t>
            </w:r>
          </w:p>
        </w:tc>
        <w:tc>
          <w:tcPr>
            <w:tcW w:w="922" w:type="dxa"/>
            <w:vAlign w:val="center"/>
          </w:tcPr>
          <w:p w14:paraId="1479762C" w14:textId="77777777" w:rsidR="008353CB" w:rsidRDefault="00000000">
            <w:pPr>
              <w:rPr>
                <w:rFonts w:hint="eastAsia"/>
              </w:rPr>
            </w:pPr>
            <w:r>
              <w:rPr>
                <w:color w:val="FF00FF"/>
              </w:rPr>
              <w:t>未计算</w:t>
            </w:r>
          </w:p>
        </w:tc>
      </w:tr>
      <w:tr w:rsidR="008353CB" w14:paraId="53D55136" w14:textId="77777777">
        <w:tc>
          <w:tcPr>
            <w:tcW w:w="650" w:type="dxa"/>
            <w:vMerge/>
            <w:vAlign w:val="center"/>
          </w:tcPr>
          <w:p w14:paraId="1B141F22" w14:textId="77777777" w:rsidR="008353CB" w:rsidRDefault="008353CB">
            <w:pPr>
              <w:rPr>
                <w:rFonts w:hint="eastAsia"/>
              </w:rPr>
            </w:pPr>
          </w:p>
        </w:tc>
        <w:tc>
          <w:tcPr>
            <w:tcW w:w="1075" w:type="dxa"/>
            <w:vAlign w:val="center"/>
          </w:tcPr>
          <w:p w14:paraId="6DFB120C" w14:textId="77777777" w:rsidR="008353CB" w:rsidRDefault="00000000">
            <w:pPr>
              <w:rPr>
                <w:rFonts w:hint="eastAsia"/>
              </w:rPr>
            </w:pPr>
            <w:r>
              <w:t>1013</w:t>
            </w:r>
          </w:p>
        </w:tc>
        <w:tc>
          <w:tcPr>
            <w:tcW w:w="1075" w:type="dxa"/>
            <w:vAlign w:val="center"/>
          </w:tcPr>
          <w:p w14:paraId="53F04720" w14:textId="77777777" w:rsidR="008353CB" w:rsidRDefault="00000000">
            <w:pPr>
              <w:rPr>
                <w:rFonts w:hint="eastAsia"/>
              </w:rPr>
            </w:pPr>
            <w:r>
              <w:t>厨房</w:t>
            </w:r>
          </w:p>
        </w:tc>
        <w:tc>
          <w:tcPr>
            <w:tcW w:w="1075" w:type="dxa"/>
            <w:vAlign w:val="center"/>
          </w:tcPr>
          <w:p w14:paraId="43E57EB3" w14:textId="77777777" w:rsidR="008353CB" w:rsidRDefault="00000000">
            <w:pPr>
              <w:rPr>
                <w:rFonts w:hint="eastAsia"/>
              </w:rPr>
            </w:pPr>
            <w:r>
              <w:t>IV</w:t>
            </w:r>
          </w:p>
        </w:tc>
        <w:tc>
          <w:tcPr>
            <w:tcW w:w="1075" w:type="dxa"/>
            <w:vAlign w:val="center"/>
          </w:tcPr>
          <w:p w14:paraId="563A7E54" w14:textId="77777777" w:rsidR="008353CB" w:rsidRDefault="00000000">
            <w:pPr>
              <w:rPr>
                <w:rFonts w:hint="eastAsia"/>
              </w:rPr>
            </w:pPr>
            <w:r>
              <w:t>侧面</w:t>
            </w:r>
          </w:p>
        </w:tc>
        <w:tc>
          <w:tcPr>
            <w:tcW w:w="1075" w:type="dxa"/>
            <w:vAlign w:val="center"/>
          </w:tcPr>
          <w:p w14:paraId="1D0D4C89" w14:textId="77777777" w:rsidR="008353CB" w:rsidRDefault="00000000">
            <w:pPr>
              <w:rPr>
                <w:rFonts w:hint="eastAsia"/>
              </w:rPr>
            </w:pPr>
            <w:r>
              <w:t>2.89</w:t>
            </w:r>
          </w:p>
        </w:tc>
        <w:tc>
          <w:tcPr>
            <w:tcW w:w="1075" w:type="dxa"/>
            <w:vAlign w:val="center"/>
          </w:tcPr>
          <w:p w14:paraId="223DEC74" w14:textId="77777777" w:rsidR="008353CB" w:rsidRDefault="00000000">
            <w:pPr>
              <w:rPr>
                <w:rFonts w:hint="eastAsia"/>
              </w:rPr>
            </w:pPr>
            <w:r>
              <w:t>0.00</w:t>
            </w:r>
          </w:p>
        </w:tc>
        <w:tc>
          <w:tcPr>
            <w:tcW w:w="1301" w:type="dxa"/>
            <w:vAlign w:val="center"/>
          </w:tcPr>
          <w:p w14:paraId="3CA4D8F6" w14:textId="77777777" w:rsidR="008353CB" w:rsidRDefault="00000000">
            <w:pPr>
              <w:rPr>
                <w:rFonts w:hint="eastAsia"/>
              </w:rPr>
            </w:pPr>
            <w:r>
              <w:t>1.80</w:t>
            </w:r>
          </w:p>
        </w:tc>
        <w:tc>
          <w:tcPr>
            <w:tcW w:w="922" w:type="dxa"/>
            <w:vAlign w:val="center"/>
          </w:tcPr>
          <w:p w14:paraId="1B241F66" w14:textId="77777777" w:rsidR="008353CB" w:rsidRDefault="00000000">
            <w:pPr>
              <w:rPr>
                <w:rFonts w:hint="eastAsia"/>
              </w:rPr>
            </w:pPr>
            <w:r>
              <w:rPr>
                <w:color w:val="FF00FF"/>
              </w:rPr>
              <w:t>未计算</w:t>
            </w:r>
          </w:p>
        </w:tc>
      </w:tr>
      <w:tr w:rsidR="008353CB" w14:paraId="284D01BD" w14:textId="77777777">
        <w:tc>
          <w:tcPr>
            <w:tcW w:w="650" w:type="dxa"/>
            <w:vMerge/>
            <w:vAlign w:val="center"/>
          </w:tcPr>
          <w:p w14:paraId="3999778F" w14:textId="77777777" w:rsidR="008353CB" w:rsidRDefault="008353CB">
            <w:pPr>
              <w:rPr>
                <w:rFonts w:hint="eastAsia"/>
              </w:rPr>
            </w:pPr>
          </w:p>
        </w:tc>
        <w:tc>
          <w:tcPr>
            <w:tcW w:w="1075" w:type="dxa"/>
            <w:vAlign w:val="center"/>
          </w:tcPr>
          <w:p w14:paraId="4F8C74DA" w14:textId="77777777" w:rsidR="008353CB" w:rsidRDefault="00000000">
            <w:pPr>
              <w:rPr>
                <w:rFonts w:hint="eastAsia"/>
              </w:rPr>
            </w:pPr>
            <w:r>
              <w:t>1014</w:t>
            </w:r>
          </w:p>
        </w:tc>
        <w:tc>
          <w:tcPr>
            <w:tcW w:w="1075" w:type="dxa"/>
            <w:vAlign w:val="center"/>
          </w:tcPr>
          <w:p w14:paraId="5A6BA91C" w14:textId="77777777" w:rsidR="008353CB" w:rsidRDefault="00000000">
            <w:pPr>
              <w:rPr>
                <w:rFonts w:hint="eastAsia"/>
              </w:rPr>
            </w:pPr>
            <w:r>
              <w:t>厨房</w:t>
            </w:r>
          </w:p>
        </w:tc>
        <w:tc>
          <w:tcPr>
            <w:tcW w:w="1075" w:type="dxa"/>
            <w:vAlign w:val="center"/>
          </w:tcPr>
          <w:p w14:paraId="6F436FCF" w14:textId="77777777" w:rsidR="008353CB" w:rsidRDefault="00000000">
            <w:pPr>
              <w:rPr>
                <w:rFonts w:hint="eastAsia"/>
              </w:rPr>
            </w:pPr>
            <w:r>
              <w:t>IV</w:t>
            </w:r>
          </w:p>
        </w:tc>
        <w:tc>
          <w:tcPr>
            <w:tcW w:w="1075" w:type="dxa"/>
            <w:vAlign w:val="center"/>
          </w:tcPr>
          <w:p w14:paraId="092553D6" w14:textId="77777777" w:rsidR="008353CB" w:rsidRDefault="00000000">
            <w:pPr>
              <w:rPr>
                <w:rFonts w:hint="eastAsia"/>
              </w:rPr>
            </w:pPr>
            <w:r>
              <w:t>侧面</w:t>
            </w:r>
          </w:p>
        </w:tc>
        <w:tc>
          <w:tcPr>
            <w:tcW w:w="1075" w:type="dxa"/>
            <w:vAlign w:val="center"/>
          </w:tcPr>
          <w:p w14:paraId="780DE120" w14:textId="77777777" w:rsidR="008353CB" w:rsidRDefault="00000000">
            <w:pPr>
              <w:rPr>
                <w:rFonts w:hint="eastAsia"/>
              </w:rPr>
            </w:pPr>
            <w:r>
              <w:t>2.85</w:t>
            </w:r>
          </w:p>
        </w:tc>
        <w:tc>
          <w:tcPr>
            <w:tcW w:w="1075" w:type="dxa"/>
            <w:vAlign w:val="center"/>
          </w:tcPr>
          <w:p w14:paraId="47828528" w14:textId="77777777" w:rsidR="008353CB" w:rsidRDefault="00000000">
            <w:pPr>
              <w:rPr>
                <w:rFonts w:hint="eastAsia"/>
              </w:rPr>
            </w:pPr>
            <w:r>
              <w:t>0.00</w:t>
            </w:r>
          </w:p>
        </w:tc>
        <w:tc>
          <w:tcPr>
            <w:tcW w:w="1301" w:type="dxa"/>
            <w:vAlign w:val="center"/>
          </w:tcPr>
          <w:p w14:paraId="753B252C" w14:textId="77777777" w:rsidR="008353CB" w:rsidRDefault="00000000">
            <w:pPr>
              <w:rPr>
                <w:rFonts w:hint="eastAsia"/>
              </w:rPr>
            </w:pPr>
            <w:r>
              <w:t>1.80</w:t>
            </w:r>
          </w:p>
        </w:tc>
        <w:tc>
          <w:tcPr>
            <w:tcW w:w="922" w:type="dxa"/>
            <w:vAlign w:val="center"/>
          </w:tcPr>
          <w:p w14:paraId="790DFA6C" w14:textId="77777777" w:rsidR="008353CB" w:rsidRDefault="00000000">
            <w:pPr>
              <w:rPr>
                <w:rFonts w:hint="eastAsia"/>
              </w:rPr>
            </w:pPr>
            <w:r>
              <w:rPr>
                <w:color w:val="FF00FF"/>
              </w:rPr>
              <w:t>未计算</w:t>
            </w:r>
          </w:p>
        </w:tc>
      </w:tr>
      <w:tr w:rsidR="008353CB" w14:paraId="27BF625A" w14:textId="77777777">
        <w:tc>
          <w:tcPr>
            <w:tcW w:w="650" w:type="dxa"/>
            <w:vMerge/>
            <w:vAlign w:val="center"/>
          </w:tcPr>
          <w:p w14:paraId="2D4876EB" w14:textId="77777777" w:rsidR="008353CB" w:rsidRDefault="008353CB">
            <w:pPr>
              <w:rPr>
                <w:rFonts w:hint="eastAsia"/>
              </w:rPr>
            </w:pPr>
          </w:p>
        </w:tc>
        <w:tc>
          <w:tcPr>
            <w:tcW w:w="1075" w:type="dxa"/>
            <w:vAlign w:val="center"/>
          </w:tcPr>
          <w:p w14:paraId="5006E53E" w14:textId="77777777" w:rsidR="008353CB" w:rsidRDefault="00000000">
            <w:pPr>
              <w:rPr>
                <w:rFonts w:hint="eastAsia"/>
              </w:rPr>
            </w:pPr>
            <w:r>
              <w:t>1015</w:t>
            </w:r>
          </w:p>
        </w:tc>
        <w:tc>
          <w:tcPr>
            <w:tcW w:w="1075" w:type="dxa"/>
            <w:vAlign w:val="center"/>
          </w:tcPr>
          <w:p w14:paraId="33956D7E" w14:textId="77777777" w:rsidR="008353CB" w:rsidRDefault="00000000">
            <w:pPr>
              <w:rPr>
                <w:rFonts w:hint="eastAsia"/>
              </w:rPr>
            </w:pPr>
            <w:r>
              <w:t>楼梯间</w:t>
            </w:r>
          </w:p>
        </w:tc>
        <w:tc>
          <w:tcPr>
            <w:tcW w:w="1075" w:type="dxa"/>
            <w:vAlign w:val="center"/>
          </w:tcPr>
          <w:p w14:paraId="069638D1" w14:textId="77777777" w:rsidR="008353CB" w:rsidRDefault="00000000">
            <w:pPr>
              <w:rPr>
                <w:rFonts w:hint="eastAsia"/>
              </w:rPr>
            </w:pPr>
            <w:r>
              <w:t>V</w:t>
            </w:r>
          </w:p>
        </w:tc>
        <w:tc>
          <w:tcPr>
            <w:tcW w:w="1075" w:type="dxa"/>
            <w:vAlign w:val="center"/>
          </w:tcPr>
          <w:p w14:paraId="4C0E6CB0" w14:textId="77777777" w:rsidR="008353CB" w:rsidRDefault="00000000">
            <w:pPr>
              <w:rPr>
                <w:rFonts w:hint="eastAsia"/>
              </w:rPr>
            </w:pPr>
            <w:r>
              <w:t>侧面</w:t>
            </w:r>
          </w:p>
        </w:tc>
        <w:tc>
          <w:tcPr>
            <w:tcW w:w="1075" w:type="dxa"/>
            <w:vAlign w:val="center"/>
          </w:tcPr>
          <w:p w14:paraId="606C6FB5" w14:textId="77777777" w:rsidR="008353CB" w:rsidRDefault="00000000">
            <w:pPr>
              <w:rPr>
                <w:rFonts w:hint="eastAsia"/>
              </w:rPr>
            </w:pPr>
            <w:r>
              <w:t>2.58</w:t>
            </w:r>
          </w:p>
        </w:tc>
        <w:tc>
          <w:tcPr>
            <w:tcW w:w="1075" w:type="dxa"/>
            <w:vAlign w:val="center"/>
          </w:tcPr>
          <w:p w14:paraId="3B064F71" w14:textId="77777777" w:rsidR="008353CB" w:rsidRDefault="00000000">
            <w:pPr>
              <w:rPr>
                <w:rFonts w:hint="eastAsia"/>
              </w:rPr>
            </w:pPr>
            <w:r>
              <w:t>0.00</w:t>
            </w:r>
          </w:p>
        </w:tc>
        <w:tc>
          <w:tcPr>
            <w:tcW w:w="1301" w:type="dxa"/>
            <w:vAlign w:val="center"/>
          </w:tcPr>
          <w:p w14:paraId="7C226FF9" w14:textId="77777777" w:rsidR="008353CB" w:rsidRDefault="00000000">
            <w:pPr>
              <w:rPr>
                <w:rFonts w:hint="eastAsia"/>
              </w:rPr>
            </w:pPr>
            <w:r>
              <w:t>0.90</w:t>
            </w:r>
          </w:p>
        </w:tc>
        <w:tc>
          <w:tcPr>
            <w:tcW w:w="922" w:type="dxa"/>
            <w:vAlign w:val="center"/>
          </w:tcPr>
          <w:p w14:paraId="502EA010" w14:textId="77777777" w:rsidR="008353CB" w:rsidRDefault="00000000">
            <w:pPr>
              <w:rPr>
                <w:rFonts w:hint="eastAsia"/>
              </w:rPr>
            </w:pPr>
            <w:r>
              <w:rPr>
                <w:color w:val="FF00FF"/>
              </w:rPr>
              <w:t>未计算</w:t>
            </w:r>
          </w:p>
        </w:tc>
      </w:tr>
      <w:tr w:rsidR="008353CB" w14:paraId="4771FCA2" w14:textId="77777777">
        <w:tc>
          <w:tcPr>
            <w:tcW w:w="650" w:type="dxa"/>
            <w:vMerge/>
            <w:vAlign w:val="center"/>
          </w:tcPr>
          <w:p w14:paraId="742CD6AE" w14:textId="77777777" w:rsidR="008353CB" w:rsidRDefault="008353CB">
            <w:pPr>
              <w:rPr>
                <w:rFonts w:hint="eastAsia"/>
              </w:rPr>
            </w:pPr>
          </w:p>
        </w:tc>
        <w:tc>
          <w:tcPr>
            <w:tcW w:w="1075" w:type="dxa"/>
            <w:vAlign w:val="center"/>
          </w:tcPr>
          <w:p w14:paraId="7734D60E" w14:textId="77777777" w:rsidR="008353CB" w:rsidRDefault="00000000">
            <w:pPr>
              <w:rPr>
                <w:rFonts w:hint="eastAsia"/>
              </w:rPr>
            </w:pPr>
            <w:r>
              <w:t>1016</w:t>
            </w:r>
          </w:p>
        </w:tc>
        <w:tc>
          <w:tcPr>
            <w:tcW w:w="1075" w:type="dxa"/>
            <w:vAlign w:val="center"/>
          </w:tcPr>
          <w:p w14:paraId="4104D93D" w14:textId="77777777" w:rsidR="008353CB" w:rsidRDefault="00000000">
            <w:pPr>
              <w:rPr>
                <w:rFonts w:hint="eastAsia"/>
              </w:rPr>
            </w:pPr>
            <w:r>
              <w:t>卧室</w:t>
            </w:r>
          </w:p>
        </w:tc>
        <w:tc>
          <w:tcPr>
            <w:tcW w:w="1075" w:type="dxa"/>
            <w:vAlign w:val="center"/>
          </w:tcPr>
          <w:p w14:paraId="720EC044" w14:textId="77777777" w:rsidR="008353CB" w:rsidRDefault="00000000">
            <w:pPr>
              <w:rPr>
                <w:rFonts w:hint="eastAsia"/>
              </w:rPr>
            </w:pPr>
            <w:r>
              <w:t>IV</w:t>
            </w:r>
          </w:p>
        </w:tc>
        <w:tc>
          <w:tcPr>
            <w:tcW w:w="1075" w:type="dxa"/>
            <w:vAlign w:val="center"/>
          </w:tcPr>
          <w:p w14:paraId="3AF2D901" w14:textId="77777777" w:rsidR="008353CB" w:rsidRDefault="00000000">
            <w:pPr>
              <w:rPr>
                <w:rFonts w:hint="eastAsia"/>
              </w:rPr>
            </w:pPr>
            <w:r>
              <w:t>侧面</w:t>
            </w:r>
          </w:p>
        </w:tc>
        <w:tc>
          <w:tcPr>
            <w:tcW w:w="1075" w:type="dxa"/>
            <w:vAlign w:val="center"/>
          </w:tcPr>
          <w:p w14:paraId="117BCF36" w14:textId="77777777" w:rsidR="008353CB" w:rsidRDefault="00000000">
            <w:pPr>
              <w:rPr>
                <w:rFonts w:hint="eastAsia"/>
              </w:rPr>
            </w:pPr>
            <w:r>
              <w:t>19.24</w:t>
            </w:r>
          </w:p>
        </w:tc>
        <w:tc>
          <w:tcPr>
            <w:tcW w:w="1075" w:type="dxa"/>
            <w:vAlign w:val="center"/>
          </w:tcPr>
          <w:p w14:paraId="55C907E8" w14:textId="77777777" w:rsidR="008353CB" w:rsidRDefault="00000000">
            <w:pPr>
              <w:rPr>
                <w:rFonts w:hint="eastAsia"/>
              </w:rPr>
            </w:pPr>
            <w:r>
              <w:t>0.00</w:t>
            </w:r>
          </w:p>
        </w:tc>
        <w:tc>
          <w:tcPr>
            <w:tcW w:w="1301" w:type="dxa"/>
            <w:vAlign w:val="center"/>
          </w:tcPr>
          <w:p w14:paraId="1C413F74" w14:textId="77777777" w:rsidR="008353CB" w:rsidRDefault="00000000">
            <w:pPr>
              <w:rPr>
                <w:rFonts w:hint="eastAsia"/>
              </w:rPr>
            </w:pPr>
            <w:r>
              <w:t>1.80</w:t>
            </w:r>
          </w:p>
        </w:tc>
        <w:tc>
          <w:tcPr>
            <w:tcW w:w="922" w:type="dxa"/>
            <w:vAlign w:val="center"/>
          </w:tcPr>
          <w:p w14:paraId="0E2BF566" w14:textId="77777777" w:rsidR="008353CB" w:rsidRDefault="00000000">
            <w:pPr>
              <w:rPr>
                <w:rFonts w:hint="eastAsia"/>
              </w:rPr>
            </w:pPr>
            <w:r>
              <w:rPr>
                <w:b/>
                <w:color w:val="FF0000"/>
              </w:rPr>
              <w:t>不满足</w:t>
            </w:r>
          </w:p>
        </w:tc>
      </w:tr>
      <w:tr w:rsidR="008353CB" w14:paraId="1373E078" w14:textId="77777777">
        <w:tc>
          <w:tcPr>
            <w:tcW w:w="650" w:type="dxa"/>
            <w:vMerge/>
            <w:vAlign w:val="center"/>
          </w:tcPr>
          <w:p w14:paraId="7AF59DA0" w14:textId="77777777" w:rsidR="008353CB" w:rsidRDefault="008353CB">
            <w:pPr>
              <w:rPr>
                <w:rFonts w:hint="eastAsia"/>
              </w:rPr>
            </w:pPr>
          </w:p>
        </w:tc>
        <w:tc>
          <w:tcPr>
            <w:tcW w:w="1075" w:type="dxa"/>
            <w:vAlign w:val="center"/>
          </w:tcPr>
          <w:p w14:paraId="3BAD0DF8" w14:textId="77777777" w:rsidR="008353CB" w:rsidRDefault="00000000">
            <w:pPr>
              <w:rPr>
                <w:rFonts w:hint="eastAsia"/>
              </w:rPr>
            </w:pPr>
            <w:r>
              <w:t>1017</w:t>
            </w:r>
          </w:p>
        </w:tc>
        <w:tc>
          <w:tcPr>
            <w:tcW w:w="1075" w:type="dxa"/>
            <w:vAlign w:val="center"/>
          </w:tcPr>
          <w:p w14:paraId="78FDACE5" w14:textId="77777777" w:rsidR="008353CB" w:rsidRDefault="00000000">
            <w:pPr>
              <w:rPr>
                <w:rFonts w:hint="eastAsia"/>
              </w:rPr>
            </w:pPr>
            <w:r>
              <w:t>卧室</w:t>
            </w:r>
          </w:p>
        </w:tc>
        <w:tc>
          <w:tcPr>
            <w:tcW w:w="1075" w:type="dxa"/>
            <w:vAlign w:val="center"/>
          </w:tcPr>
          <w:p w14:paraId="36DECA2C" w14:textId="77777777" w:rsidR="008353CB" w:rsidRDefault="00000000">
            <w:pPr>
              <w:rPr>
                <w:rFonts w:hint="eastAsia"/>
              </w:rPr>
            </w:pPr>
            <w:r>
              <w:t>IV</w:t>
            </w:r>
          </w:p>
        </w:tc>
        <w:tc>
          <w:tcPr>
            <w:tcW w:w="1075" w:type="dxa"/>
            <w:vAlign w:val="center"/>
          </w:tcPr>
          <w:p w14:paraId="1BFED2ED" w14:textId="77777777" w:rsidR="008353CB" w:rsidRDefault="00000000">
            <w:pPr>
              <w:rPr>
                <w:rFonts w:hint="eastAsia"/>
              </w:rPr>
            </w:pPr>
            <w:r>
              <w:t>侧面</w:t>
            </w:r>
          </w:p>
        </w:tc>
        <w:tc>
          <w:tcPr>
            <w:tcW w:w="1075" w:type="dxa"/>
            <w:vAlign w:val="center"/>
          </w:tcPr>
          <w:p w14:paraId="19EE98E1" w14:textId="77777777" w:rsidR="008353CB" w:rsidRDefault="00000000">
            <w:pPr>
              <w:rPr>
                <w:rFonts w:hint="eastAsia"/>
              </w:rPr>
            </w:pPr>
            <w:r>
              <w:t>19.22</w:t>
            </w:r>
          </w:p>
        </w:tc>
        <w:tc>
          <w:tcPr>
            <w:tcW w:w="1075" w:type="dxa"/>
            <w:vAlign w:val="center"/>
          </w:tcPr>
          <w:p w14:paraId="716BADDA" w14:textId="77777777" w:rsidR="008353CB" w:rsidRDefault="00000000">
            <w:pPr>
              <w:rPr>
                <w:rFonts w:hint="eastAsia"/>
              </w:rPr>
            </w:pPr>
            <w:r>
              <w:t>0.00</w:t>
            </w:r>
          </w:p>
        </w:tc>
        <w:tc>
          <w:tcPr>
            <w:tcW w:w="1301" w:type="dxa"/>
            <w:vAlign w:val="center"/>
          </w:tcPr>
          <w:p w14:paraId="4AF9744A" w14:textId="77777777" w:rsidR="008353CB" w:rsidRDefault="00000000">
            <w:pPr>
              <w:rPr>
                <w:rFonts w:hint="eastAsia"/>
              </w:rPr>
            </w:pPr>
            <w:r>
              <w:t>1.80</w:t>
            </w:r>
          </w:p>
        </w:tc>
        <w:tc>
          <w:tcPr>
            <w:tcW w:w="922" w:type="dxa"/>
            <w:vAlign w:val="center"/>
          </w:tcPr>
          <w:p w14:paraId="5EEF0A88" w14:textId="77777777" w:rsidR="008353CB" w:rsidRDefault="00000000">
            <w:pPr>
              <w:rPr>
                <w:rFonts w:hint="eastAsia"/>
              </w:rPr>
            </w:pPr>
            <w:r>
              <w:rPr>
                <w:b/>
                <w:color w:val="FF0000"/>
              </w:rPr>
              <w:t>不满足</w:t>
            </w:r>
          </w:p>
        </w:tc>
      </w:tr>
      <w:tr w:rsidR="008353CB" w14:paraId="481CF313" w14:textId="77777777">
        <w:tc>
          <w:tcPr>
            <w:tcW w:w="650" w:type="dxa"/>
            <w:vMerge w:val="restart"/>
            <w:vAlign w:val="center"/>
          </w:tcPr>
          <w:p w14:paraId="5F7725FF" w14:textId="77777777" w:rsidR="008353CB" w:rsidRDefault="00000000">
            <w:pPr>
              <w:rPr>
                <w:rFonts w:hint="eastAsia"/>
              </w:rPr>
            </w:pPr>
            <w:r>
              <w:t>2</w:t>
            </w:r>
          </w:p>
        </w:tc>
        <w:tc>
          <w:tcPr>
            <w:tcW w:w="1075" w:type="dxa"/>
            <w:vAlign w:val="center"/>
          </w:tcPr>
          <w:p w14:paraId="78F98FA2" w14:textId="77777777" w:rsidR="008353CB" w:rsidRDefault="00000000">
            <w:pPr>
              <w:rPr>
                <w:rFonts w:hint="eastAsia"/>
              </w:rPr>
            </w:pPr>
            <w:r>
              <w:t>2001</w:t>
            </w:r>
          </w:p>
        </w:tc>
        <w:tc>
          <w:tcPr>
            <w:tcW w:w="1075" w:type="dxa"/>
            <w:vAlign w:val="center"/>
          </w:tcPr>
          <w:p w14:paraId="19083E8D" w14:textId="77777777" w:rsidR="008353CB" w:rsidRDefault="00000000">
            <w:pPr>
              <w:rPr>
                <w:rFonts w:hint="eastAsia"/>
              </w:rPr>
            </w:pPr>
            <w:r>
              <w:t>过道</w:t>
            </w:r>
          </w:p>
        </w:tc>
        <w:tc>
          <w:tcPr>
            <w:tcW w:w="1075" w:type="dxa"/>
            <w:vAlign w:val="center"/>
          </w:tcPr>
          <w:p w14:paraId="6C547512" w14:textId="77777777" w:rsidR="008353CB" w:rsidRDefault="00000000">
            <w:pPr>
              <w:rPr>
                <w:rFonts w:hint="eastAsia"/>
              </w:rPr>
            </w:pPr>
            <w:r>
              <w:t>V</w:t>
            </w:r>
          </w:p>
        </w:tc>
        <w:tc>
          <w:tcPr>
            <w:tcW w:w="1075" w:type="dxa"/>
            <w:vAlign w:val="center"/>
          </w:tcPr>
          <w:p w14:paraId="7F1C292C" w14:textId="77777777" w:rsidR="008353CB" w:rsidRDefault="00000000">
            <w:pPr>
              <w:rPr>
                <w:rFonts w:hint="eastAsia"/>
              </w:rPr>
            </w:pPr>
            <w:r>
              <w:t>侧面</w:t>
            </w:r>
          </w:p>
        </w:tc>
        <w:tc>
          <w:tcPr>
            <w:tcW w:w="1075" w:type="dxa"/>
            <w:vAlign w:val="center"/>
          </w:tcPr>
          <w:p w14:paraId="76648414" w14:textId="77777777" w:rsidR="008353CB" w:rsidRDefault="00000000">
            <w:pPr>
              <w:rPr>
                <w:rFonts w:hint="eastAsia"/>
              </w:rPr>
            </w:pPr>
            <w:r>
              <w:t>91.61</w:t>
            </w:r>
          </w:p>
        </w:tc>
        <w:tc>
          <w:tcPr>
            <w:tcW w:w="1075" w:type="dxa"/>
            <w:vAlign w:val="center"/>
          </w:tcPr>
          <w:p w14:paraId="092BE04A" w14:textId="77777777" w:rsidR="008353CB" w:rsidRDefault="00000000">
            <w:pPr>
              <w:rPr>
                <w:rFonts w:hint="eastAsia"/>
              </w:rPr>
            </w:pPr>
            <w:r>
              <w:t>0.00</w:t>
            </w:r>
          </w:p>
        </w:tc>
        <w:tc>
          <w:tcPr>
            <w:tcW w:w="1301" w:type="dxa"/>
            <w:vAlign w:val="center"/>
          </w:tcPr>
          <w:p w14:paraId="73483572" w14:textId="77777777" w:rsidR="008353CB" w:rsidRDefault="00000000">
            <w:pPr>
              <w:rPr>
                <w:rFonts w:hint="eastAsia"/>
              </w:rPr>
            </w:pPr>
            <w:r>
              <w:t>0.90</w:t>
            </w:r>
          </w:p>
        </w:tc>
        <w:tc>
          <w:tcPr>
            <w:tcW w:w="922" w:type="dxa"/>
            <w:vAlign w:val="center"/>
          </w:tcPr>
          <w:p w14:paraId="343749F4" w14:textId="77777777" w:rsidR="008353CB" w:rsidRDefault="00000000">
            <w:pPr>
              <w:rPr>
                <w:rFonts w:hint="eastAsia"/>
              </w:rPr>
            </w:pPr>
            <w:r>
              <w:rPr>
                <w:color w:val="FF00FF"/>
              </w:rPr>
              <w:t>未计算</w:t>
            </w:r>
          </w:p>
        </w:tc>
      </w:tr>
      <w:tr w:rsidR="008353CB" w14:paraId="62C845C8" w14:textId="77777777">
        <w:tc>
          <w:tcPr>
            <w:tcW w:w="650" w:type="dxa"/>
            <w:vMerge/>
            <w:vAlign w:val="center"/>
          </w:tcPr>
          <w:p w14:paraId="19A60D27" w14:textId="77777777" w:rsidR="008353CB" w:rsidRDefault="008353CB">
            <w:pPr>
              <w:rPr>
                <w:rFonts w:hint="eastAsia"/>
              </w:rPr>
            </w:pPr>
          </w:p>
        </w:tc>
        <w:tc>
          <w:tcPr>
            <w:tcW w:w="1075" w:type="dxa"/>
            <w:vAlign w:val="center"/>
          </w:tcPr>
          <w:p w14:paraId="12533E34" w14:textId="77777777" w:rsidR="008353CB" w:rsidRDefault="00000000">
            <w:pPr>
              <w:rPr>
                <w:rFonts w:hint="eastAsia"/>
              </w:rPr>
            </w:pPr>
            <w:r>
              <w:t>2002</w:t>
            </w:r>
          </w:p>
        </w:tc>
        <w:tc>
          <w:tcPr>
            <w:tcW w:w="1075" w:type="dxa"/>
            <w:vAlign w:val="center"/>
          </w:tcPr>
          <w:p w14:paraId="1E860ABD" w14:textId="77777777" w:rsidR="008353CB" w:rsidRDefault="00000000">
            <w:pPr>
              <w:rPr>
                <w:rFonts w:hint="eastAsia"/>
              </w:rPr>
            </w:pPr>
            <w:r>
              <w:t>起居室</w:t>
            </w:r>
          </w:p>
        </w:tc>
        <w:tc>
          <w:tcPr>
            <w:tcW w:w="1075" w:type="dxa"/>
            <w:vAlign w:val="center"/>
          </w:tcPr>
          <w:p w14:paraId="1756B0D5" w14:textId="77777777" w:rsidR="008353CB" w:rsidRDefault="00000000">
            <w:pPr>
              <w:rPr>
                <w:rFonts w:hint="eastAsia"/>
              </w:rPr>
            </w:pPr>
            <w:r>
              <w:t>IV</w:t>
            </w:r>
          </w:p>
        </w:tc>
        <w:tc>
          <w:tcPr>
            <w:tcW w:w="1075" w:type="dxa"/>
            <w:vAlign w:val="center"/>
          </w:tcPr>
          <w:p w14:paraId="73CA8962" w14:textId="77777777" w:rsidR="008353CB" w:rsidRDefault="00000000">
            <w:pPr>
              <w:rPr>
                <w:rFonts w:hint="eastAsia"/>
              </w:rPr>
            </w:pPr>
            <w:r>
              <w:t>侧面</w:t>
            </w:r>
          </w:p>
        </w:tc>
        <w:tc>
          <w:tcPr>
            <w:tcW w:w="1075" w:type="dxa"/>
            <w:vAlign w:val="center"/>
          </w:tcPr>
          <w:p w14:paraId="3C0562AC" w14:textId="77777777" w:rsidR="008353CB" w:rsidRDefault="00000000">
            <w:pPr>
              <w:rPr>
                <w:rFonts w:hint="eastAsia"/>
              </w:rPr>
            </w:pPr>
            <w:r>
              <w:t>28.17</w:t>
            </w:r>
          </w:p>
        </w:tc>
        <w:tc>
          <w:tcPr>
            <w:tcW w:w="1075" w:type="dxa"/>
            <w:vAlign w:val="center"/>
          </w:tcPr>
          <w:p w14:paraId="35A733E1" w14:textId="77777777" w:rsidR="008353CB" w:rsidRDefault="00000000">
            <w:pPr>
              <w:rPr>
                <w:rFonts w:hint="eastAsia"/>
              </w:rPr>
            </w:pPr>
            <w:r>
              <w:t>0.44</w:t>
            </w:r>
          </w:p>
        </w:tc>
        <w:tc>
          <w:tcPr>
            <w:tcW w:w="1301" w:type="dxa"/>
            <w:vAlign w:val="center"/>
          </w:tcPr>
          <w:p w14:paraId="6A7E1EF2" w14:textId="77777777" w:rsidR="008353CB" w:rsidRDefault="00000000">
            <w:pPr>
              <w:rPr>
                <w:rFonts w:hint="eastAsia"/>
              </w:rPr>
            </w:pPr>
            <w:r>
              <w:t>1.80</w:t>
            </w:r>
          </w:p>
        </w:tc>
        <w:tc>
          <w:tcPr>
            <w:tcW w:w="922" w:type="dxa"/>
            <w:vAlign w:val="center"/>
          </w:tcPr>
          <w:p w14:paraId="03760C73" w14:textId="77777777" w:rsidR="008353CB" w:rsidRDefault="00000000">
            <w:pPr>
              <w:rPr>
                <w:rFonts w:hint="eastAsia"/>
              </w:rPr>
            </w:pPr>
            <w:r>
              <w:rPr>
                <w:b/>
                <w:color w:val="FF0000"/>
              </w:rPr>
              <w:t>不满足</w:t>
            </w:r>
          </w:p>
        </w:tc>
      </w:tr>
      <w:tr w:rsidR="008353CB" w14:paraId="782C7A0C" w14:textId="77777777">
        <w:tc>
          <w:tcPr>
            <w:tcW w:w="650" w:type="dxa"/>
            <w:vMerge/>
            <w:vAlign w:val="center"/>
          </w:tcPr>
          <w:p w14:paraId="3829F7BA" w14:textId="77777777" w:rsidR="008353CB" w:rsidRDefault="008353CB">
            <w:pPr>
              <w:rPr>
                <w:rFonts w:hint="eastAsia"/>
              </w:rPr>
            </w:pPr>
          </w:p>
        </w:tc>
        <w:tc>
          <w:tcPr>
            <w:tcW w:w="1075" w:type="dxa"/>
            <w:vAlign w:val="center"/>
          </w:tcPr>
          <w:p w14:paraId="3D116DE4" w14:textId="77777777" w:rsidR="008353CB" w:rsidRDefault="00000000">
            <w:pPr>
              <w:rPr>
                <w:rFonts w:hint="eastAsia"/>
              </w:rPr>
            </w:pPr>
            <w:r>
              <w:t>2003</w:t>
            </w:r>
          </w:p>
        </w:tc>
        <w:tc>
          <w:tcPr>
            <w:tcW w:w="1075" w:type="dxa"/>
            <w:vAlign w:val="center"/>
          </w:tcPr>
          <w:p w14:paraId="60B19D11" w14:textId="77777777" w:rsidR="008353CB" w:rsidRDefault="00000000">
            <w:pPr>
              <w:rPr>
                <w:rFonts w:hint="eastAsia"/>
              </w:rPr>
            </w:pPr>
            <w:r>
              <w:t>卧室</w:t>
            </w:r>
          </w:p>
        </w:tc>
        <w:tc>
          <w:tcPr>
            <w:tcW w:w="1075" w:type="dxa"/>
            <w:vAlign w:val="center"/>
          </w:tcPr>
          <w:p w14:paraId="18E37BD5" w14:textId="77777777" w:rsidR="008353CB" w:rsidRDefault="00000000">
            <w:pPr>
              <w:rPr>
                <w:rFonts w:hint="eastAsia"/>
              </w:rPr>
            </w:pPr>
            <w:r>
              <w:t>IV</w:t>
            </w:r>
          </w:p>
        </w:tc>
        <w:tc>
          <w:tcPr>
            <w:tcW w:w="1075" w:type="dxa"/>
            <w:vAlign w:val="center"/>
          </w:tcPr>
          <w:p w14:paraId="6A124802" w14:textId="77777777" w:rsidR="008353CB" w:rsidRDefault="00000000">
            <w:pPr>
              <w:rPr>
                <w:rFonts w:hint="eastAsia"/>
              </w:rPr>
            </w:pPr>
            <w:r>
              <w:t>侧面</w:t>
            </w:r>
          </w:p>
        </w:tc>
        <w:tc>
          <w:tcPr>
            <w:tcW w:w="1075" w:type="dxa"/>
            <w:vAlign w:val="center"/>
          </w:tcPr>
          <w:p w14:paraId="5A616651" w14:textId="77777777" w:rsidR="008353CB" w:rsidRDefault="00000000">
            <w:pPr>
              <w:rPr>
                <w:rFonts w:hint="eastAsia"/>
              </w:rPr>
            </w:pPr>
            <w:r>
              <w:t>14.59</w:t>
            </w:r>
          </w:p>
        </w:tc>
        <w:tc>
          <w:tcPr>
            <w:tcW w:w="1075" w:type="dxa"/>
            <w:vAlign w:val="center"/>
          </w:tcPr>
          <w:p w14:paraId="659F1959" w14:textId="77777777" w:rsidR="008353CB" w:rsidRDefault="00000000">
            <w:pPr>
              <w:rPr>
                <w:rFonts w:hint="eastAsia"/>
              </w:rPr>
            </w:pPr>
            <w:r>
              <w:t>1.12</w:t>
            </w:r>
          </w:p>
        </w:tc>
        <w:tc>
          <w:tcPr>
            <w:tcW w:w="1301" w:type="dxa"/>
            <w:vAlign w:val="center"/>
          </w:tcPr>
          <w:p w14:paraId="239C6910" w14:textId="77777777" w:rsidR="008353CB" w:rsidRDefault="00000000">
            <w:pPr>
              <w:rPr>
                <w:rFonts w:hint="eastAsia"/>
              </w:rPr>
            </w:pPr>
            <w:r>
              <w:t>1.80</w:t>
            </w:r>
          </w:p>
        </w:tc>
        <w:tc>
          <w:tcPr>
            <w:tcW w:w="922" w:type="dxa"/>
            <w:vAlign w:val="center"/>
          </w:tcPr>
          <w:p w14:paraId="42775CB6" w14:textId="77777777" w:rsidR="008353CB" w:rsidRDefault="00000000">
            <w:pPr>
              <w:rPr>
                <w:rFonts w:hint="eastAsia"/>
              </w:rPr>
            </w:pPr>
            <w:r>
              <w:rPr>
                <w:b/>
                <w:color w:val="FF0000"/>
              </w:rPr>
              <w:t>不满足</w:t>
            </w:r>
          </w:p>
        </w:tc>
      </w:tr>
      <w:tr w:rsidR="008353CB" w14:paraId="2BA70EA8" w14:textId="77777777">
        <w:tc>
          <w:tcPr>
            <w:tcW w:w="650" w:type="dxa"/>
            <w:vMerge/>
            <w:vAlign w:val="center"/>
          </w:tcPr>
          <w:p w14:paraId="5D530695" w14:textId="77777777" w:rsidR="008353CB" w:rsidRDefault="008353CB">
            <w:pPr>
              <w:rPr>
                <w:rFonts w:hint="eastAsia"/>
              </w:rPr>
            </w:pPr>
          </w:p>
        </w:tc>
        <w:tc>
          <w:tcPr>
            <w:tcW w:w="1075" w:type="dxa"/>
            <w:vAlign w:val="center"/>
          </w:tcPr>
          <w:p w14:paraId="55307571" w14:textId="77777777" w:rsidR="008353CB" w:rsidRDefault="00000000">
            <w:pPr>
              <w:rPr>
                <w:rFonts w:hint="eastAsia"/>
              </w:rPr>
            </w:pPr>
            <w:r>
              <w:t>2004</w:t>
            </w:r>
          </w:p>
        </w:tc>
        <w:tc>
          <w:tcPr>
            <w:tcW w:w="1075" w:type="dxa"/>
            <w:vAlign w:val="center"/>
          </w:tcPr>
          <w:p w14:paraId="3F165ECC" w14:textId="77777777" w:rsidR="008353CB" w:rsidRDefault="00000000">
            <w:pPr>
              <w:rPr>
                <w:rFonts w:hint="eastAsia"/>
              </w:rPr>
            </w:pPr>
            <w:r>
              <w:t>起居室</w:t>
            </w:r>
          </w:p>
        </w:tc>
        <w:tc>
          <w:tcPr>
            <w:tcW w:w="1075" w:type="dxa"/>
            <w:vAlign w:val="center"/>
          </w:tcPr>
          <w:p w14:paraId="583F7D6B" w14:textId="77777777" w:rsidR="008353CB" w:rsidRDefault="00000000">
            <w:pPr>
              <w:rPr>
                <w:rFonts w:hint="eastAsia"/>
              </w:rPr>
            </w:pPr>
            <w:r>
              <w:t>IV</w:t>
            </w:r>
          </w:p>
        </w:tc>
        <w:tc>
          <w:tcPr>
            <w:tcW w:w="1075" w:type="dxa"/>
            <w:vAlign w:val="center"/>
          </w:tcPr>
          <w:p w14:paraId="16BB4C63" w14:textId="77777777" w:rsidR="008353CB" w:rsidRDefault="00000000">
            <w:pPr>
              <w:rPr>
                <w:rFonts w:hint="eastAsia"/>
              </w:rPr>
            </w:pPr>
            <w:r>
              <w:t>侧面</w:t>
            </w:r>
          </w:p>
        </w:tc>
        <w:tc>
          <w:tcPr>
            <w:tcW w:w="1075" w:type="dxa"/>
            <w:vAlign w:val="center"/>
          </w:tcPr>
          <w:p w14:paraId="2A6E35A0" w14:textId="77777777" w:rsidR="008353CB" w:rsidRDefault="00000000">
            <w:pPr>
              <w:rPr>
                <w:rFonts w:hint="eastAsia"/>
              </w:rPr>
            </w:pPr>
            <w:r>
              <w:t>17.34</w:t>
            </w:r>
          </w:p>
        </w:tc>
        <w:tc>
          <w:tcPr>
            <w:tcW w:w="1075" w:type="dxa"/>
            <w:vAlign w:val="center"/>
          </w:tcPr>
          <w:p w14:paraId="610C15C9" w14:textId="77777777" w:rsidR="008353CB" w:rsidRDefault="00000000">
            <w:pPr>
              <w:rPr>
                <w:rFonts w:hint="eastAsia"/>
              </w:rPr>
            </w:pPr>
            <w:r>
              <w:t>0.36</w:t>
            </w:r>
          </w:p>
        </w:tc>
        <w:tc>
          <w:tcPr>
            <w:tcW w:w="1301" w:type="dxa"/>
            <w:vAlign w:val="center"/>
          </w:tcPr>
          <w:p w14:paraId="27ACB7FB" w14:textId="77777777" w:rsidR="008353CB" w:rsidRDefault="00000000">
            <w:pPr>
              <w:rPr>
                <w:rFonts w:hint="eastAsia"/>
              </w:rPr>
            </w:pPr>
            <w:r>
              <w:t>1.80</w:t>
            </w:r>
          </w:p>
        </w:tc>
        <w:tc>
          <w:tcPr>
            <w:tcW w:w="922" w:type="dxa"/>
            <w:vAlign w:val="center"/>
          </w:tcPr>
          <w:p w14:paraId="281AEA9B" w14:textId="77777777" w:rsidR="008353CB" w:rsidRDefault="00000000">
            <w:pPr>
              <w:rPr>
                <w:rFonts w:hint="eastAsia"/>
              </w:rPr>
            </w:pPr>
            <w:r>
              <w:rPr>
                <w:b/>
                <w:color w:val="FF0000"/>
              </w:rPr>
              <w:t>不满足</w:t>
            </w:r>
          </w:p>
        </w:tc>
      </w:tr>
      <w:tr w:rsidR="008353CB" w14:paraId="2718F0B7" w14:textId="77777777">
        <w:tc>
          <w:tcPr>
            <w:tcW w:w="650" w:type="dxa"/>
            <w:vMerge/>
            <w:vAlign w:val="center"/>
          </w:tcPr>
          <w:p w14:paraId="42EA0E69" w14:textId="77777777" w:rsidR="008353CB" w:rsidRDefault="008353CB">
            <w:pPr>
              <w:rPr>
                <w:rFonts w:hint="eastAsia"/>
              </w:rPr>
            </w:pPr>
          </w:p>
        </w:tc>
        <w:tc>
          <w:tcPr>
            <w:tcW w:w="1075" w:type="dxa"/>
            <w:vAlign w:val="center"/>
          </w:tcPr>
          <w:p w14:paraId="2837A1A5" w14:textId="77777777" w:rsidR="008353CB" w:rsidRDefault="00000000">
            <w:pPr>
              <w:rPr>
                <w:rFonts w:hint="eastAsia"/>
              </w:rPr>
            </w:pPr>
            <w:r>
              <w:t>2005</w:t>
            </w:r>
          </w:p>
        </w:tc>
        <w:tc>
          <w:tcPr>
            <w:tcW w:w="1075" w:type="dxa"/>
            <w:vAlign w:val="center"/>
          </w:tcPr>
          <w:p w14:paraId="79410610" w14:textId="77777777" w:rsidR="008353CB" w:rsidRDefault="00000000">
            <w:pPr>
              <w:rPr>
                <w:rFonts w:hint="eastAsia"/>
              </w:rPr>
            </w:pPr>
            <w:r>
              <w:t>卧室</w:t>
            </w:r>
          </w:p>
        </w:tc>
        <w:tc>
          <w:tcPr>
            <w:tcW w:w="1075" w:type="dxa"/>
            <w:vAlign w:val="center"/>
          </w:tcPr>
          <w:p w14:paraId="4E928CD2" w14:textId="77777777" w:rsidR="008353CB" w:rsidRDefault="00000000">
            <w:pPr>
              <w:rPr>
                <w:rFonts w:hint="eastAsia"/>
              </w:rPr>
            </w:pPr>
            <w:r>
              <w:t>IV</w:t>
            </w:r>
          </w:p>
        </w:tc>
        <w:tc>
          <w:tcPr>
            <w:tcW w:w="1075" w:type="dxa"/>
            <w:vAlign w:val="center"/>
          </w:tcPr>
          <w:p w14:paraId="67313B9D" w14:textId="77777777" w:rsidR="008353CB" w:rsidRDefault="00000000">
            <w:pPr>
              <w:rPr>
                <w:rFonts w:hint="eastAsia"/>
              </w:rPr>
            </w:pPr>
            <w:r>
              <w:t>侧面</w:t>
            </w:r>
          </w:p>
        </w:tc>
        <w:tc>
          <w:tcPr>
            <w:tcW w:w="1075" w:type="dxa"/>
            <w:vAlign w:val="center"/>
          </w:tcPr>
          <w:p w14:paraId="66C8E261" w14:textId="77777777" w:rsidR="008353CB" w:rsidRDefault="00000000">
            <w:pPr>
              <w:rPr>
                <w:rFonts w:hint="eastAsia"/>
              </w:rPr>
            </w:pPr>
            <w:r>
              <w:t>17.34</w:t>
            </w:r>
          </w:p>
        </w:tc>
        <w:tc>
          <w:tcPr>
            <w:tcW w:w="1075" w:type="dxa"/>
            <w:vAlign w:val="center"/>
          </w:tcPr>
          <w:p w14:paraId="43A1961A" w14:textId="77777777" w:rsidR="008353CB" w:rsidRDefault="00000000">
            <w:pPr>
              <w:rPr>
                <w:rFonts w:hint="eastAsia"/>
              </w:rPr>
            </w:pPr>
            <w:r>
              <w:t>0.36</w:t>
            </w:r>
          </w:p>
        </w:tc>
        <w:tc>
          <w:tcPr>
            <w:tcW w:w="1301" w:type="dxa"/>
            <w:vAlign w:val="center"/>
          </w:tcPr>
          <w:p w14:paraId="29084EBF" w14:textId="77777777" w:rsidR="008353CB" w:rsidRDefault="00000000">
            <w:pPr>
              <w:rPr>
                <w:rFonts w:hint="eastAsia"/>
              </w:rPr>
            </w:pPr>
            <w:r>
              <w:t>1.80</w:t>
            </w:r>
          </w:p>
        </w:tc>
        <w:tc>
          <w:tcPr>
            <w:tcW w:w="922" w:type="dxa"/>
            <w:vAlign w:val="center"/>
          </w:tcPr>
          <w:p w14:paraId="3EC1AD0F" w14:textId="77777777" w:rsidR="008353CB" w:rsidRDefault="00000000">
            <w:pPr>
              <w:rPr>
                <w:rFonts w:hint="eastAsia"/>
              </w:rPr>
            </w:pPr>
            <w:r>
              <w:rPr>
                <w:b/>
                <w:color w:val="FF0000"/>
              </w:rPr>
              <w:t>不满足</w:t>
            </w:r>
          </w:p>
        </w:tc>
      </w:tr>
      <w:tr w:rsidR="008353CB" w14:paraId="00E30E21" w14:textId="77777777">
        <w:tc>
          <w:tcPr>
            <w:tcW w:w="650" w:type="dxa"/>
            <w:vMerge/>
            <w:vAlign w:val="center"/>
          </w:tcPr>
          <w:p w14:paraId="02D77546" w14:textId="77777777" w:rsidR="008353CB" w:rsidRDefault="008353CB">
            <w:pPr>
              <w:rPr>
                <w:rFonts w:hint="eastAsia"/>
              </w:rPr>
            </w:pPr>
          </w:p>
        </w:tc>
        <w:tc>
          <w:tcPr>
            <w:tcW w:w="1075" w:type="dxa"/>
            <w:vAlign w:val="center"/>
          </w:tcPr>
          <w:p w14:paraId="1EBABB46" w14:textId="77777777" w:rsidR="008353CB" w:rsidRDefault="00000000">
            <w:pPr>
              <w:rPr>
                <w:rFonts w:hint="eastAsia"/>
              </w:rPr>
            </w:pPr>
            <w:r>
              <w:t>2006</w:t>
            </w:r>
          </w:p>
        </w:tc>
        <w:tc>
          <w:tcPr>
            <w:tcW w:w="1075" w:type="dxa"/>
            <w:vAlign w:val="center"/>
          </w:tcPr>
          <w:p w14:paraId="7CAF32C9" w14:textId="77777777" w:rsidR="008353CB" w:rsidRDefault="00000000">
            <w:pPr>
              <w:rPr>
                <w:rFonts w:hint="eastAsia"/>
              </w:rPr>
            </w:pPr>
            <w:r>
              <w:t>卧室</w:t>
            </w:r>
          </w:p>
        </w:tc>
        <w:tc>
          <w:tcPr>
            <w:tcW w:w="1075" w:type="dxa"/>
            <w:vAlign w:val="center"/>
          </w:tcPr>
          <w:p w14:paraId="683C4F5D" w14:textId="77777777" w:rsidR="008353CB" w:rsidRDefault="00000000">
            <w:pPr>
              <w:rPr>
                <w:rFonts w:hint="eastAsia"/>
              </w:rPr>
            </w:pPr>
            <w:r>
              <w:t>IV</w:t>
            </w:r>
          </w:p>
        </w:tc>
        <w:tc>
          <w:tcPr>
            <w:tcW w:w="1075" w:type="dxa"/>
            <w:vAlign w:val="center"/>
          </w:tcPr>
          <w:p w14:paraId="6CBD96D9" w14:textId="77777777" w:rsidR="008353CB" w:rsidRDefault="00000000">
            <w:pPr>
              <w:rPr>
                <w:rFonts w:hint="eastAsia"/>
              </w:rPr>
            </w:pPr>
            <w:r>
              <w:t>侧面</w:t>
            </w:r>
          </w:p>
        </w:tc>
        <w:tc>
          <w:tcPr>
            <w:tcW w:w="1075" w:type="dxa"/>
            <w:vAlign w:val="center"/>
          </w:tcPr>
          <w:p w14:paraId="4050EA88" w14:textId="77777777" w:rsidR="008353CB" w:rsidRDefault="00000000">
            <w:pPr>
              <w:rPr>
                <w:rFonts w:hint="eastAsia"/>
              </w:rPr>
            </w:pPr>
            <w:r>
              <w:t>14.52</w:t>
            </w:r>
          </w:p>
        </w:tc>
        <w:tc>
          <w:tcPr>
            <w:tcW w:w="1075" w:type="dxa"/>
            <w:vAlign w:val="center"/>
          </w:tcPr>
          <w:p w14:paraId="7B424C3A" w14:textId="77777777" w:rsidR="008353CB" w:rsidRDefault="00000000">
            <w:pPr>
              <w:rPr>
                <w:rFonts w:hint="eastAsia"/>
              </w:rPr>
            </w:pPr>
            <w:r>
              <w:t>4.91</w:t>
            </w:r>
          </w:p>
        </w:tc>
        <w:tc>
          <w:tcPr>
            <w:tcW w:w="1301" w:type="dxa"/>
            <w:vAlign w:val="center"/>
          </w:tcPr>
          <w:p w14:paraId="397351B2" w14:textId="77777777" w:rsidR="008353CB" w:rsidRDefault="00000000">
            <w:pPr>
              <w:rPr>
                <w:rFonts w:hint="eastAsia"/>
              </w:rPr>
            </w:pPr>
            <w:r>
              <w:t>1.80</w:t>
            </w:r>
          </w:p>
        </w:tc>
        <w:tc>
          <w:tcPr>
            <w:tcW w:w="922" w:type="dxa"/>
            <w:vAlign w:val="center"/>
          </w:tcPr>
          <w:p w14:paraId="1811E0A0" w14:textId="77777777" w:rsidR="008353CB" w:rsidRDefault="00000000">
            <w:pPr>
              <w:rPr>
                <w:rFonts w:hint="eastAsia"/>
              </w:rPr>
            </w:pPr>
            <w:r>
              <w:rPr>
                <w:b/>
              </w:rPr>
              <w:t>满足</w:t>
            </w:r>
          </w:p>
        </w:tc>
      </w:tr>
      <w:tr w:rsidR="008353CB" w14:paraId="7AF50BD0" w14:textId="77777777">
        <w:tc>
          <w:tcPr>
            <w:tcW w:w="650" w:type="dxa"/>
            <w:vMerge/>
            <w:vAlign w:val="center"/>
          </w:tcPr>
          <w:p w14:paraId="21A1BDB7" w14:textId="77777777" w:rsidR="008353CB" w:rsidRDefault="008353CB">
            <w:pPr>
              <w:rPr>
                <w:rFonts w:hint="eastAsia"/>
              </w:rPr>
            </w:pPr>
          </w:p>
        </w:tc>
        <w:tc>
          <w:tcPr>
            <w:tcW w:w="1075" w:type="dxa"/>
            <w:vAlign w:val="center"/>
          </w:tcPr>
          <w:p w14:paraId="54F7D206" w14:textId="77777777" w:rsidR="008353CB" w:rsidRDefault="00000000">
            <w:pPr>
              <w:rPr>
                <w:rFonts w:hint="eastAsia"/>
              </w:rPr>
            </w:pPr>
            <w:r>
              <w:t>2007</w:t>
            </w:r>
          </w:p>
        </w:tc>
        <w:tc>
          <w:tcPr>
            <w:tcW w:w="1075" w:type="dxa"/>
            <w:vAlign w:val="center"/>
          </w:tcPr>
          <w:p w14:paraId="42410C87" w14:textId="77777777" w:rsidR="008353CB" w:rsidRDefault="00000000">
            <w:pPr>
              <w:rPr>
                <w:rFonts w:hint="eastAsia"/>
              </w:rPr>
            </w:pPr>
            <w:r>
              <w:t>卧室</w:t>
            </w:r>
          </w:p>
        </w:tc>
        <w:tc>
          <w:tcPr>
            <w:tcW w:w="1075" w:type="dxa"/>
            <w:vAlign w:val="center"/>
          </w:tcPr>
          <w:p w14:paraId="548A7F31" w14:textId="77777777" w:rsidR="008353CB" w:rsidRDefault="00000000">
            <w:pPr>
              <w:rPr>
                <w:rFonts w:hint="eastAsia"/>
              </w:rPr>
            </w:pPr>
            <w:r>
              <w:t>IV</w:t>
            </w:r>
          </w:p>
        </w:tc>
        <w:tc>
          <w:tcPr>
            <w:tcW w:w="1075" w:type="dxa"/>
            <w:vAlign w:val="center"/>
          </w:tcPr>
          <w:p w14:paraId="603E6712" w14:textId="77777777" w:rsidR="008353CB" w:rsidRDefault="00000000">
            <w:pPr>
              <w:rPr>
                <w:rFonts w:hint="eastAsia"/>
              </w:rPr>
            </w:pPr>
            <w:r>
              <w:t>侧面</w:t>
            </w:r>
          </w:p>
        </w:tc>
        <w:tc>
          <w:tcPr>
            <w:tcW w:w="1075" w:type="dxa"/>
            <w:vAlign w:val="center"/>
          </w:tcPr>
          <w:p w14:paraId="5505096F" w14:textId="77777777" w:rsidR="008353CB" w:rsidRDefault="00000000">
            <w:pPr>
              <w:rPr>
                <w:rFonts w:hint="eastAsia"/>
              </w:rPr>
            </w:pPr>
            <w:r>
              <w:t>14.49</w:t>
            </w:r>
          </w:p>
        </w:tc>
        <w:tc>
          <w:tcPr>
            <w:tcW w:w="1075" w:type="dxa"/>
            <w:vAlign w:val="center"/>
          </w:tcPr>
          <w:p w14:paraId="3D47D6BE" w14:textId="77777777" w:rsidR="008353CB" w:rsidRDefault="00000000">
            <w:pPr>
              <w:rPr>
                <w:rFonts w:hint="eastAsia"/>
              </w:rPr>
            </w:pPr>
            <w:r>
              <w:t>1.54</w:t>
            </w:r>
          </w:p>
        </w:tc>
        <w:tc>
          <w:tcPr>
            <w:tcW w:w="1301" w:type="dxa"/>
            <w:vAlign w:val="center"/>
          </w:tcPr>
          <w:p w14:paraId="080614B0" w14:textId="77777777" w:rsidR="008353CB" w:rsidRDefault="00000000">
            <w:pPr>
              <w:rPr>
                <w:rFonts w:hint="eastAsia"/>
              </w:rPr>
            </w:pPr>
            <w:r>
              <w:t>1.80</w:t>
            </w:r>
          </w:p>
        </w:tc>
        <w:tc>
          <w:tcPr>
            <w:tcW w:w="922" w:type="dxa"/>
            <w:vAlign w:val="center"/>
          </w:tcPr>
          <w:p w14:paraId="6C54595C" w14:textId="77777777" w:rsidR="008353CB" w:rsidRDefault="00000000">
            <w:pPr>
              <w:rPr>
                <w:rFonts w:hint="eastAsia"/>
              </w:rPr>
            </w:pPr>
            <w:r>
              <w:rPr>
                <w:b/>
                <w:color w:val="FF0000"/>
              </w:rPr>
              <w:t>不满足</w:t>
            </w:r>
          </w:p>
        </w:tc>
      </w:tr>
      <w:tr w:rsidR="008353CB" w14:paraId="2F435BB8" w14:textId="77777777">
        <w:tc>
          <w:tcPr>
            <w:tcW w:w="650" w:type="dxa"/>
            <w:vMerge/>
            <w:vAlign w:val="center"/>
          </w:tcPr>
          <w:p w14:paraId="25D33242" w14:textId="77777777" w:rsidR="008353CB" w:rsidRDefault="008353CB">
            <w:pPr>
              <w:rPr>
                <w:rFonts w:hint="eastAsia"/>
              </w:rPr>
            </w:pPr>
          </w:p>
        </w:tc>
        <w:tc>
          <w:tcPr>
            <w:tcW w:w="1075" w:type="dxa"/>
            <w:vAlign w:val="center"/>
          </w:tcPr>
          <w:p w14:paraId="323BE605" w14:textId="77777777" w:rsidR="008353CB" w:rsidRDefault="00000000">
            <w:pPr>
              <w:rPr>
                <w:rFonts w:hint="eastAsia"/>
              </w:rPr>
            </w:pPr>
            <w:r>
              <w:t>2008</w:t>
            </w:r>
          </w:p>
        </w:tc>
        <w:tc>
          <w:tcPr>
            <w:tcW w:w="1075" w:type="dxa"/>
            <w:vAlign w:val="center"/>
          </w:tcPr>
          <w:p w14:paraId="3EF411B4" w14:textId="77777777" w:rsidR="008353CB" w:rsidRDefault="00000000">
            <w:pPr>
              <w:rPr>
                <w:rFonts w:hint="eastAsia"/>
              </w:rPr>
            </w:pPr>
            <w:r>
              <w:t>卧室</w:t>
            </w:r>
          </w:p>
        </w:tc>
        <w:tc>
          <w:tcPr>
            <w:tcW w:w="1075" w:type="dxa"/>
            <w:vAlign w:val="center"/>
          </w:tcPr>
          <w:p w14:paraId="3457EF99" w14:textId="77777777" w:rsidR="008353CB" w:rsidRDefault="00000000">
            <w:pPr>
              <w:rPr>
                <w:rFonts w:hint="eastAsia"/>
              </w:rPr>
            </w:pPr>
            <w:r>
              <w:t>IV</w:t>
            </w:r>
          </w:p>
        </w:tc>
        <w:tc>
          <w:tcPr>
            <w:tcW w:w="1075" w:type="dxa"/>
            <w:vAlign w:val="center"/>
          </w:tcPr>
          <w:p w14:paraId="2C8F85D1" w14:textId="77777777" w:rsidR="008353CB" w:rsidRDefault="00000000">
            <w:pPr>
              <w:rPr>
                <w:rFonts w:hint="eastAsia"/>
              </w:rPr>
            </w:pPr>
            <w:r>
              <w:t>侧面</w:t>
            </w:r>
          </w:p>
        </w:tc>
        <w:tc>
          <w:tcPr>
            <w:tcW w:w="1075" w:type="dxa"/>
            <w:vAlign w:val="center"/>
          </w:tcPr>
          <w:p w14:paraId="190D7679" w14:textId="77777777" w:rsidR="008353CB" w:rsidRDefault="00000000">
            <w:pPr>
              <w:rPr>
                <w:rFonts w:hint="eastAsia"/>
              </w:rPr>
            </w:pPr>
            <w:r>
              <w:t>14.49</w:t>
            </w:r>
          </w:p>
        </w:tc>
        <w:tc>
          <w:tcPr>
            <w:tcW w:w="1075" w:type="dxa"/>
            <w:vAlign w:val="center"/>
          </w:tcPr>
          <w:p w14:paraId="3486C7BD" w14:textId="77777777" w:rsidR="008353CB" w:rsidRDefault="00000000">
            <w:pPr>
              <w:rPr>
                <w:rFonts w:hint="eastAsia"/>
              </w:rPr>
            </w:pPr>
            <w:r>
              <w:t>5.03</w:t>
            </w:r>
          </w:p>
        </w:tc>
        <w:tc>
          <w:tcPr>
            <w:tcW w:w="1301" w:type="dxa"/>
            <w:vAlign w:val="center"/>
          </w:tcPr>
          <w:p w14:paraId="31A977F3" w14:textId="77777777" w:rsidR="008353CB" w:rsidRDefault="00000000">
            <w:pPr>
              <w:rPr>
                <w:rFonts w:hint="eastAsia"/>
              </w:rPr>
            </w:pPr>
            <w:r>
              <w:t>1.80</w:t>
            </w:r>
          </w:p>
        </w:tc>
        <w:tc>
          <w:tcPr>
            <w:tcW w:w="922" w:type="dxa"/>
            <w:vAlign w:val="center"/>
          </w:tcPr>
          <w:p w14:paraId="4D6B7A65" w14:textId="77777777" w:rsidR="008353CB" w:rsidRDefault="00000000">
            <w:pPr>
              <w:rPr>
                <w:rFonts w:hint="eastAsia"/>
              </w:rPr>
            </w:pPr>
            <w:r>
              <w:rPr>
                <w:b/>
              </w:rPr>
              <w:t>满足</w:t>
            </w:r>
          </w:p>
        </w:tc>
      </w:tr>
      <w:tr w:rsidR="008353CB" w14:paraId="6ED6C9D9" w14:textId="77777777">
        <w:tc>
          <w:tcPr>
            <w:tcW w:w="650" w:type="dxa"/>
            <w:vMerge/>
            <w:vAlign w:val="center"/>
          </w:tcPr>
          <w:p w14:paraId="46227251" w14:textId="77777777" w:rsidR="008353CB" w:rsidRDefault="008353CB">
            <w:pPr>
              <w:rPr>
                <w:rFonts w:hint="eastAsia"/>
              </w:rPr>
            </w:pPr>
          </w:p>
        </w:tc>
        <w:tc>
          <w:tcPr>
            <w:tcW w:w="1075" w:type="dxa"/>
            <w:vAlign w:val="center"/>
          </w:tcPr>
          <w:p w14:paraId="32886A6A" w14:textId="77777777" w:rsidR="008353CB" w:rsidRDefault="00000000">
            <w:pPr>
              <w:rPr>
                <w:rFonts w:hint="eastAsia"/>
              </w:rPr>
            </w:pPr>
            <w:r>
              <w:t>2009</w:t>
            </w:r>
          </w:p>
        </w:tc>
        <w:tc>
          <w:tcPr>
            <w:tcW w:w="1075" w:type="dxa"/>
            <w:vAlign w:val="center"/>
          </w:tcPr>
          <w:p w14:paraId="366727F2" w14:textId="77777777" w:rsidR="008353CB" w:rsidRDefault="00000000">
            <w:pPr>
              <w:rPr>
                <w:rFonts w:hint="eastAsia"/>
              </w:rPr>
            </w:pPr>
            <w:r>
              <w:t>卧室</w:t>
            </w:r>
          </w:p>
        </w:tc>
        <w:tc>
          <w:tcPr>
            <w:tcW w:w="1075" w:type="dxa"/>
            <w:vAlign w:val="center"/>
          </w:tcPr>
          <w:p w14:paraId="2E7434AC" w14:textId="77777777" w:rsidR="008353CB" w:rsidRDefault="00000000">
            <w:pPr>
              <w:rPr>
                <w:rFonts w:hint="eastAsia"/>
              </w:rPr>
            </w:pPr>
            <w:r>
              <w:t>IV</w:t>
            </w:r>
          </w:p>
        </w:tc>
        <w:tc>
          <w:tcPr>
            <w:tcW w:w="1075" w:type="dxa"/>
            <w:vAlign w:val="center"/>
          </w:tcPr>
          <w:p w14:paraId="3B158872" w14:textId="77777777" w:rsidR="008353CB" w:rsidRDefault="00000000">
            <w:pPr>
              <w:rPr>
                <w:rFonts w:hint="eastAsia"/>
              </w:rPr>
            </w:pPr>
            <w:r>
              <w:t>侧面</w:t>
            </w:r>
          </w:p>
        </w:tc>
        <w:tc>
          <w:tcPr>
            <w:tcW w:w="1075" w:type="dxa"/>
            <w:vAlign w:val="center"/>
          </w:tcPr>
          <w:p w14:paraId="44204EB6" w14:textId="77777777" w:rsidR="008353CB" w:rsidRDefault="00000000">
            <w:pPr>
              <w:rPr>
                <w:rFonts w:hint="eastAsia"/>
              </w:rPr>
            </w:pPr>
            <w:r>
              <w:t>10.10</w:t>
            </w:r>
          </w:p>
        </w:tc>
        <w:tc>
          <w:tcPr>
            <w:tcW w:w="1075" w:type="dxa"/>
            <w:vAlign w:val="center"/>
          </w:tcPr>
          <w:p w14:paraId="26787908" w14:textId="77777777" w:rsidR="008353CB" w:rsidRDefault="00000000">
            <w:pPr>
              <w:rPr>
                <w:rFonts w:hint="eastAsia"/>
              </w:rPr>
            </w:pPr>
            <w:r>
              <w:t>0.00</w:t>
            </w:r>
          </w:p>
        </w:tc>
        <w:tc>
          <w:tcPr>
            <w:tcW w:w="1301" w:type="dxa"/>
            <w:vAlign w:val="center"/>
          </w:tcPr>
          <w:p w14:paraId="76C7E45F" w14:textId="77777777" w:rsidR="008353CB" w:rsidRDefault="00000000">
            <w:pPr>
              <w:rPr>
                <w:rFonts w:hint="eastAsia"/>
              </w:rPr>
            </w:pPr>
            <w:r>
              <w:t>1.80</w:t>
            </w:r>
          </w:p>
        </w:tc>
        <w:tc>
          <w:tcPr>
            <w:tcW w:w="922" w:type="dxa"/>
            <w:vAlign w:val="center"/>
          </w:tcPr>
          <w:p w14:paraId="6D9100C0" w14:textId="77777777" w:rsidR="008353CB" w:rsidRDefault="00000000">
            <w:pPr>
              <w:rPr>
                <w:rFonts w:hint="eastAsia"/>
              </w:rPr>
            </w:pPr>
            <w:r>
              <w:rPr>
                <w:b/>
                <w:color w:val="FF0000"/>
              </w:rPr>
              <w:t>不满足</w:t>
            </w:r>
          </w:p>
        </w:tc>
      </w:tr>
      <w:tr w:rsidR="008353CB" w14:paraId="208E217E" w14:textId="77777777">
        <w:tc>
          <w:tcPr>
            <w:tcW w:w="650" w:type="dxa"/>
            <w:vMerge/>
            <w:vAlign w:val="center"/>
          </w:tcPr>
          <w:p w14:paraId="410A6CAA" w14:textId="77777777" w:rsidR="008353CB" w:rsidRDefault="008353CB">
            <w:pPr>
              <w:rPr>
                <w:rFonts w:hint="eastAsia"/>
              </w:rPr>
            </w:pPr>
          </w:p>
        </w:tc>
        <w:tc>
          <w:tcPr>
            <w:tcW w:w="1075" w:type="dxa"/>
            <w:vAlign w:val="center"/>
          </w:tcPr>
          <w:p w14:paraId="47F77FB6" w14:textId="77777777" w:rsidR="008353CB" w:rsidRDefault="00000000">
            <w:pPr>
              <w:rPr>
                <w:rFonts w:hint="eastAsia"/>
              </w:rPr>
            </w:pPr>
            <w:r>
              <w:t>2010</w:t>
            </w:r>
          </w:p>
        </w:tc>
        <w:tc>
          <w:tcPr>
            <w:tcW w:w="1075" w:type="dxa"/>
            <w:vAlign w:val="center"/>
          </w:tcPr>
          <w:p w14:paraId="7CEB4DAB" w14:textId="77777777" w:rsidR="008353CB" w:rsidRDefault="00000000">
            <w:pPr>
              <w:rPr>
                <w:rFonts w:hint="eastAsia"/>
              </w:rPr>
            </w:pPr>
            <w:r>
              <w:t>厨房</w:t>
            </w:r>
          </w:p>
        </w:tc>
        <w:tc>
          <w:tcPr>
            <w:tcW w:w="1075" w:type="dxa"/>
            <w:vAlign w:val="center"/>
          </w:tcPr>
          <w:p w14:paraId="6A0F902E" w14:textId="77777777" w:rsidR="008353CB" w:rsidRDefault="00000000">
            <w:pPr>
              <w:rPr>
                <w:rFonts w:hint="eastAsia"/>
              </w:rPr>
            </w:pPr>
            <w:r>
              <w:t>IV</w:t>
            </w:r>
          </w:p>
        </w:tc>
        <w:tc>
          <w:tcPr>
            <w:tcW w:w="1075" w:type="dxa"/>
            <w:vAlign w:val="center"/>
          </w:tcPr>
          <w:p w14:paraId="721B26AD" w14:textId="77777777" w:rsidR="008353CB" w:rsidRDefault="00000000">
            <w:pPr>
              <w:rPr>
                <w:rFonts w:hint="eastAsia"/>
              </w:rPr>
            </w:pPr>
            <w:r>
              <w:t>侧面</w:t>
            </w:r>
          </w:p>
        </w:tc>
        <w:tc>
          <w:tcPr>
            <w:tcW w:w="1075" w:type="dxa"/>
            <w:vAlign w:val="center"/>
          </w:tcPr>
          <w:p w14:paraId="16A79F41" w14:textId="77777777" w:rsidR="008353CB" w:rsidRDefault="00000000">
            <w:pPr>
              <w:rPr>
                <w:rFonts w:hint="eastAsia"/>
              </w:rPr>
            </w:pPr>
            <w:r>
              <w:t>10.10</w:t>
            </w:r>
          </w:p>
        </w:tc>
        <w:tc>
          <w:tcPr>
            <w:tcW w:w="1075" w:type="dxa"/>
            <w:vAlign w:val="center"/>
          </w:tcPr>
          <w:p w14:paraId="37954360" w14:textId="77777777" w:rsidR="008353CB" w:rsidRDefault="00000000">
            <w:pPr>
              <w:rPr>
                <w:rFonts w:hint="eastAsia"/>
              </w:rPr>
            </w:pPr>
            <w:r>
              <w:t>0.00</w:t>
            </w:r>
          </w:p>
        </w:tc>
        <w:tc>
          <w:tcPr>
            <w:tcW w:w="1301" w:type="dxa"/>
            <w:vAlign w:val="center"/>
          </w:tcPr>
          <w:p w14:paraId="74468DA4" w14:textId="77777777" w:rsidR="008353CB" w:rsidRDefault="00000000">
            <w:pPr>
              <w:rPr>
                <w:rFonts w:hint="eastAsia"/>
              </w:rPr>
            </w:pPr>
            <w:r>
              <w:t>1.80</w:t>
            </w:r>
          </w:p>
        </w:tc>
        <w:tc>
          <w:tcPr>
            <w:tcW w:w="922" w:type="dxa"/>
            <w:vAlign w:val="center"/>
          </w:tcPr>
          <w:p w14:paraId="51B4CFA1" w14:textId="77777777" w:rsidR="008353CB" w:rsidRDefault="00000000">
            <w:pPr>
              <w:rPr>
                <w:rFonts w:hint="eastAsia"/>
              </w:rPr>
            </w:pPr>
            <w:r>
              <w:rPr>
                <w:color w:val="FF00FF"/>
              </w:rPr>
              <w:t>未计算</w:t>
            </w:r>
          </w:p>
        </w:tc>
      </w:tr>
      <w:tr w:rsidR="008353CB" w14:paraId="7029AF51" w14:textId="77777777">
        <w:tc>
          <w:tcPr>
            <w:tcW w:w="650" w:type="dxa"/>
            <w:vMerge/>
            <w:vAlign w:val="center"/>
          </w:tcPr>
          <w:p w14:paraId="07A795A0" w14:textId="77777777" w:rsidR="008353CB" w:rsidRDefault="008353CB">
            <w:pPr>
              <w:rPr>
                <w:rFonts w:hint="eastAsia"/>
              </w:rPr>
            </w:pPr>
          </w:p>
        </w:tc>
        <w:tc>
          <w:tcPr>
            <w:tcW w:w="1075" w:type="dxa"/>
            <w:vAlign w:val="center"/>
          </w:tcPr>
          <w:p w14:paraId="4323CD1A" w14:textId="77777777" w:rsidR="008353CB" w:rsidRDefault="00000000">
            <w:pPr>
              <w:rPr>
                <w:rFonts w:hint="eastAsia"/>
              </w:rPr>
            </w:pPr>
            <w:r>
              <w:t>2011</w:t>
            </w:r>
          </w:p>
        </w:tc>
        <w:tc>
          <w:tcPr>
            <w:tcW w:w="1075" w:type="dxa"/>
            <w:vAlign w:val="center"/>
          </w:tcPr>
          <w:p w14:paraId="4F803E34" w14:textId="77777777" w:rsidR="008353CB" w:rsidRDefault="00000000">
            <w:pPr>
              <w:rPr>
                <w:rFonts w:hint="eastAsia"/>
              </w:rPr>
            </w:pPr>
            <w:r>
              <w:t>卧室</w:t>
            </w:r>
          </w:p>
        </w:tc>
        <w:tc>
          <w:tcPr>
            <w:tcW w:w="1075" w:type="dxa"/>
            <w:vAlign w:val="center"/>
          </w:tcPr>
          <w:p w14:paraId="05DF2FFA" w14:textId="77777777" w:rsidR="008353CB" w:rsidRDefault="00000000">
            <w:pPr>
              <w:rPr>
                <w:rFonts w:hint="eastAsia"/>
              </w:rPr>
            </w:pPr>
            <w:r>
              <w:t>IV</w:t>
            </w:r>
          </w:p>
        </w:tc>
        <w:tc>
          <w:tcPr>
            <w:tcW w:w="1075" w:type="dxa"/>
            <w:vAlign w:val="center"/>
          </w:tcPr>
          <w:p w14:paraId="5E40508D" w14:textId="77777777" w:rsidR="008353CB" w:rsidRDefault="00000000">
            <w:pPr>
              <w:rPr>
                <w:rFonts w:hint="eastAsia"/>
              </w:rPr>
            </w:pPr>
            <w:r>
              <w:t>侧面</w:t>
            </w:r>
          </w:p>
        </w:tc>
        <w:tc>
          <w:tcPr>
            <w:tcW w:w="1075" w:type="dxa"/>
            <w:vAlign w:val="center"/>
          </w:tcPr>
          <w:p w14:paraId="645F1D0B" w14:textId="77777777" w:rsidR="008353CB" w:rsidRDefault="00000000">
            <w:pPr>
              <w:rPr>
                <w:rFonts w:hint="eastAsia"/>
              </w:rPr>
            </w:pPr>
            <w:r>
              <w:t>8.52</w:t>
            </w:r>
          </w:p>
        </w:tc>
        <w:tc>
          <w:tcPr>
            <w:tcW w:w="1075" w:type="dxa"/>
            <w:vAlign w:val="center"/>
          </w:tcPr>
          <w:p w14:paraId="2FEA1773" w14:textId="77777777" w:rsidR="008353CB" w:rsidRDefault="00000000">
            <w:pPr>
              <w:rPr>
                <w:rFonts w:hint="eastAsia"/>
              </w:rPr>
            </w:pPr>
            <w:r>
              <w:t>3.12</w:t>
            </w:r>
          </w:p>
        </w:tc>
        <w:tc>
          <w:tcPr>
            <w:tcW w:w="1301" w:type="dxa"/>
            <w:vAlign w:val="center"/>
          </w:tcPr>
          <w:p w14:paraId="42925232" w14:textId="77777777" w:rsidR="008353CB" w:rsidRDefault="00000000">
            <w:pPr>
              <w:rPr>
                <w:rFonts w:hint="eastAsia"/>
              </w:rPr>
            </w:pPr>
            <w:r>
              <w:t>1.80</w:t>
            </w:r>
          </w:p>
        </w:tc>
        <w:tc>
          <w:tcPr>
            <w:tcW w:w="922" w:type="dxa"/>
            <w:vAlign w:val="center"/>
          </w:tcPr>
          <w:p w14:paraId="02682395" w14:textId="77777777" w:rsidR="008353CB" w:rsidRDefault="00000000">
            <w:pPr>
              <w:rPr>
                <w:rFonts w:hint="eastAsia"/>
              </w:rPr>
            </w:pPr>
            <w:r>
              <w:rPr>
                <w:b/>
              </w:rPr>
              <w:t>满足</w:t>
            </w:r>
          </w:p>
        </w:tc>
      </w:tr>
      <w:tr w:rsidR="008353CB" w14:paraId="099125E5" w14:textId="77777777">
        <w:tc>
          <w:tcPr>
            <w:tcW w:w="650" w:type="dxa"/>
            <w:vMerge/>
            <w:vAlign w:val="center"/>
          </w:tcPr>
          <w:p w14:paraId="0A37AC5E" w14:textId="77777777" w:rsidR="008353CB" w:rsidRDefault="008353CB">
            <w:pPr>
              <w:rPr>
                <w:rFonts w:hint="eastAsia"/>
              </w:rPr>
            </w:pPr>
          </w:p>
        </w:tc>
        <w:tc>
          <w:tcPr>
            <w:tcW w:w="1075" w:type="dxa"/>
            <w:vAlign w:val="center"/>
          </w:tcPr>
          <w:p w14:paraId="14DC58F5" w14:textId="77777777" w:rsidR="008353CB" w:rsidRDefault="00000000">
            <w:pPr>
              <w:rPr>
                <w:rFonts w:hint="eastAsia"/>
              </w:rPr>
            </w:pPr>
            <w:r>
              <w:t>2012</w:t>
            </w:r>
          </w:p>
        </w:tc>
        <w:tc>
          <w:tcPr>
            <w:tcW w:w="1075" w:type="dxa"/>
            <w:vAlign w:val="center"/>
          </w:tcPr>
          <w:p w14:paraId="644D7B6E" w14:textId="77777777" w:rsidR="008353CB" w:rsidRDefault="00000000">
            <w:pPr>
              <w:rPr>
                <w:rFonts w:hint="eastAsia"/>
              </w:rPr>
            </w:pPr>
            <w:r>
              <w:t>卧室</w:t>
            </w:r>
          </w:p>
        </w:tc>
        <w:tc>
          <w:tcPr>
            <w:tcW w:w="1075" w:type="dxa"/>
            <w:vAlign w:val="center"/>
          </w:tcPr>
          <w:p w14:paraId="0B850F4B" w14:textId="77777777" w:rsidR="008353CB" w:rsidRDefault="00000000">
            <w:pPr>
              <w:rPr>
                <w:rFonts w:hint="eastAsia"/>
              </w:rPr>
            </w:pPr>
            <w:r>
              <w:t>IV</w:t>
            </w:r>
          </w:p>
        </w:tc>
        <w:tc>
          <w:tcPr>
            <w:tcW w:w="1075" w:type="dxa"/>
            <w:vAlign w:val="center"/>
          </w:tcPr>
          <w:p w14:paraId="0AA86C0B" w14:textId="77777777" w:rsidR="008353CB" w:rsidRDefault="00000000">
            <w:pPr>
              <w:rPr>
                <w:rFonts w:hint="eastAsia"/>
              </w:rPr>
            </w:pPr>
            <w:r>
              <w:t>侧面</w:t>
            </w:r>
          </w:p>
        </w:tc>
        <w:tc>
          <w:tcPr>
            <w:tcW w:w="1075" w:type="dxa"/>
            <w:vAlign w:val="center"/>
          </w:tcPr>
          <w:p w14:paraId="7A459385" w14:textId="77777777" w:rsidR="008353CB" w:rsidRDefault="00000000">
            <w:pPr>
              <w:rPr>
                <w:rFonts w:hint="eastAsia"/>
              </w:rPr>
            </w:pPr>
            <w:r>
              <w:t>5.08</w:t>
            </w:r>
          </w:p>
        </w:tc>
        <w:tc>
          <w:tcPr>
            <w:tcW w:w="1075" w:type="dxa"/>
            <w:vAlign w:val="center"/>
          </w:tcPr>
          <w:p w14:paraId="5A3957FD" w14:textId="77777777" w:rsidR="008353CB" w:rsidRDefault="00000000">
            <w:pPr>
              <w:rPr>
                <w:rFonts w:hint="eastAsia"/>
              </w:rPr>
            </w:pPr>
            <w:r>
              <w:t>1.50</w:t>
            </w:r>
          </w:p>
        </w:tc>
        <w:tc>
          <w:tcPr>
            <w:tcW w:w="1301" w:type="dxa"/>
            <w:vAlign w:val="center"/>
          </w:tcPr>
          <w:p w14:paraId="64F17CB8" w14:textId="77777777" w:rsidR="008353CB" w:rsidRDefault="00000000">
            <w:pPr>
              <w:rPr>
                <w:rFonts w:hint="eastAsia"/>
              </w:rPr>
            </w:pPr>
            <w:r>
              <w:t>1.80</w:t>
            </w:r>
          </w:p>
        </w:tc>
        <w:tc>
          <w:tcPr>
            <w:tcW w:w="922" w:type="dxa"/>
            <w:vAlign w:val="center"/>
          </w:tcPr>
          <w:p w14:paraId="1F4A89B2" w14:textId="77777777" w:rsidR="008353CB" w:rsidRDefault="00000000">
            <w:pPr>
              <w:rPr>
                <w:rFonts w:hint="eastAsia"/>
              </w:rPr>
            </w:pPr>
            <w:r>
              <w:rPr>
                <w:b/>
                <w:color w:val="FF0000"/>
              </w:rPr>
              <w:t>不满足</w:t>
            </w:r>
          </w:p>
        </w:tc>
      </w:tr>
      <w:tr w:rsidR="008353CB" w14:paraId="60CE2CA9" w14:textId="77777777">
        <w:tc>
          <w:tcPr>
            <w:tcW w:w="650" w:type="dxa"/>
            <w:vMerge/>
            <w:vAlign w:val="center"/>
          </w:tcPr>
          <w:p w14:paraId="20676675" w14:textId="77777777" w:rsidR="008353CB" w:rsidRDefault="008353CB">
            <w:pPr>
              <w:rPr>
                <w:rFonts w:hint="eastAsia"/>
              </w:rPr>
            </w:pPr>
          </w:p>
        </w:tc>
        <w:tc>
          <w:tcPr>
            <w:tcW w:w="1075" w:type="dxa"/>
            <w:vAlign w:val="center"/>
          </w:tcPr>
          <w:p w14:paraId="39D26D0C" w14:textId="77777777" w:rsidR="008353CB" w:rsidRDefault="00000000">
            <w:pPr>
              <w:rPr>
                <w:rFonts w:hint="eastAsia"/>
              </w:rPr>
            </w:pPr>
            <w:r>
              <w:t>2013</w:t>
            </w:r>
          </w:p>
        </w:tc>
        <w:tc>
          <w:tcPr>
            <w:tcW w:w="1075" w:type="dxa"/>
            <w:vAlign w:val="center"/>
          </w:tcPr>
          <w:p w14:paraId="58AE3754" w14:textId="77777777" w:rsidR="008353CB" w:rsidRDefault="00000000">
            <w:pPr>
              <w:rPr>
                <w:rFonts w:hint="eastAsia"/>
              </w:rPr>
            </w:pPr>
            <w:r>
              <w:t>卫生间</w:t>
            </w:r>
          </w:p>
        </w:tc>
        <w:tc>
          <w:tcPr>
            <w:tcW w:w="1075" w:type="dxa"/>
            <w:vAlign w:val="center"/>
          </w:tcPr>
          <w:p w14:paraId="2E8D86C8" w14:textId="77777777" w:rsidR="008353CB" w:rsidRDefault="00000000">
            <w:pPr>
              <w:rPr>
                <w:rFonts w:hint="eastAsia"/>
              </w:rPr>
            </w:pPr>
            <w:r>
              <w:t>V</w:t>
            </w:r>
          </w:p>
        </w:tc>
        <w:tc>
          <w:tcPr>
            <w:tcW w:w="1075" w:type="dxa"/>
            <w:vAlign w:val="center"/>
          </w:tcPr>
          <w:p w14:paraId="06786467" w14:textId="77777777" w:rsidR="008353CB" w:rsidRDefault="00000000">
            <w:pPr>
              <w:rPr>
                <w:rFonts w:hint="eastAsia"/>
              </w:rPr>
            </w:pPr>
            <w:r>
              <w:t>侧面</w:t>
            </w:r>
          </w:p>
        </w:tc>
        <w:tc>
          <w:tcPr>
            <w:tcW w:w="1075" w:type="dxa"/>
            <w:vAlign w:val="center"/>
          </w:tcPr>
          <w:p w14:paraId="53B06A4E" w14:textId="77777777" w:rsidR="008353CB" w:rsidRDefault="00000000">
            <w:pPr>
              <w:rPr>
                <w:rFonts w:hint="eastAsia"/>
              </w:rPr>
            </w:pPr>
            <w:r>
              <w:t>3.70</w:t>
            </w:r>
          </w:p>
        </w:tc>
        <w:tc>
          <w:tcPr>
            <w:tcW w:w="1075" w:type="dxa"/>
            <w:vAlign w:val="center"/>
          </w:tcPr>
          <w:p w14:paraId="31EB1697" w14:textId="77777777" w:rsidR="008353CB" w:rsidRDefault="00000000">
            <w:pPr>
              <w:rPr>
                <w:rFonts w:hint="eastAsia"/>
              </w:rPr>
            </w:pPr>
            <w:r>
              <w:t>0.00</w:t>
            </w:r>
          </w:p>
        </w:tc>
        <w:tc>
          <w:tcPr>
            <w:tcW w:w="1301" w:type="dxa"/>
            <w:vAlign w:val="center"/>
          </w:tcPr>
          <w:p w14:paraId="22CE7A0C" w14:textId="77777777" w:rsidR="008353CB" w:rsidRDefault="00000000">
            <w:pPr>
              <w:rPr>
                <w:rFonts w:hint="eastAsia"/>
              </w:rPr>
            </w:pPr>
            <w:r>
              <w:t>0.90</w:t>
            </w:r>
          </w:p>
        </w:tc>
        <w:tc>
          <w:tcPr>
            <w:tcW w:w="922" w:type="dxa"/>
            <w:vAlign w:val="center"/>
          </w:tcPr>
          <w:p w14:paraId="662CD402" w14:textId="77777777" w:rsidR="008353CB" w:rsidRDefault="00000000">
            <w:pPr>
              <w:rPr>
                <w:rFonts w:hint="eastAsia"/>
              </w:rPr>
            </w:pPr>
            <w:r>
              <w:rPr>
                <w:color w:val="FF00FF"/>
              </w:rPr>
              <w:t>未计算</w:t>
            </w:r>
          </w:p>
        </w:tc>
      </w:tr>
      <w:tr w:rsidR="008353CB" w14:paraId="7A501F7A" w14:textId="77777777">
        <w:tc>
          <w:tcPr>
            <w:tcW w:w="650" w:type="dxa"/>
            <w:vMerge/>
            <w:vAlign w:val="center"/>
          </w:tcPr>
          <w:p w14:paraId="60944ABA" w14:textId="77777777" w:rsidR="008353CB" w:rsidRDefault="008353CB">
            <w:pPr>
              <w:rPr>
                <w:rFonts w:hint="eastAsia"/>
              </w:rPr>
            </w:pPr>
          </w:p>
        </w:tc>
        <w:tc>
          <w:tcPr>
            <w:tcW w:w="1075" w:type="dxa"/>
            <w:vAlign w:val="center"/>
          </w:tcPr>
          <w:p w14:paraId="34039AA9" w14:textId="77777777" w:rsidR="008353CB" w:rsidRDefault="00000000">
            <w:pPr>
              <w:rPr>
                <w:rFonts w:hint="eastAsia"/>
              </w:rPr>
            </w:pPr>
            <w:r>
              <w:t>2014</w:t>
            </w:r>
          </w:p>
        </w:tc>
        <w:tc>
          <w:tcPr>
            <w:tcW w:w="1075" w:type="dxa"/>
            <w:vAlign w:val="center"/>
          </w:tcPr>
          <w:p w14:paraId="09511E1D" w14:textId="77777777" w:rsidR="008353CB" w:rsidRDefault="00000000">
            <w:pPr>
              <w:rPr>
                <w:rFonts w:hint="eastAsia"/>
              </w:rPr>
            </w:pPr>
            <w:r>
              <w:t>卫生间</w:t>
            </w:r>
          </w:p>
        </w:tc>
        <w:tc>
          <w:tcPr>
            <w:tcW w:w="1075" w:type="dxa"/>
            <w:vAlign w:val="center"/>
          </w:tcPr>
          <w:p w14:paraId="07FCF46A" w14:textId="77777777" w:rsidR="008353CB" w:rsidRDefault="00000000">
            <w:pPr>
              <w:rPr>
                <w:rFonts w:hint="eastAsia"/>
              </w:rPr>
            </w:pPr>
            <w:r>
              <w:t>V</w:t>
            </w:r>
          </w:p>
        </w:tc>
        <w:tc>
          <w:tcPr>
            <w:tcW w:w="1075" w:type="dxa"/>
            <w:vAlign w:val="center"/>
          </w:tcPr>
          <w:p w14:paraId="0E392AA0" w14:textId="77777777" w:rsidR="008353CB" w:rsidRDefault="00000000">
            <w:pPr>
              <w:rPr>
                <w:rFonts w:hint="eastAsia"/>
              </w:rPr>
            </w:pPr>
            <w:r>
              <w:t>侧面</w:t>
            </w:r>
          </w:p>
        </w:tc>
        <w:tc>
          <w:tcPr>
            <w:tcW w:w="1075" w:type="dxa"/>
            <w:vAlign w:val="center"/>
          </w:tcPr>
          <w:p w14:paraId="422504BB" w14:textId="77777777" w:rsidR="008353CB" w:rsidRDefault="00000000">
            <w:pPr>
              <w:rPr>
                <w:rFonts w:hint="eastAsia"/>
              </w:rPr>
            </w:pPr>
            <w:r>
              <w:t>3.51</w:t>
            </w:r>
          </w:p>
        </w:tc>
        <w:tc>
          <w:tcPr>
            <w:tcW w:w="1075" w:type="dxa"/>
            <w:vAlign w:val="center"/>
          </w:tcPr>
          <w:p w14:paraId="21335426" w14:textId="77777777" w:rsidR="008353CB" w:rsidRDefault="00000000">
            <w:pPr>
              <w:rPr>
                <w:rFonts w:hint="eastAsia"/>
              </w:rPr>
            </w:pPr>
            <w:r>
              <w:t>0.00</w:t>
            </w:r>
          </w:p>
        </w:tc>
        <w:tc>
          <w:tcPr>
            <w:tcW w:w="1301" w:type="dxa"/>
            <w:vAlign w:val="center"/>
          </w:tcPr>
          <w:p w14:paraId="493003F4" w14:textId="77777777" w:rsidR="008353CB" w:rsidRDefault="00000000">
            <w:pPr>
              <w:rPr>
                <w:rFonts w:hint="eastAsia"/>
              </w:rPr>
            </w:pPr>
            <w:r>
              <w:t>0.90</w:t>
            </w:r>
          </w:p>
        </w:tc>
        <w:tc>
          <w:tcPr>
            <w:tcW w:w="922" w:type="dxa"/>
            <w:vAlign w:val="center"/>
          </w:tcPr>
          <w:p w14:paraId="521492CA" w14:textId="77777777" w:rsidR="008353CB" w:rsidRDefault="00000000">
            <w:pPr>
              <w:rPr>
                <w:rFonts w:hint="eastAsia"/>
              </w:rPr>
            </w:pPr>
            <w:r>
              <w:rPr>
                <w:color w:val="FF00FF"/>
              </w:rPr>
              <w:t>未计算</w:t>
            </w:r>
          </w:p>
        </w:tc>
      </w:tr>
      <w:tr w:rsidR="008353CB" w14:paraId="42D0373C" w14:textId="77777777">
        <w:tc>
          <w:tcPr>
            <w:tcW w:w="650" w:type="dxa"/>
            <w:vMerge/>
            <w:vAlign w:val="center"/>
          </w:tcPr>
          <w:p w14:paraId="6ED49230" w14:textId="77777777" w:rsidR="008353CB" w:rsidRDefault="008353CB">
            <w:pPr>
              <w:rPr>
                <w:rFonts w:hint="eastAsia"/>
              </w:rPr>
            </w:pPr>
          </w:p>
        </w:tc>
        <w:tc>
          <w:tcPr>
            <w:tcW w:w="1075" w:type="dxa"/>
            <w:vAlign w:val="center"/>
          </w:tcPr>
          <w:p w14:paraId="6BF939D7" w14:textId="77777777" w:rsidR="008353CB" w:rsidRDefault="00000000">
            <w:pPr>
              <w:rPr>
                <w:rFonts w:hint="eastAsia"/>
              </w:rPr>
            </w:pPr>
            <w:r>
              <w:t>2015</w:t>
            </w:r>
          </w:p>
        </w:tc>
        <w:tc>
          <w:tcPr>
            <w:tcW w:w="1075" w:type="dxa"/>
            <w:vAlign w:val="center"/>
          </w:tcPr>
          <w:p w14:paraId="532CD76E" w14:textId="77777777" w:rsidR="008353CB" w:rsidRDefault="00000000">
            <w:pPr>
              <w:rPr>
                <w:rFonts w:hint="eastAsia"/>
              </w:rPr>
            </w:pPr>
            <w:r>
              <w:t>卫生间</w:t>
            </w:r>
          </w:p>
        </w:tc>
        <w:tc>
          <w:tcPr>
            <w:tcW w:w="1075" w:type="dxa"/>
            <w:vAlign w:val="center"/>
          </w:tcPr>
          <w:p w14:paraId="7A516735" w14:textId="77777777" w:rsidR="008353CB" w:rsidRDefault="00000000">
            <w:pPr>
              <w:rPr>
                <w:rFonts w:hint="eastAsia"/>
              </w:rPr>
            </w:pPr>
            <w:r>
              <w:t>V</w:t>
            </w:r>
          </w:p>
        </w:tc>
        <w:tc>
          <w:tcPr>
            <w:tcW w:w="1075" w:type="dxa"/>
            <w:vAlign w:val="center"/>
          </w:tcPr>
          <w:p w14:paraId="1FF14AB3" w14:textId="77777777" w:rsidR="008353CB" w:rsidRDefault="00000000">
            <w:pPr>
              <w:rPr>
                <w:rFonts w:hint="eastAsia"/>
              </w:rPr>
            </w:pPr>
            <w:r>
              <w:t>侧面</w:t>
            </w:r>
          </w:p>
        </w:tc>
        <w:tc>
          <w:tcPr>
            <w:tcW w:w="1075" w:type="dxa"/>
            <w:vAlign w:val="center"/>
          </w:tcPr>
          <w:p w14:paraId="06CB84FB" w14:textId="77777777" w:rsidR="008353CB" w:rsidRDefault="00000000">
            <w:pPr>
              <w:rPr>
                <w:rFonts w:hint="eastAsia"/>
              </w:rPr>
            </w:pPr>
            <w:r>
              <w:t>3.46</w:t>
            </w:r>
          </w:p>
        </w:tc>
        <w:tc>
          <w:tcPr>
            <w:tcW w:w="1075" w:type="dxa"/>
            <w:vAlign w:val="center"/>
          </w:tcPr>
          <w:p w14:paraId="48B93D64" w14:textId="77777777" w:rsidR="008353CB" w:rsidRDefault="00000000">
            <w:pPr>
              <w:rPr>
                <w:rFonts w:hint="eastAsia"/>
              </w:rPr>
            </w:pPr>
            <w:r>
              <w:t>0.00</w:t>
            </w:r>
          </w:p>
        </w:tc>
        <w:tc>
          <w:tcPr>
            <w:tcW w:w="1301" w:type="dxa"/>
            <w:vAlign w:val="center"/>
          </w:tcPr>
          <w:p w14:paraId="0575059D" w14:textId="77777777" w:rsidR="008353CB" w:rsidRDefault="00000000">
            <w:pPr>
              <w:rPr>
                <w:rFonts w:hint="eastAsia"/>
              </w:rPr>
            </w:pPr>
            <w:r>
              <w:t>0.90</w:t>
            </w:r>
          </w:p>
        </w:tc>
        <w:tc>
          <w:tcPr>
            <w:tcW w:w="922" w:type="dxa"/>
            <w:vAlign w:val="center"/>
          </w:tcPr>
          <w:p w14:paraId="75651B2B" w14:textId="77777777" w:rsidR="008353CB" w:rsidRDefault="00000000">
            <w:pPr>
              <w:rPr>
                <w:rFonts w:hint="eastAsia"/>
              </w:rPr>
            </w:pPr>
            <w:r>
              <w:rPr>
                <w:color w:val="FF00FF"/>
              </w:rPr>
              <w:t>未计算</w:t>
            </w:r>
          </w:p>
        </w:tc>
      </w:tr>
      <w:tr w:rsidR="008353CB" w14:paraId="313B2138" w14:textId="77777777">
        <w:tc>
          <w:tcPr>
            <w:tcW w:w="650" w:type="dxa"/>
            <w:vMerge/>
            <w:vAlign w:val="center"/>
          </w:tcPr>
          <w:p w14:paraId="48E3C0F4" w14:textId="77777777" w:rsidR="008353CB" w:rsidRDefault="008353CB">
            <w:pPr>
              <w:rPr>
                <w:rFonts w:hint="eastAsia"/>
              </w:rPr>
            </w:pPr>
          </w:p>
        </w:tc>
        <w:tc>
          <w:tcPr>
            <w:tcW w:w="1075" w:type="dxa"/>
            <w:vAlign w:val="center"/>
          </w:tcPr>
          <w:p w14:paraId="646E2768" w14:textId="77777777" w:rsidR="008353CB" w:rsidRDefault="00000000">
            <w:pPr>
              <w:rPr>
                <w:rFonts w:hint="eastAsia"/>
              </w:rPr>
            </w:pPr>
            <w:r>
              <w:t>2016</w:t>
            </w:r>
          </w:p>
        </w:tc>
        <w:tc>
          <w:tcPr>
            <w:tcW w:w="1075" w:type="dxa"/>
            <w:vAlign w:val="center"/>
          </w:tcPr>
          <w:p w14:paraId="70EAA7A8" w14:textId="77777777" w:rsidR="008353CB" w:rsidRDefault="00000000">
            <w:pPr>
              <w:rPr>
                <w:rFonts w:hint="eastAsia"/>
              </w:rPr>
            </w:pPr>
            <w:r>
              <w:t>厨房</w:t>
            </w:r>
          </w:p>
        </w:tc>
        <w:tc>
          <w:tcPr>
            <w:tcW w:w="1075" w:type="dxa"/>
            <w:vAlign w:val="center"/>
          </w:tcPr>
          <w:p w14:paraId="752EC0EE" w14:textId="77777777" w:rsidR="008353CB" w:rsidRDefault="00000000">
            <w:pPr>
              <w:rPr>
                <w:rFonts w:hint="eastAsia"/>
              </w:rPr>
            </w:pPr>
            <w:r>
              <w:t>IV</w:t>
            </w:r>
          </w:p>
        </w:tc>
        <w:tc>
          <w:tcPr>
            <w:tcW w:w="1075" w:type="dxa"/>
            <w:vAlign w:val="center"/>
          </w:tcPr>
          <w:p w14:paraId="1DAC4FB1" w14:textId="77777777" w:rsidR="008353CB" w:rsidRDefault="00000000">
            <w:pPr>
              <w:rPr>
                <w:rFonts w:hint="eastAsia"/>
              </w:rPr>
            </w:pPr>
            <w:r>
              <w:t>侧面</w:t>
            </w:r>
          </w:p>
        </w:tc>
        <w:tc>
          <w:tcPr>
            <w:tcW w:w="1075" w:type="dxa"/>
            <w:vAlign w:val="center"/>
          </w:tcPr>
          <w:p w14:paraId="7679FC0F" w14:textId="77777777" w:rsidR="008353CB" w:rsidRDefault="00000000">
            <w:pPr>
              <w:rPr>
                <w:rFonts w:hint="eastAsia"/>
              </w:rPr>
            </w:pPr>
            <w:r>
              <w:t>2.89</w:t>
            </w:r>
          </w:p>
        </w:tc>
        <w:tc>
          <w:tcPr>
            <w:tcW w:w="1075" w:type="dxa"/>
            <w:vAlign w:val="center"/>
          </w:tcPr>
          <w:p w14:paraId="40C7C595" w14:textId="77777777" w:rsidR="008353CB" w:rsidRDefault="00000000">
            <w:pPr>
              <w:rPr>
                <w:rFonts w:hint="eastAsia"/>
              </w:rPr>
            </w:pPr>
            <w:r>
              <w:t>0.00</w:t>
            </w:r>
          </w:p>
        </w:tc>
        <w:tc>
          <w:tcPr>
            <w:tcW w:w="1301" w:type="dxa"/>
            <w:vAlign w:val="center"/>
          </w:tcPr>
          <w:p w14:paraId="4AF3C1F7" w14:textId="77777777" w:rsidR="008353CB" w:rsidRDefault="00000000">
            <w:pPr>
              <w:rPr>
                <w:rFonts w:hint="eastAsia"/>
              </w:rPr>
            </w:pPr>
            <w:r>
              <w:t>1.80</w:t>
            </w:r>
          </w:p>
        </w:tc>
        <w:tc>
          <w:tcPr>
            <w:tcW w:w="922" w:type="dxa"/>
            <w:vAlign w:val="center"/>
          </w:tcPr>
          <w:p w14:paraId="0464FC99" w14:textId="77777777" w:rsidR="008353CB" w:rsidRDefault="00000000">
            <w:pPr>
              <w:rPr>
                <w:rFonts w:hint="eastAsia"/>
              </w:rPr>
            </w:pPr>
            <w:r>
              <w:rPr>
                <w:color w:val="FF00FF"/>
              </w:rPr>
              <w:t>未计算</w:t>
            </w:r>
          </w:p>
        </w:tc>
      </w:tr>
      <w:tr w:rsidR="008353CB" w14:paraId="5E71E7CC" w14:textId="77777777">
        <w:tc>
          <w:tcPr>
            <w:tcW w:w="650" w:type="dxa"/>
            <w:vMerge/>
            <w:vAlign w:val="center"/>
          </w:tcPr>
          <w:p w14:paraId="44763E8E" w14:textId="77777777" w:rsidR="008353CB" w:rsidRDefault="008353CB">
            <w:pPr>
              <w:rPr>
                <w:rFonts w:hint="eastAsia"/>
              </w:rPr>
            </w:pPr>
          </w:p>
        </w:tc>
        <w:tc>
          <w:tcPr>
            <w:tcW w:w="1075" w:type="dxa"/>
            <w:vAlign w:val="center"/>
          </w:tcPr>
          <w:p w14:paraId="074AA5EE" w14:textId="77777777" w:rsidR="008353CB" w:rsidRDefault="00000000">
            <w:pPr>
              <w:rPr>
                <w:rFonts w:hint="eastAsia"/>
              </w:rPr>
            </w:pPr>
            <w:r>
              <w:t>2017</w:t>
            </w:r>
          </w:p>
        </w:tc>
        <w:tc>
          <w:tcPr>
            <w:tcW w:w="1075" w:type="dxa"/>
            <w:vAlign w:val="center"/>
          </w:tcPr>
          <w:p w14:paraId="55CC54DB" w14:textId="77777777" w:rsidR="008353CB" w:rsidRDefault="00000000">
            <w:pPr>
              <w:rPr>
                <w:rFonts w:hint="eastAsia"/>
              </w:rPr>
            </w:pPr>
            <w:r>
              <w:t>厨房</w:t>
            </w:r>
          </w:p>
        </w:tc>
        <w:tc>
          <w:tcPr>
            <w:tcW w:w="1075" w:type="dxa"/>
            <w:vAlign w:val="center"/>
          </w:tcPr>
          <w:p w14:paraId="1AE034A5" w14:textId="77777777" w:rsidR="008353CB" w:rsidRDefault="00000000">
            <w:pPr>
              <w:rPr>
                <w:rFonts w:hint="eastAsia"/>
              </w:rPr>
            </w:pPr>
            <w:r>
              <w:t>IV</w:t>
            </w:r>
          </w:p>
        </w:tc>
        <w:tc>
          <w:tcPr>
            <w:tcW w:w="1075" w:type="dxa"/>
            <w:vAlign w:val="center"/>
          </w:tcPr>
          <w:p w14:paraId="265064AD" w14:textId="77777777" w:rsidR="008353CB" w:rsidRDefault="00000000">
            <w:pPr>
              <w:rPr>
                <w:rFonts w:hint="eastAsia"/>
              </w:rPr>
            </w:pPr>
            <w:r>
              <w:t>侧面</w:t>
            </w:r>
          </w:p>
        </w:tc>
        <w:tc>
          <w:tcPr>
            <w:tcW w:w="1075" w:type="dxa"/>
            <w:vAlign w:val="center"/>
          </w:tcPr>
          <w:p w14:paraId="7533064E" w14:textId="77777777" w:rsidR="008353CB" w:rsidRDefault="00000000">
            <w:pPr>
              <w:rPr>
                <w:rFonts w:hint="eastAsia"/>
              </w:rPr>
            </w:pPr>
            <w:r>
              <w:t>2.85</w:t>
            </w:r>
          </w:p>
        </w:tc>
        <w:tc>
          <w:tcPr>
            <w:tcW w:w="1075" w:type="dxa"/>
            <w:vAlign w:val="center"/>
          </w:tcPr>
          <w:p w14:paraId="4185C6C9" w14:textId="77777777" w:rsidR="008353CB" w:rsidRDefault="00000000">
            <w:pPr>
              <w:rPr>
                <w:rFonts w:hint="eastAsia"/>
              </w:rPr>
            </w:pPr>
            <w:r>
              <w:t>0.00</w:t>
            </w:r>
          </w:p>
        </w:tc>
        <w:tc>
          <w:tcPr>
            <w:tcW w:w="1301" w:type="dxa"/>
            <w:vAlign w:val="center"/>
          </w:tcPr>
          <w:p w14:paraId="4427EEF3" w14:textId="77777777" w:rsidR="008353CB" w:rsidRDefault="00000000">
            <w:pPr>
              <w:rPr>
                <w:rFonts w:hint="eastAsia"/>
              </w:rPr>
            </w:pPr>
            <w:r>
              <w:t>1.80</w:t>
            </w:r>
          </w:p>
        </w:tc>
        <w:tc>
          <w:tcPr>
            <w:tcW w:w="922" w:type="dxa"/>
            <w:vAlign w:val="center"/>
          </w:tcPr>
          <w:p w14:paraId="4B06C9A0" w14:textId="77777777" w:rsidR="008353CB" w:rsidRDefault="00000000">
            <w:pPr>
              <w:rPr>
                <w:rFonts w:hint="eastAsia"/>
              </w:rPr>
            </w:pPr>
            <w:r>
              <w:rPr>
                <w:color w:val="FF00FF"/>
              </w:rPr>
              <w:t>未计算</w:t>
            </w:r>
          </w:p>
        </w:tc>
      </w:tr>
      <w:tr w:rsidR="008353CB" w14:paraId="5FA6945C" w14:textId="77777777">
        <w:tc>
          <w:tcPr>
            <w:tcW w:w="650" w:type="dxa"/>
            <w:vMerge/>
            <w:vAlign w:val="center"/>
          </w:tcPr>
          <w:p w14:paraId="52D673CC" w14:textId="77777777" w:rsidR="008353CB" w:rsidRDefault="008353CB">
            <w:pPr>
              <w:rPr>
                <w:rFonts w:hint="eastAsia"/>
              </w:rPr>
            </w:pPr>
          </w:p>
        </w:tc>
        <w:tc>
          <w:tcPr>
            <w:tcW w:w="1075" w:type="dxa"/>
            <w:vAlign w:val="center"/>
          </w:tcPr>
          <w:p w14:paraId="0825282A" w14:textId="77777777" w:rsidR="008353CB" w:rsidRDefault="00000000">
            <w:pPr>
              <w:rPr>
                <w:rFonts w:hint="eastAsia"/>
              </w:rPr>
            </w:pPr>
            <w:r>
              <w:t>2018</w:t>
            </w:r>
          </w:p>
        </w:tc>
        <w:tc>
          <w:tcPr>
            <w:tcW w:w="1075" w:type="dxa"/>
            <w:vAlign w:val="center"/>
          </w:tcPr>
          <w:p w14:paraId="14827893" w14:textId="77777777" w:rsidR="008353CB" w:rsidRDefault="00000000">
            <w:pPr>
              <w:rPr>
                <w:rFonts w:hint="eastAsia"/>
              </w:rPr>
            </w:pPr>
            <w:r>
              <w:t>厨房</w:t>
            </w:r>
          </w:p>
        </w:tc>
        <w:tc>
          <w:tcPr>
            <w:tcW w:w="1075" w:type="dxa"/>
            <w:vAlign w:val="center"/>
          </w:tcPr>
          <w:p w14:paraId="6C586469" w14:textId="77777777" w:rsidR="008353CB" w:rsidRDefault="00000000">
            <w:pPr>
              <w:rPr>
                <w:rFonts w:hint="eastAsia"/>
              </w:rPr>
            </w:pPr>
            <w:r>
              <w:t>IV</w:t>
            </w:r>
          </w:p>
        </w:tc>
        <w:tc>
          <w:tcPr>
            <w:tcW w:w="1075" w:type="dxa"/>
            <w:vAlign w:val="center"/>
          </w:tcPr>
          <w:p w14:paraId="1610F527" w14:textId="77777777" w:rsidR="008353CB" w:rsidRDefault="00000000">
            <w:pPr>
              <w:rPr>
                <w:rFonts w:hint="eastAsia"/>
              </w:rPr>
            </w:pPr>
            <w:r>
              <w:t>侧面</w:t>
            </w:r>
          </w:p>
        </w:tc>
        <w:tc>
          <w:tcPr>
            <w:tcW w:w="1075" w:type="dxa"/>
            <w:vAlign w:val="center"/>
          </w:tcPr>
          <w:p w14:paraId="239986F4" w14:textId="77777777" w:rsidR="008353CB" w:rsidRDefault="00000000">
            <w:pPr>
              <w:rPr>
                <w:rFonts w:hint="eastAsia"/>
              </w:rPr>
            </w:pPr>
            <w:r>
              <w:t>8.46</w:t>
            </w:r>
          </w:p>
        </w:tc>
        <w:tc>
          <w:tcPr>
            <w:tcW w:w="1075" w:type="dxa"/>
            <w:vAlign w:val="center"/>
          </w:tcPr>
          <w:p w14:paraId="53DAF171" w14:textId="77777777" w:rsidR="008353CB" w:rsidRDefault="00000000">
            <w:pPr>
              <w:rPr>
                <w:rFonts w:hint="eastAsia"/>
              </w:rPr>
            </w:pPr>
            <w:r>
              <w:t>0.00</w:t>
            </w:r>
          </w:p>
        </w:tc>
        <w:tc>
          <w:tcPr>
            <w:tcW w:w="1301" w:type="dxa"/>
            <w:vAlign w:val="center"/>
          </w:tcPr>
          <w:p w14:paraId="116D5BBD" w14:textId="77777777" w:rsidR="008353CB" w:rsidRDefault="00000000">
            <w:pPr>
              <w:rPr>
                <w:rFonts w:hint="eastAsia"/>
              </w:rPr>
            </w:pPr>
            <w:r>
              <w:t>1.80</w:t>
            </w:r>
          </w:p>
        </w:tc>
        <w:tc>
          <w:tcPr>
            <w:tcW w:w="922" w:type="dxa"/>
            <w:vAlign w:val="center"/>
          </w:tcPr>
          <w:p w14:paraId="2B65136A" w14:textId="77777777" w:rsidR="008353CB" w:rsidRDefault="00000000">
            <w:pPr>
              <w:rPr>
                <w:rFonts w:hint="eastAsia"/>
              </w:rPr>
            </w:pPr>
            <w:r>
              <w:rPr>
                <w:color w:val="FF00FF"/>
              </w:rPr>
              <w:t>未计算</w:t>
            </w:r>
          </w:p>
        </w:tc>
      </w:tr>
      <w:tr w:rsidR="008353CB" w14:paraId="40C43C1D" w14:textId="77777777">
        <w:tc>
          <w:tcPr>
            <w:tcW w:w="650" w:type="dxa"/>
            <w:vMerge w:val="restart"/>
            <w:vAlign w:val="center"/>
          </w:tcPr>
          <w:p w14:paraId="149678DF" w14:textId="77777777" w:rsidR="008353CB" w:rsidRDefault="00000000">
            <w:pPr>
              <w:rPr>
                <w:rFonts w:hint="eastAsia"/>
              </w:rPr>
            </w:pPr>
            <w:r>
              <w:t>3</w:t>
            </w:r>
          </w:p>
        </w:tc>
        <w:tc>
          <w:tcPr>
            <w:tcW w:w="1075" w:type="dxa"/>
            <w:vAlign w:val="center"/>
          </w:tcPr>
          <w:p w14:paraId="6BA7C89E" w14:textId="77777777" w:rsidR="008353CB" w:rsidRDefault="00000000">
            <w:pPr>
              <w:rPr>
                <w:rFonts w:hint="eastAsia"/>
              </w:rPr>
            </w:pPr>
            <w:r>
              <w:t>2002</w:t>
            </w:r>
          </w:p>
        </w:tc>
        <w:tc>
          <w:tcPr>
            <w:tcW w:w="1075" w:type="dxa"/>
            <w:vAlign w:val="center"/>
          </w:tcPr>
          <w:p w14:paraId="1EC84BCA" w14:textId="77777777" w:rsidR="008353CB" w:rsidRDefault="00000000">
            <w:pPr>
              <w:rPr>
                <w:rFonts w:hint="eastAsia"/>
              </w:rPr>
            </w:pPr>
            <w:r>
              <w:t>起居室</w:t>
            </w:r>
          </w:p>
        </w:tc>
        <w:tc>
          <w:tcPr>
            <w:tcW w:w="1075" w:type="dxa"/>
            <w:vAlign w:val="center"/>
          </w:tcPr>
          <w:p w14:paraId="05103790" w14:textId="77777777" w:rsidR="008353CB" w:rsidRDefault="00000000">
            <w:pPr>
              <w:rPr>
                <w:rFonts w:hint="eastAsia"/>
              </w:rPr>
            </w:pPr>
            <w:r>
              <w:t>IV</w:t>
            </w:r>
          </w:p>
        </w:tc>
        <w:tc>
          <w:tcPr>
            <w:tcW w:w="1075" w:type="dxa"/>
            <w:vAlign w:val="center"/>
          </w:tcPr>
          <w:p w14:paraId="5A30451C" w14:textId="77777777" w:rsidR="008353CB" w:rsidRDefault="00000000">
            <w:pPr>
              <w:rPr>
                <w:rFonts w:hint="eastAsia"/>
              </w:rPr>
            </w:pPr>
            <w:r>
              <w:t>侧面</w:t>
            </w:r>
          </w:p>
        </w:tc>
        <w:tc>
          <w:tcPr>
            <w:tcW w:w="1075" w:type="dxa"/>
            <w:vAlign w:val="center"/>
          </w:tcPr>
          <w:p w14:paraId="08D82D0D" w14:textId="77777777" w:rsidR="008353CB" w:rsidRDefault="00000000">
            <w:pPr>
              <w:rPr>
                <w:rFonts w:hint="eastAsia"/>
              </w:rPr>
            </w:pPr>
            <w:r>
              <w:t>28.17</w:t>
            </w:r>
          </w:p>
        </w:tc>
        <w:tc>
          <w:tcPr>
            <w:tcW w:w="1075" w:type="dxa"/>
            <w:vAlign w:val="center"/>
          </w:tcPr>
          <w:p w14:paraId="6844F215" w14:textId="77777777" w:rsidR="008353CB" w:rsidRDefault="00000000">
            <w:pPr>
              <w:rPr>
                <w:rFonts w:hint="eastAsia"/>
              </w:rPr>
            </w:pPr>
            <w:r>
              <w:t>0.57</w:t>
            </w:r>
          </w:p>
        </w:tc>
        <w:tc>
          <w:tcPr>
            <w:tcW w:w="1301" w:type="dxa"/>
            <w:vAlign w:val="center"/>
          </w:tcPr>
          <w:p w14:paraId="38080FD5" w14:textId="77777777" w:rsidR="008353CB" w:rsidRDefault="00000000">
            <w:pPr>
              <w:rPr>
                <w:rFonts w:hint="eastAsia"/>
              </w:rPr>
            </w:pPr>
            <w:r>
              <w:t>1.80</w:t>
            </w:r>
          </w:p>
        </w:tc>
        <w:tc>
          <w:tcPr>
            <w:tcW w:w="922" w:type="dxa"/>
            <w:vAlign w:val="center"/>
          </w:tcPr>
          <w:p w14:paraId="2854300D" w14:textId="77777777" w:rsidR="008353CB" w:rsidRDefault="00000000">
            <w:pPr>
              <w:rPr>
                <w:rFonts w:hint="eastAsia"/>
              </w:rPr>
            </w:pPr>
            <w:r>
              <w:rPr>
                <w:b/>
                <w:color w:val="FF0000"/>
              </w:rPr>
              <w:t>不满足</w:t>
            </w:r>
          </w:p>
        </w:tc>
      </w:tr>
      <w:tr w:rsidR="008353CB" w14:paraId="1F001339" w14:textId="77777777">
        <w:tc>
          <w:tcPr>
            <w:tcW w:w="650" w:type="dxa"/>
            <w:vMerge/>
            <w:vAlign w:val="center"/>
          </w:tcPr>
          <w:p w14:paraId="4342F2C3" w14:textId="77777777" w:rsidR="008353CB" w:rsidRDefault="008353CB">
            <w:pPr>
              <w:rPr>
                <w:rFonts w:hint="eastAsia"/>
              </w:rPr>
            </w:pPr>
          </w:p>
        </w:tc>
        <w:tc>
          <w:tcPr>
            <w:tcW w:w="1075" w:type="dxa"/>
            <w:vAlign w:val="center"/>
          </w:tcPr>
          <w:p w14:paraId="7A67EE97" w14:textId="77777777" w:rsidR="008353CB" w:rsidRDefault="00000000">
            <w:pPr>
              <w:rPr>
                <w:rFonts w:hint="eastAsia"/>
              </w:rPr>
            </w:pPr>
            <w:r>
              <w:t>2003</w:t>
            </w:r>
          </w:p>
        </w:tc>
        <w:tc>
          <w:tcPr>
            <w:tcW w:w="1075" w:type="dxa"/>
            <w:vAlign w:val="center"/>
          </w:tcPr>
          <w:p w14:paraId="00390933" w14:textId="77777777" w:rsidR="008353CB" w:rsidRDefault="00000000">
            <w:pPr>
              <w:rPr>
                <w:rFonts w:hint="eastAsia"/>
              </w:rPr>
            </w:pPr>
            <w:r>
              <w:t>卧室</w:t>
            </w:r>
          </w:p>
        </w:tc>
        <w:tc>
          <w:tcPr>
            <w:tcW w:w="1075" w:type="dxa"/>
            <w:vAlign w:val="center"/>
          </w:tcPr>
          <w:p w14:paraId="2722A433" w14:textId="77777777" w:rsidR="008353CB" w:rsidRDefault="00000000">
            <w:pPr>
              <w:rPr>
                <w:rFonts w:hint="eastAsia"/>
              </w:rPr>
            </w:pPr>
            <w:r>
              <w:t>IV</w:t>
            </w:r>
          </w:p>
        </w:tc>
        <w:tc>
          <w:tcPr>
            <w:tcW w:w="1075" w:type="dxa"/>
            <w:vAlign w:val="center"/>
          </w:tcPr>
          <w:p w14:paraId="7701F49E" w14:textId="77777777" w:rsidR="008353CB" w:rsidRDefault="00000000">
            <w:pPr>
              <w:rPr>
                <w:rFonts w:hint="eastAsia"/>
              </w:rPr>
            </w:pPr>
            <w:r>
              <w:t>侧面</w:t>
            </w:r>
          </w:p>
        </w:tc>
        <w:tc>
          <w:tcPr>
            <w:tcW w:w="1075" w:type="dxa"/>
            <w:vAlign w:val="center"/>
          </w:tcPr>
          <w:p w14:paraId="2112538D" w14:textId="77777777" w:rsidR="008353CB" w:rsidRDefault="00000000">
            <w:pPr>
              <w:rPr>
                <w:rFonts w:hint="eastAsia"/>
              </w:rPr>
            </w:pPr>
            <w:r>
              <w:t>14.59</w:t>
            </w:r>
          </w:p>
        </w:tc>
        <w:tc>
          <w:tcPr>
            <w:tcW w:w="1075" w:type="dxa"/>
            <w:vAlign w:val="center"/>
          </w:tcPr>
          <w:p w14:paraId="571C0F54" w14:textId="77777777" w:rsidR="008353CB" w:rsidRDefault="00000000">
            <w:pPr>
              <w:rPr>
                <w:rFonts w:hint="eastAsia"/>
              </w:rPr>
            </w:pPr>
            <w:r>
              <w:t>1.43</w:t>
            </w:r>
          </w:p>
        </w:tc>
        <w:tc>
          <w:tcPr>
            <w:tcW w:w="1301" w:type="dxa"/>
            <w:vAlign w:val="center"/>
          </w:tcPr>
          <w:p w14:paraId="6A84F1D0" w14:textId="77777777" w:rsidR="008353CB" w:rsidRDefault="00000000">
            <w:pPr>
              <w:rPr>
                <w:rFonts w:hint="eastAsia"/>
              </w:rPr>
            </w:pPr>
            <w:r>
              <w:t>1.80</w:t>
            </w:r>
          </w:p>
        </w:tc>
        <w:tc>
          <w:tcPr>
            <w:tcW w:w="922" w:type="dxa"/>
            <w:vAlign w:val="center"/>
          </w:tcPr>
          <w:p w14:paraId="093DB2C6" w14:textId="77777777" w:rsidR="008353CB" w:rsidRDefault="00000000">
            <w:pPr>
              <w:rPr>
                <w:rFonts w:hint="eastAsia"/>
              </w:rPr>
            </w:pPr>
            <w:r>
              <w:rPr>
                <w:b/>
                <w:color w:val="FF0000"/>
              </w:rPr>
              <w:t>不满足</w:t>
            </w:r>
          </w:p>
        </w:tc>
      </w:tr>
      <w:tr w:rsidR="008353CB" w14:paraId="11CEFBC3" w14:textId="77777777">
        <w:tc>
          <w:tcPr>
            <w:tcW w:w="650" w:type="dxa"/>
            <w:vMerge/>
            <w:vAlign w:val="center"/>
          </w:tcPr>
          <w:p w14:paraId="60EE3B82" w14:textId="77777777" w:rsidR="008353CB" w:rsidRDefault="008353CB">
            <w:pPr>
              <w:rPr>
                <w:rFonts w:hint="eastAsia"/>
              </w:rPr>
            </w:pPr>
          </w:p>
        </w:tc>
        <w:tc>
          <w:tcPr>
            <w:tcW w:w="1075" w:type="dxa"/>
            <w:vAlign w:val="center"/>
          </w:tcPr>
          <w:p w14:paraId="2E6DE735" w14:textId="77777777" w:rsidR="008353CB" w:rsidRDefault="00000000">
            <w:pPr>
              <w:rPr>
                <w:rFonts w:hint="eastAsia"/>
              </w:rPr>
            </w:pPr>
            <w:r>
              <w:t>2004</w:t>
            </w:r>
          </w:p>
        </w:tc>
        <w:tc>
          <w:tcPr>
            <w:tcW w:w="1075" w:type="dxa"/>
            <w:vAlign w:val="center"/>
          </w:tcPr>
          <w:p w14:paraId="494BB532" w14:textId="77777777" w:rsidR="008353CB" w:rsidRDefault="00000000">
            <w:pPr>
              <w:rPr>
                <w:rFonts w:hint="eastAsia"/>
              </w:rPr>
            </w:pPr>
            <w:r>
              <w:t>卧室</w:t>
            </w:r>
          </w:p>
        </w:tc>
        <w:tc>
          <w:tcPr>
            <w:tcW w:w="1075" w:type="dxa"/>
            <w:vAlign w:val="center"/>
          </w:tcPr>
          <w:p w14:paraId="787309F0" w14:textId="77777777" w:rsidR="008353CB" w:rsidRDefault="00000000">
            <w:pPr>
              <w:rPr>
                <w:rFonts w:hint="eastAsia"/>
              </w:rPr>
            </w:pPr>
            <w:r>
              <w:t>IV</w:t>
            </w:r>
          </w:p>
        </w:tc>
        <w:tc>
          <w:tcPr>
            <w:tcW w:w="1075" w:type="dxa"/>
            <w:vAlign w:val="center"/>
          </w:tcPr>
          <w:p w14:paraId="70514707" w14:textId="77777777" w:rsidR="008353CB" w:rsidRDefault="00000000">
            <w:pPr>
              <w:rPr>
                <w:rFonts w:hint="eastAsia"/>
              </w:rPr>
            </w:pPr>
            <w:r>
              <w:t>侧面</w:t>
            </w:r>
          </w:p>
        </w:tc>
        <w:tc>
          <w:tcPr>
            <w:tcW w:w="1075" w:type="dxa"/>
            <w:vAlign w:val="center"/>
          </w:tcPr>
          <w:p w14:paraId="791EC7B5" w14:textId="77777777" w:rsidR="008353CB" w:rsidRDefault="00000000">
            <w:pPr>
              <w:rPr>
                <w:rFonts w:hint="eastAsia"/>
              </w:rPr>
            </w:pPr>
            <w:r>
              <w:t>17.34</w:t>
            </w:r>
          </w:p>
        </w:tc>
        <w:tc>
          <w:tcPr>
            <w:tcW w:w="1075" w:type="dxa"/>
            <w:vAlign w:val="center"/>
          </w:tcPr>
          <w:p w14:paraId="2CE067D0" w14:textId="77777777" w:rsidR="008353CB" w:rsidRDefault="00000000">
            <w:pPr>
              <w:rPr>
                <w:rFonts w:hint="eastAsia"/>
              </w:rPr>
            </w:pPr>
            <w:r>
              <w:t>0.44</w:t>
            </w:r>
          </w:p>
        </w:tc>
        <w:tc>
          <w:tcPr>
            <w:tcW w:w="1301" w:type="dxa"/>
            <w:vAlign w:val="center"/>
          </w:tcPr>
          <w:p w14:paraId="37FB502F" w14:textId="77777777" w:rsidR="008353CB" w:rsidRDefault="00000000">
            <w:pPr>
              <w:rPr>
                <w:rFonts w:hint="eastAsia"/>
              </w:rPr>
            </w:pPr>
            <w:r>
              <w:t>1.80</w:t>
            </w:r>
          </w:p>
        </w:tc>
        <w:tc>
          <w:tcPr>
            <w:tcW w:w="922" w:type="dxa"/>
            <w:vAlign w:val="center"/>
          </w:tcPr>
          <w:p w14:paraId="3F3FE8B3" w14:textId="77777777" w:rsidR="008353CB" w:rsidRDefault="00000000">
            <w:pPr>
              <w:rPr>
                <w:rFonts w:hint="eastAsia"/>
              </w:rPr>
            </w:pPr>
            <w:r>
              <w:rPr>
                <w:b/>
                <w:color w:val="FF0000"/>
              </w:rPr>
              <w:t>不满足</w:t>
            </w:r>
          </w:p>
        </w:tc>
      </w:tr>
      <w:tr w:rsidR="008353CB" w14:paraId="49387075" w14:textId="77777777">
        <w:tc>
          <w:tcPr>
            <w:tcW w:w="650" w:type="dxa"/>
            <w:vMerge/>
            <w:vAlign w:val="center"/>
          </w:tcPr>
          <w:p w14:paraId="4C9D2E6C" w14:textId="77777777" w:rsidR="008353CB" w:rsidRDefault="008353CB">
            <w:pPr>
              <w:rPr>
                <w:rFonts w:hint="eastAsia"/>
              </w:rPr>
            </w:pPr>
          </w:p>
        </w:tc>
        <w:tc>
          <w:tcPr>
            <w:tcW w:w="1075" w:type="dxa"/>
            <w:vAlign w:val="center"/>
          </w:tcPr>
          <w:p w14:paraId="450AC31F" w14:textId="77777777" w:rsidR="008353CB" w:rsidRDefault="00000000">
            <w:pPr>
              <w:rPr>
                <w:rFonts w:hint="eastAsia"/>
              </w:rPr>
            </w:pPr>
            <w:r>
              <w:t>2005</w:t>
            </w:r>
          </w:p>
        </w:tc>
        <w:tc>
          <w:tcPr>
            <w:tcW w:w="1075" w:type="dxa"/>
            <w:vAlign w:val="center"/>
          </w:tcPr>
          <w:p w14:paraId="48EC4697" w14:textId="77777777" w:rsidR="008353CB" w:rsidRDefault="00000000">
            <w:pPr>
              <w:rPr>
                <w:rFonts w:hint="eastAsia"/>
              </w:rPr>
            </w:pPr>
            <w:r>
              <w:t>卧室</w:t>
            </w:r>
          </w:p>
        </w:tc>
        <w:tc>
          <w:tcPr>
            <w:tcW w:w="1075" w:type="dxa"/>
            <w:vAlign w:val="center"/>
          </w:tcPr>
          <w:p w14:paraId="2B5CEFE4" w14:textId="77777777" w:rsidR="008353CB" w:rsidRDefault="00000000">
            <w:pPr>
              <w:rPr>
                <w:rFonts w:hint="eastAsia"/>
              </w:rPr>
            </w:pPr>
            <w:r>
              <w:t>IV</w:t>
            </w:r>
          </w:p>
        </w:tc>
        <w:tc>
          <w:tcPr>
            <w:tcW w:w="1075" w:type="dxa"/>
            <w:vAlign w:val="center"/>
          </w:tcPr>
          <w:p w14:paraId="276BB9EC" w14:textId="77777777" w:rsidR="008353CB" w:rsidRDefault="00000000">
            <w:pPr>
              <w:rPr>
                <w:rFonts w:hint="eastAsia"/>
              </w:rPr>
            </w:pPr>
            <w:r>
              <w:t>侧面</w:t>
            </w:r>
          </w:p>
        </w:tc>
        <w:tc>
          <w:tcPr>
            <w:tcW w:w="1075" w:type="dxa"/>
            <w:vAlign w:val="center"/>
          </w:tcPr>
          <w:p w14:paraId="6AC86022" w14:textId="77777777" w:rsidR="008353CB" w:rsidRDefault="00000000">
            <w:pPr>
              <w:rPr>
                <w:rFonts w:hint="eastAsia"/>
              </w:rPr>
            </w:pPr>
            <w:r>
              <w:t>17.34</w:t>
            </w:r>
          </w:p>
        </w:tc>
        <w:tc>
          <w:tcPr>
            <w:tcW w:w="1075" w:type="dxa"/>
            <w:vAlign w:val="center"/>
          </w:tcPr>
          <w:p w14:paraId="241CEA8B" w14:textId="77777777" w:rsidR="008353CB" w:rsidRDefault="00000000">
            <w:pPr>
              <w:rPr>
                <w:rFonts w:hint="eastAsia"/>
              </w:rPr>
            </w:pPr>
            <w:r>
              <w:t>0.39</w:t>
            </w:r>
          </w:p>
        </w:tc>
        <w:tc>
          <w:tcPr>
            <w:tcW w:w="1301" w:type="dxa"/>
            <w:vAlign w:val="center"/>
          </w:tcPr>
          <w:p w14:paraId="045EA972" w14:textId="77777777" w:rsidR="008353CB" w:rsidRDefault="00000000">
            <w:pPr>
              <w:rPr>
                <w:rFonts w:hint="eastAsia"/>
              </w:rPr>
            </w:pPr>
            <w:r>
              <w:t>1.80</w:t>
            </w:r>
          </w:p>
        </w:tc>
        <w:tc>
          <w:tcPr>
            <w:tcW w:w="922" w:type="dxa"/>
            <w:vAlign w:val="center"/>
          </w:tcPr>
          <w:p w14:paraId="3E9730D0" w14:textId="77777777" w:rsidR="008353CB" w:rsidRDefault="00000000">
            <w:pPr>
              <w:rPr>
                <w:rFonts w:hint="eastAsia"/>
              </w:rPr>
            </w:pPr>
            <w:r>
              <w:rPr>
                <w:b/>
                <w:color w:val="FF0000"/>
              </w:rPr>
              <w:t>不满足</w:t>
            </w:r>
          </w:p>
        </w:tc>
      </w:tr>
      <w:tr w:rsidR="008353CB" w14:paraId="372744AE" w14:textId="77777777">
        <w:tc>
          <w:tcPr>
            <w:tcW w:w="650" w:type="dxa"/>
            <w:vMerge/>
            <w:vAlign w:val="center"/>
          </w:tcPr>
          <w:p w14:paraId="153F0AA1" w14:textId="77777777" w:rsidR="008353CB" w:rsidRDefault="008353CB">
            <w:pPr>
              <w:rPr>
                <w:rFonts w:hint="eastAsia"/>
              </w:rPr>
            </w:pPr>
          </w:p>
        </w:tc>
        <w:tc>
          <w:tcPr>
            <w:tcW w:w="1075" w:type="dxa"/>
            <w:vAlign w:val="center"/>
          </w:tcPr>
          <w:p w14:paraId="2E8778F6" w14:textId="77777777" w:rsidR="008353CB" w:rsidRDefault="00000000">
            <w:pPr>
              <w:rPr>
                <w:rFonts w:hint="eastAsia"/>
              </w:rPr>
            </w:pPr>
            <w:r>
              <w:t>2006</w:t>
            </w:r>
          </w:p>
        </w:tc>
        <w:tc>
          <w:tcPr>
            <w:tcW w:w="1075" w:type="dxa"/>
            <w:vAlign w:val="center"/>
          </w:tcPr>
          <w:p w14:paraId="1E38513B" w14:textId="77777777" w:rsidR="008353CB" w:rsidRDefault="00000000">
            <w:pPr>
              <w:rPr>
                <w:rFonts w:hint="eastAsia"/>
              </w:rPr>
            </w:pPr>
            <w:r>
              <w:t>卧室</w:t>
            </w:r>
          </w:p>
        </w:tc>
        <w:tc>
          <w:tcPr>
            <w:tcW w:w="1075" w:type="dxa"/>
            <w:vAlign w:val="center"/>
          </w:tcPr>
          <w:p w14:paraId="7191126E" w14:textId="77777777" w:rsidR="008353CB" w:rsidRDefault="00000000">
            <w:pPr>
              <w:rPr>
                <w:rFonts w:hint="eastAsia"/>
              </w:rPr>
            </w:pPr>
            <w:r>
              <w:t>IV</w:t>
            </w:r>
          </w:p>
        </w:tc>
        <w:tc>
          <w:tcPr>
            <w:tcW w:w="1075" w:type="dxa"/>
            <w:vAlign w:val="center"/>
          </w:tcPr>
          <w:p w14:paraId="657D0988" w14:textId="77777777" w:rsidR="008353CB" w:rsidRDefault="00000000">
            <w:pPr>
              <w:rPr>
                <w:rFonts w:hint="eastAsia"/>
              </w:rPr>
            </w:pPr>
            <w:r>
              <w:t>侧面</w:t>
            </w:r>
          </w:p>
        </w:tc>
        <w:tc>
          <w:tcPr>
            <w:tcW w:w="1075" w:type="dxa"/>
            <w:vAlign w:val="center"/>
          </w:tcPr>
          <w:p w14:paraId="08E3A51D" w14:textId="77777777" w:rsidR="008353CB" w:rsidRDefault="00000000">
            <w:pPr>
              <w:rPr>
                <w:rFonts w:hint="eastAsia"/>
              </w:rPr>
            </w:pPr>
            <w:r>
              <w:t>14.53</w:t>
            </w:r>
          </w:p>
        </w:tc>
        <w:tc>
          <w:tcPr>
            <w:tcW w:w="1075" w:type="dxa"/>
            <w:vAlign w:val="center"/>
          </w:tcPr>
          <w:p w14:paraId="204202EF" w14:textId="77777777" w:rsidR="008353CB" w:rsidRDefault="00000000">
            <w:pPr>
              <w:rPr>
                <w:rFonts w:hint="eastAsia"/>
              </w:rPr>
            </w:pPr>
            <w:r>
              <w:t>5.10</w:t>
            </w:r>
          </w:p>
        </w:tc>
        <w:tc>
          <w:tcPr>
            <w:tcW w:w="1301" w:type="dxa"/>
            <w:vAlign w:val="center"/>
          </w:tcPr>
          <w:p w14:paraId="1F77438C" w14:textId="77777777" w:rsidR="008353CB" w:rsidRDefault="00000000">
            <w:pPr>
              <w:rPr>
                <w:rFonts w:hint="eastAsia"/>
              </w:rPr>
            </w:pPr>
            <w:r>
              <w:t>1.80</w:t>
            </w:r>
          </w:p>
        </w:tc>
        <w:tc>
          <w:tcPr>
            <w:tcW w:w="922" w:type="dxa"/>
            <w:vAlign w:val="center"/>
          </w:tcPr>
          <w:p w14:paraId="3D671898" w14:textId="77777777" w:rsidR="008353CB" w:rsidRDefault="00000000">
            <w:pPr>
              <w:rPr>
                <w:rFonts w:hint="eastAsia"/>
              </w:rPr>
            </w:pPr>
            <w:r>
              <w:rPr>
                <w:b/>
              </w:rPr>
              <w:t>满足</w:t>
            </w:r>
          </w:p>
        </w:tc>
      </w:tr>
      <w:tr w:rsidR="008353CB" w14:paraId="083D587F" w14:textId="77777777">
        <w:tc>
          <w:tcPr>
            <w:tcW w:w="650" w:type="dxa"/>
            <w:vMerge/>
            <w:vAlign w:val="center"/>
          </w:tcPr>
          <w:p w14:paraId="7882894B" w14:textId="77777777" w:rsidR="008353CB" w:rsidRDefault="008353CB">
            <w:pPr>
              <w:rPr>
                <w:rFonts w:hint="eastAsia"/>
              </w:rPr>
            </w:pPr>
          </w:p>
        </w:tc>
        <w:tc>
          <w:tcPr>
            <w:tcW w:w="1075" w:type="dxa"/>
            <w:vAlign w:val="center"/>
          </w:tcPr>
          <w:p w14:paraId="42DA0A64" w14:textId="77777777" w:rsidR="008353CB" w:rsidRDefault="00000000">
            <w:pPr>
              <w:rPr>
                <w:rFonts w:hint="eastAsia"/>
              </w:rPr>
            </w:pPr>
            <w:r>
              <w:t>2007</w:t>
            </w:r>
          </w:p>
        </w:tc>
        <w:tc>
          <w:tcPr>
            <w:tcW w:w="1075" w:type="dxa"/>
            <w:vAlign w:val="center"/>
          </w:tcPr>
          <w:p w14:paraId="41CD79D1" w14:textId="77777777" w:rsidR="008353CB" w:rsidRDefault="00000000">
            <w:pPr>
              <w:rPr>
                <w:rFonts w:hint="eastAsia"/>
              </w:rPr>
            </w:pPr>
            <w:r>
              <w:t>卧室</w:t>
            </w:r>
          </w:p>
        </w:tc>
        <w:tc>
          <w:tcPr>
            <w:tcW w:w="1075" w:type="dxa"/>
            <w:vAlign w:val="center"/>
          </w:tcPr>
          <w:p w14:paraId="02C71874" w14:textId="77777777" w:rsidR="008353CB" w:rsidRDefault="00000000">
            <w:pPr>
              <w:rPr>
                <w:rFonts w:hint="eastAsia"/>
              </w:rPr>
            </w:pPr>
            <w:r>
              <w:t>IV</w:t>
            </w:r>
          </w:p>
        </w:tc>
        <w:tc>
          <w:tcPr>
            <w:tcW w:w="1075" w:type="dxa"/>
            <w:vAlign w:val="center"/>
          </w:tcPr>
          <w:p w14:paraId="2B01BF3B" w14:textId="77777777" w:rsidR="008353CB" w:rsidRDefault="00000000">
            <w:pPr>
              <w:rPr>
                <w:rFonts w:hint="eastAsia"/>
              </w:rPr>
            </w:pPr>
            <w:r>
              <w:t>侧面</w:t>
            </w:r>
          </w:p>
        </w:tc>
        <w:tc>
          <w:tcPr>
            <w:tcW w:w="1075" w:type="dxa"/>
            <w:vAlign w:val="center"/>
          </w:tcPr>
          <w:p w14:paraId="7D1210E6" w14:textId="77777777" w:rsidR="008353CB" w:rsidRDefault="00000000">
            <w:pPr>
              <w:rPr>
                <w:rFonts w:hint="eastAsia"/>
              </w:rPr>
            </w:pPr>
            <w:r>
              <w:t>14.49</w:t>
            </w:r>
          </w:p>
        </w:tc>
        <w:tc>
          <w:tcPr>
            <w:tcW w:w="1075" w:type="dxa"/>
            <w:vAlign w:val="center"/>
          </w:tcPr>
          <w:p w14:paraId="391F4FED" w14:textId="77777777" w:rsidR="008353CB" w:rsidRDefault="00000000">
            <w:pPr>
              <w:rPr>
                <w:rFonts w:hint="eastAsia"/>
              </w:rPr>
            </w:pPr>
            <w:r>
              <w:t>1.81</w:t>
            </w:r>
          </w:p>
        </w:tc>
        <w:tc>
          <w:tcPr>
            <w:tcW w:w="1301" w:type="dxa"/>
            <w:vAlign w:val="center"/>
          </w:tcPr>
          <w:p w14:paraId="014A010E" w14:textId="77777777" w:rsidR="008353CB" w:rsidRDefault="00000000">
            <w:pPr>
              <w:rPr>
                <w:rFonts w:hint="eastAsia"/>
              </w:rPr>
            </w:pPr>
            <w:r>
              <w:t>1.80</w:t>
            </w:r>
          </w:p>
        </w:tc>
        <w:tc>
          <w:tcPr>
            <w:tcW w:w="922" w:type="dxa"/>
            <w:vAlign w:val="center"/>
          </w:tcPr>
          <w:p w14:paraId="0F173448" w14:textId="77777777" w:rsidR="008353CB" w:rsidRDefault="00000000">
            <w:pPr>
              <w:rPr>
                <w:rFonts w:hint="eastAsia"/>
              </w:rPr>
            </w:pPr>
            <w:r>
              <w:rPr>
                <w:b/>
              </w:rPr>
              <w:t>满足</w:t>
            </w:r>
          </w:p>
        </w:tc>
      </w:tr>
      <w:tr w:rsidR="008353CB" w14:paraId="4475CAB7" w14:textId="77777777">
        <w:tc>
          <w:tcPr>
            <w:tcW w:w="650" w:type="dxa"/>
            <w:vMerge/>
            <w:vAlign w:val="center"/>
          </w:tcPr>
          <w:p w14:paraId="3478B0CE" w14:textId="77777777" w:rsidR="008353CB" w:rsidRDefault="008353CB">
            <w:pPr>
              <w:rPr>
                <w:rFonts w:hint="eastAsia"/>
              </w:rPr>
            </w:pPr>
          </w:p>
        </w:tc>
        <w:tc>
          <w:tcPr>
            <w:tcW w:w="1075" w:type="dxa"/>
            <w:vAlign w:val="center"/>
          </w:tcPr>
          <w:p w14:paraId="1523948F" w14:textId="77777777" w:rsidR="008353CB" w:rsidRDefault="00000000">
            <w:pPr>
              <w:rPr>
                <w:rFonts w:hint="eastAsia"/>
              </w:rPr>
            </w:pPr>
            <w:r>
              <w:t>2008</w:t>
            </w:r>
          </w:p>
        </w:tc>
        <w:tc>
          <w:tcPr>
            <w:tcW w:w="1075" w:type="dxa"/>
            <w:vAlign w:val="center"/>
          </w:tcPr>
          <w:p w14:paraId="1106F93F" w14:textId="77777777" w:rsidR="008353CB" w:rsidRDefault="00000000">
            <w:pPr>
              <w:rPr>
                <w:rFonts w:hint="eastAsia"/>
              </w:rPr>
            </w:pPr>
            <w:r>
              <w:t>卧室</w:t>
            </w:r>
          </w:p>
        </w:tc>
        <w:tc>
          <w:tcPr>
            <w:tcW w:w="1075" w:type="dxa"/>
            <w:vAlign w:val="center"/>
          </w:tcPr>
          <w:p w14:paraId="5394A610" w14:textId="77777777" w:rsidR="008353CB" w:rsidRDefault="00000000">
            <w:pPr>
              <w:rPr>
                <w:rFonts w:hint="eastAsia"/>
              </w:rPr>
            </w:pPr>
            <w:r>
              <w:t>IV</w:t>
            </w:r>
          </w:p>
        </w:tc>
        <w:tc>
          <w:tcPr>
            <w:tcW w:w="1075" w:type="dxa"/>
            <w:vAlign w:val="center"/>
          </w:tcPr>
          <w:p w14:paraId="08B3908A" w14:textId="77777777" w:rsidR="008353CB" w:rsidRDefault="00000000">
            <w:pPr>
              <w:rPr>
                <w:rFonts w:hint="eastAsia"/>
              </w:rPr>
            </w:pPr>
            <w:r>
              <w:t>侧面</w:t>
            </w:r>
          </w:p>
        </w:tc>
        <w:tc>
          <w:tcPr>
            <w:tcW w:w="1075" w:type="dxa"/>
            <w:vAlign w:val="center"/>
          </w:tcPr>
          <w:p w14:paraId="6BBCBC52" w14:textId="77777777" w:rsidR="008353CB" w:rsidRDefault="00000000">
            <w:pPr>
              <w:rPr>
                <w:rFonts w:hint="eastAsia"/>
              </w:rPr>
            </w:pPr>
            <w:r>
              <w:t>14.49</w:t>
            </w:r>
          </w:p>
        </w:tc>
        <w:tc>
          <w:tcPr>
            <w:tcW w:w="1075" w:type="dxa"/>
            <w:vAlign w:val="center"/>
          </w:tcPr>
          <w:p w14:paraId="42918CDA" w14:textId="77777777" w:rsidR="008353CB" w:rsidRDefault="00000000">
            <w:pPr>
              <w:rPr>
                <w:rFonts w:hint="eastAsia"/>
              </w:rPr>
            </w:pPr>
            <w:r>
              <w:t>5.23</w:t>
            </w:r>
          </w:p>
        </w:tc>
        <w:tc>
          <w:tcPr>
            <w:tcW w:w="1301" w:type="dxa"/>
            <w:vAlign w:val="center"/>
          </w:tcPr>
          <w:p w14:paraId="64D552CC" w14:textId="77777777" w:rsidR="008353CB" w:rsidRDefault="00000000">
            <w:pPr>
              <w:rPr>
                <w:rFonts w:hint="eastAsia"/>
              </w:rPr>
            </w:pPr>
            <w:r>
              <w:t>1.80</w:t>
            </w:r>
          </w:p>
        </w:tc>
        <w:tc>
          <w:tcPr>
            <w:tcW w:w="922" w:type="dxa"/>
            <w:vAlign w:val="center"/>
          </w:tcPr>
          <w:p w14:paraId="66D64083" w14:textId="77777777" w:rsidR="008353CB" w:rsidRDefault="00000000">
            <w:pPr>
              <w:rPr>
                <w:rFonts w:hint="eastAsia"/>
              </w:rPr>
            </w:pPr>
            <w:r>
              <w:rPr>
                <w:b/>
              </w:rPr>
              <w:t>满足</w:t>
            </w:r>
          </w:p>
        </w:tc>
      </w:tr>
      <w:tr w:rsidR="008353CB" w14:paraId="25212F35" w14:textId="77777777">
        <w:tc>
          <w:tcPr>
            <w:tcW w:w="650" w:type="dxa"/>
            <w:vMerge/>
            <w:vAlign w:val="center"/>
          </w:tcPr>
          <w:p w14:paraId="75EEA23F" w14:textId="77777777" w:rsidR="008353CB" w:rsidRDefault="008353CB">
            <w:pPr>
              <w:rPr>
                <w:rFonts w:hint="eastAsia"/>
              </w:rPr>
            </w:pPr>
          </w:p>
        </w:tc>
        <w:tc>
          <w:tcPr>
            <w:tcW w:w="1075" w:type="dxa"/>
            <w:vAlign w:val="center"/>
          </w:tcPr>
          <w:p w14:paraId="5ED34DEF" w14:textId="77777777" w:rsidR="008353CB" w:rsidRDefault="00000000">
            <w:pPr>
              <w:rPr>
                <w:rFonts w:hint="eastAsia"/>
              </w:rPr>
            </w:pPr>
            <w:r>
              <w:t>2009</w:t>
            </w:r>
          </w:p>
        </w:tc>
        <w:tc>
          <w:tcPr>
            <w:tcW w:w="1075" w:type="dxa"/>
            <w:vAlign w:val="center"/>
          </w:tcPr>
          <w:p w14:paraId="6B61BE2F" w14:textId="77777777" w:rsidR="008353CB" w:rsidRDefault="00000000">
            <w:pPr>
              <w:rPr>
                <w:rFonts w:hint="eastAsia"/>
              </w:rPr>
            </w:pPr>
            <w:r>
              <w:t>卧室</w:t>
            </w:r>
          </w:p>
        </w:tc>
        <w:tc>
          <w:tcPr>
            <w:tcW w:w="1075" w:type="dxa"/>
            <w:vAlign w:val="center"/>
          </w:tcPr>
          <w:p w14:paraId="1FCA14A7" w14:textId="77777777" w:rsidR="008353CB" w:rsidRDefault="00000000">
            <w:pPr>
              <w:rPr>
                <w:rFonts w:hint="eastAsia"/>
              </w:rPr>
            </w:pPr>
            <w:r>
              <w:t>IV</w:t>
            </w:r>
          </w:p>
        </w:tc>
        <w:tc>
          <w:tcPr>
            <w:tcW w:w="1075" w:type="dxa"/>
            <w:vAlign w:val="center"/>
          </w:tcPr>
          <w:p w14:paraId="2686FCA6" w14:textId="77777777" w:rsidR="008353CB" w:rsidRDefault="00000000">
            <w:pPr>
              <w:rPr>
                <w:rFonts w:hint="eastAsia"/>
              </w:rPr>
            </w:pPr>
            <w:r>
              <w:t>侧面</w:t>
            </w:r>
          </w:p>
        </w:tc>
        <w:tc>
          <w:tcPr>
            <w:tcW w:w="1075" w:type="dxa"/>
            <w:vAlign w:val="center"/>
          </w:tcPr>
          <w:p w14:paraId="239725B4" w14:textId="77777777" w:rsidR="008353CB" w:rsidRDefault="00000000">
            <w:pPr>
              <w:rPr>
                <w:rFonts w:hint="eastAsia"/>
              </w:rPr>
            </w:pPr>
            <w:r>
              <w:t>10.10</w:t>
            </w:r>
          </w:p>
        </w:tc>
        <w:tc>
          <w:tcPr>
            <w:tcW w:w="1075" w:type="dxa"/>
            <w:vAlign w:val="center"/>
          </w:tcPr>
          <w:p w14:paraId="788E231C" w14:textId="77777777" w:rsidR="008353CB" w:rsidRDefault="00000000">
            <w:pPr>
              <w:rPr>
                <w:rFonts w:hint="eastAsia"/>
              </w:rPr>
            </w:pPr>
            <w:r>
              <w:t>0.00</w:t>
            </w:r>
          </w:p>
        </w:tc>
        <w:tc>
          <w:tcPr>
            <w:tcW w:w="1301" w:type="dxa"/>
            <w:vAlign w:val="center"/>
          </w:tcPr>
          <w:p w14:paraId="7FE5D644" w14:textId="77777777" w:rsidR="008353CB" w:rsidRDefault="00000000">
            <w:pPr>
              <w:rPr>
                <w:rFonts w:hint="eastAsia"/>
              </w:rPr>
            </w:pPr>
            <w:r>
              <w:t>1.80</w:t>
            </w:r>
          </w:p>
        </w:tc>
        <w:tc>
          <w:tcPr>
            <w:tcW w:w="922" w:type="dxa"/>
            <w:vAlign w:val="center"/>
          </w:tcPr>
          <w:p w14:paraId="2F59DA87" w14:textId="77777777" w:rsidR="008353CB" w:rsidRDefault="00000000">
            <w:pPr>
              <w:rPr>
                <w:rFonts w:hint="eastAsia"/>
              </w:rPr>
            </w:pPr>
            <w:r>
              <w:rPr>
                <w:b/>
                <w:color w:val="FF0000"/>
              </w:rPr>
              <w:t>不满足</w:t>
            </w:r>
          </w:p>
        </w:tc>
      </w:tr>
      <w:tr w:rsidR="008353CB" w14:paraId="297750FC" w14:textId="77777777">
        <w:tc>
          <w:tcPr>
            <w:tcW w:w="650" w:type="dxa"/>
            <w:vMerge/>
            <w:vAlign w:val="center"/>
          </w:tcPr>
          <w:p w14:paraId="051CC6A5" w14:textId="77777777" w:rsidR="008353CB" w:rsidRDefault="008353CB">
            <w:pPr>
              <w:rPr>
                <w:rFonts w:hint="eastAsia"/>
              </w:rPr>
            </w:pPr>
          </w:p>
        </w:tc>
        <w:tc>
          <w:tcPr>
            <w:tcW w:w="1075" w:type="dxa"/>
            <w:vAlign w:val="center"/>
          </w:tcPr>
          <w:p w14:paraId="3BFD58DF" w14:textId="77777777" w:rsidR="008353CB" w:rsidRDefault="00000000">
            <w:pPr>
              <w:rPr>
                <w:rFonts w:hint="eastAsia"/>
              </w:rPr>
            </w:pPr>
            <w:r>
              <w:t>2010</w:t>
            </w:r>
          </w:p>
        </w:tc>
        <w:tc>
          <w:tcPr>
            <w:tcW w:w="1075" w:type="dxa"/>
            <w:vAlign w:val="center"/>
          </w:tcPr>
          <w:p w14:paraId="01472DF2" w14:textId="77777777" w:rsidR="008353CB" w:rsidRDefault="00000000">
            <w:pPr>
              <w:rPr>
                <w:rFonts w:hint="eastAsia"/>
              </w:rPr>
            </w:pPr>
            <w:r>
              <w:t>卧室</w:t>
            </w:r>
          </w:p>
        </w:tc>
        <w:tc>
          <w:tcPr>
            <w:tcW w:w="1075" w:type="dxa"/>
            <w:vAlign w:val="center"/>
          </w:tcPr>
          <w:p w14:paraId="22BA429B" w14:textId="77777777" w:rsidR="008353CB" w:rsidRDefault="00000000">
            <w:pPr>
              <w:rPr>
                <w:rFonts w:hint="eastAsia"/>
              </w:rPr>
            </w:pPr>
            <w:r>
              <w:t>IV</w:t>
            </w:r>
          </w:p>
        </w:tc>
        <w:tc>
          <w:tcPr>
            <w:tcW w:w="1075" w:type="dxa"/>
            <w:vAlign w:val="center"/>
          </w:tcPr>
          <w:p w14:paraId="5E99F5CC" w14:textId="77777777" w:rsidR="008353CB" w:rsidRDefault="00000000">
            <w:pPr>
              <w:rPr>
                <w:rFonts w:hint="eastAsia"/>
              </w:rPr>
            </w:pPr>
            <w:r>
              <w:t>侧面</w:t>
            </w:r>
          </w:p>
        </w:tc>
        <w:tc>
          <w:tcPr>
            <w:tcW w:w="1075" w:type="dxa"/>
            <w:vAlign w:val="center"/>
          </w:tcPr>
          <w:p w14:paraId="53776F02" w14:textId="77777777" w:rsidR="008353CB" w:rsidRDefault="00000000">
            <w:pPr>
              <w:rPr>
                <w:rFonts w:hint="eastAsia"/>
              </w:rPr>
            </w:pPr>
            <w:r>
              <w:t>10.10</w:t>
            </w:r>
          </w:p>
        </w:tc>
        <w:tc>
          <w:tcPr>
            <w:tcW w:w="1075" w:type="dxa"/>
            <w:vAlign w:val="center"/>
          </w:tcPr>
          <w:p w14:paraId="27EA846F" w14:textId="77777777" w:rsidR="008353CB" w:rsidRDefault="00000000">
            <w:pPr>
              <w:rPr>
                <w:rFonts w:hint="eastAsia"/>
              </w:rPr>
            </w:pPr>
            <w:r>
              <w:t>0.00</w:t>
            </w:r>
          </w:p>
        </w:tc>
        <w:tc>
          <w:tcPr>
            <w:tcW w:w="1301" w:type="dxa"/>
            <w:vAlign w:val="center"/>
          </w:tcPr>
          <w:p w14:paraId="6AE74E98" w14:textId="77777777" w:rsidR="008353CB" w:rsidRDefault="00000000">
            <w:pPr>
              <w:rPr>
                <w:rFonts w:hint="eastAsia"/>
              </w:rPr>
            </w:pPr>
            <w:r>
              <w:t>1.80</w:t>
            </w:r>
          </w:p>
        </w:tc>
        <w:tc>
          <w:tcPr>
            <w:tcW w:w="922" w:type="dxa"/>
            <w:vAlign w:val="center"/>
          </w:tcPr>
          <w:p w14:paraId="46BF06DE" w14:textId="77777777" w:rsidR="008353CB" w:rsidRDefault="00000000">
            <w:pPr>
              <w:rPr>
                <w:rFonts w:hint="eastAsia"/>
              </w:rPr>
            </w:pPr>
            <w:r>
              <w:rPr>
                <w:b/>
                <w:color w:val="FF0000"/>
              </w:rPr>
              <w:t>不满足</w:t>
            </w:r>
          </w:p>
        </w:tc>
      </w:tr>
      <w:tr w:rsidR="008353CB" w14:paraId="11700D59" w14:textId="77777777">
        <w:tc>
          <w:tcPr>
            <w:tcW w:w="650" w:type="dxa"/>
            <w:vMerge/>
            <w:vAlign w:val="center"/>
          </w:tcPr>
          <w:p w14:paraId="616AA152" w14:textId="77777777" w:rsidR="008353CB" w:rsidRDefault="008353CB">
            <w:pPr>
              <w:rPr>
                <w:rFonts w:hint="eastAsia"/>
              </w:rPr>
            </w:pPr>
          </w:p>
        </w:tc>
        <w:tc>
          <w:tcPr>
            <w:tcW w:w="1075" w:type="dxa"/>
            <w:vAlign w:val="center"/>
          </w:tcPr>
          <w:p w14:paraId="52BBB575" w14:textId="77777777" w:rsidR="008353CB" w:rsidRDefault="00000000">
            <w:pPr>
              <w:rPr>
                <w:rFonts w:hint="eastAsia"/>
              </w:rPr>
            </w:pPr>
            <w:r>
              <w:t>2011</w:t>
            </w:r>
          </w:p>
        </w:tc>
        <w:tc>
          <w:tcPr>
            <w:tcW w:w="1075" w:type="dxa"/>
            <w:vAlign w:val="center"/>
          </w:tcPr>
          <w:p w14:paraId="062D2E36" w14:textId="77777777" w:rsidR="008353CB" w:rsidRDefault="00000000">
            <w:pPr>
              <w:rPr>
                <w:rFonts w:hint="eastAsia"/>
              </w:rPr>
            </w:pPr>
            <w:r>
              <w:t>卧室</w:t>
            </w:r>
          </w:p>
        </w:tc>
        <w:tc>
          <w:tcPr>
            <w:tcW w:w="1075" w:type="dxa"/>
            <w:vAlign w:val="center"/>
          </w:tcPr>
          <w:p w14:paraId="0E5285E4" w14:textId="77777777" w:rsidR="008353CB" w:rsidRDefault="00000000">
            <w:pPr>
              <w:rPr>
                <w:rFonts w:hint="eastAsia"/>
              </w:rPr>
            </w:pPr>
            <w:r>
              <w:t>IV</w:t>
            </w:r>
          </w:p>
        </w:tc>
        <w:tc>
          <w:tcPr>
            <w:tcW w:w="1075" w:type="dxa"/>
            <w:vAlign w:val="center"/>
          </w:tcPr>
          <w:p w14:paraId="0EE73F1E" w14:textId="77777777" w:rsidR="008353CB" w:rsidRDefault="00000000">
            <w:pPr>
              <w:rPr>
                <w:rFonts w:hint="eastAsia"/>
              </w:rPr>
            </w:pPr>
            <w:r>
              <w:t>侧面</w:t>
            </w:r>
          </w:p>
        </w:tc>
        <w:tc>
          <w:tcPr>
            <w:tcW w:w="1075" w:type="dxa"/>
            <w:vAlign w:val="center"/>
          </w:tcPr>
          <w:p w14:paraId="586D19B8" w14:textId="77777777" w:rsidR="008353CB" w:rsidRDefault="00000000">
            <w:pPr>
              <w:rPr>
                <w:rFonts w:hint="eastAsia"/>
              </w:rPr>
            </w:pPr>
            <w:r>
              <w:t>8.52</w:t>
            </w:r>
          </w:p>
        </w:tc>
        <w:tc>
          <w:tcPr>
            <w:tcW w:w="1075" w:type="dxa"/>
            <w:vAlign w:val="center"/>
          </w:tcPr>
          <w:p w14:paraId="6C808E0B" w14:textId="77777777" w:rsidR="008353CB" w:rsidRDefault="00000000">
            <w:pPr>
              <w:rPr>
                <w:rFonts w:hint="eastAsia"/>
              </w:rPr>
            </w:pPr>
            <w:r>
              <w:t>3.15</w:t>
            </w:r>
          </w:p>
        </w:tc>
        <w:tc>
          <w:tcPr>
            <w:tcW w:w="1301" w:type="dxa"/>
            <w:vAlign w:val="center"/>
          </w:tcPr>
          <w:p w14:paraId="1AD632E9" w14:textId="77777777" w:rsidR="008353CB" w:rsidRDefault="00000000">
            <w:pPr>
              <w:rPr>
                <w:rFonts w:hint="eastAsia"/>
              </w:rPr>
            </w:pPr>
            <w:r>
              <w:t>1.80</w:t>
            </w:r>
          </w:p>
        </w:tc>
        <w:tc>
          <w:tcPr>
            <w:tcW w:w="922" w:type="dxa"/>
            <w:vAlign w:val="center"/>
          </w:tcPr>
          <w:p w14:paraId="266BD250" w14:textId="77777777" w:rsidR="008353CB" w:rsidRDefault="00000000">
            <w:pPr>
              <w:rPr>
                <w:rFonts w:hint="eastAsia"/>
              </w:rPr>
            </w:pPr>
            <w:r>
              <w:rPr>
                <w:b/>
              </w:rPr>
              <w:t>满足</w:t>
            </w:r>
          </w:p>
        </w:tc>
      </w:tr>
      <w:tr w:rsidR="008353CB" w14:paraId="2E00BEE0" w14:textId="77777777">
        <w:tc>
          <w:tcPr>
            <w:tcW w:w="650" w:type="dxa"/>
            <w:vMerge/>
            <w:vAlign w:val="center"/>
          </w:tcPr>
          <w:p w14:paraId="12BCD159" w14:textId="77777777" w:rsidR="008353CB" w:rsidRDefault="008353CB">
            <w:pPr>
              <w:rPr>
                <w:rFonts w:hint="eastAsia"/>
              </w:rPr>
            </w:pPr>
          </w:p>
        </w:tc>
        <w:tc>
          <w:tcPr>
            <w:tcW w:w="1075" w:type="dxa"/>
            <w:vAlign w:val="center"/>
          </w:tcPr>
          <w:p w14:paraId="70B7F7C7" w14:textId="77777777" w:rsidR="008353CB" w:rsidRDefault="00000000">
            <w:pPr>
              <w:rPr>
                <w:rFonts w:hint="eastAsia"/>
              </w:rPr>
            </w:pPr>
            <w:r>
              <w:t>2013</w:t>
            </w:r>
          </w:p>
        </w:tc>
        <w:tc>
          <w:tcPr>
            <w:tcW w:w="1075" w:type="dxa"/>
            <w:vAlign w:val="center"/>
          </w:tcPr>
          <w:p w14:paraId="5CA99330" w14:textId="77777777" w:rsidR="008353CB" w:rsidRDefault="00000000">
            <w:pPr>
              <w:rPr>
                <w:rFonts w:hint="eastAsia"/>
              </w:rPr>
            </w:pPr>
            <w:r>
              <w:t>卧室</w:t>
            </w:r>
          </w:p>
        </w:tc>
        <w:tc>
          <w:tcPr>
            <w:tcW w:w="1075" w:type="dxa"/>
            <w:vAlign w:val="center"/>
          </w:tcPr>
          <w:p w14:paraId="7080890D" w14:textId="77777777" w:rsidR="008353CB" w:rsidRDefault="00000000">
            <w:pPr>
              <w:rPr>
                <w:rFonts w:hint="eastAsia"/>
              </w:rPr>
            </w:pPr>
            <w:r>
              <w:t>IV</w:t>
            </w:r>
          </w:p>
        </w:tc>
        <w:tc>
          <w:tcPr>
            <w:tcW w:w="1075" w:type="dxa"/>
            <w:vAlign w:val="center"/>
          </w:tcPr>
          <w:p w14:paraId="0E16B827" w14:textId="77777777" w:rsidR="008353CB" w:rsidRDefault="00000000">
            <w:pPr>
              <w:rPr>
                <w:rFonts w:hint="eastAsia"/>
              </w:rPr>
            </w:pPr>
            <w:r>
              <w:t>侧面</w:t>
            </w:r>
          </w:p>
        </w:tc>
        <w:tc>
          <w:tcPr>
            <w:tcW w:w="1075" w:type="dxa"/>
            <w:vAlign w:val="center"/>
          </w:tcPr>
          <w:p w14:paraId="18A37089" w14:textId="77777777" w:rsidR="008353CB" w:rsidRDefault="00000000">
            <w:pPr>
              <w:rPr>
                <w:rFonts w:hint="eastAsia"/>
              </w:rPr>
            </w:pPr>
            <w:r>
              <w:t>3.70</w:t>
            </w:r>
          </w:p>
        </w:tc>
        <w:tc>
          <w:tcPr>
            <w:tcW w:w="1075" w:type="dxa"/>
            <w:vAlign w:val="center"/>
          </w:tcPr>
          <w:p w14:paraId="5120EC5E" w14:textId="77777777" w:rsidR="008353CB" w:rsidRDefault="00000000">
            <w:pPr>
              <w:rPr>
                <w:rFonts w:hint="eastAsia"/>
              </w:rPr>
            </w:pPr>
            <w:r>
              <w:t>0.00</w:t>
            </w:r>
          </w:p>
        </w:tc>
        <w:tc>
          <w:tcPr>
            <w:tcW w:w="1301" w:type="dxa"/>
            <w:vAlign w:val="center"/>
          </w:tcPr>
          <w:p w14:paraId="7718BF9E" w14:textId="77777777" w:rsidR="008353CB" w:rsidRDefault="00000000">
            <w:pPr>
              <w:rPr>
                <w:rFonts w:hint="eastAsia"/>
              </w:rPr>
            </w:pPr>
            <w:r>
              <w:t>1.80</w:t>
            </w:r>
          </w:p>
        </w:tc>
        <w:tc>
          <w:tcPr>
            <w:tcW w:w="922" w:type="dxa"/>
            <w:vAlign w:val="center"/>
          </w:tcPr>
          <w:p w14:paraId="0B7BF8B4" w14:textId="77777777" w:rsidR="008353CB" w:rsidRDefault="00000000">
            <w:pPr>
              <w:rPr>
                <w:rFonts w:hint="eastAsia"/>
              </w:rPr>
            </w:pPr>
            <w:r>
              <w:rPr>
                <w:b/>
                <w:color w:val="FF0000"/>
              </w:rPr>
              <w:t>不满足</w:t>
            </w:r>
          </w:p>
        </w:tc>
      </w:tr>
      <w:tr w:rsidR="008353CB" w14:paraId="1D450079" w14:textId="77777777">
        <w:tc>
          <w:tcPr>
            <w:tcW w:w="650" w:type="dxa"/>
            <w:vMerge/>
            <w:vAlign w:val="center"/>
          </w:tcPr>
          <w:p w14:paraId="6DA754AA" w14:textId="77777777" w:rsidR="008353CB" w:rsidRDefault="008353CB">
            <w:pPr>
              <w:rPr>
                <w:rFonts w:hint="eastAsia"/>
              </w:rPr>
            </w:pPr>
          </w:p>
        </w:tc>
        <w:tc>
          <w:tcPr>
            <w:tcW w:w="1075" w:type="dxa"/>
            <w:vAlign w:val="center"/>
          </w:tcPr>
          <w:p w14:paraId="4767EDED" w14:textId="77777777" w:rsidR="008353CB" w:rsidRDefault="00000000">
            <w:pPr>
              <w:rPr>
                <w:rFonts w:hint="eastAsia"/>
              </w:rPr>
            </w:pPr>
            <w:r>
              <w:t>2014</w:t>
            </w:r>
          </w:p>
        </w:tc>
        <w:tc>
          <w:tcPr>
            <w:tcW w:w="1075" w:type="dxa"/>
            <w:vAlign w:val="center"/>
          </w:tcPr>
          <w:p w14:paraId="791F73C9" w14:textId="77777777" w:rsidR="008353CB" w:rsidRDefault="00000000">
            <w:pPr>
              <w:rPr>
                <w:rFonts w:hint="eastAsia"/>
              </w:rPr>
            </w:pPr>
            <w:r>
              <w:t>卧室</w:t>
            </w:r>
          </w:p>
        </w:tc>
        <w:tc>
          <w:tcPr>
            <w:tcW w:w="1075" w:type="dxa"/>
            <w:vAlign w:val="center"/>
          </w:tcPr>
          <w:p w14:paraId="46A9EC4A" w14:textId="77777777" w:rsidR="008353CB" w:rsidRDefault="00000000">
            <w:pPr>
              <w:rPr>
                <w:rFonts w:hint="eastAsia"/>
              </w:rPr>
            </w:pPr>
            <w:r>
              <w:t>IV</w:t>
            </w:r>
          </w:p>
        </w:tc>
        <w:tc>
          <w:tcPr>
            <w:tcW w:w="1075" w:type="dxa"/>
            <w:vAlign w:val="center"/>
          </w:tcPr>
          <w:p w14:paraId="7FDABFE6" w14:textId="77777777" w:rsidR="008353CB" w:rsidRDefault="00000000">
            <w:pPr>
              <w:rPr>
                <w:rFonts w:hint="eastAsia"/>
              </w:rPr>
            </w:pPr>
            <w:r>
              <w:t>侧面</w:t>
            </w:r>
          </w:p>
        </w:tc>
        <w:tc>
          <w:tcPr>
            <w:tcW w:w="1075" w:type="dxa"/>
            <w:vAlign w:val="center"/>
          </w:tcPr>
          <w:p w14:paraId="0600E5C6" w14:textId="77777777" w:rsidR="008353CB" w:rsidRDefault="00000000">
            <w:pPr>
              <w:rPr>
                <w:rFonts w:hint="eastAsia"/>
              </w:rPr>
            </w:pPr>
            <w:r>
              <w:t>3.51</w:t>
            </w:r>
          </w:p>
        </w:tc>
        <w:tc>
          <w:tcPr>
            <w:tcW w:w="1075" w:type="dxa"/>
            <w:vAlign w:val="center"/>
          </w:tcPr>
          <w:p w14:paraId="6B7BA349" w14:textId="77777777" w:rsidR="008353CB" w:rsidRDefault="00000000">
            <w:pPr>
              <w:rPr>
                <w:rFonts w:hint="eastAsia"/>
              </w:rPr>
            </w:pPr>
            <w:r>
              <w:t>0.11</w:t>
            </w:r>
          </w:p>
        </w:tc>
        <w:tc>
          <w:tcPr>
            <w:tcW w:w="1301" w:type="dxa"/>
            <w:vAlign w:val="center"/>
          </w:tcPr>
          <w:p w14:paraId="013416DE" w14:textId="77777777" w:rsidR="008353CB" w:rsidRDefault="00000000">
            <w:pPr>
              <w:rPr>
                <w:rFonts w:hint="eastAsia"/>
              </w:rPr>
            </w:pPr>
            <w:r>
              <w:t>1.80</w:t>
            </w:r>
          </w:p>
        </w:tc>
        <w:tc>
          <w:tcPr>
            <w:tcW w:w="922" w:type="dxa"/>
            <w:vAlign w:val="center"/>
          </w:tcPr>
          <w:p w14:paraId="465DF321" w14:textId="77777777" w:rsidR="008353CB" w:rsidRDefault="00000000">
            <w:pPr>
              <w:rPr>
                <w:rFonts w:hint="eastAsia"/>
              </w:rPr>
            </w:pPr>
            <w:r>
              <w:rPr>
                <w:b/>
                <w:color w:val="FF0000"/>
              </w:rPr>
              <w:t>不满足</w:t>
            </w:r>
          </w:p>
        </w:tc>
      </w:tr>
      <w:tr w:rsidR="008353CB" w14:paraId="5C61034D" w14:textId="77777777">
        <w:tc>
          <w:tcPr>
            <w:tcW w:w="650" w:type="dxa"/>
            <w:vMerge/>
            <w:vAlign w:val="center"/>
          </w:tcPr>
          <w:p w14:paraId="7B2FEBD5" w14:textId="77777777" w:rsidR="008353CB" w:rsidRDefault="008353CB">
            <w:pPr>
              <w:rPr>
                <w:rFonts w:hint="eastAsia"/>
              </w:rPr>
            </w:pPr>
          </w:p>
        </w:tc>
        <w:tc>
          <w:tcPr>
            <w:tcW w:w="1075" w:type="dxa"/>
            <w:vAlign w:val="center"/>
          </w:tcPr>
          <w:p w14:paraId="78774E53" w14:textId="77777777" w:rsidR="008353CB" w:rsidRDefault="00000000">
            <w:pPr>
              <w:rPr>
                <w:rFonts w:hint="eastAsia"/>
              </w:rPr>
            </w:pPr>
            <w:r>
              <w:t>2015</w:t>
            </w:r>
          </w:p>
        </w:tc>
        <w:tc>
          <w:tcPr>
            <w:tcW w:w="1075" w:type="dxa"/>
            <w:vAlign w:val="center"/>
          </w:tcPr>
          <w:p w14:paraId="1404C16A" w14:textId="77777777" w:rsidR="008353CB" w:rsidRDefault="00000000">
            <w:pPr>
              <w:rPr>
                <w:rFonts w:hint="eastAsia"/>
              </w:rPr>
            </w:pPr>
            <w:r>
              <w:t>卧室</w:t>
            </w:r>
          </w:p>
        </w:tc>
        <w:tc>
          <w:tcPr>
            <w:tcW w:w="1075" w:type="dxa"/>
            <w:vAlign w:val="center"/>
          </w:tcPr>
          <w:p w14:paraId="157CAB58" w14:textId="77777777" w:rsidR="008353CB" w:rsidRDefault="00000000">
            <w:pPr>
              <w:rPr>
                <w:rFonts w:hint="eastAsia"/>
              </w:rPr>
            </w:pPr>
            <w:r>
              <w:t>IV</w:t>
            </w:r>
          </w:p>
        </w:tc>
        <w:tc>
          <w:tcPr>
            <w:tcW w:w="1075" w:type="dxa"/>
            <w:vAlign w:val="center"/>
          </w:tcPr>
          <w:p w14:paraId="6AC60C68" w14:textId="77777777" w:rsidR="008353CB" w:rsidRDefault="00000000">
            <w:pPr>
              <w:rPr>
                <w:rFonts w:hint="eastAsia"/>
              </w:rPr>
            </w:pPr>
            <w:r>
              <w:t>侧面</w:t>
            </w:r>
          </w:p>
        </w:tc>
        <w:tc>
          <w:tcPr>
            <w:tcW w:w="1075" w:type="dxa"/>
            <w:vAlign w:val="center"/>
          </w:tcPr>
          <w:p w14:paraId="4AD6EFE3" w14:textId="77777777" w:rsidR="008353CB" w:rsidRDefault="00000000">
            <w:pPr>
              <w:rPr>
                <w:rFonts w:hint="eastAsia"/>
              </w:rPr>
            </w:pPr>
            <w:r>
              <w:t>3.46</w:t>
            </w:r>
          </w:p>
        </w:tc>
        <w:tc>
          <w:tcPr>
            <w:tcW w:w="1075" w:type="dxa"/>
            <w:vAlign w:val="center"/>
          </w:tcPr>
          <w:p w14:paraId="32BDA5EA" w14:textId="77777777" w:rsidR="008353CB" w:rsidRDefault="00000000">
            <w:pPr>
              <w:rPr>
                <w:rFonts w:hint="eastAsia"/>
              </w:rPr>
            </w:pPr>
            <w:r>
              <w:t>0.14</w:t>
            </w:r>
          </w:p>
        </w:tc>
        <w:tc>
          <w:tcPr>
            <w:tcW w:w="1301" w:type="dxa"/>
            <w:vAlign w:val="center"/>
          </w:tcPr>
          <w:p w14:paraId="3092E2AB" w14:textId="77777777" w:rsidR="008353CB" w:rsidRDefault="00000000">
            <w:pPr>
              <w:rPr>
                <w:rFonts w:hint="eastAsia"/>
              </w:rPr>
            </w:pPr>
            <w:r>
              <w:t>1.80</w:t>
            </w:r>
          </w:p>
        </w:tc>
        <w:tc>
          <w:tcPr>
            <w:tcW w:w="922" w:type="dxa"/>
            <w:vAlign w:val="center"/>
          </w:tcPr>
          <w:p w14:paraId="0E0E79BD" w14:textId="77777777" w:rsidR="008353CB" w:rsidRDefault="00000000">
            <w:pPr>
              <w:rPr>
                <w:rFonts w:hint="eastAsia"/>
              </w:rPr>
            </w:pPr>
            <w:r>
              <w:rPr>
                <w:b/>
                <w:color w:val="FF0000"/>
              </w:rPr>
              <w:t>不满足</w:t>
            </w:r>
          </w:p>
        </w:tc>
      </w:tr>
      <w:tr w:rsidR="008353CB" w14:paraId="64F22DA9" w14:textId="77777777">
        <w:tc>
          <w:tcPr>
            <w:tcW w:w="650" w:type="dxa"/>
            <w:vMerge/>
            <w:vAlign w:val="center"/>
          </w:tcPr>
          <w:p w14:paraId="10C8914B" w14:textId="77777777" w:rsidR="008353CB" w:rsidRDefault="008353CB">
            <w:pPr>
              <w:rPr>
                <w:rFonts w:hint="eastAsia"/>
              </w:rPr>
            </w:pPr>
          </w:p>
        </w:tc>
        <w:tc>
          <w:tcPr>
            <w:tcW w:w="1075" w:type="dxa"/>
            <w:vAlign w:val="center"/>
          </w:tcPr>
          <w:p w14:paraId="797AA86F" w14:textId="77777777" w:rsidR="008353CB" w:rsidRDefault="00000000">
            <w:pPr>
              <w:rPr>
                <w:rFonts w:hint="eastAsia"/>
              </w:rPr>
            </w:pPr>
            <w:r>
              <w:t>2016</w:t>
            </w:r>
          </w:p>
        </w:tc>
        <w:tc>
          <w:tcPr>
            <w:tcW w:w="1075" w:type="dxa"/>
            <w:vAlign w:val="center"/>
          </w:tcPr>
          <w:p w14:paraId="719CA162" w14:textId="77777777" w:rsidR="008353CB" w:rsidRDefault="00000000">
            <w:pPr>
              <w:rPr>
                <w:rFonts w:hint="eastAsia"/>
              </w:rPr>
            </w:pPr>
            <w:r>
              <w:t>卧室</w:t>
            </w:r>
          </w:p>
        </w:tc>
        <w:tc>
          <w:tcPr>
            <w:tcW w:w="1075" w:type="dxa"/>
            <w:vAlign w:val="center"/>
          </w:tcPr>
          <w:p w14:paraId="20E81E92" w14:textId="77777777" w:rsidR="008353CB" w:rsidRDefault="00000000">
            <w:pPr>
              <w:rPr>
                <w:rFonts w:hint="eastAsia"/>
              </w:rPr>
            </w:pPr>
            <w:r>
              <w:t>IV</w:t>
            </w:r>
          </w:p>
        </w:tc>
        <w:tc>
          <w:tcPr>
            <w:tcW w:w="1075" w:type="dxa"/>
            <w:vAlign w:val="center"/>
          </w:tcPr>
          <w:p w14:paraId="03E98529" w14:textId="77777777" w:rsidR="008353CB" w:rsidRDefault="00000000">
            <w:pPr>
              <w:rPr>
                <w:rFonts w:hint="eastAsia"/>
              </w:rPr>
            </w:pPr>
            <w:r>
              <w:t>侧面</w:t>
            </w:r>
          </w:p>
        </w:tc>
        <w:tc>
          <w:tcPr>
            <w:tcW w:w="1075" w:type="dxa"/>
            <w:vAlign w:val="center"/>
          </w:tcPr>
          <w:p w14:paraId="30A61943" w14:textId="77777777" w:rsidR="008353CB" w:rsidRDefault="00000000">
            <w:pPr>
              <w:rPr>
                <w:rFonts w:hint="eastAsia"/>
              </w:rPr>
            </w:pPr>
            <w:r>
              <w:t>2.89</w:t>
            </w:r>
          </w:p>
        </w:tc>
        <w:tc>
          <w:tcPr>
            <w:tcW w:w="1075" w:type="dxa"/>
            <w:vAlign w:val="center"/>
          </w:tcPr>
          <w:p w14:paraId="6F23EEFC" w14:textId="77777777" w:rsidR="008353CB" w:rsidRDefault="00000000">
            <w:pPr>
              <w:rPr>
                <w:rFonts w:hint="eastAsia"/>
              </w:rPr>
            </w:pPr>
            <w:r>
              <w:t>0.00</w:t>
            </w:r>
          </w:p>
        </w:tc>
        <w:tc>
          <w:tcPr>
            <w:tcW w:w="1301" w:type="dxa"/>
            <w:vAlign w:val="center"/>
          </w:tcPr>
          <w:p w14:paraId="50943CF8" w14:textId="77777777" w:rsidR="008353CB" w:rsidRDefault="00000000">
            <w:pPr>
              <w:rPr>
                <w:rFonts w:hint="eastAsia"/>
              </w:rPr>
            </w:pPr>
            <w:r>
              <w:t>1.80</w:t>
            </w:r>
          </w:p>
        </w:tc>
        <w:tc>
          <w:tcPr>
            <w:tcW w:w="922" w:type="dxa"/>
            <w:vAlign w:val="center"/>
          </w:tcPr>
          <w:p w14:paraId="61F3E702" w14:textId="77777777" w:rsidR="008353CB" w:rsidRDefault="00000000">
            <w:pPr>
              <w:rPr>
                <w:rFonts w:hint="eastAsia"/>
              </w:rPr>
            </w:pPr>
            <w:r>
              <w:rPr>
                <w:b/>
                <w:color w:val="FF0000"/>
              </w:rPr>
              <w:t>不满足</w:t>
            </w:r>
          </w:p>
        </w:tc>
      </w:tr>
      <w:tr w:rsidR="008353CB" w14:paraId="0BE8839E" w14:textId="77777777">
        <w:tc>
          <w:tcPr>
            <w:tcW w:w="650" w:type="dxa"/>
            <w:vMerge/>
            <w:vAlign w:val="center"/>
          </w:tcPr>
          <w:p w14:paraId="39CEA8DA" w14:textId="77777777" w:rsidR="008353CB" w:rsidRDefault="008353CB">
            <w:pPr>
              <w:rPr>
                <w:rFonts w:hint="eastAsia"/>
              </w:rPr>
            </w:pPr>
          </w:p>
        </w:tc>
        <w:tc>
          <w:tcPr>
            <w:tcW w:w="1075" w:type="dxa"/>
            <w:vAlign w:val="center"/>
          </w:tcPr>
          <w:p w14:paraId="483081B8" w14:textId="77777777" w:rsidR="008353CB" w:rsidRDefault="00000000">
            <w:pPr>
              <w:rPr>
                <w:rFonts w:hint="eastAsia"/>
              </w:rPr>
            </w:pPr>
            <w:r>
              <w:t>2017</w:t>
            </w:r>
          </w:p>
        </w:tc>
        <w:tc>
          <w:tcPr>
            <w:tcW w:w="1075" w:type="dxa"/>
            <w:vAlign w:val="center"/>
          </w:tcPr>
          <w:p w14:paraId="07ED5779" w14:textId="77777777" w:rsidR="008353CB" w:rsidRDefault="00000000">
            <w:pPr>
              <w:rPr>
                <w:rFonts w:hint="eastAsia"/>
              </w:rPr>
            </w:pPr>
            <w:r>
              <w:t>卧室</w:t>
            </w:r>
          </w:p>
        </w:tc>
        <w:tc>
          <w:tcPr>
            <w:tcW w:w="1075" w:type="dxa"/>
            <w:vAlign w:val="center"/>
          </w:tcPr>
          <w:p w14:paraId="37417873" w14:textId="77777777" w:rsidR="008353CB" w:rsidRDefault="00000000">
            <w:pPr>
              <w:rPr>
                <w:rFonts w:hint="eastAsia"/>
              </w:rPr>
            </w:pPr>
            <w:r>
              <w:t>IV</w:t>
            </w:r>
          </w:p>
        </w:tc>
        <w:tc>
          <w:tcPr>
            <w:tcW w:w="1075" w:type="dxa"/>
            <w:vAlign w:val="center"/>
          </w:tcPr>
          <w:p w14:paraId="65B6B628" w14:textId="77777777" w:rsidR="008353CB" w:rsidRDefault="00000000">
            <w:pPr>
              <w:rPr>
                <w:rFonts w:hint="eastAsia"/>
              </w:rPr>
            </w:pPr>
            <w:r>
              <w:t>侧面</w:t>
            </w:r>
          </w:p>
        </w:tc>
        <w:tc>
          <w:tcPr>
            <w:tcW w:w="1075" w:type="dxa"/>
            <w:vAlign w:val="center"/>
          </w:tcPr>
          <w:p w14:paraId="2D770954" w14:textId="77777777" w:rsidR="008353CB" w:rsidRDefault="00000000">
            <w:pPr>
              <w:rPr>
                <w:rFonts w:hint="eastAsia"/>
              </w:rPr>
            </w:pPr>
            <w:r>
              <w:t>2.85</w:t>
            </w:r>
          </w:p>
        </w:tc>
        <w:tc>
          <w:tcPr>
            <w:tcW w:w="1075" w:type="dxa"/>
            <w:vAlign w:val="center"/>
          </w:tcPr>
          <w:p w14:paraId="4AADAB77" w14:textId="77777777" w:rsidR="008353CB" w:rsidRDefault="00000000">
            <w:pPr>
              <w:rPr>
                <w:rFonts w:hint="eastAsia"/>
              </w:rPr>
            </w:pPr>
            <w:r>
              <w:t>0.00</w:t>
            </w:r>
          </w:p>
        </w:tc>
        <w:tc>
          <w:tcPr>
            <w:tcW w:w="1301" w:type="dxa"/>
            <w:vAlign w:val="center"/>
          </w:tcPr>
          <w:p w14:paraId="0397C6CE" w14:textId="77777777" w:rsidR="008353CB" w:rsidRDefault="00000000">
            <w:pPr>
              <w:rPr>
                <w:rFonts w:hint="eastAsia"/>
              </w:rPr>
            </w:pPr>
            <w:r>
              <w:t>1.80</w:t>
            </w:r>
          </w:p>
        </w:tc>
        <w:tc>
          <w:tcPr>
            <w:tcW w:w="922" w:type="dxa"/>
            <w:vAlign w:val="center"/>
          </w:tcPr>
          <w:p w14:paraId="70B286C1" w14:textId="77777777" w:rsidR="008353CB" w:rsidRDefault="00000000">
            <w:pPr>
              <w:rPr>
                <w:rFonts w:hint="eastAsia"/>
              </w:rPr>
            </w:pPr>
            <w:r>
              <w:rPr>
                <w:b/>
                <w:color w:val="FF0000"/>
              </w:rPr>
              <w:t>不满足</w:t>
            </w:r>
          </w:p>
        </w:tc>
      </w:tr>
      <w:tr w:rsidR="008353CB" w14:paraId="40FC39C9" w14:textId="77777777">
        <w:tc>
          <w:tcPr>
            <w:tcW w:w="650" w:type="dxa"/>
            <w:vMerge/>
            <w:vAlign w:val="center"/>
          </w:tcPr>
          <w:p w14:paraId="720DEE48" w14:textId="77777777" w:rsidR="008353CB" w:rsidRDefault="008353CB">
            <w:pPr>
              <w:rPr>
                <w:rFonts w:hint="eastAsia"/>
              </w:rPr>
            </w:pPr>
          </w:p>
        </w:tc>
        <w:tc>
          <w:tcPr>
            <w:tcW w:w="1075" w:type="dxa"/>
            <w:vAlign w:val="center"/>
          </w:tcPr>
          <w:p w14:paraId="1B7B2E9A" w14:textId="77777777" w:rsidR="008353CB" w:rsidRDefault="00000000">
            <w:pPr>
              <w:rPr>
                <w:rFonts w:hint="eastAsia"/>
              </w:rPr>
            </w:pPr>
            <w:r>
              <w:t>3001</w:t>
            </w:r>
          </w:p>
        </w:tc>
        <w:tc>
          <w:tcPr>
            <w:tcW w:w="1075" w:type="dxa"/>
            <w:vAlign w:val="center"/>
          </w:tcPr>
          <w:p w14:paraId="5FB799E4" w14:textId="77777777" w:rsidR="008353CB" w:rsidRDefault="00000000">
            <w:pPr>
              <w:rPr>
                <w:rFonts w:hint="eastAsia"/>
              </w:rPr>
            </w:pPr>
            <w:r>
              <w:t>起居室</w:t>
            </w:r>
          </w:p>
        </w:tc>
        <w:tc>
          <w:tcPr>
            <w:tcW w:w="1075" w:type="dxa"/>
            <w:vAlign w:val="center"/>
          </w:tcPr>
          <w:p w14:paraId="2197B8C4" w14:textId="77777777" w:rsidR="008353CB" w:rsidRDefault="00000000">
            <w:pPr>
              <w:rPr>
                <w:rFonts w:hint="eastAsia"/>
              </w:rPr>
            </w:pPr>
            <w:r>
              <w:t>IV</w:t>
            </w:r>
          </w:p>
        </w:tc>
        <w:tc>
          <w:tcPr>
            <w:tcW w:w="1075" w:type="dxa"/>
            <w:vAlign w:val="center"/>
          </w:tcPr>
          <w:p w14:paraId="5497F11F" w14:textId="77777777" w:rsidR="008353CB" w:rsidRDefault="00000000">
            <w:pPr>
              <w:rPr>
                <w:rFonts w:hint="eastAsia"/>
              </w:rPr>
            </w:pPr>
            <w:r>
              <w:t>侧面</w:t>
            </w:r>
          </w:p>
        </w:tc>
        <w:tc>
          <w:tcPr>
            <w:tcW w:w="1075" w:type="dxa"/>
            <w:vAlign w:val="center"/>
          </w:tcPr>
          <w:p w14:paraId="640A1BC2" w14:textId="77777777" w:rsidR="008353CB" w:rsidRDefault="00000000">
            <w:pPr>
              <w:rPr>
                <w:rFonts w:hint="eastAsia"/>
              </w:rPr>
            </w:pPr>
            <w:r>
              <w:t>18.12</w:t>
            </w:r>
          </w:p>
        </w:tc>
        <w:tc>
          <w:tcPr>
            <w:tcW w:w="1075" w:type="dxa"/>
            <w:vAlign w:val="center"/>
          </w:tcPr>
          <w:p w14:paraId="72D7D816" w14:textId="77777777" w:rsidR="008353CB" w:rsidRDefault="00000000">
            <w:pPr>
              <w:rPr>
                <w:rFonts w:hint="eastAsia"/>
              </w:rPr>
            </w:pPr>
            <w:r>
              <w:t>0.92</w:t>
            </w:r>
          </w:p>
        </w:tc>
        <w:tc>
          <w:tcPr>
            <w:tcW w:w="1301" w:type="dxa"/>
            <w:vAlign w:val="center"/>
          </w:tcPr>
          <w:p w14:paraId="5D89B26F" w14:textId="77777777" w:rsidR="008353CB" w:rsidRDefault="00000000">
            <w:pPr>
              <w:rPr>
                <w:rFonts w:hint="eastAsia"/>
              </w:rPr>
            </w:pPr>
            <w:r>
              <w:t>1.80</w:t>
            </w:r>
          </w:p>
        </w:tc>
        <w:tc>
          <w:tcPr>
            <w:tcW w:w="922" w:type="dxa"/>
            <w:vAlign w:val="center"/>
          </w:tcPr>
          <w:p w14:paraId="068F42A4" w14:textId="77777777" w:rsidR="008353CB" w:rsidRDefault="00000000">
            <w:pPr>
              <w:rPr>
                <w:rFonts w:hint="eastAsia"/>
              </w:rPr>
            </w:pPr>
            <w:r>
              <w:rPr>
                <w:b/>
                <w:color w:val="FF0000"/>
              </w:rPr>
              <w:t>不满足</w:t>
            </w:r>
          </w:p>
        </w:tc>
      </w:tr>
      <w:tr w:rsidR="008353CB" w14:paraId="3DB589FC" w14:textId="77777777">
        <w:tc>
          <w:tcPr>
            <w:tcW w:w="650" w:type="dxa"/>
            <w:vMerge/>
            <w:vAlign w:val="center"/>
          </w:tcPr>
          <w:p w14:paraId="2741B44E" w14:textId="77777777" w:rsidR="008353CB" w:rsidRDefault="008353CB">
            <w:pPr>
              <w:rPr>
                <w:rFonts w:hint="eastAsia"/>
              </w:rPr>
            </w:pPr>
          </w:p>
        </w:tc>
        <w:tc>
          <w:tcPr>
            <w:tcW w:w="1075" w:type="dxa"/>
            <w:vAlign w:val="center"/>
          </w:tcPr>
          <w:p w14:paraId="1EAED779" w14:textId="77777777" w:rsidR="008353CB" w:rsidRDefault="00000000">
            <w:pPr>
              <w:rPr>
                <w:rFonts w:hint="eastAsia"/>
              </w:rPr>
            </w:pPr>
            <w:r>
              <w:t>3002</w:t>
            </w:r>
          </w:p>
        </w:tc>
        <w:tc>
          <w:tcPr>
            <w:tcW w:w="1075" w:type="dxa"/>
            <w:vAlign w:val="center"/>
          </w:tcPr>
          <w:p w14:paraId="348D0D35" w14:textId="77777777" w:rsidR="008353CB" w:rsidRDefault="00000000">
            <w:pPr>
              <w:rPr>
                <w:rFonts w:hint="eastAsia"/>
              </w:rPr>
            </w:pPr>
            <w:r>
              <w:t>卧室</w:t>
            </w:r>
          </w:p>
        </w:tc>
        <w:tc>
          <w:tcPr>
            <w:tcW w:w="1075" w:type="dxa"/>
            <w:vAlign w:val="center"/>
          </w:tcPr>
          <w:p w14:paraId="22407256" w14:textId="77777777" w:rsidR="008353CB" w:rsidRDefault="00000000">
            <w:pPr>
              <w:rPr>
                <w:rFonts w:hint="eastAsia"/>
              </w:rPr>
            </w:pPr>
            <w:r>
              <w:t>IV</w:t>
            </w:r>
          </w:p>
        </w:tc>
        <w:tc>
          <w:tcPr>
            <w:tcW w:w="1075" w:type="dxa"/>
            <w:vAlign w:val="center"/>
          </w:tcPr>
          <w:p w14:paraId="1D6F1D0B" w14:textId="77777777" w:rsidR="008353CB" w:rsidRDefault="00000000">
            <w:pPr>
              <w:rPr>
                <w:rFonts w:hint="eastAsia"/>
              </w:rPr>
            </w:pPr>
            <w:r>
              <w:t>侧面</w:t>
            </w:r>
          </w:p>
        </w:tc>
        <w:tc>
          <w:tcPr>
            <w:tcW w:w="1075" w:type="dxa"/>
            <w:vAlign w:val="center"/>
          </w:tcPr>
          <w:p w14:paraId="4AB9F3A1" w14:textId="77777777" w:rsidR="008353CB" w:rsidRDefault="00000000">
            <w:pPr>
              <w:rPr>
                <w:rFonts w:hint="eastAsia"/>
              </w:rPr>
            </w:pPr>
            <w:r>
              <w:t>90.70</w:t>
            </w:r>
          </w:p>
        </w:tc>
        <w:tc>
          <w:tcPr>
            <w:tcW w:w="1075" w:type="dxa"/>
            <w:vAlign w:val="center"/>
          </w:tcPr>
          <w:p w14:paraId="5AC45003" w14:textId="77777777" w:rsidR="008353CB" w:rsidRDefault="00000000">
            <w:pPr>
              <w:rPr>
                <w:rFonts w:hint="eastAsia"/>
              </w:rPr>
            </w:pPr>
            <w:r>
              <w:t>20.40</w:t>
            </w:r>
          </w:p>
        </w:tc>
        <w:tc>
          <w:tcPr>
            <w:tcW w:w="1301" w:type="dxa"/>
            <w:vAlign w:val="center"/>
          </w:tcPr>
          <w:p w14:paraId="383E6BD7" w14:textId="77777777" w:rsidR="008353CB" w:rsidRDefault="00000000">
            <w:pPr>
              <w:rPr>
                <w:rFonts w:hint="eastAsia"/>
              </w:rPr>
            </w:pPr>
            <w:r>
              <w:t>1.80</w:t>
            </w:r>
          </w:p>
        </w:tc>
        <w:tc>
          <w:tcPr>
            <w:tcW w:w="922" w:type="dxa"/>
            <w:vAlign w:val="center"/>
          </w:tcPr>
          <w:p w14:paraId="4DBBEE65" w14:textId="77777777" w:rsidR="008353CB" w:rsidRDefault="00000000">
            <w:pPr>
              <w:rPr>
                <w:rFonts w:hint="eastAsia"/>
              </w:rPr>
            </w:pPr>
            <w:r>
              <w:rPr>
                <w:b/>
                <w:color w:val="0000FF"/>
              </w:rPr>
              <w:t>过亮不宜</w:t>
            </w:r>
          </w:p>
        </w:tc>
      </w:tr>
    </w:tbl>
    <w:p w14:paraId="787B5499" w14:textId="77777777" w:rsidR="005B290E" w:rsidRPr="008A54A0" w:rsidRDefault="005B290E" w:rsidP="008A54A0">
      <w:pPr>
        <w:pStyle w:val="a0"/>
        <w:rPr>
          <w:rFonts w:ascii="宋体" w:hAnsi="宋体" w:hint="eastAsia"/>
          <w:sz w:val="18"/>
          <w:szCs w:val="18"/>
          <w:lang w:val="en-US"/>
        </w:rPr>
      </w:pPr>
    </w:p>
    <w:p w14:paraId="2E69596F" w14:textId="77777777" w:rsidR="005B290E" w:rsidRDefault="00A96DD2" w:rsidP="005B290E">
      <w:pPr>
        <w:pStyle w:val="1"/>
        <w:ind w:left="432" w:hanging="432"/>
      </w:pPr>
      <w:bookmarkStart w:id="75" w:name="_Toc185935071"/>
      <w:r>
        <w:rPr>
          <w:rFonts w:hint="eastAsia"/>
        </w:rPr>
        <w:t>采光</w:t>
      </w:r>
      <w:r>
        <w:t>效果分析</w:t>
      </w:r>
      <w:r>
        <w:rPr>
          <w:rFonts w:hint="eastAsia"/>
        </w:rPr>
        <w:t>彩图</w:t>
      </w:r>
      <w:bookmarkEnd w:id="75"/>
    </w:p>
    <w:p w14:paraId="1A98C7E0" w14:textId="77777777" w:rsidR="00681841" w:rsidRDefault="00A96DD2" w:rsidP="00A96DD2">
      <w:pPr>
        <w:pStyle w:val="a0"/>
        <w:ind w:firstLine="420"/>
        <w:rPr>
          <w:rFonts w:hint="eastAsia"/>
          <w:lang w:val="en-US"/>
        </w:rPr>
      </w:pPr>
      <w:r>
        <w:rPr>
          <w:rFonts w:hint="eastAsia"/>
          <w:lang w:val="en-US"/>
        </w:rPr>
        <w:t>采光系数分析彩图可以直观地反应建筑内各个房间的采光效果，本项目中各楼层中标准要求房间的室内采光情况如下所示</w:t>
      </w:r>
      <w:r w:rsidR="00681841">
        <w:rPr>
          <w:rFonts w:hint="eastAsia"/>
          <w:lang w:val="en-US"/>
        </w:rPr>
        <w:t>：</w:t>
      </w:r>
    </w:p>
    <w:p w14:paraId="723899F7" w14:textId="77777777" w:rsidR="00A96DD2" w:rsidRPr="00141CC8" w:rsidRDefault="00141CC8" w:rsidP="00681841">
      <w:pPr>
        <w:rPr>
          <w:rFonts w:hint="eastAsia"/>
        </w:rPr>
      </w:pPr>
      <w:bookmarkStart w:id="76" w:name="彩图"/>
      <w:bookmarkEnd w:id="76"/>
      <w:r w:rsidRPr="00141CC8">
        <w:rPr>
          <w:rFonts w:hint="eastAsia"/>
        </w:rPr>
        <w:t xml:space="preserve"> </w:t>
      </w:r>
    </w:p>
    <w:p w14:paraId="00777E6A" w14:textId="77777777" w:rsidR="005B290E" w:rsidRPr="00750C4B" w:rsidRDefault="005B290E" w:rsidP="00750C4B">
      <w:pPr>
        <w:rPr>
          <w:rFonts w:hint="eastAsia"/>
        </w:rPr>
      </w:pPr>
      <w:r>
        <w:rPr>
          <w:noProof/>
        </w:rPr>
        <w:lastRenderedPageBreak/>
        <w:drawing>
          <wp:inline distT="0" distB="0" distL="0" distR="0" wp14:anchorId="67D5ECD7" wp14:editId="14EBCF5F">
            <wp:extent cx="5667375" cy="420052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4200525"/>
                    </a:xfrm>
                    <a:prstGeom prst="rect">
                      <a:avLst/>
                    </a:prstGeom>
                  </pic:spPr>
                </pic:pic>
              </a:graphicData>
            </a:graphic>
          </wp:inline>
        </w:drawing>
      </w:r>
    </w:p>
    <w:p w14:paraId="0339485B" w14:textId="77777777" w:rsidR="008353CB" w:rsidRDefault="00000000">
      <w:pPr>
        <w:rPr>
          <w:rFonts w:hint="eastAsia"/>
        </w:rPr>
      </w:pPr>
      <w:r>
        <w:t>1层</w:t>
      </w:r>
    </w:p>
    <w:p w14:paraId="4799861A" w14:textId="77777777" w:rsidR="008353CB" w:rsidRDefault="00000000">
      <w:pPr>
        <w:rPr>
          <w:rFonts w:hint="eastAsia"/>
        </w:rPr>
      </w:pPr>
      <w:r>
        <w:rPr>
          <w:noProof/>
        </w:rPr>
        <w:drawing>
          <wp:inline distT="0" distB="0" distL="0" distR="0" wp14:anchorId="357F2C21" wp14:editId="6ACCC5CD">
            <wp:extent cx="5667375" cy="420052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200525"/>
                    </a:xfrm>
                    <a:prstGeom prst="rect">
                      <a:avLst/>
                    </a:prstGeom>
                  </pic:spPr>
                </pic:pic>
              </a:graphicData>
            </a:graphic>
          </wp:inline>
        </w:drawing>
      </w:r>
    </w:p>
    <w:p w14:paraId="67BA7DE0" w14:textId="77777777" w:rsidR="008353CB" w:rsidRDefault="00000000">
      <w:pPr>
        <w:rPr>
          <w:rFonts w:hint="eastAsia"/>
        </w:rPr>
      </w:pPr>
      <w:r>
        <w:lastRenderedPageBreak/>
        <w:t>2层</w:t>
      </w:r>
    </w:p>
    <w:p w14:paraId="787BF794" w14:textId="77777777" w:rsidR="008353CB" w:rsidRDefault="00000000">
      <w:pPr>
        <w:rPr>
          <w:rFonts w:hint="eastAsia"/>
        </w:rPr>
      </w:pPr>
      <w:r>
        <w:rPr>
          <w:noProof/>
        </w:rPr>
        <w:drawing>
          <wp:inline distT="0" distB="0" distL="0" distR="0" wp14:anchorId="4CCD452E" wp14:editId="79E3CB5A">
            <wp:extent cx="5667375" cy="420052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200525"/>
                    </a:xfrm>
                    <a:prstGeom prst="rect">
                      <a:avLst/>
                    </a:prstGeom>
                  </pic:spPr>
                </pic:pic>
              </a:graphicData>
            </a:graphic>
          </wp:inline>
        </w:drawing>
      </w:r>
    </w:p>
    <w:p w14:paraId="46D5D69C" w14:textId="77777777" w:rsidR="008353CB" w:rsidRDefault="00000000">
      <w:pPr>
        <w:rPr>
          <w:rFonts w:hint="eastAsia"/>
        </w:rPr>
      </w:pPr>
      <w:r>
        <w:t>3层</w:t>
      </w:r>
    </w:p>
    <w:p w14:paraId="1497039A" w14:textId="77777777" w:rsidR="008353CB" w:rsidRDefault="008353CB">
      <w:pPr>
        <w:rPr>
          <w:rFonts w:hint="eastAsia"/>
        </w:rPr>
      </w:pPr>
    </w:p>
    <w:p w14:paraId="0071F820" w14:textId="77777777" w:rsidR="008F0010" w:rsidRDefault="00A96DD2" w:rsidP="005B290E">
      <w:pPr>
        <w:pStyle w:val="1"/>
        <w:ind w:left="432" w:hanging="432"/>
      </w:pPr>
      <w:bookmarkStart w:id="77" w:name="_Toc185935072"/>
      <w:r>
        <w:rPr>
          <w:rFonts w:hint="eastAsia"/>
        </w:rPr>
        <w:t>结论</w:t>
      </w:r>
      <w:bookmarkEnd w:id="77"/>
    </w:p>
    <w:p w14:paraId="2F489A8C" w14:textId="77777777" w:rsidR="00681841" w:rsidRDefault="00125D6A" w:rsidP="00A96DD2">
      <w:pPr>
        <w:pStyle w:val="a0"/>
        <w:ind w:firstLine="420"/>
        <w:rPr>
          <w:rFonts w:hint="eastAsia"/>
          <w:lang w:val="en-US"/>
        </w:rPr>
      </w:pPr>
      <w:r w:rsidRPr="00B305EB">
        <w:rPr>
          <w:rFonts w:hint="eastAsia"/>
          <w:lang w:val="en-US"/>
        </w:rPr>
        <w:t>通过对</w:t>
      </w:r>
      <w:proofErr w:type="gramStart"/>
      <w:r w:rsidRPr="00B305EB">
        <w:rPr>
          <w:rFonts w:hint="eastAsia"/>
          <w:lang w:val="en-US"/>
        </w:rPr>
        <w:t>本建筑</w:t>
      </w:r>
      <w:proofErr w:type="gramEnd"/>
      <w:r w:rsidRPr="00B305EB">
        <w:rPr>
          <w:rFonts w:hint="eastAsia"/>
          <w:lang w:val="en-US"/>
        </w:rPr>
        <w:t>的采光模拟和统计分析</w:t>
      </w:r>
      <w:r w:rsidR="00A96DD2">
        <w:rPr>
          <w:rFonts w:hint="eastAsia"/>
          <w:lang w:val="en-US"/>
        </w:rPr>
        <w:t>，根据满足</w:t>
      </w:r>
      <w:r w:rsidR="00A95E8C" w:rsidRPr="00913C0A">
        <w:t>《建筑环境通用规范》GB 55016-2021</w:t>
      </w:r>
      <w:r w:rsidR="00A95E8C">
        <w:rPr>
          <w:rFonts w:hint="eastAsia"/>
        </w:rPr>
        <w:t>、</w:t>
      </w:r>
      <w:r w:rsidR="00A96DD2">
        <w:rPr>
          <w:rFonts w:hint="eastAsia"/>
          <w:lang w:val="en-US"/>
        </w:rPr>
        <w:t>《建筑采光设计标准》</w:t>
      </w:r>
      <w:r w:rsidR="0025786A">
        <w:rPr>
          <w:rFonts w:hint="eastAsia"/>
          <w:lang w:val="en-US"/>
        </w:rPr>
        <w:t xml:space="preserve"> </w:t>
      </w:r>
      <w:r w:rsidR="00A96DD2">
        <w:rPr>
          <w:lang w:val="en-US"/>
        </w:rPr>
        <w:t>GB 50033-2013</w:t>
      </w:r>
      <w:r w:rsidR="00A96DD2">
        <w:rPr>
          <w:rFonts w:hint="eastAsia"/>
          <w:lang w:val="en-US"/>
        </w:rPr>
        <w:t>要求的房间</w:t>
      </w:r>
      <w:r w:rsidR="00A96DD2">
        <w:rPr>
          <w:lang w:val="en-US"/>
        </w:rPr>
        <w:t>/</w:t>
      </w:r>
      <w:r w:rsidR="00A96DD2">
        <w:rPr>
          <w:rFonts w:hint="eastAsia"/>
          <w:lang w:val="en-US"/>
        </w:rPr>
        <w:t>户型情况汇总如下</w:t>
      </w:r>
      <w:r w:rsidR="00681841">
        <w:rPr>
          <w:rFonts w:hint="eastAsia"/>
          <w:lang w:val="en-US"/>
        </w:rPr>
        <w:t>：</w:t>
      </w:r>
    </w:p>
    <w:p w14:paraId="0F5DCC2C" w14:textId="77777777" w:rsidR="00A96DD2" w:rsidRDefault="00A96DD2" w:rsidP="00681841">
      <w:pPr>
        <w:rPr>
          <w:rFonts w:hint="eastAsia"/>
          <w:lang w:val="en-US"/>
        </w:rPr>
      </w:pPr>
      <w:bookmarkStart w:id="78" w:name="综述"/>
      <w:bookmarkEnd w:id="78"/>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8353CB" w14:paraId="07854629" w14:textId="77777777">
        <w:tc>
          <w:tcPr>
            <w:tcW w:w="1301" w:type="dxa"/>
            <w:shd w:val="clear" w:color="auto" w:fill="E6E6E6"/>
            <w:vAlign w:val="center"/>
          </w:tcPr>
          <w:p w14:paraId="1C6E74C3" w14:textId="77777777" w:rsidR="008353CB" w:rsidRDefault="00000000">
            <w:pPr>
              <w:rPr>
                <w:rFonts w:hint="eastAsia"/>
              </w:rPr>
            </w:pPr>
            <w:r>
              <w:t>房间/面积</w:t>
            </w:r>
          </w:p>
        </w:tc>
        <w:tc>
          <w:tcPr>
            <w:tcW w:w="1131" w:type="dxa"/>
            <w:shd w:val="clear" w:color="auto" w:fill="E6E6E6"/>
            <w:vAlign w:val="center"/>
          </w:tcPr>
          <w:p w14:paraId="54822495" w14:textId="77777777" w:rsidR="008353CB" w:rsidRDefault="00000000">
            <w:pPr>
              <w:rPr>
                <w:rFonts w:hint="eastAsia"/>
              </w:rPr>
            </w:pPr>
            <w:r>
              <w:t>总数</w:t>
            </w:r>
          </w:p>
        </w:tc>
        <w:tc>
          <w:tcPr>
            <w:tcW w:w="1075" w:type="dxa"/>
            <w:shd w:val="clear" w:color="auto" w:fill="E6E6E6"/>
            <w:vAlign w:val="center"/>
          </w:tcPr>
          <w:p w14:paraId="1FC2521E" w14:textId="77777777" w:rsidR="008353CB" w:rsidRDefault="00000000">
            <w:pPr>
              <w:rPr>
                <w:rFonts w:hint="eastAsia"/>
              </w:rPr>
            </w:pPr>
            <w:r>
              <w:t>满足要求数量</w:t>
            </w:r>
          </w:p>
        </w:tc>
        <w:tc>
          <w:tcPr>
            <w:tcW w:w="1075" w:type="dxa"/>
            <w:shd w:val="clear" w:color="auto" w:fill="E6E6E6"/>
            <w:vAlign w:val="center"/>
          </w:tcPr>
          <w:p w14:paraId="7CD50CEE" w14:textId="77777777" w:rsidR="008353CB" w:rsidRDefault="00000000">
            <w:pPr>
              <w:rPr>
                <w:rFonts w:hint="eastAsia"/>
              </w:rPr>
            </w:pPr>
            <w:r>
              <w:t>满足要求比例(%)</w:t>
            </w:r>
          </w:p>
        </w:tc>
        <w:tc>
          <w:tcPr>
            <w:tcW w:w="2433" w:type="dxa"/>
            <w:shd w:val="clear" w:color="auto" w:fill="E6E6E6"/>
            <w:vAlign w:val="center"/>
          </w:tcPr>
          <w:p w14:paraId="145E03F8" w14:textId="77777777" w:rsidR="008353CB" w:rsidRDefault="00000000">
            <w:pPr>
              <w:rPr>
                <w:rFonts w:hint="eastAsia"/>
              </w:rPr>
            </w:pPr>
            <w:r>
              <w:t>不满足非强条的</w:t>
            </w:r>
            <w:r>
              <w:br/>
              <w:t>房间/户型</w:t>
            </w:r>
          </w:p>
        </w:tc>
        <w:tc>
          <w:tcPr>
            <w:tcW w:w="2263" w:type="dxa"/>
            <w:shd w:val="clear" w:color="auto" w:fill="E6E6E6"/>
            <w:vAlign w:val="center"/>
          </w:tcPr>
          <w:p w14:paraId="75CAFE28" w14:textId="77777777" w:rsidR="008353CB" w:rsidRDefault="00000000">
            <w:pPr>
              <w:rPr>
                <w:rFonts w:hint="eastAsia"/>
              </w:rPr>
            </w:pPr>
            <w:r>
              <w:t>不满足强条的</w:t>
            </w:r>
            <w:r>
              <w:br/>
              <w:t>房间/户型</w:t>
            </w:r>
          </w:p>
        </w:tc>
      </w:tr>
      <w:tr w:rsidR="008353CB" w14:paraId="1A6B0A8D" w14:textId="77777777">
        <w:tc>
          <w:tcPr>
            <w:tcW w:w="1301" w:type="dxa"/>
            <w:vAlign w:val="center"/>
          </w:tcPr>
          <w:p w14:paraId="1EE14FAA" w14:textId="77777777" w:rsidR="008353CB" w:rsidRDefault="00000000">
            <w:pPr>
              <w:rPr>
                <w:rFonts w:hint="eastAsia"/>
              </w:rPr>
            </w:pPr>
            <w:r>
              <w:t>房间(个)</w:t>
            </w:r>
          </w:p>
        </w:tc>
        <w:tc>
          <w:tcPr>
            <w:tcW w:w="1131" w:type="dxa"/>
            <w:vAlign w:val="center"/>
          </w:tcPr>
          <w:p w14:paraId="44B9EC26" w14:textId="77777777" w:rsidR="008353CB" w:rsidRDefault="00000000">
            <w:pPr>
              <w:rPr>
                <w:rFonts w:hint="eastAsia"/>
              </w:rPr>
            </w:pPr>
            <w:r>
              <w:t>52</w:t>
            </w:r>
          </w:p>
        </w:tc>
        <w:tc>
          <w:tcPr>
            <w:tcW w:w="1075" w:type="dxa"/>
            <w:vAlign w:val="center"/>
          </w:tcPr>
          <w:p w14:paraId="2BA53AE8" w14:textId="77777777" w:rsidR="008353CB" w:rsidRDefault="00000000">
            <w:pPr>
              <w:rPr>
                <w:rFonts w:hint="eastAsia"/>
              </w:rPr>
            </w:pPr>
            <w:r>
              <w:t>8</w:t>
            </w:r>
          </w:p>
        </w:tc>
        <w:tc>
          <w:tcPr>
            <w:tcW w:w="1075" w:type="dxa"/>
            <w:vAlign w:val="center"/>
          </w:tcPr>
          <w:p w14:paraId="7CD1AC98" w14:textId="77777777" w:rsidR="008353CB" w:rsidRDefault="00000000">
            <w:pPr>
              <w:rPr>
                <w:rFonts w:hint="eastAsia"/>
              </w:rPr>
            </w:pPr>
            <w:r>
              <w:t>15.38</w:t>
            </w:r>
          </w:p>
        </w:tc>
        <w:tc>
          <w:tcPr>
            <w:tcW w:w="2433" w:type="dxa"/>
            <w:vAlign w:val="center"/>
          </w:tcPr>
          <w:p w14:paraId="12D74D04" w14:textId="77777777" w:rsidR="008353CB" w:rsidRDefault="00000000">
            <w:pPr>
              <w:rPr>
                <w:rFonts w:hint="eastAsia"/>
              </w:rPr>
            </w:pPr>
            <w:r>
              <w:rPr>
                <w:color w:val="FF00FF"/>
              </w:rPr>
              <w:t>1001 1003 1006 1010 1011 1012 1013 1014 1015 2001 ……</w:t>
            </w:r>
            <w:r>
              <w:rPr>
                <w:color w:val="FF00FF"/>
              </w:rPr>
              <w:br/>
              <w:t>不满足的房间超过10个</w:t>
            </w:r>
          </w:p>
        </w:tc>
        <w:tc>
          <w:tcPr>
            <w:tcW w:w="2263" w:type="dxa"/>
            <w:vAlign w:val="center"/>
          </w:tcPr>
          <w:p w14:paraId="68B2476D" w14:textId="77777777" w:rsidR="008353CB" w:rsidRDefault="00000000">
            <w:pPr>
              <w:rPr>
                <w:rFonts w:hint="eastAsia"/>
              </w:rPr>
            </w:pPr>
            <w:r>
              <w:rPr>
                <w:b/>
                <w:color w:val="FF0000"/>
              </w:rPr>
              <w:t>1002 1004 1005 1007 1008 1009 1016 1017 2002 2003 ……</w:t>
            </w:r>
            <w:r>
              <w:rPr>
                <w:b/>
                <w:color w:val="FF0000"/>
              </w:rPr>
              <w:br/>
              <w:t>不满足的房间超过10个</w:t>
            </w:r>
          </w:p>
        </w:tc>
      </w:tr>
      <w:tr w:rsidR="008353CB" w14:paraId="3A298310" w14:textId="77777777">
        <w:tc>
          <w:tcPr>
            <w:tcW w:w="1301" w:type="dxa"/>
            <w:vAlign w:val="center"/>
          </w:tcPr>
          <w:p w14:paraId="1780708F" w14:textId="77777777" w:rsidR="008353CB" w:rsidRDefault="00000000">
            <w:pPr>
              <w:rPr>
                <w:rFonts w:hint="eastAsia"/>
              </w:rPr>
            </w:pPr>
            <w:r>
              <w:t>采光面积(㎡)</w:t>
            </w:r>
          </w:p>
        </w:tc>
        <w:tc>
          <w:tcPr>
            <w:tcW w:w="1131" w:type="dxa"/>
            <w:vAlign w:val="center"/>
          </w:tcPr>
          <w:p w14:paraId="356ACD4E" w14:textId="77777777" w:rsidR="008353CB" w:rsidRDefault="00000000">
            <w:pPr>
              <w:rPr>
                <w:rFonts w:hint="eastAsia"/>
              </w:rPr>
            </w:pPr>
            <w:r>
              <w:t>769.64</w:t>
            </w:r>
          </w:p>
        </w:tc>
        <w:tc>
          <w:tcPr>
            <w:tcW w:w="1075" w:type="dxa"/>
            <w:vAlign w:val="center"/>
          </w:tcPr>
          <w:p w14:paraId="5D52FB62" w14:textId="77777777" w:rsidR="008353CB" w:rsidRDefault="00000000">
            <w:pPr>
              <w:rPr>
                <w:rFonts w:hint="eastAsia"/>
              </w:rPr>
            </w:pPr>
            <w:r>
              <w:t>180.26</w:t>
            </w:r>
          </w:p>
        </w:tc>
        <w:tc>
          <w:tcPr>
            <w:tcW w:w="1075" w:type="dxa"/>
            <w:vAlign w:val="center"/>
          </w:tcPr>
          <w:p w14:paraId="5382B478" w14:textId="77777777" w:rsidR="008353CB" w:rsidRDefault="00000000">
            <w:pPr>
              <w:rPr>
                <w:rFonts w:hint="eastAsia"/>
              </w:rPr>
            </w:pPr>
            <w:r>
              <w:t>23.42</w:t>
            </w:r>
          </w:p>
        </w:tc>
        <w:tc>
          <w:tcPr>
            <w:tcW w:w="2433" w:type="dxa"/>
            <w:vAlign w:val="center"/>
          </w:tcPr>
          <w:p w14:paraId="58523F93" w14:textId="77777777" w:rsidR="008353CB" w:rsidRDefault="00000000">
            <w:pPr>
              <w:rPr>
                <w:rFonts w:hint="eastAsia"/>
              </w:rPr>
            </w:pPr>
            <w:r>
              <w:t>－－</w:t>
            </w:r>
          </w:p>
        </w:tc>
        <w:tc>
          <w:tcPr>
            <w:tcW w:w="2263" w:type="dxa"/>
            <w:vAlign w:val="center"/>
          </w:tcPr>
          <w:p w14:paraId="665DDE64" w14:textId="77777777" w:rsidR="008353CB" w:rsidRDefault="00000000">
            <w:pPr>
              <w:rPr>
                <w:rFonts w:hint="eastAsia"/>
              </w:rPr>
            </w:pPr>
            <w:r>
              <w:t>－－</w:t>
            </w:r>
          </w:p>
        </w:tc>
      </w:tr>
    </w:tbl>
    <w:p w14:paraId="6595C365" w14:textId="77777777" w:rsidR="000819B3" w:rsidRPr="00A96DD2" w:rsidRDefault="000819B3" w:rsidP="000819B3">
      <w:pPr>
        <w:rPr>
          <w:rFonts w:hint="eastAsia"/>
          <w:lang w:val="en-US"/>
        </w:rPr>
      </w:pPr>
    </w:p>
    <w:p w14:paraId="3D75D794" w14:textId="77777777" w:rsidR="00206942" w:rsidRDefault="00206942" w:rsidP="00206942">
      <w:pPr>
        <w:pStyle w:val="a0"/>
        <w:rPr>
          <w:rFonts w:hint="eastAsia"/>
          <w:lang w:val="en-US"/>
        </w:rPr>
        <w:sectPr w:rsidR="00206942" w:rsidSect="00933379">
          <w:footerReference w:type="default" r:id="rId15"/>
          <w:pgSz w:w="11906" w:h="16838"/>
          <w:pgMar w:top="1440" w:right="1418" w:bottom="1440" w:left="1418" w:header="851" w:footer="992" w:gutter="0"/>
          <w:cols w:space="425"/>
          <w:docGrid w:type="lines" w:linePitch="312"/>
        </w:sectPr>
      </w:pPr>
    </w:p>
    <w:p w14:paraId="6CDC1318" w14:textId="77777777" w:rsidR="00206942" w:rsidRDefault="00206942" w:rsidP="00206942">
      <w:pPr>
        <w:pStyle w:val="a0"/>
        <w:rPr>
          <w:rFonts w:hint="eastAsia"/>
          <w:b/>
          <w:sz w:val="28"/>
          <w:szCs w:val="28"/>
          <w:lang w:val="en-US"/>
        </w:rPr>
      </w:pPr>
      <w:r w:rsidRPr="00BB6589">
        <w:rPr>
          <w:rFonts w:hint="eastAsia"/>
          <w:b/>
          <w:sz w:val="28"/>
          <w:szCs w:val="28"/>
          <w:lang w:val="en-US"/>
        </w:rPr>
        <w:lastRenderedPageBreak/>
        <w:t>附：周边遮挡总平面图</w:t>
      </w:r>
    </w:p>
    <w:p w14:paraId="51D560C0" w14:textId="77777777" w:rsidR="00206942" w:rsidRPr="00BB6589" w:rsidRDefault="00206942" w:rsidP="00206942">
      <w:pPr>
        <w:pStyle w:val="a0"/>
        <w:jc w:val="center"/>
        <w:rPr>
          <w:rFonts w:hint="eastAsia"/>
          <w:sz w:val="28"/>
          <w:szCs w:val="28"/>
          <w:lang w:val="en-US"/>
        </w:rPr>
      </w:pPr>
      <w:bookmarkStart w:id="79" w:name="总平面图"/>
      <w:bookmarkEnd w:id="79"/>
    </w:p>
    <w:p w14:paraId="01ED8849" w14:textId="77777777" w:rsidR="00C85350" w:rsidRPr="00802B5F" w:rsidRDefault="00C85350" w:rsidP="00802B5F">
      <w:pPr>
        <w:rPr>
          <w:rFonts w:hint="eastAsia"/>
        </w:rPr>
      </w:pPr>
    </w:p>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816FD0" w14:textId="77777777" w:rsidR="00E06BF2" w:rsidRDefault="00E06BF2" w:rsidP="00203A7D">
      <w:pPr>
        <w:rPr>
          <w:rFonts w:hint="eastAsia"/>
        </w:rPr>
      </w:pPr>
      <w:r>
        <w:separator/>
      </w:r>
    </w:p>
  </w:endnote>
  <w:endnote w:type="continuationSeparator" w:id="0">
    <w:p w14:paraId="73DA4EFC" w14:textId="77777777" w:rsidR="00E06BF2" w:rsidRDefault="00E06BF2" w:rsidP="00203A7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altName w:val="Arial"/>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BBAD8" w14:textId="77777777" w:rsidR="00DC720B" w:rsidRDefault="00DC720B" w:rsidP="0021557F">
    <w:pPr>
      <w:pStyle w:val="a5"/>
      <w:rPr>
        <w:rFonts w:hint="eastAsia"/>
      </w:rPr>
    </w:pPr>
    <w:hyperlink r:id="rId1" w:history="1">
      <w:r w:rsidRPr="00FE6907">
        <w:rPr>
          <w:rStyle w:val="a6"/>
          <w:u w:val="none"/>
        </w:rPr>
        <w:t>http://www.gbsware.cn/</w:t>
      </w:r>
    </w:hyperlink>
    <w:r>
      <w:ptab w:relativeTo="margin" w:alignment="center" w:leader="none"/>
    </w:r>
    <w:r>
      <w:fldChar w:fldCharType="begin"/>
    </w:r>
    <w:r>
      <w:instrText xml:space="preserve"> PAGE  \* Arabic  \* MERGEFORMAT </w:instrText>
    </w:r>
    <w:r>
      <w:fldChar w:fldCharType="separate"/>
    </w:r>
    <w:r w:rsidR="00933A14">
      <w:rPr>
        <w:noProof/>
      </w:rPr>
      <w:t>6</w:t>
    </w:r>
    <w:r>
      <w:fldChar w:fldCharType="end"/>
    </w:r>
    <w:r w:rsidRPr="00FE6907">
      <w:rPr>
        <w:b/>
      </w:rPr>
      <w:t>/</w:t>
    </w:r>
    <w:fldSimple w:instr=" NUMPAGES  \* Arabic  \* MERGEFORMAT ">
      <w:r w:rsidR="00933A14">
        <w:rPr>
          <w:noProof/>
        </w:rPr>
        <w:t>10</w:t>
      </w:r>
    </w:fldSimple>
    <w:r>
      <w:ptab w:relativeTo="margin" w:alignment="right" w:leader="none"/>
    </w:r>
    <w:r>
      <w:t>Dali</w:t>
    </w:r>
  </w:p>
  <w:p w14:paraId="7C9BB1F4" w14:textId="77777777" w:rsidR="00DC720B" w:rsidRDefault="00DC720B">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064BDD" w14:textId="77777777" w:rsidR="00E06BF2" w:rsidRDefault="00E06BF2" w:rsidP="00203A7D">
      <w:pPr>
        <w:rPr>
          <w:rFonts w:hint="eastAsia"/>
        </w:rPr>
      </w:pPr>
      <w:r>
        <w:separator/>
      </w:r>
    </w:p>
  </w:footnote>
  <w:footnote w:type="continuationSeparator" w:id="0">
    <w:p w14:paraId="763CDABC" w14:textId="77777777" w:rsidR="00E06BF2" w:rsidRDefault="00E06BF2" w:rsidP="00203A7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969B4" w14:textId="77777777" w:rsidR="00DC720B" w:rsidRPr="0021557F" w:rsidRDefault="00DC720B" w:rsidP="0021557F">
    <w:pPr>
      <w:pStyle w:val="a4"/>
      <w:pBdr>
        <w:bottom w:val="single" w:sz="6" w:space="2" w:color="auto"/>
      </w:pBdr>
      <w:jc w:val="left"/>
      <w:rPr>
        <w:rFonts w:hint="eastAsia"/>
      </w:rPr>
    </w:pPr>
    <w:r>
      <w:rPr>
        <w:noProof/>
        <w:lang w:val="en-US"/>
      </w:rPr>
      <w:drawing>
        <wp:inline distT="0" distB="0" distL="0" distR="0" wp14:anchorId="10B6D60B" wp14:editId="513E13CD">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21557F">
      <w:rPr>
        <w:rFonts w:hint="eastAsia"/>
      </w:rPr>
      <w:t>建筑采光分析</w:t>
    </w:r>
    <w:r w:rsidRPr="0021557F">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34C279C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3E5204D7"/>
    <w:multiLevelType w:val="hybridMultilevel"/>
    <w:tmpl w:val="5A70065A"/>
    <w:lvl w:ilvl="0" w:tplc="81040E6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719109E9"/>
    <w:multiLevelType w:val="hybridMultilevel"/>
    <w:tmpl w:val="DBB2FE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973247316">
    <w:abstractNumId w:val="0"/>
  </w:num>
  <w:num w:numId="2" w16cid:durableId="2009285685">
    <w:abstractNumId w:val="8"/>
  </w:num>
  <w:num w:numId="3" w16cid:durableId="1327780375">
    <w:abstractNumId w:val="2"/>
  </w:num>
  <w:num w:numId="4" w16cid:durableId="1342857321">
    <w:abstractNumId w:val="10"/>
  </w:num>
  <w:num w:numId="5" w16cid:durableId="1726444439">
    <w:abstractNumId w:val="4"/>
  </w:num>
  <w:num w:numId="6" w16cid:durableId="1728802715">
    <w:abstractNumId w:val="5"/>
  </w:num>
  <w:num w:numId="7" w16cid:durableId="2143960237">
    <w:abstractNumId w:val="0"/>
  </w:num>
  <w:num w:numId="8" w16cid:durableId="926693356">
    <w:abstractNumId w:val="0"/>
  </w:num>
  <w:num w:numId="9" w16cid:durableId="1527015833">
    <w:abstractNumId w:val="0"/>
  </w:num>
  <w:num w:numId="10" w16cid:durableId="1404719219">
    <w:abstractNumId w:val="0"/>
  </w:num>
  <w:num w:numId="11" w16cid:durableId="625620379">
    <w:abstractNumId w:val="0"/>
  </w:num>
  <w:num w:numId="12" w16cid:durableId="518548594">
    <w:abstractNumId w:val="0"/>
  </w:num>
  <w:num w:numId="13" w16cid:durableId="1040132696">
    <w:abstractNumId w:val="0"/>
  </w:num>
  <w:num w:numId="14" w16cid:durableId="223955908">
    <w:abstractNumId w:val="0"/>
  </w:num>
  <w:num w:numId="15" w16cid:durableId="581763468">
    <w:abstractNumId w:val="0"/>
  </w:num>
  <w:num w:numId="16" w16cid:durableId="468593459">
    <w:abstractNumId w:val="0"/>
  </w:num>
  <w:num w:numId="17" w16cid:durableId="1588149938">
    <w:abstractNumId w:val="0"/>
  </w:num>
  <w:num w:numId="18" w16cid:durableId="422149888">
    <w:abstractNumId w:val="0"/>
  </w:num>
  <w:num w:numId="19" w16cid:durableId="917052685">
    <w:abstractNumId w:val="1"/>
  </w:num>
  <w:num w:numId="20" w16cid:durableId="1221936806">
    <w:abstractNumId w:val="0"/>
  </w:num>
  <w:num w:numId="21" w16cid:durableId="1991206342">
    <w:abstractNumId w:val="0"/>
  </w:num>
  <w:num w:numId="22" w16cid:durableId="715013008">
    <w:abstractNumId w:val="0"/>
  </w:num>
  <w:num w:numId="23" w16cid:durableId="262538454">
    <w:abstractNumId w:val="0"/>
  </w:num>
  <w:num w:numId="24" w16cid:durableId="1974676108">
    <w:abstractNumId w:val="0"/>
  </w:num>
  <w:num w:numId="25" w16cid:durableId="21970567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04031248">
    <w:abstractNumId w:val="0"/>
  </w:num>
  <w:num w:numId="27" w16cid:durableId="583808613">
    <w:abstractNumId w:val="0"/>
  </w:num>
  <w:num w:numId="28" w16cid:durableId="1152453988">
    <w:abstractNumId w:val="0"/>
  </w:num>
  <w:num w:numId="29" w16cid:durableId="407651389">
    <w:abstractNumId w:val="0"/>
  </w:num>
  <w:num w:numId="30" w16cid:durableId="859467764">
    <w:abstractNumId w:val="0"/>
  </w:num>
  <w:num w:numId="31" w16cid:durableId="1446198126">
    <w:abstractNumId w:val="0"/>
  </w:num>
  <w:num w:numId="32" w16cid:durableId="1837109332">
    <w:abstractNumId w:val="0"/>
  </w:num>
  <w:num w:numId="33" w16cid:durableId="316811559">
    <w:abstractNumId w:val="3"/>
  </w:num>
  <w:num w:numId="34" w16cid:durableId="1634945663">
    <w:abstractNumId w:val="9"/>
  </w:num>
  <w:num w:numId="35" w16cid:durableId="1412267240">
    <w:abstractNumId w:val="7"/>
  </w:num>
  <w:num w:numId="36" w16cid:durableId="1906139204">
    <w:abstractNumId w:val="11"/>
  </w:num>
  <w:num w:numId="37" w16cid:durableId="2041754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4B4"/>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A7369"/>
    <w:rsid w:val="002B7391"/>
    <w:rsid w:val="002C17A2"/>
    <w:rsid w:val="002D0FB8"/>
    <w:rsid w:val="002D4EE7"/>
    <w:rsid w:val="002E389C"/>
    <w:rsid w:val="002E3D91"/>
    <w:rsid w:val="002E6364"/>
    <w:rsid w:val="002E7C19"/>
    <w:rsid w:val="0030437C"/>
    <w:rsid w:val="003121F7"/>
    <w:rsid w:val="003123FB"/>
    <w:rsid w:val="00314D29"/>
    <w:rsid w:val="0032461A"/>
    <w:rsid w:val="00326415"/>
    <w:rsid w:val="0033176E"/>
    <w:rsid w:val="00355840"/>
    <w:rsid w:val="003562D5"/>
    <w:rsid w:val="003642AC"/>
    <w:rsid w:val="00393EE4"/>
    <w:rsid w:val="003A2B52"/>
    <w:rsid w:val="003A5353"/>
    <w:rsid w:val="003C02DC"/>
    <w:rsid w:val="003C5FD5"/>
    <w:rsid w:val="003D0076"/>
    <w:rsid w:val="003D7D7D"/>
    <w:rsid w:val="003E09AA"/>
    <w:rsid w:val="003E33ED"/>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801632"/>
    <w:rsid w:val="0080243F"/>
    <w:rsid w:val="00802B5F"/>
    <w:rsid w:val="00806523"/>
    <w:rsid w:val="00810B33"/>
    <w:rsid w:val="00811F9C"/>
    <w:rsid w:val="008138FF"/>
    <w:rsid w:val="00816B29"/>
    <w:rsid w:val="008300A9"/>
    <w:rsid w:val="008353CB"/>
    <w:rsid w:val="008429A4"/>
    <w:rsid w:val="00883D6C"/>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06BF2"/>
    <w:rsid w:val="00E12326"/>
    <w:rsid w:val="00E125AE"/>
    <w:rsid w:val="00E12AD1"/>
    <w:rsid w:val="00E25349"/>
    <w:rsid w:val="00E25E8C"/>
    <w:rsid w:val="00E334B4"/>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2E9"/>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F14DB"/>
    <w:rsid w:val="00FF2243"/>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558A74F7"/>
  <w15:chartTrackingRefBased/>
  <w15:docId w15:val="{597A6CA6-51AA-4F2E-A190-0A61A0122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6364"/>
    <w:pPr>
      <w:snapToGrid w:val="0"/>
      <w:jc w:val="center"/>
    </w:pPr>
    <w:rPr>
      <w:rFonts w:ascii="微软雅黑" w:eastAsia="微软雅黑" w:hAnsi="微软雅黑"/>
      <w:sz w:val="18"/>
      <w:lang w:val="en-GB"/>
    </w:rPr>
  </w:style>
  <w:style w:type="paragraph" w:styleId="1">
    <w:name w:val="heading 1"/>
    <w:next w:val="a0"/>
    <w:link w:val="10"/>
    <w:autoRedefine/>
    <w:qFormat/>
    <w:rsid w:val="00C3029C"/>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C3029C"/>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141CC8"/>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aa"/>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C3029C"/>
    <w:rPr>
      <w:rFonts w:eastAsia="微软雅黑"/>
      <w:b/>
      <w:bCs/>
      <w:kern w:val="32"/>
      <w:sz w:val="28"/>
      <w:szCs w:val="28"/>
    </w:rPr>
  </w:style>
  <w:style w:type="paragraph" w:styleId="ac">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418889">
      <w:bodyDiv w:val="1"/>
      <w:marLeft w:val="0"/>
      <w:marRight w:val="0"/>
      <w:marTop w:val="0"/>
      <w:marBottom w:val="0"/>
      <w:divBdr>
        <w:top w:val="none" w:sz="0" w:space="0" w:color="auto"/>
        <w:left w:val="none" w:sz="0" w:space="0" w:color="auto"/>
        <w:bottom w:val="none" w:sz="0" w:space="0" w:color="auto"/>
        <w:right w:val="none" w:sz="0" w:space="0" w:color="auto"/>
      </w:divBdr>
    </w:div>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3105\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4E950-A317-4F9B-AE84-F9D0D4F6A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Template>
  <TotalTime>0</TotalTime>
  <Pages>11</Pages>
  <Words>1028</Words>
  <Characters>5861</Characters>
  <Application>Microsoft Office Word</Application>
  <DocSecurity>0</DocSecurity>
  <Lines>48</Lines>
  <Paragraphs>13</Paragraphs>
  <ScaleCrop>false</ScaleCrop>
  <Company>ths</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杨明坤</dc:creator>
  <cp:keywords/>
  <dc:description/>
  <cp:lastModifiedBy>Office</cp:lastModifiedBy>
  <cp:revision>1</cp:revision>
  <cp:lastPrinted>1899-12-31T16:00:00Z</cp:lastPrinted>
  <dcterms:created xsi:type="dcterms:W3CDTF">2024-12-24T04:17:00Z</dcterms:created>
  <dcterms:modified xsi:type="dcterms:W3CDTF">2024-12-24T04:17:00Z</dcterms:modified>
</cp:coreProperties>
</file>