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E8D9">
      <w:pPr>
        <w:spacing w:line="180" w:lineRule="atLeast"/>
        <w:rPr>
          <w:rFonts w:ascii="宋体" w:hAnsi="宋体"/>
          <w:b/>
          <w:bCs/>
          <w:sz w:val="32"/>
          <w:szCs w:val="32"/>
        </w:rPr>
      </w:pPr>
      <w:bookmarkStart w:id="39" w:name="_GoBack"/>
      <w:bookmarkEnd w:id="39"/>
    </w:p>
    <w:p w14:paraId="6662970C">
      <w:pPr>
        <w:widowControl w:val="0"/>
        <w:spacing w:after="312" w:afterLines="100"/>
        <w:rPr>
          <w:rFonts w:ascii="宋体" w:hAnsi="宋体"/>
          <w:b/>
          <w:bCs/>
          <w:kern w:val="2"/>
          <w:sz w:val="30"/>
          <w:szCs w:val="24"/>
          <w:lang w:val="en-US"/>
        </w:rPr>
      </w:pPr>
    </w:p>
    <w:p w14:paraId="1EF6B39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4E023A23">
      <w:pPr>
        <w:spacing w:line="180" w:lineRule="atLeast"/>
        <w:jc w:val="center"/>
        <w:rPr>
          <w:rFonts w:ascii="宋体" w:hAnsi="宋体"/>
          <w:b/>
          <w:bCs/>
          <w:szCs w:val="21"/>
          <w:lang w:val="en-US"/>
        </w:rPr>
      </w:pPr>
    </w:p>
    <w:p w14:paraId="1B26A510">
      <w:pPr>
        <w:spacing w:line="180" w:lineRule="atLeast"/>
        <w:jc w:val="center"/>
        <w:rPr>
          <w:rFonts w:ascii="宋体" w:hAnsi="宋体"/>
          <w:b/>
          <w:bCs/>
          <w:szCs w:val="21"/>
          <w:lang w:val="en-US"/>
        </w:rPr>
      </w:pPr>
    </w:p>
    <w:p w14:paraId="071ADC70">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FCC8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4D9CE9E">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F27447D">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寒地滨湖集合住宅：冰雪与湖光中的绿色华章</w:t>
            </w:r>
            <w:bookmarkEnd w:id="0"/>
          </w:p>
        </w:tc>
      </w:tr>
      <w:tr w14:paraId="560C8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ED883B">
            <w:pPr>
              <w:jc w:val="both"/>
              <w:rPr>
                <w:rFonts w:ascii="宋体" w:hAnsi="宋体"/>
                <w:szCs w:val="21"/>
              </w:rPr>
            </w:pPr>
            <w:r>
              <w:rPr>
                <w:rFonts w:hint="eastAsia" w:ascii="宋体" w:hAnsi="宋体"/>
                <w:szCs w:val="21"/>
              </w:rPr>
              <w:t>工程地点</w:t>
            </w:r>
          </w:p>
        </w:tc>
        <w:tc>
          <w:tcPr>
            <w:tcW w:w="3780" w:type="dxa"/>
          </w:tcPr>
          <w:p w14:paraId="30B9B83E">
            <w:pPr>
              <w:jc w:val="both"/>
              <w:rPr>
                <w:rFonts w:ascii="宋体" w:hAnsi="宋体"/>
                <w:szCs w:val="21"/>
              </w:rPr>
            </w:pPr>
            <w:bookmarkStart w:id="1" w:name="地理位置"/>
            <w:r>
              <w:t>大庆</w:t>
            </w:r>
            <w:bookmarkEnd w:id="1"/>
          </w:p>
        </w:tc>
      </w:tr>
      <w:tr w14:paraId="6F582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1F5611">
            <w:pPr>
              <w:jc w:val="both"/>
              <w:rPr>
                <w:rFonts w:ascii="宋体" w:hAnsi="宋体"/>
                <w:szCs w:val="21"/>
              </w:rPr>
            </w:pPr>
            <w:r>
              <w:rPr>
                <w:rFonts w:hint="eastAsia" w:ascii="宋体" w:hAnsi="宋体"/>
                <w:szCs w:val="21"/>
              </w:rPr>
              <w:t>设计编号</w:t>
            </w:r>
          </w:p>
        </w:tc>
        <w:tc>
          <w:tcPr>
            <w:tcW w:w="3780" w:type="dxa"/>
          </w:tcPr>
          <w:p w14:paraId="79AE630E">
            <w:pPr>
              <w:jc w:val="both"/>
              <w:rPr>
                <w:rFonts w:ascii="宋体" w:hAnsi="宋体"/>
                <w:szCs w:val="21"/>
              </w:rPr>
            </w:pPr>
            <w:bookmarkStart w:id="2" w:name="设计编号"/>
            <w:bookmarkEnd w:id="2"/>
          </w:p>
        </w:tc>
      </w:tr>
      <w:tr w14:paraId="6E5D9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410CF4">
            <w:pPr>
              <w:jc w:val="both"/>
              <w:rPr>
                <w:rFonts w:ascii="宋体" w:hAnsi="宋体"/>
                <w:szCs w:val="21"/>
              </w:rPr>
            </w:pPr>
            <w:r>
              <w:rPr>
                <w:rFonts w:hint="eastAsia" w:ascii="宋体" w:hAnsi="宋体"/>
                <w:szCs w:val="21"/>
              </w:rPr>
              <w:t>建设单位</w:t>
            </w:r>
          </w:p>
        </w:tc>
        <w:tc>
          <w:tcPr>
            <w:tcW w:w="3780" w:type="dxa"/>
          </w:tcPr>
          <w:p w14:paraId="738EE8D3">
            <w:pPr>
              <w:rPr>
                <w:rFonts w:ascii="宋体" w:hAnsi="宋体"/>
                <w:szCs w:val="21"/>
              </w:rPr>
            </w:pPr>
            <w:bookmarkStart w:id="3" w:name="建设单位"/>
            <w:bookmarkEnd w:id="3"/>
          </w:p>
        </w:tc>
      </w:tr>
      <w:tr w14:paraId="4B5ED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43EAAC">
            <w:pPr>
              <w:jc w:val="both"/>
              <w:rPr>
                <w:rFonts w:ascii="宋体" w:hAnsi="宋体"/>
                <w:szCs w:val="21"/>
              </w:rPr>
            </w:pPr>
            <w:r>
              <w:rPr>
                <w:rFonts w:hint="eastAsia" w:ascii="宋体" w:hAnsi="宋体"/>
                <w:szCs w:val="21"/>
              </w:rPr>
              <w:t>设计单位</w:t>
            </w:r>
          </w:p>
        </w:tc>
        <w:tc>
          <w:tcPr>
            <w:tcW w:w="3780" w:type="dxa"/>
          </w:tcPr>
          <w:p w14:paraId="610C4074">
            <w:pPr>
              <w:rPr>
                <w:rFonts w:ascii="宋体" w:hAnsi="宋体"/>
                <w:szCs w:val="21"/>
              </w:rPr>
            </w:pPr>
            <w:bookmarkStart w:id="4" w:name="设计单位"/>
            <w:bookmarkEnd w:id="4"/>
          </w:p>
        </w:tc>
      </w:tr>
      <w:tr w14:paraId="1BF9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B165B9">
            <w:pPr>
              <w:jc w:val="both"/>
              <w:rPr>
                <w:rFonts w:ascii="宋体" w:hAnsi="宋体"/>
                <w:szCs w:val="21"/>
              </w:rPr>
            </w:pPr>
            <w:r>
              <w:rPr>
                <w:rFonts w:hint="eastAsia" w:ascii="宋体" w:hAnsi="宋体"/>
                <w:szCs w:val="21"/>
              </w:rPr>
              <w:t>设 计 人</w:t>
            </w:r>
          </w:p>
        </w:tc>
        <w:tc>
          <w:tcPr>
            <w:tcW w:w="3780" w:type="dxa"/>
          </w:tcPr>
          <w:p w14:paraId="45358D43">
            <w:pPr>
              <w:rPr>
                <w:rFonts w:ascii="宋体" w:hAnsi="宋体"/>
                <w:szCs w:val="21"/>
              </w:rPr>
            </w:pPr>
          </w:p>
        </w:tc>
      </w:tr>
      <w:tr w14:paraId="758AC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B3D51A">
            <w:pPr>
              <w:jc w:val="both"/>
              <w:rPr>
                <w:rFonts w:ascii="宋体" w:hAnsi="宋体"/>
                <w:szCs w:val="21"/>
              </w:rPr>
            </w:pPr>
            <w:r>
              <w:rPr>
                <w:rFonts w:hint="eastAsia" w:ascii="宋体" w:hAnsi="宋体"/>
                <w:szCs w:val="21"/>
              </w:rPr>
              <w:t>审 核 人</w:t>
            </w:r>
          </w:p>
        </w:tc>
        <w:tc>
          <w:tcPr>
            <w:tcW w:w="3780" w:type="dxa"/>
          </w:tcPr>
          <w:p w14:paraId="15203C2E">
            <w:pPr>
              <w:rPr>
                <w:rFonts w:ascii="宋体" w:hAnsi="宋体"/>
                <w:szCs w:val="21"/>
              </w:rPr>
            </w:pPr>
          </w:p>
        </w:tc>
      </w:tr>
      <w:tr w14:paraId="1833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42DB7E">
            <w:pPr>
              <w:jc w:val="both"/>
              <w:rPr>
                <w:rFonts w:ascii="宋体" w:hAnsi="宋体"/>
                <w:szCs w:val="21"/>
              </w:rPr>
            </w:pPr>
            <w:r>
              <w:rPr>
                <w:rFonts w:hint="eastAsia" w:ascii="宋体" w:hAnsi="宋体"/>
                <w:szCs w:val="21"/>
              </w:rPr>
              <w:t>审 定 人</w:t>
            </w:r>
          </w:p>
        </w:tc>
        <w:tc>
          <w:tcPr>
            <w:tcW w:w="3780" w:type="dxa"/>
          </w:tcPr>
          <w:p w14:paraId="08B9424A">
            <w:pPr>
              <w:rPr>
                <w:rFonts w:ascii="宋体" w:hAnsi="宋体"/>
                <w:szCs w:val="21"/>
              </w:rPr>
            </w:pPr>
          </w:p>
        </w:tc>
      </w:tr>
      <w:tr w14:paraId="4C8E5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6211C8">
            <w:pPr>
              <w:jc w:val="both"/>
              <w:rPr>
                <w:rFonts w:ascii="宋体" w:hAnsi="宋体"/>
                <w:szCs w:val="21"/>
              </w:rPr>
            </w:pPr>
            <w:r>
              <w:rPr>
                <w:rFonts w:hint="eastAsia" w:ascii="宋体" w:hAnsi="宋体"/>
                <w:szCs w:val="21"/>
              </w:rPr>
              <w:t>设计日期</w:t>
            </w:r>
          </w:p>
        </w:tc>
        <w:tc>
          <w:tcPr>
            <w:tcW w:w="3780" w:type="dxa"/>
          </w:tcPr>
          <w:p w14:paraId="5FD54D8D">
            <w:pPr>
              <w:rPr>
                <w:rFonts w:ascii="宋体" w:hAnsi="宋体"/>
                <w:szCs w:val="21"/>
              </w:rPr>
            </w:pPr>
            <w:bookmarkStart w:id="5" w:name="报告日期"/>
            <w:r>
              <w:rPr>
                <w:rFonts w:ascii="宋体" w:hAnsi="宋体"/>
                <w:szCs w:val="21"/>
              </w:rPr>
              <w:t>2024年12月28日</w:t>
            </w:r>
            <w:bookmarkEnd w:id="5"/>
          </w:p>
        </w:tc>
      </w:tr>
    </w:tbl>
    <w:p w14:paraId="2F895E69">
      <w:pPr>
        <w:rPr>
          <w:rFonts w:ascii="宋体" w:hAnsi="宋体"/>
          <w:lang w:val="en-US"/>
        </w:rPr>
      </w:pPr>
    </w:p>
    <w:p w14:paraId="1216D4F0">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695EB790">
      <w:pPr>
        <w:rPr>
          <w:rFonts w:ascii="宋体" w:hAnsi="宋体"/>
          <w:lang w:val="en-US"/>
        </w:rPr>
      </w:pPr>
    </w:p>
    <w:p w14:paraId="00FC5762">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194F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58F8C10">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D0788BD">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42EE2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07107FA">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6B8D5AE0">
            <w:pPr>
              <w:jc w:val="both"/>
              <w:rPr>
                <w:rFonts w:ascii="宋体" w:hAnsi="宋体"/>
                <w:szCs w:val="18"/>
              </w:rPr>
            </w:pPr>
            <w:bookmarkStart w:id="8" w:name="软件版本"/>
            <w:r>
              <w:t>20240430(SP1)</w:t>
            </w:r>
            <w:bookmarkEnd w:id="8"/>
          </w:p>
        </w:tc>
      </w:tr>
      <w:tr w14:paraId="29E70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E30039B">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32E34EF">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B25F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2220685">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9AEE3CA">
            <w:pPr>
              <w:jc w:val="both"/>
              <w:rPr>
                <w:rFonts w:ascii="宋体" w:hAnsi="宋体"/>
                <w:szCs w:val="18"/>
              </w:rPr>
            </w:pPr>
            <w:bookmarkStart w:id="9" w:name="加密锁号"/>
            <w:r>
              <w:t>T15380671449</w:t>
            </w:r>
            <w:bookmarkEnd w:id="9"/>
          </w:p>
        </w:tc>
      </w:tr>
    </w:tbl>
    <w:p w14:paraId="61B59A5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C15D1EE">
      <w:pPr>
        <w:pStyle w:val="15"/>
        <w:pBdr>
          <w:bottom w:val="none" w:color="auto" w:sz="0" w:space="0"/>
        </w:pBdr>
        <w:tabs>
          <w:tab w:val="clear" w:pos="4153"/>
          <w:tab w:val="clear" w:pos="8306"/>
        </w:tabs>
        <w:snapToGrid/>
        <w:rPr>
          <w:rFonts w:ascii="宋体" w:hAnsi="宋体"/>
          <w:szCs w:val="20"/>
        </w:rPr>
      </w:pPr>
    </w:p>
    <w:p w14:paraId="7660BDBC">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_Toc12215 </w:instrText>
      </w:r>
      <w:r>
        <w:rPr>
          <w:rFonts w:ascii="宋体" w:hAnsi="宋体"/>
          <w:bCs w:val="0"/>
          <w:caps/>
        </w:rPr>
        <w:fldChar w:fldCharType="separate"/>
      </w:r>
      <w:r>
        <w:rPr>
          <w:rFonts w:hint="eastAsia"/>
        </w:rPr>
        <w:t>1 住区概况</w:t>
      </w:r>
      <w:r>
        <w:tab/>
      </w:r>
      <w:r>
        <w:fldChar w:fldCharType="begin"/>
      </w:r>
      <w:r>
        <w:instrText xml:space="preserve"> PAGEREF _Toc12215 \h </w:instrText>
      </w:r>
      <w:r>
        <w:fldChar w:fldCharType="separate"/>
      </w:r>
      <w:r>
        <w:t>3</w:t>
      </w:r>
      <w:r>
        <w:fldChar w:fldCharType="end"/>
      </w:r>
      <w:r>
        <w:rPr>
          <w:rFonts w:ascii="宋体" w:hAnsi="宋体"/>
          <w:bCs w:val="0"/>
          <w:caps/>
        </w:rPr>
        <w:fldChar w:fldCharType="end"/>
      </w:r>
    </w:p>
    <w:p w14:paraId="2EC96E32">
      <w:pPr>
        <w:pStyle w:val="16"/>
        <w:tabs>
          <w:tab w:val="right" w:leader="dot" w:pos="9070"/>
          <w:tab w:val="clear" w:pos="180"/>
          <w:tab w:val="clear" w:pos="420"/>
          <w:tab w:val="clear" w:pos="9360"/>
        </w:tabs>
      </w:pPr>
      <w:r>
        <w:fldChar w:fldCharType="begin"/>
      </w:r>
      <w:r>
        <w:instrText xml:space="preserve"> HYPERLINK \l _Toc13343 </w:instrText>
      </w:r>
      <w:r>
        <w:fldChar w:fldCharType="separate"/>
      </w:r>
      <w:r>
        <w:rPr>
          <w:rFonts w:hint="eastAsia"/>
        </w:rPr>
        <w:t>2 标准依据</w:t>
      </w:r>
      <w:r>
        <w:tab/>
      </w:r>
      <w:r>
        <w:fldChar w:fldCharType="begin"/>
      </w:r>
      <w:r>
        <w:instrText xml:space="preserve"> PAGEREF _Toc13343 \h </w:instrText>
      </w:r>
      <w:r>
        <w:fldChar w:fldCharType="separate"/>
      </w:r>
      <w:r>
        <w:t>4</w:t>
      </w:r>
      <w:r>
        <w:fldChar w:fldCharType="end"/>
      </w:r>
      <w:r>
        <w:fldChar w:fldCharType="end"/>
      </w:r>
    </w:p>
    <w:p w14:paraId="4264BE86">
      <w:pPr>
        <w:pStyle w:val="16"/>
        <w:tabs>
          <w:tab w:val="right" w:leader="dot" w:pos="9070"/>
          <w:tab w:val="clear" w:pos="180"/>
          <w:tab w:val="clear" w:pos="420"/>
          <w:tab w:val="clear" w:pos="9360"/>
        </w:tabs>
      </w:pPr>
      <w:r>
        <w:fldChar w:fldCharType="begin"/>
      </w:r>
      <w:r>
        <w:instrText xml:space="preserve"> HYPERLINK \l _Toc27932 </w:instrText>
      </w:r>
      <w:r>
        <w:fldChar w:fldCharType="separate"/>
      </w:r>
      <w:r>
        <w:rPr>
          <w:rFonts w:hint="eastAsia"/>
        </w:rPr>
        <w:t>3 计算方法</w:t>
      </w:r>
      <w:r>
        <w:tab/>
      </w:r>
      <w:r>
        <w:fldChar w:fldCharType="begin"/>
      </w:r>
      <w:r>
        <w:instrText xml:space="preserve"> PAGEREF _Toc27932 \h </w:instrText>
      </w:r>
      <w:r>
        <w:fldChar w:fldCharType="separate"/>
      </w:r>
      <w:r>
        <w:t>4</w:t>
      </w:r>
      <w:r>
        <w:fldChar w:fldCharType="end"/>
      </w:r>
      <w:r>
        <w:fldChar w:fldCharType="end"/>
      </w:r>
    </w:p>
    <w:p w14:paraId="2B984820">
      <w:pPr>
        <w:pStyle w:val="16"/>
        <w:tabs>
          <w:tab w:val="right" w:leader="dot" w:pos="9070"/>
          <w:tab w:val="clear" w:pos="180"/>
          <w:tab w:val="clear" w:pos="420"/>
          <w:tab w:val="clear" w:pos="9360"/>
        </w:tabs>
      </w:pPr>
      <w:r>
        <w:fldChar w:fldCharType="begin"/>
      </w:r>
      <w:r>
        <w:instrText xml:space="preserve"> HYPERLINK \l _Toc2233 </w:instrText>
      </w:r>
      <w:r>
        <w:fldChar w:fldCharType="separate"/>
      </w:r>
      <w:r>
        <w:rPr>
          <w:rFonts w:hint="eastAsia"/>
        </w:rPr>
        <w:t>4 计算参数</w:t>
      </w:r>
      <w:r>
        <w:tab/>
      </w:r>
      <w:r>
        <w:fldChar w:fldCharType="begin"/>
      </w:r>
      <w:r>
        <w:instrText xml:space="preserve"> PAGEREF _Toc2233 \h </w:instrText>
      </w:r>
      <w:r>
        <w:fldChar w:fldCharType="separate"/>
      </w:r>
      <w:r>
        <w:t>5</w:t>
      </w:r>
      <w:r>
        <w:fldChar w:fldCharType="end"/>
      </w:r>
      <w:r>
        <w:fldChar w:fldCharType="end"/>
      </w:r>
    </w:p>
    <w:p w14:paraId="220530CE">
      <w:pPr>
        <w:pStyle w:val="17"/>
        <w:tabs>
          <w:tab w:val="right" w:leader="dot" w:pos="9070"/>
          <w:tab w:val="clear" w:pos="540"/>
          <w:tab w:val="clear" w:pos="840"/>
          <w:tab w:val="clear" w:pos="9360"/>
        </w:tabs>
      </w:pPr>
      <w:r>
        <w:fldChar w:fldCharType="begin"/>
      </w:r>
      <w:r>
        <w:instrText xml:space="preserve"> HYPERLINK \l _Toc22170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_Toc22170 \h </w:instrText>
      </w:r>
      <w:r>
        <w:fldChar w:fldCharType="separate"/>
      </w:r>
      <w:r>
        <w:t>5</w:t>
      </w:r>
      <w:r>
        <w:fldChar w:fldCharType="end"/>
      </w:r>
      <w:r>
        <w:fldChar w:fldCharType="end"/>
      </w:r>
    </w:p>
    <w:p w14:paraId="350F3903">
      <w:pPr>
        <w:pStyle w:val="17"/>
        <w:tabs>
          <w:tab w:val="right" w:leader="dot" w:pos="9070"/>
          <w:tab w:val="clear" w:pos="540"/>
          <w:tab w:val="clear" w:pos="840"/>
          <w:tab w:val="clear" w:pos="9360"/>
        </w:tabs>
      </w:pPr>
      <w:r>
        <w:fldChar w:fldCharType="begin"/>
      </w:r>
      <w:r>
        <w:instrText xml:space="preserve"> HYPERLINK \l _Toc28027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_Toc28027 \h </w:instrText>
      </w:r>
      <w:r>
        <w:fldChar w:fldCharType="separate"/>
      </w:r>
      <w:r>
        <w:t>6</w:t>
      </w:r>
      <w:r>
        <w:fldChar w:fldCharType="end"/>
      </w:r>
      <w:r>
        <w:fldChar w:fldCharType="end"/>
      </w:r>
    </w:p>
    <w:p w14:paraId="126385A5">
      <w:pPr>
        <w:pStyle w:val="16"/>
        <w:tabs>
          <w:tab w:val="right" w:leader="dot" w:pos="9070"/>
          <w:tab w:val="clear" w:pos="180"/>
          <w:tab w:val="clear" w:pos="420"/>
          <w:tab w:val="clear" w:pos="9360"/>
        </w:tabs>
      </w:pPr>
      <w:r>
        <w:fldChar w:fldCharType="begin"/>
      </w:r>
      <w:r>
        <w:instrText xml:space="preserve"> HYPERLINK \l _Toc16185 </w:instrText>
      </w:r>
      <w:r>
        <w:fldChar w:fldCharType="separate"/>
      </w:r>
      <w:r>
        <w:rPr>
          <w:rFonts w:hint="eastAsia"/>
        </w:rPr>
        <w:t>5 指标概览</w:t>
      </w:r>
      <w:r>
        <w:tab/>
      </w:r>
      <w:r>
        <w:fldChar w:fldCharType="begin"/>
      </w:r>
      <w:r>
        <w:instrText xml:space="preserve"> PAGEREF _Toc16185 \h </w:instrText>
      </w:r>
      <w:r>
        <w:fldChar w:fldCharType="separate"/>
      </w:r>
      <w:r>
        <w:t>7</w:t>
      </w:r>
      <w:r>
        <w:fldChar w:fldCharType="end"/>
      </w:r>
      <w:r>
        <w:fldChar w:fldCharType="end"/>
      </w:r>
    </w:p>
    <w:p w14:paraId="76E6BE2F">
      <w:pPr>
        <w:pStyle w:val="17"/>
        <w:tabs>
          <w:tab w:val="right" w:leader="dot" w:pos="9070"/>
          <w:tab w:val="clear" w:pos="540"/>
          <w:tab w:val="clear" w:pos="840"/>
          <w:tab w:val="clear" w:pos="9360"/>
        </w:tabs>
      </w:pPr>
      <w:r>
        <w:fldChar w:fldCharType="begin"/>
      </w:r>
      <w:r>
        <w:instrText xml:space="preserve"> HYPERLINK \l _Toc32525 </w:instrText>
      </w:r>
      <w:r>
        <w:fldChar w:fldCharType="separate"/>
      </w:r>
      <w:r>
        <w:rPr>
          <w:rFonts w:hint="eastAsia"/>
          <w:lang w:val="en-GB"/>
        </w:rPr>
        <w:t xml:space="preserve">5.1 </w:t>
      </w:r>
      <w:r>
        <w:rPr>
          <w:rFonts w:hint="eastAsia"/>
        </w:rPr>
        <w:t>建筑列表</w:t>
      </w:r>
      <w:r>
        <w:tab/>
      </w:r>
      <w:r>
        <w:fldChar w:fldCharType="begin"/>
      </w:r>
      <w:r>
        <w:instrText xml:space="preserve"> PAGEREF _Toc32525 \h </w:instrText>
      </w:r>
      <w:r>
        <w:fldChar w:fldCharType="separate"/>
      </w:r>
      <w:r>
        <w:t>7</w:t>
      </w:r>
      <w:r>
        <w:fldChar w:fldCharType="end"/>
      </w:r>
      <w:r>
        <w:fldChar w:fldCharType="end"/>
      </w:r>
    </w:p>
    <w:p w14:paraId="579CA291">
      <w:pPr>
        <w:pStyle w:val="17"/>
        <w:tabs>
          <w:tab w:val="right" w:leader="dot" w:pos="9070"/>
          <w:tab w:val="clear" w:pos="540"/>
          <w:tab w:val="clear" w:pos="840"/>
          <w:tab w:val="clear" w:pos="9360"/>
        </w:tabs>
      </w:pPr>
      <w:r>
        <w:fldChar w:fldCharType="begin"/>
      </w:r>
      <w:r>
        <w:instrText xml:space="preserve"> HYPERLINK \l _Toc30676 </w:instrText>
      </w:r>
      <w:r>
        <w:fldChar w:fldCharType="separate"/>
      </w:r>
      <w:r>
        <w:rPr>
          <w:rFonts w:hint="eastAsia"/>
          <w:lang w:val="en-GB"/>
        </w:rPr>
        <w:t xml:space="preserve">5.2 </w:t>
      </w:r>
      <w:r>
        <w:rPr>
          <w:rFonts w:hint="eastAsia"/>
        </w:rPr>
        <w:t>住区指标</w:t>
      </w:r>
      <w:r>
        <w:tab/>
      </w:r>
      <w:r>
        <w:fldChar w:fldCharType="begin"/>
      </w:r>
      <w:r>
        <w:instrText xml:space="preserve"> PAGEREF _Toc30676 \h </w:instrText>
      </w:r>
      <w:r>
        <w:fldChar w:fldCharType="separate"/>
      </w:r>
      <w:r>
        <w:t>7</w:t>
      </w:r>
      <w:r>
        <w:fldChar w:fldCharType="end"/>
      </w:r>
      <w:r>
        <w:fldChar w:fldCharType="end"/>
      </w:r>
    </w:p>
    <w:p w14:paraId="25BFF7A6">
      <w:pPr>
        <w:pStyle w:val="16"/>
        <w:tabs>
          <w:tab w:val="right" w:leader="dot" w:pos="9070"/>
          <w:tab w:val="clear" w:pos="180"/>
          <w:tab w:val="clear" w:pos="420"/>
          <w:tab w:val="clear" w:pos="9360"/>
        </w:tabs>
      </w:pPr>
      <w:r>
        <w:fldChar w:fldCharType="begin"/>
      </w:r>
      <w:r>
        <w:instrText xml:space="preserve"> HYPERLINK \l _Toc7784 </w:instrText>
      </w:r>
      <w:r>
        <w:fldChar w:fldCharType="separate"/>
      </w:r>
      <w:r>
        <w:rPr>
          <w:rFonts w:hint="eastAsia"/>
        </w:rPr>
        <w:t>6 计算结果</w:t>
      </w:r>
      <w:r>
        <w:tab/>
      </w:r>
      <w:r>
        <w:fldChar w:fldCharType="begin"/>
      </w:r>
      <w:r>
        <w:instrText xml:space="preserve"> PAGEREF _Toc7784 \h </w:instrText>
      </w:r>
      <w:r>
        <w:fldChar w:fldCharType="separate"/>
      </w:r>
      <w:r>
        <w:t>7</w:t>
      </w:r>
      <w:r>
        <w:fldChar w:fldCharType="end"/>
      </w:r>
      <w:r>
        <w:fldChar w:fldCharType="end"/>
      </w:r>
    </w:p>
    <w:p w14:paraId="56FA9AED">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6035D43">
      <w:pPr>
        <w:pStyle w:val="16"/>
      </w:pPr>
    </w:p>
    <w:p w14:paraId="4CB9E0BA">
      <w:pPr>
        <w:pStyle w:val="2"/>
      </w:pPr>
      <w:bookmarkStart w:id="11" w:name="_Toc12215"/>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7E9FA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0B56060D">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76CC5B98">
            <w:pPr>
              <w:pStyle w:val="3"/>
              <w:ind w:firstLine="0" w:firstLineChars="0"/>
              <w:rPr>
                <w:rFonts w:ascii="宋体" w:hAnsi="宋体"/>
                <w:lang w:val="en-US"/>
              </w:rPr>
            </w:pPr>
            <w:bookmarkStart w:id="12" w:name="工程名称1"/>
            <w:r>
              <w:rPr>
                <w:rFonts w:hint="eastAsia" w:ascii="宋体" w:hAnsi="宋体"/>
              </w:rPr>
              <w:t>寒地滨湖集合住宅：冰雪与湖光中的绿色华章</w:t>
            </w:r>
            <w:bookmarkEnd w:id="12"/>
          </w:p>
        </w:tc>
      </w:tr>
      <w:tr w14:paraId="20636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3A757311">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1BBCF7B8">
            <w:pPr>
              <w:pStyle w:val="3"/>
              <w:ind w:firstLine="0" w:firstLineChars="0"/>
              <w:rPr>
                <w:rFonts w:ascii="宋体" w:hAnsi="宋体"/>
                <w:lang w:val="en-US"/>
              </w:rPr>
            </w:pPr>
            <w:bookmarkStart w:id="13" w:name="工程地点"/>
            <w:r>
              <w:t>大庆</w:t>
            </w:r>
            <w:bookmarkEnd w:id="13"/>
          </w:p>
        </w:tc>
      </w:tr>
      <w:tr w14:paraId="51731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B574C06">
            <w:pPr>
              <w:pStyle w:val="3"/>
              <w:ind w:firstLine="0" w:firstLineChars="0"/>
              <w:rPr>
                <w:rFonts w:ascii="宋体" w:hAnsi="宋体"/>
                <w:lang w:val="en-US"/>
              </w:rPr>
            </w:pPr>
            <w:r>
              <w:rPr>
                <w:rFonts w:hint="eastAsia" w:ascii="宋体" w:hAnsi="宋体"/>
                <w:lang w:val="en-US"/>
              </w:rPr>
              <w:t>地理位置</w:t>
            </w:r>
          </w:p>
        </w:tc>
        <w:tc>
          <w:tcPr>
            <w:tcW w:w="3032" w:type="dxa"/>
          </w:tcPr>
          <w:p w14:paraId="2FCDEE7E">
            <w:pPr>
              <w:pStyle w:val="3"/>
              <w:ind w:firstLine="0" w:firstLineChars="0"/>
              <w:rPr>
                <w:rFonts w:ascii="宋体" w:hAnsi="宋体"/>
                <w:lang w:val="en-US"/>
              </w:rPr>
            </w:pPr>
            <w:r>
              <w:rPr>
                <w:rFonts w:hint="eastAsia" w:ascii="宋体" w:hAnsi="宋体"/>
                <w:lang w:val="en-US"/>
              </w:rPr>
              <w:t>北纬：</w:t>
            </w:r>
            <w:bookmarkStart w:id="14" w:name="纬度"/>
            <w:r>
              <w:t>46.60</w:t>
            </w:r>
            <w:bookmarkEnd w:id="14"/>
            <w:r>
              <w:rPr>
                <w:rFonts w:hint="eastAsia" w:ascii="宋体" w:hAnsi="宋体"/>
                <w:lang w:val="en-US"/>
              </w:rPr>
              <w:t>°</w:t>
            </w:r>
          </w:p>
        </w:tc>
        <w:tc>
          <w:tcPr>
            <w:tcW w:w="3033" w:type="dxa"/>
          </w:tcPr>
          <w:p w14:paraId="12FD6240">
            <w:pPr>
              <w:pStyle w:val="3"/>
              <w:ind w:firstLine="0" w:firstLineChars="0"/>
              <w:rPr>
                <w:rFonts w:ascii="宋体" w:hAnsi="宋体"/>
                <w:lang w:val="en-US"/>
              </w:rPr>
            </w:pPr>
            <w:r>
              <w:rPr>
                <w:rFonts w:hint="eastAsia" w:ascii="宋体" w:hAnsi="宋体"/>
                <w:lang w:val="en-US"/>
              </w:rPr>
              <w:t>东经：</w:t>
            </w:r>
            <w:bookmarkStart w:id="15" w:name="经度"/>
            <w:r>
              <w:t>125.02</w:t>
            </w:r>
            <w:bookmarkEnd w:id="15"/>
            <w:r>
              <w:rPr>
                <w:rFonts w:hint="eastAsia" w:ascii="宋体" w:hAnsi="宋体"/>
                <w:lang w:val="en-US"/>
              </w:rPr>
              <w:t>°</w:t>
            </w:r>
          </w:p>
        </w:tc>
      </w:tr>
      <w:tr w14:paraId="6E71A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FE2050B">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3967ADDE">
            <w:pPr>
              <w:pStyle w:val="3"/>
              <w:ind w:firstLine="0" w:firstLineChars="0"/>
              <w:rPr>
                <w:rFonts w:ascii="宋体" w:hAnsi="宋体"/>
                <w:lang w:val="en-US"/>
              </w:rPr>
            </w:pPr>
            <w:bookmarkStart w:id="16" w:name="气候区"/>
            <w:r>
              <w:t>IC</w:t>
            </w:r>
            <w:bookmarkEnd w:id="16"/>
          </w:p>
        </w:tc>
      </w:tr>
      <w:tr w14:paraId="19350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449E562">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57CEDCF2">
            <w:pPr>
              <w:pStyle w:val="3"/>
              <w:ind w:firstLine="0" w:firstLineChars="0"/>
              <w:rPr>
                <w:rFonts w:ascii="宋体" w:hAnsi="宋体"/>
                <w:lang w:val="en-US"/>
              </w:rPr>
            </w:pPr>
            <w:bookmarkStart w:id="17" w:name="主导风向"/>
            <w:r>
              <w:t>南</w:t>
            </w:r>
            <w:bookmarkEnd w:id="17"/>
          </w:p>
        </w:tc>
      </w:tr>
    </w:tbl>
    <w:p w14:paraId="75257777">
      <w:pPr>
        <w:pStyle w:val="3"/>
        <w:ind w:firstLine="420"/>
        <w:rPr>
          <w:lang w:val="en-US"/>
        </w:rPr>
      </w:pPr>
    </w:p>
    <w:p w14:paraId="7EFE1C81">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3BF51BFC">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44C02606">
      <w:pPr>
        <w:pStyle w:val="3"/>
        <w:ind w:firstLine="420"/>
        <w:rPr>
          <w:lang w:val="en-US"/>
        </w:rPr>
      </w:pPr>
    </w:p>
    <w:p w14:paraId="0738A891">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2C702733">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6703EA6">
      <w:pPr>
        <w:pStyle w:val="2"/>
      </w:pPr>
      <w:bookmarkStart w:id="22" w:name="_Toc13343"/>
      <w:bookmarkStart w:id="23" w:name="TitleFormat"/>
      <w:r>
        <w:rPr>
          <w:rFonts w:hint="eastAsia"/>
        </w:rPr>
        <w:t>标准依据</w:t>
      </w:r>
      <w:bookmarkEnd w:id="22"/>
    </w:p>
    <w:bookmarkEnd w:id="23"/>
    <w:p w14:paraId="1F1537D0">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36F08115">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63961753">
      <w:pPr>
        <w:pStyle w:val="2"/>
      </w:pPr>
      <w:bookmarkStart w:id="24" w:name="_Toc27932"/>
      <w:r>
        <w:rPr>
          <w:rFonts w:hint="eastAsia"/>
        </w:rPr>
        <w:t>计算方法</w:t>
      </w:r>
      <w:bookmarkEnd w:id="24"/>
    </w:p>
    <w:p w14:paraId="73981989">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35614F82">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20E17556">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0117D44B">
      <w:pPr>
        <w:widowControl w:val="0"/>
        <w:jc w:val="both"/>
        <w:rPr>
          <w:kern w:val="2"/>
          <w:sz w:val="24"/>
          <w:szCs w:val="22"/>
          <w:lang w:val="en-US"/>
        </w:rPr>
      </w:pPr>
      <w:r>
        <w:rPr>
          <w:rFonts w:hint="eastAsia"/>
          <w:kern w:val="2"/>
          <w:sz w:val="24"/>
          <w:szCs w:val="22"/>
          <w:lang w:val="en-US"/>
        </w:rPr>
        <w:t>式中：</w:t>
      </w:r>
    </w:p>
    <w:p w14:paraId="0650A5ED">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3666FE19">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012323C6">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709AF01C">
      <w:pPr>
        <w:rPr>
          <w:kern w:val="2"/>
          <w:sz w:val="24"/>
          <w:szCs w:val="22"/>
          <w:lang w:val="en-US"/>
        </w:rPr>
      </w:pPr>
      <w:r>
        <w:rPr>
          <w:rFonts w:hint="eastAsia"/>
          <w:kern w:val="2"/>
          <w:szCs w:val="21"/>
          <w:lang w:val="en-US"/>
        </w:rPr>
        <w:t>（2）居住区逐时平均空气温度应按下式进行计算：</w:t>
      </w:r>
    </w:p>
    <w:p w14:paraId="49BA2E2A">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47FA87E9">
      <w:pPr>
        <w:widowControl w:val="0"/>
        <w:jc w:val="both"/>
        <w:rPr>
          <w:kern w:val="2"/>
          <w:sz w:val="24"/>
          <w:szCs w:val="22"/>
          <w:lang w:val="en-US"/>
        </w:rPr>
      </w:pPr>
      <w:r>
        <w:rPr>
          <w:rFonts w:hint="eastAsia"/>
          <w:kern w:val="2"/>
          <w:sz w:val="24"/>
          <w:szCs w:val="22"/>
          <w:lang w:val="en-US"/>
        </w:rPr>
        <w:t>式中：</w:t>
      </w:r>
    </w:p>
    <w:p w14:paraId="2988C42C">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4068B8FD">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0806E4FC">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591D09FC">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34B80D73">
      <w:pPr>
        <w:pStyle w:val="2"/>
      </w:pPr>
      <w:bookmarkStart w:id="26" w:name="_Toc2233"/>
      <w:r>
        <w:rPr>
          <w:rFonts w:hint="eastAsia"/>
        </w:rPr>
        <w:t>计算参数</w:t>
      </w:r>
      <w:bookmarkEnd w:id="26"/>
    </w:p>
    <w:p w14:paraId="3F5B391C">
      <w:pPr>
        <w:pStyle w:val="4"/>
      </w:pPr>
      <w:bookmarkStart w:id="27" w:name="_Toc22170"/>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248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E28D6B">
            <w:pPr>
              <w:jc w:val="center"/>
              <w:rPr>
                <w:sz w:val="21"/>
                <w:szCs w:val="21"/>
              </w:rPr>
            </w:pPr>
            <w:r>
              <w:rPr>
                <w:sz w:val="21"/>
                <w:szCs w:val="21"/>
              </w:rPr>
              <w:t>时刻</w:t>
            </w:r>
          </w:p>
        </w:tc>
        <w:tc>
          <w:tcPr>
            <w:shd w:val="clear" w:color="auto" w:fill="E6E6E6"/>
            <w:vAlign w:val="center"/>
          </w:tcPr>
          <w:p w14:paraId="7F63C3CE">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0B6A50DE">
            <w:pPr>
              <w:jc w:val="center"/>
              <w:rPr>
                <w:sz w:val="21"/>
                <w:szCs w:val="21"/>
              </w:rPr>
            </w:pPr>
            <w:r>
              <w:rPr>
                <w:sz w:val="21"/>
                <w:szCs w:val="21"/>
              </w:rPr>
              <w:t>相对湿度(%)</w:t>
            </w:r>
          </w:p>
        </w:tc>
        <w:tc>
          <w:tcPr>
            <w:shd w:val="clear" w:color="auto" w:fill="E6E6E6"/>
            <w:vAlign w:val="center"/>
          </w:tcPr>
          <w:p w14:paraId="1B297156">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7888761A">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38B26C07">
            <w:pPr>
              <w:jc w:val="center"/>
              <w:rPr>
                <w:sz w:val="21"/>
                <w:szCs w:val="21"/>
              </w:rPr>
            </w:pPr>
            <w:r>
              <w:rPr>
                <w:sz w:val="21"/>
                <w:szCs w:val="21"/>
              </w:rPr>
              <w:t>风速(m/s)</w:t>
            </w:r>
          </w:p>
        </w:tc>
        <w:tc>
          <w:tcPr>
            <w:shd w:val="clear" w:color="auto" w:fill="E6E6E6"/>
            <w:vAlign w:val="center"/>
          </w:tcPr>
          <w:p w14:paraId="08309BE5">
            <w:pPr>
              <w:jc w:val="center"/>
              <w:rPr>
                <w:sz w:val="21"/>
                <w:szCs w:val="21"/>
              </w:rPr>
            </w:pPr>
            <w:r>
              <w:rPr>
                <w:sz w:val="21"/>
                <w:szCs w:val="21"/>
              </w:rPr>
              <w:t>主导风向</w:t>
            </w:r>
          </w:p>
        </w:tc>
      </w:tr>
      <w:tr w14:paraId="236B3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F78D5C">
            <w:pPr>
              <w:jc w:val="center"/>
              <w:rPr>
                <w:sz w:val="21"/>
                <w:szCs w:val="21"/>
              </w:rPr>
            </w:pPr>
            <w:r>
              <w:rPr>
                <w:sz w:val="21"/>
                <w:szCs w:val="21"/>
              </w:rPr>
              <w:t>0</w:t>
            </w:r>
          </w:p>
        </w:tc>
        <w:tc>
          <w:tcPr>
            <w:vAlign w:val="center"/>
          </w:tcPr>
          <w:p w14:paraId="26B0CA92">
            <w:pPr>
              <w:jc w:val="center"/>
              <w:rPr>
                <w:sz w:val="21"/>
                <w:szCs w:val="21"/>
              </w:rPr>
            </w:pPr>
            <w:r>
              <w:rPr>
                <w:sz w:val="21"/>
                <w:szCs w:val="21"/>
              </w:rPr>
              <w:t>19.7</w:t>
            </w:r>
          </w:p>
        </w:tc>
        <w:tc>
          <w:tcPr>
            <w:vAlign w:val="center"/>
          </w:tcPr>
          <w:p w14:paraId="1FDC8FAB">
            <w:pPr>
              <w:jc w:val="center"/>
              <w:rPr>
                <w:sz w:val="21"/>
                <w:szCs w:val="21"/>
              </w:rPr>
            </w:pPr>
            <w:r>
              <w:rPr>
                <w:sz w:val="21"/>
                <w:szCs w:val="21"/>
              </w:rPr>
              <w:t>85</w:t>
            </w:r>
          </w:p>
        </w:tc>
        <w:tc>
          <w:tcPr>
            <w:vAlign w:val="center"/>
          </w:tcPr>
          <w:p w14:paraId="7B942D1E">
            <w:pPr>
              <w:jc w:val="center"/>
              <w:rPr>
                <w:sz w:val="21"/>
                <w:szCs w:val="21"/>
              </w:rPr>
            </w:pPr>
            <w:r>
              <w:rPr>
                <w:sz w:val="21"/>
                <w:szCs w:val="21"/>
              </w:rPr>
              <w:t>0.00</w:t>
            </w:r>
          </w:p>
        </w:tc>
        <w:tc>
          <w:tcPr>
            <w:vAlign w:val="center"/>
          </w:tcPr>
          <w:p w14:paraId="61B4F791">
            <w:pPr>
              <w:jc w:val="center"/>
              <w:rPr>
                <w:sz w:val="21"/>
                <w:szCs w:val="21"/>
              </w:rPr>
            </w:pPr>
            <w:r>
              <w:rPr>
                <w:sz w:val="21"/>
                <w:szCs w:val="21"/>
              </w:rPr>
              <w:t>0.00</w:t>
            </w:r>
          </w:p>
        </w:tc>
        <w:tc>
          <w:tcPr>
            <w:vAlign w:val="center"/>
          </w:tcPr>
          <w:p w14:paraId="167DF8F3">
            <w:pPr>
              <w:jc w:val="center"/>
              <w:rPr>
                <w:sz w:val="21"/>
                <w:szCs w:val="21"/>
              </w:rPr>
            </w:pPr>
            <w:r>
              <w:rPr>
                <w:sz w:val="21"/>
                <w:szCs w:val="21"/>
              </w:rPr>
              <w:t>2.0</w:t>
            </w:r>
          </w:p>
        </w:tc>
        <w:tc>
          <w:tcPr>
            <w:vMerge w:val="restart"/>
            <w:vAlign w:val="center"/>
          </w:tcPr>
          <w:p w14:paraId="00F1D3DB">
            <w:pPr>
              <w:jc w:val="center"/>
              <w:rPr>
                <w:sz w:val="21"/>
                <w:szCs w:val="21"/>
              </w:rPr>
            </w:pPr>
            <w:r>
              <w:rPr>
                <w:sz w:val="21"/>
                <w:szCs w:val="21"/>
              </w:rPr>
              <w:t>南</w:t>
            </w:r>
          </w:p>
        </w:tc>
      </w:tr>
      <w:tr w14:paraId="60A0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01DE10">
            <w:pPr>
              <w:jc w:val="center"/>
              <w:rPr>
                <w:sz w:val="21"/>
                <w:szCs w:val="21"/>
              </w:rPr>
            </w:pPr>
            <w:r>
              <w:rPr>
                <w:sz w:val="21"/>
                <w:szCs w:val="21"/>
              </w:rPr>
              <w:t>1</w:t>
            </w:r>
          </w:p>
        </w:tc>
        <w:tc>
          <w:tcPr>
            <w:vAlign w:val="center"/>
          </w:tcPr>
          <w:p w14:paraId="274DCEFC">
            <w:pPr>
              <w:jc w:val="center"/>
              <w:rPr>
                <w:sz w:val="21"/>
                <w:szCs w:val="21"/>
              </w:rPr>
            </w:pPr>
            <w:r>
              <w:rPr>
                <w:sz w:val="21"/>
                <w:szCs w:val="21"/>
              </w:rPr>
              <w:t>19.6</w:t>
            </w:r>
          </w:p>
        </w:tc>
        <w:tc>
          <w:tcPr>
            <w:vAlign w:val="center"/>
          </w:tcPr>
          <w:p w14:paraId="57E6B460">
            <w:pPr>
              <w:jc w:val="center"/>
              <w:rPr>
                <w:sz w:val="21"/>
                <w:szCs w:val="21"/>
              </w:rPr>
            </w:pPr>
            <w:r>
              <w:rPr>
                <w:sz w:val="21"/>
                <w:szCs w:val="21"/>
              </w:rPr>
              <w:t>85</w:t>
            </w:r>
          </w:p>
        </w:tc>
        <w:tc>
          <w:tcPr>
            <w:vAlign w:val="center"/>
          </w:tcPr>
          <w:p w14:paraId="70320116">
            <w:pPr>
              <w:jc w:val="center"/>
              <w:rPr>
                <w:sz w:val="21"/>
                <w:szCs w:val="21"/>
              </w:rPr>
            </w:pPr>
            <w:r>
              <w:rPr>
                <w:sz w:val="21"/>
                <w:szCs w:val="21"/>
              </w:rPr>
              <w:t>0.00</w:t>
            </w:r>
          </w:p>
        </w:tc>
        <w:tc>
          <w:tcPr>
            <w:vAlign w:val="center"/>
          </w:tcPr>
          <w:p w14:paraId="074BA1B9">
            <w:pPr>
              <w:jc w:val="center"/>
              <w:rPr>
                <w:sz w:val="21"/>
                <w:szCs w:val="21"/>
              </w:rPr>
            </w:pPr>
            <w:r>
              <w:rPr>
                <w:sz w:val="21"/>
                <w:szCs w:val="21"/>
              </w:rPr>
              <w:t>0.00</w:t>
            </w:r>
          </w:p>
        </w:tc>
        <w:tc>
          <w:tcPr>
            <w:vAlign w:val="center"/>
          </w:tcPr>
          <w:p w14:paraId="6B9A626D">
            <w:pPr>
              <w:jc w:val="center"/>
              <w:rPr>
                <w:sz w:val="21"/>
                <w:szCs w:val="21"/>
              </w:rPr>
            </w:pPr>
            <w:r>
              <w:rPr>
                <w:sz w:val="21"/>
                <w:szCs w:val="21"/>
              </w:rPr>
              <w:t>2.0</w:t>
            </w:r>
          </w:p>
        </w:tc>
        <w:tc>
          <w:tcPr>
            <w:vMerge w:val="continue"/>
            <w:vAlign w:val="center"/>
          </w:tcPr>
          <w:p w14:paraId="3065F233">
            <w:pPr>
              <w:jc w:val="center"/>
              <w:rPr>
                <w:sz w:val="21"/>
                <w:szCs w:val="21"/>
              </w:rPr>
            </w:pPr>
          </w:p>
        </w:tc>
      </w:tr>
      <w:tr w14:paraId="69AEF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BFB6E5">
            <w:pPr>
              <w:jc w:val="center"/>
              <w:rPr>
                <w:sz w:val="21"/>
                <w:szCs w:val="21"/>
              </w:rPr>
            </w:pPr>
            <w:r>
              <w:rPr>
                <w:sz w:val="21"/>
                <w:szCs w:val="21"/>
              </w:rPr>
              <w:t>2</w:t>
            </w:r>
          </w:p>
        </w:tc>
        <w:tc>
          <w:tcPr>
            <w:vAlign w:val="center"/>
          </w:tcPr>
          <w:p w14:paraId="7F470ED5">
            <w:pPr>
              <w:jc w:val="center"/>
              <w:rPr>
                <w:sz w:val="21"/>
                <w:szCs w:val="21"/>
              </w:rPr>
            </w:pPr>
            <w:r>
              <w:rPr>
                <w:sz w:val="21"/>
                <w:szCs w:val="21"/>
              </w:rPr>
              <w:t>19.9</w:t>
            </w:r>
          </w:p>
        </w:tc>
        <w:tc>
          <w:tcPr>
            <w:vAlign w:val="center"/>
          </w:tcPr>
          <w:p w14:paraId="5AAB4087">
            <w:pPr>
              <w:jc w:val="center"/>
              <w:rPr>
                <w:sz w:val="21"/>
                <w:szCs w:val="21"/>
              </w:rPr>
            </w:pPr>
            <w:r>
              <w:rPr>
                <w:sz w:val="21"/>
                <w:szCs w:val="21"/>
              </w:rPr>
              <w:t>84</w:t>
            </w:r>
          </w:p>
        </w:tc>
        <w:tc>
          <w:tcPr>
            <w:vAlign w:val="center"/>
          </w:tcPr>
          <w:p w14:paraId="272E0E96">
            <w:pPr>
              <w:jc w:val="center"/>
              <w:rPr>
                <w:sz w:val="21"/>
                <w:szCs w:val="21"/>
              </w:rPr>
            </w:pPr>
            <w:r>
              <w:rPr>
                <w:sz w:val="21"/>
                <w:szCs w:val="21"/>
              </w:rPr>
              <w:t>0.00</w:t>
            </w:r>
          </w:p>
        </w:tc>
        <w:tc>
          <w:tcPr>
            <w:vAlign w:val="center"/>
          </w:tcPr>
          <w:p w14:paraId="198A1BC7">
            <w:pPr>
              <w:jc w:val="center"/>
              <w:rPr>
                <w:sz w:val="21"/>
                <w:szCs w:val="21"/>
              </w:rPr>
            </w:pPr>
            <w:r>
              <w:rPr>
                <w:sz w:val="21"/>
                <w:szCs w:val="21"/>
              </w:rPr>
              <w:t>0.00</w:t>
            </w:r>
          </w:p>
        </w:tc>
        <w:tc>
          <w:tcPr>
            <w:vAlign w:val="center"/>
          </w:tcPr>
          <w:p w14:paraId="368B892C">
            <w:pPr>
              <w:jc w:val="center"/>
              <w:rPr>
                <w:sz w:val="21"/>
                <w:szCs w:val="21"/>
              </w:rPr>
            </w:pPr>
            <w:r>
              <w:rPr>
                <w:sz w:val="21"/>
                <w:szCs w:val="21"/>
              </w:rPr>
              <w:t>2.2</w:t>
            </w:r>
          </w:p>
        </w:tc>
        <w:tc>
          <w:tcPr>
            <w:vMerge w:val="continue"/>
            <w:vAlign w:val="center"/>
          </w:tcPr>
          <w:p w14:paraId="2D787607">
            <w:pPr>
              <w:jc w:val="center"/>
              <w:rPr>
                <w:sz w:val="21"/>
                <w:szCs w:val="21"/>
              </w:rPr>
            </w:pPr>
          </w:p>
        </w:tc>
      </w:tr>
      <w:tr w14:paraId="1170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E011C2">
            <w:pPr>
              <w:jc w:val="center"/>
              <w:rPr>
                <w:sz w:val="21"/>
                <w:szCs w:val="21"/>
              </w:rPr>
            </w:pPr>
            <w:r>
              <w:rPr>
                <w:sz w:val="21"/>
                <w:szCs w:val="21"/>
              </w:rPr>
              <w:t>3</w:t>
            </w:r>
          </w:p>
        </w:tc>
        <w:tc>
          <w:tcPr>
            <w:vAlign w:val="center"/>
          </w:tcPr>
          <w:p w14:paraId="4F1B8B2E">
            <w:pPr>
              <w:jc w:val="center"/>
              <w:rPr>
                <w:sz w:val="21"/>
                <w:szCs w:val="21"/>
              </w:rPr>
            </w:pPr>
            <w:r>
              <w:rPr>
                <w:sz w:val="21"/>
                <w:szCs w:val="21"/>
              </w:rPr>
              <w:t>20.5</w:t>
            </w:r>
          </w:p>
        </w:tc>
        <w:tc>
          <w:tcPr>
            <w:vAlign w:val="center"/>
          </w:tcPr>
          <w:p w14:paraId="54A239C3">
            <w:pPr>
              <w:jc w:val="center"/>
              <w:rPr>
                <w:sz w:val="21"/>
                <w:szCs w:val="21"/>
              </w:rPr>
            </w:pPr>
            <w:r>
              <w:rPr>
                <w:sz w:val="21"/>
                <w:szCs w:val="21"/>
              </w:rPr>
              <w:t>82</w:t>
            </w:r>
          </w:p>
        </w:tc>
        <w:tc>
          <w:tcPr>
            <w:vAlign w:val="center"/>
          </w:tcPr>
          <w:p w14:paraId="3F2A2CA2">
            <w:pPr>
              <w:jc w:val="center"/>
              <w:rPr>
                <w:sz w:val="21"/>
                <w:szCs w:val="21"/>
              </w:rPr>
            </w:pPr>
            <w:r>
              <w:rPr>
                <w:sz w:val="21"/>
                <w:szCs w:val="21"/>
              </w:rPr>
              <w:t>0.00</w:t>
            </w:r>
          </w:p>
        </w:tc>
        <w:tc>
          <w:tcPr>
            <w:vAlign w:val="center"/>
          </w:tcPr>
          <w:p w14:paraId="6F6112F8">
            <w:pPr>
              <w:jc w:val="center"/>
              <w:rPr>
                <w:sz w:val="21"/>
                <w:szCs w:val="21"/>
              </w:rPr>
            </w:pPr>
            <w:r>
              <w:rPr>
                <w:sz w:val="21"/>
                <w:szCs w:val="21"/>
              </w:rPr>
              <w:t>0.00</w:t>
            </w:r>
          </w:p>
        </w:tc>
        <w:tc>
          <w:tcPr>
            <w:vAlign w:val="center"/>
          </w:tcPr>
          <w:p w14:paraId="2AAAA436">
            <w:pPr>
              <w:jc w:val="center"/>
              <w:rPr>
                <w:sz w:val="21"/>
                <w:szCs w:val="21"/>
              </w:rPr>
            </w:pPr>
            <w:r>
              <w:rPr>
                <w:sz w:val="21"/>
                <w:szCs w:val="21"/>
              </w:rPr>
              <w:t>2.3</w:t>
            </w:r>
          </w:p>
        </w:tc>
        <w:tc>
          <w:tcPr>
            <w:vMerge w:val="continue"/>
            <w:vAlign w:val="center"/>
          </w:tcPr>
          <w:p w14:paraId="4C120472">
            <w:pPr>
              <w:jc w:val="center"/>
              <w:rPr>
                <w:sz w:val="21"/>
                <w:szCs w:val="21"/>
              </w:rPr>
            </w:pPr>
          </w:p>
        </w:tc>
      </w:tr>
      <w:tr w14:paraId="14B9A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6E910B">
            <w:pPr>
              <w:jc w:val="center"/>
              <w:rPr>
                <w:sz w:val="21"/>
                <w:szCs w:val="21"/>
              </w:rPr>
            </w:pPr>
            <w:r>
              <w:rPr>
                <w:sz w:val="21"/>
                <w:szCs w:val="21"/>
              </w:rPr>
              <w:t>4</w:t>
            </w:r>
          </w:p>
        </w:tc>
        <w:tc>
          <w:tcPr>
            <w:vAlign w:val="center"/>
          </w:tcPr>
          <w:p w14:paraId="6EB353C8">
            <w:pPr>
              <w:jc w:val="center"/>
              <w:rPr>
                <w:sz w:val="21"/>
                <w:szCs w:val="21"/>
              </w:rPr>
            </w:pPr>
            <w:r>
              <w:rPr>
                <w:sz w:val="21"/>
                <w:szCs w:val="21"/>
              </w:rPr>
              <w:t>21.5</w:t>
            </w:r>
          </w:p>
        </w:tc>
        <w:tc>
          <w:tcPr>
            <w:vAlign w:val="center"/>
          </w:tcPr>
          <w:p w14:paraId="1CD649AB">
            <w:pPr>
              <w:jc w:val="center"/>
              <w:rPr>
                <w:sz w:val="21"/>
                <w:szCs w:val="21"/>
              </w:rPr>
            </w:pPr>
            <w:r>
              <w:rPr>
                <w:sz w:val="21"/>
                <w:szCs w:val="21"/>
              </w:rPr>
              <w:t>79</w:t>
            </w:r>
          </w:p>
        </w:tc>
        <w:tc>
          <w:tcPr>
            <w:vAlign w:val="center"/>
          </w:tcPr>
          <w:p w14:paraId="4173EE97">
            <w:pPr>
              <w:jc w:val="center"/>
              <w:rPr>
                <w:sz w:val="21"/>
                <w:szCs w:val="21"/>
              </w:rPr>
            </w:pPr>
            <w:r>
              <w:rPr>
                <w:sz w:val="21"/>
                <w:szCs w:val="21"/>
              </w:rPr>
              <w:t>38.89</w:t>
            </w:r>
          </w:p>
        </w:tc>
        <w:tc>
          <w:tcPr>
            <w:vAlign w:val="center"/>
          </w:tcPr>
          <w:p w14:paraId="085857E6">
            <w:pPr>
              <w:jc w:val="center"/>
              <w:rPr>
                <w:sz w:val="21"/>
                <w:szCs w:val="21"/>
              </w:rPr>
            </w:pPr>
            <w:r>
              <w:rPr>
                <w:sz w:val="21"/>
                <w:szCs w:val="21"/>
              </w:rPr>
              <w:t>38.89</w:t>
            </w:r>
          </w:p>
        </w:tc>
        <w:tc>
          <w:tcPr>
            <w:vAlign w:val="center"/>
          </w:tcPr>
          <w:p w14:paraId="1659160F">
            <w:pPr>
              <w:jc w:val="center"/>
              <w:rPr>
                <w:sz w:val="21"/>
                <w:szCs w:val="21"/>
              </w:rPr>
            </w:pPr>
            <w:r>
              <w:rPr>
                <w:sz w:val="21"/>
                <w:szCs w:val="21"/>
              </w:rPr>
              <w:t>2.5</w:t>
            </w:r>
          </w:p>
        </w:tc>
        <w:tc>
          <w:tcPr>
            <w:vMerge w:val="continue"/>
            <w:vAlign w:val="center"/>
          </w:tcPr>
          <w:p w14:paraId="0473814A">
            <w:pPr>
              <w:jc w:val="center"/>
              <w:rPr>
                <w:sz w:val="21"/>
                <w:szCs w:val="21"/>
              </w:rPr>
            </w:pPr>
          </w:p>
        </w:tc>
      </w:tr>
      <w:tr w14:paraId="0F78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7A8663">
            <w:pPr>
              <w:jc w:val="center"/>
              <w:rPr>
                <w:sz w:val="21"/>
                <w:szCs w:val="21"/>
              </w:rPr>
            </w:pPr>
            <w:r>
              <w:rPr>
                <w:sz w:val="21"/>
                <w:szCs w:val="21"/>
              </w:rPr>
              <w:t>5</w:t>
            </w:r>
          </w:p>
        </w:tc>
        <w:tc>
          <w:tcPr>
            <w:vAlign w:val="center"/>
          </w:tcPr>
          <w:p w14:paraId="60643C48">
            <w:pPr>
              <w:jc w:val="center"/>
              <w:rPr>
                <w:sz w:val="21"/>
                <w:szCs w:val="21"/>
              </w:rPr>
            </w:pPr>
            <w:r>
              <w:rPr>
                <w:sz w:val="21"/>
                <w:szCs w:val="21"/>
              </w:rPr>
              <w:t>22.6</w:t>
            </w:r>
          </w:p>
        </w:tc>
        <w:tc>
          <w:tcPr>
            <w:vAlign w:val="center"/>
          </w:tcPr>
          <w:p w14:paraId="7DE5AA86">
            <w:pPr>
              <w:jc w:val="center"/>
              <w:rPr>
                <w:sz w:val="21"/>
                <w:szCs w:val="21"/>
              </w:rPr>
            </w:pPr>
            <w:r>
              <w:rPr>
                <w:sz w:val="21"/>
                <w:szCs w:val="21"/>
              </w:rPr>
              <w:t>75</w:t>
            </w:r>
          </w:p>
        </w:tc>
        <w:tc>
          <w:tcPr>
            <w:vAlign w:val="center"/>
          </w:tcPr>
          <w:p w14:paraId="42DD1916">
            <w:pPr>
              <w:jc w:val="center"/>
              <w:rPr>
                <w:sz w:val="21"/>
                <w:szCs w:val="21"/>
              </w:rPr>
            </w:pPr>
            <w:r>
              <w:rPr>
                <w:sz w:val="21"/>
                <w:szCs w:val="21"/>
              </w:rPr>
              <w:t>116.67</w:t>
            </w:r>
          </w:p>
        </w:tc>
        <w:tc>
          <w:tcPr>
            <w:vAlign w:val="center"/>
          </w:tcPr>
          <w:p w14:paraId="0683DF68">
            <w:pPr>
              <w:jc w:val="center"/>
              <w:rPr>
                <w:sz w:val="21"/>
                <w:szCs w:val="21"/>
              </w:rPr>
            </w:pPr>
            <w:r>
              <w:rPr>
                <w:sz w:val="21"/>
                <w:szCs w:val="21"/>
              </w:rPr>
              <w:t>116.67</w:t>
            </w:r>
          </w:p>
        </w:tc>
        <w:tc>
          <w:tcPr>
            <w:vAlign w:val="center"/>
          </w:tcPr>
          <w:p w14:paraId="407629EB">
            <w:pPr>
              <w:jc w:val="center"/>
              <w:rPr>
                <w:sz w:val="21"/>
                <w:szCs w:val="21"/>
              </w:rPr>
            </w:pPr>
            <w:r>
              <w:rPr>
                <w:sz w:val="21"/>
                <w:szCs w:val="21"/>
              </w:rPr>
              <w:t>2.7</w:t>
            </w:r>
          </w:p>
        </w:tc>
        <w:tc>
          <w:tcPr>
            <w:vMerge w:val="continue"/>
            <w:vAlign w:val="center"/>
          </w:tcPr>
          <w:p w14:paraId="14B6D002">
            <w:pPr>
              <w:jc w:val="center"/>
              <w:rPr>
                <w:sz w:val="21"/>
                <w:szCs w:val="21"/>
              </w:rPr>
            </w:pPr>
          </w:p>
        </w:tc>
      </w:tr>
      <w:tr w14:paraId="22650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3965CC">
            <w:pPr>
              <w:jc w:val="center"/>
              <w:rPr>
                <w:sz w:val="21"/>
                <w:szCs w:val="21"/>
              </w:rPr>
            </w:pPr>
            <w:r>
              <w:rPr>
                <w:sz w:val="21"/>
                <w:szCs w:val="21"/>
              </w:rPr>
              <w:t>6</w:t>
            </w:r>
          </w:p>
        </w:tc>
        <w:tc>
          <w:tcPr>
            <w:vAlign w:val="center"/>
          </w:tcPr>
          <w:p w14:paraId="3EBA9925">
            <w:pPr>
              <w:jc w:val="center"/>
              <w:rPr>
                <w:sz w:val="21"/>
                <w:szCs w:val="21"/>
              </w:rPr>
            </w:pPr>
            <w:r>
              <w:rPr>
                <w:sz w:val="21"/>
                <w:szCs w:val="21"/>
              </w:rPr>
              <w:t>23.9</w:t>
            </w:r>
          </w:p>
        </w:tc>
        <w:tc>
          <w:tcPr>
            <w:vAlign w:val="center"/>
          </w:tcPr>
          <w:p w14:paraId="65D93ACA">
            <w:pPr>
              <w:jc w:val="center"/>
              <w:rPr>
                <w:sz w:val="21"/>
                <w:szCs w:val="21"/>
              </w:rPr>
            </w:pPr>
            <w:r>
              <w:rPr>
                <w:sz w:val="21"/>
                <w:szCs w:val="21"/>
              </w:rPr>
              <w:t>71</w:t>
            </w:r>
          </w:p>
        </w:tc>
        <w:tc>
          <w:tcPr>
            <w:vAlign w:val="center"/>
          </w:tcPr>
          <w:p w14:paraId="3739463E">
            <w:pPr>
              <w:jc w:val="center"/>
              <w:rPr>
                <w:sz w:val="21"/>
                <w:szCs w:val="21"/>
              </w:rPr>
            </w:pPr>
            <w:r>
              <w:rPr>
                <w:sz w:val="21"/>
                <w:szCs w:val="21"/>
              </w:rPr>
              <w:t>211.11</w:t>
            </w:r>
          </w:p>
        </w:tc>
        <w:tc>
          <w:tcPr>
            <w:vAlign w:val="center"/>
          </w:tcPr>
          <w:p w14:paraId="6544A060">
            <w:pPr>
              <w:jc w:val="center"/>
              <w:rPr>
                <w:sz w:val="21"/>
                <w:szCs w:val="21"/>
              </w:rPr>
            </w:pPr>
            <w:r>
              <w:rPr>
                <w:sz w:val="21"/>
                <w:szCs w:val="21"/>
              </w:rPr>
              <w:t>191.67</w:t>
            </w:r>
          </w:p>
        </w:tc>
        <w:tc>
          <w:tcPr>
            <w:vAlign w:val="center"/>
          </w:tcPr>
          <w:p w14:paraId="722DAF86">
            <w:pPr>
              <w:jc w:val="center"/>
              <w:rPr>
                <w:sz w:val="21"/>
                <w:szCs w:val="21"/>
              </w:rPr>
            </w:pPr>
            <w:r>
              <w:rPr>
                <w:sz w:val="21"/>
                <w:szCs w:val="21"/>
              </w:rPr>
              <w:t>2.8</w:t>
            </w:r>
          </w:p>
        </w:tc>
        <w:tc>
          <w:tcPr>
            <w:vMerge w:val="continue"/>
            <w:vAlign w:val="center"/>
          </w:tcPr>
          <w:p w14:paraId="509C660A">
            <w:pPr>
              <w:jc w:val="center"/>
              <w:rPr>
                <w:sz w:val="21"/>
                <w:szCs w:val="21"/>
              </w:rPr>
            </w:pPr>
          </w:p>
        </w:tc>
      </w:tr>
      <w:tr w14:paraId="49EC1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6A1AC9">
            <w:pPr>
              <w:jc w:val="center"/>
              <w:rPr>
                <w:sz w:val="21"/>
                <w:szCs w:val="21"/>
              </w:rPr>
            </w:pPr>
            <w:r>
              <w:rPr>
                <w:sz w:val="21"/>
                <w:szCs w:val="21"/>
              </w:rPr>
              <w:t>7</w:t>
            </w:r>
          </w:p>
        </w:tc>
        <w:tc>
          <w:tcPr>
            <w:vAlign w:val="center"/>
          </w:tcPr>
          <w:p w14:paraId="08A575BA">
            <w:pPr>
              <w:jc w:val="center"/>
              <w:rPr>
                <w:sz w:val="21"/>
                <w:szCs w:val="21"/>
              </w:rPr>
            </w:pPr>
            <w:r>
              <w:rPr>
                <w:sz w:val="21"/>
                <w:szCs w:val="21"/>
              </w:rPr>
              <w:t>25.3</w:t>
            </w:r>
          </w:p>
        </w:tc>
        <w:tc>
          <w:tcPr>
            <w:vAlign w:val="center"/>
          </w:tcPr>
          <w:p w14:paraId="4C708A62">
            <w:pPr>
              <w:jc w:val="center"/>
              <w:rPr>
                <w:sz w:val="21"/>
                <w:szCs w:val="21"/>
              </w:rPr>
            </w:pPr>
            <w:r>
              <w:rPr>
                <w:sz w:val="21"/>
                <w:szCs w:val="21"/>
              </w:rPr>
              <w:t>67</w:t>
            </w:r>
          </w:p>
        </w:tc>
        <w:tc>
          <w:tcPr>
            <w:vAlign w:val="center"/>
          </w:tcPr>
          <w:p w14:paraId="27B5B4C6">
            <w:pPr>
              <w:jc w:val="center"/>
              <w:rPr>
                <w:sz w:val="21"/>
                <w:szCs w:val="21"/>
              </w:rPr>
            </w:pPr>
            <w:r>
              <w:rPr>
                <w:sz w:val="21"/>
                <w:szCs w:val="21"/>
              </w:rPr>
              <w:t>311.11</w:t>
            </w:r>
          </w:p>
        </w:tc>
        <w:tc>
          <w:tcPr>
            <w:vAlign w:val="center"/>
          </w:tcPr>
          <w:p w14:paraId="1269DA86">
            <w:pPr>
              <w:jc w:val="center"/>
              <w:rPr>
                <w:sz w:val="21"/>
                <w:szCs w:val="21"/>
              </w:rPr>
            </w:pPr>
            <w:r>
              <w:rPr>
                <w:sz w:val="21"/>
                <w:szCs w:val="21"/>
              </w:rPr>
              <w:t>250.00</w:t>
            </w:r>
          </w:p>
        </w:tc>
        <w:tc>
          <w:tcPr>
            <w:vAlign w:val="center"/>
          </w:tcPr>
          <w:p w14:paraId="00E011CB">
            <w:pPr>
              <w:jc w:val="center"/>
              <w:rPr>
                <w:sz w:val="21"/>
                <w:szCs w:val="21"/>
              </w:rPr>
            </w:pPr>
            <w:r>
              <w:rPr>
                <w:sz w:val="21"/>
                <w:szCs w:val="21"/>
              </w:rPr>
              <w:t>3.0</w:t>
            </w:r>
          </w:p>
        </w:tc>
        <w:tc>
          <w:tcPr>
            <w:vMerge w:val="continue"/>
            <w:vAlign w:val="center"/>
          </w:tcPr>
          <w:p w14:paraId="09467AEB">
            <w:pPr>
              <w:jc w:val="center"/>
              <w:rPr>
                <w:sz w:val="21"/>
                <w:szCs w:val="21"/>
              </w:rPr>
            </w:pPr>
          </w:p>
        </w:tc>
      </w:tr>
      <w:tr w14:paraId="45AE1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B619F8">
            <w:pPr>
              <w:jc w:val="center"/>
              <w:rPr>
                <w:sz w:val="21"/>
                <w:szCs w:val="21"/>
              </w:rPr>
            </w:pPr>
            <w:r>
              <w:rPr>
                <w:sz w:val="21"/>
                <w:szCs w:val="21"/>
              </w:rPr>
              <w:t>8</w:t>
            </w:r>
          </w:p>
        </w:tc>
        <w:tc>
          <w:tcPr>
            <w:vAlign w:val="center"/>
          </w:tcPr>
          <w:p w14:paraId="7CD91DDA">
            <w:pPr>
              <w:jc w:val="center"/>
              <w:rPr>
                <w:sz w:val="21"/>
                <w:szCs w:val="21"/>
              </w:rPr>
            </w:pPr>
            <w:r>
              <w:rPr>
                <w:sz w:val="21"/>
                <w:szCs w:val="21"/>
              </w:rPr>
              <w:t>26.7</w:t>
            </w:r>
          </w:p>
        </w:tc>
        <w:tc>
          <w:tcPr>
            <w:vAlign w:val="center"/>
          </w:tcPr>
          <w:p w14:paraId="029E131E">
            <w:pPr>
              <w:jc w:val="center"/>
              <w:rPr>
                <w:sz w:val="21"/>
                <w:szCs w:val="21"/>
              </w:rPr>
            </w:pPr>
            <w:r>
              <w:rPr>
                <w:sz w:val="21"/>
                <w:szCs w:val="21"/>
              </w:rPr>
              <w:t>63</w:t>
            </w:r>
          </w:p>
        </w:tc>
        <w:tc>
          <w:tcPr>
            <w:vAlign w:val="center"/>
          </w:tcPr>
          <w:p w14:paraId="5FB3A983">
            <w:pPr>
              <w:jc w:val="center"/>
              <w:rPr>
                <w:sz w:val="21"/>
                <w:szCs w:val="21"/>
              </w:rPr>
            </w:pPr>
            <w:r>
              <w:rPr>
                <w:sz w:val="21"/>
                <w:szCs w:val="21"/>
              </w:rPr>
              <w:t>408.33</w:t>
            </w:r>
          </w:p>
        </w:tc>
        <w:tc>
          <w:tcPr>
            <w:vAlign w:val="center"/>
          </w:tcPr>
          <w:p w14:paraId="416CA40C">
            <w:pPr>
              <w:jc w:val="center"/>
              <w:rPr>
                <w:sz w:val="21"/>
                <w:szCs w:val="21"/>
              </w:rPr>
            </w:pPr>
            <w:r>
              <w:rPr>
                <w:sz w:val="21"/>
                <w:szCs w:val="21"/>
              </w:rPr>
              <w:t>300.00</w:t>
            </w:r>
          </w:p>
        </w:tc>
        <w:tc>
          <w:tcPr>
            <w:vAlign w:val="center"/>
          </w:tcPr>
          <w:p w14:paraId="7920A4CF">
            <w:pPr>
              <w:jc w:val="center"/>
              <w:rPr>
                <w:sz w:val="21"/>
                <w:szCs w:val="21"/>
              </w:rPr>
            </w:pPr>
            <w:r>
              <w:rPr>
                <w:sz w:val="21"/>
                <w:szCs w:val="21"/>
              </w:rPr>
              <w:t>3.3</w:t>
            </w:r>
          </w:p>
        </w:tc>
        <w:tc>
          <w:tcPr>
            <w:vMerge w:val="continue"/>
            <w:vAlign w:val="center"/>
          </w:tcPr>
          <w:p w14:paraId="53F5BC83">
            <w:pPr>
              <w:jc w:val="center"/>
              <w:rPr>
                <w:sz w:val="21"/>
                <w:szCs w:val="21"/>
              </w:rPr>
            </w:pPr>
          </w:p>
        </w:tc>
      </w:tr>
      <w:tr w14:paraId="646F1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37F90">
            <w:pPr>
              <w:jc w:val="center"/>
              <w:rPr>
                <w:sz w:val="21"/>
                <w:szCs w:val="21"/>
              </w:rPr>
            </w:pPr>
            <w:r>
              <w:rPr>
                <w:sz w:val="21"/>
                <w:szCs w:val="21"/>
              </w:rPr>
              <w:t>9</w:t>
            </w:r>
          </w:p>
        </w:tc>
        <w:tc>
          <w:tcPr>
            <w:vAlign w:val="center"/>
          </w:tcPr>
          <w:p w14:paraId="2262A30F">
            <w:pPr>
              <w:jc w:val="center"/>
              <w:rPr>
                <w:sz w:val="21"/>
                <w:szCs w:val="21"/>
              </w:rPr>
            </w:pPr>
            <w:r>
              <w:rPr>
                <w:sz w:val="21"/>
                <w:szCs w:val="21"/>
              </w:rPr>
              <w:t>28.0</w:t>
            </w:r>
          </w:p>
        </w:tc>
        <w:tc>
          <w:tcPr>
            <w:vAlign w:val="center"/>
          </w:tcPr>
          <w:p w14:paraId="38195F39">
            <w:pPr>
              <w:jc w:val="center"/>
              <w:rPr>
                <w:sz w:val="21"/>
                <w:szCs w:val="21"/>
              </w:rPr>
            </w:pPr>
            <w:r>
              <w:rPr>
                <w:sz w:val="21"/>
                <w:szCs w:val="21"/>
              </w:rPr>
              <w:t>59</w:t>
            </w:r>
          </w:p>
        </w:tc>
        <w:tc>
          <w:tcPr>
            <w:vAlign w:val="center"/>
          </w:tcPr>
          <w:p w14:paraId="1DF1E40A">
            <w:pPr>
              <w:jc w:val="center"/>
              <w:rPr>
                <w:sz w:val="21"/>
                <w:szCs w:val="21"/>
              </w:rPr>
            </w:pPr>
            <w:r>
              <w:rPr>
                <w:sz w:val="21"/>
                <w:szCs w:val="21"/>
              </w:rPr>
              <w:t>488.89</w:t>
            </w:r>
          </w:p>
        </w:tc>
        <w:tc>
          <w:tcPr>
            <w:vAlign w:val="center"/>
          </w:tcPr>
          <w:p w14:paraId="2944CDDE">
            <w:pPr>
              <w:jc w:val="center"/>
              <w:rPr>
                <w:sz w:val="21"/>
                <w:szCs w:val="21"/>
              </w:rPr>
            </w:pPr>
            <w:r>
              <w:rPr>
                <w:sz w:val="21"/>
                <w:szCs w:val="21"/>
              </w:rPr>
              <w:t>336.11</w:t>
            </w:r>
          </w:p>
        </w:tc>
        <w:tc>
          <w:tcPr>
            <w:vAlign w:val="center"/>
          </w:tcPr>
          <w:p w14:paraId="2C850DA3">
            <w:pPr>
              <w:jc w:val="center"/>
              <w:rPr>
                <w:sz w:val="21"/>
                <w:szCs w:val="21"/>
              </w:rPr>
            </w:pPr>
            <w:r>
              <w:rPr>
                <w:sz w:val="21"/>
                <w:szCs w:val="21"/>
              </w:rPr>
              <w:t>3.7</w:t>
            </w:r>
          </w:p>
        </w:tc>
        <w:tc>
          <w:tcPr>
            <w:vMerge w:val="continue"/>
            <w:vAlign w:val="center"/>
          </w:tcPr>
          <w:p w14:paraId="56221BB9">
            <w:pPr>
              <w:jc w:val="center"/>
              <w:rPr>
                <w:sz w:val="21"/>
                <w:szCs w:val="21"/>
              </w:rPr>
            </w:pPr>
          </w:p>
        </w:tc>
      </w:tr>
      <w:tr w14:paraId="525F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1C44E6">
            <w:pPr>
              <w:jc w:val="center"/>
              <w:rPr>
                <w:sz w:val="21"/>
                <w:szCs w:val="21"/>
              </w:rPr>
            </w:pPr>
            <w:r>
              <w:rPr>
                <w:sz w:val="21"/>
                <w:szCs w:val="21"/>
              </w:rPr>
              <w:t>10</w:t>
            </w:r>
          </w:p>
        </w:tc>
        <w:tc>
          <w:tcPr>
            <w:vAlign w:val="center"/>
          </w:tcPr>
          <w:p w14:paraId="255B7CBA">
            <w:pPr>
              <w:jc w:val="center"/>
              <w:rPr>
                <w:sz w:val="21"/>
                <w:szCs w:val="21"/>
              </w:rPr>
            </w:pPr>
            <w:r>
              <w:rPr>
                <w:sz w:val="21"/>
                <w:szCs w:val="21"/>
              </w:rPr>
              <w:t>29.1</w:t>
            </w:r>
          </w:p>
        </w:tc>
        <w:tc>
          <w:tcPr>
            <w:vAlign w:val="center"/>
          </w:tcPr>
          <w:p w14:paraId="59D291D1">
            <w:pPr>
              <w:jc w:val="center"/>
              <w:rPr>
                <w:sz w:val="21"/>
                <w:szCs w:val="21"/>
              </w:rPr>
            </w:pPr>
            <w:r>
              <w:rPr>
                <w:sz w:val="21"/>
                <w:szCs w:val="21"/>
              </w:rPr>
              <w:t>56</w:t>
            </w:r>
          </w:p>
        </w:tc>
        <w:tc>
          <w:tcPr>
            <w:vAlign w:val="center"/>
          </w:tcPr>
          <w:p w14:paraId="44F0B192">
            <w:pPr>
              <w:jc w:val="center"/>
              <w:rPr>
                <w:sz w:val="21"/>
                <w:szCs w:val="21"/>
              </w:rPr>
            </w:pPr>
            <w:r>
              <w:rPr>
                <w:sz w:val="21"/>
                <w:szCs w:val="21"/>
              </w:rPr>
              <w:t>544.44</w:t>
            </w:r>
          </w:p>
        </w:tc>
        <w:tc>
          <w:tcPr>
            <w:vAlign w:val="center"/>
          </w:tcPr>
          <w:p w14:paraId="13353F38">
            <w:pPr>
              <w:jc w:val="center"/>
              <w:rPr>
                <w:sz w:val="21"/>
                <w:szCs w:val="21"/>
              </w:rPr>
            </w:pPr>
            <w:r>
              <w:rPr>
                <w:sz w:val="21"/>
                <w:szCs w:val="21"/>
              </w:rPr>
              <w:t>358.33</w:t>
            </w:r>
          </w:p>
        </w:tc>
        <w:tc>
          <w:tcPr>
            <w:vAlign w:val="center"/>
          </w:tcPr>
          <w:p w14:paraId="511D9D07">
            <w:pPr>
              <w:jc w:val="center"/>
              <w:rPr>
                <w:sz w:val="21"/>
                <w:szCs w:val="21"/>
              </w:rPr>
            </w:pPr>
            <w:r>
              <w:rPr>
                <w:sz w:val="21"/>
                <w:szCs w:val="21"/>
              </w:rPr>
              <w:t>4.0</w:t>
            </w:r>
          </w:p>
        </w:tc>
        <w:tc>
          <w:tcPr>
            <w:vMerge w:val="continue"/>
            <w:vAlign w:val="center"/>
          </w:tcPr>
          <w:p w14:paraId="71D3D0C0">
            <w:pPr>
              <w:jc w:val="center"/>
              <w:rPr>
                <w:sz w:val="21"/>
                <w:szCs w:val="21"/>
              </w:rPr>
            </w:pPr>
          </w:p>
        </w:tc>
      </w:tr>
      <w:tr w14:paraId="5F7E4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B1C77F">
            <w:pPr>
              <w:jc w:val="center"/>
              <w:rPr>
                <w:sz w:val="21"/>
                <w:szCs w:val="21"/>
              </w:rPr>
            </w:pPr>
            <w:r>
              <w:rPr>
                <w:sz w:val="21"/>
                <w:szCs w:val="21"/>
              </w:rPr>
              <w:t>11</w:t>
            </w:r>
          </w:p>
        </w:tc>
        <w:tc>
          <w:tcPr>
            <w:vAlign w:val="center"/>
          </w:tcPr>
          <w:p w14:paraId="4D5CA8FA">
            <w:pPr>
              <w:jc w:val="center"/>
              <w:rPr>
                <w:sz w:val="21"/>
                <w:szCs w:val="21"/>
              </w:rPr>
            </w:pPr>
            <w:r>
              <w:rPr>
                <w:sz w:val="21"/>
                <w:szCs w:val="21"/>
              </w:rPr>
              <w:t>29.9</w:t>
            </w:r>
          </w:p>
        </w:tc>
        <w:tc>
          <w:tcPr>
            <w:vAlign w:val="center"/>
          </w:tcPr>
          <w:p w14:paraId="027CA9C1">
            <w:pPr>
              <w:jc w:val="center"/>
              <w:rPr>
                <w:sz w:val="21"/>
                <w:szCs w:val="21"/>
              </w:rPr>
            </w:pPr>
            <w:r>
              <w:rPr>
                <w:sz w:val="21"/>
                <w:szCs w:val="21"/>
              </w:rPr>
              <w:t>54</w:t>
            </w:r>
          </w:p>
        </w:tc>
        <w:tc>
          <w:tcPr>
            <w:vAlign w:val="center"/>
          </w:tcPr>
          <w:p w14:paraId="4979CDCA">
            <w:pPr>
              <w:jc w:val="center"/>
              <w:rPr>
                <w:sz w:val="21"/>
                <w:szCs w:val="21"/>
              </w:rPr>
            </w:pPr>
            <w:r>
              <w:rPr>
                <w:sz w:val="21"/>
                <w:szCs w:val="21"/>
              </w:rPr>
              <w:t>566.67</w:t>
            </w:r>
          </w:p>
        </w:tc>
        <w:tc>
          <w:tcPr>
            <w:vAlign w:val="center"/>
          </w:tcPr>
          <w:p w14:paraId="6F3568BE">
            <w:pPr>
              <w:jc w:val="center"/>
              <w:rPr>
                <w:sz w:val="21"/>
                <w:szCs w:val="21"/>
              </w:rPr>
            </w:pPr>
            <w:r>
              <w:rPr>
                <w:sz w:val="21"/>
                <w:szCs w:val="21"/>
              </w:rPr>
              <w:t>363.89</w:t>
            </w:r>
          </w:p>
        </w:tc>
        <w:tc>
          <w:tcPr>
            <w:vAlign w:val="center"/>
          </w:tcPr>
          <w:p w14:paraId="50112758">
            <w:pPr>
              <w:jc w:val="center"/>
              <w:rPr>
                <w:sz w:val="21"/>
                <w:szCs w:val="21"/>
              </w:rPr>
            </w:pPr>
            <w:r>
              <w:rPr>
                <w:sz w:val="21"/>
                <w:szCs w:val="21"/>
              </w:rPr>
              <w:t>4.3</w:t>
            </w:r>
          </w:p>
        </w:tc>
        <w:tc>
          <w:tcPr>
            <w:vMerge w:val="continue"/>
            <w:vAlign w:val="center"/>
          </w:tcPr>
          <w:p w14:paraId="2B094F74">
            <w:pPr>
              <w:jc w:val="center"/>
              <w:rPr>
                <w:sz w:val="21"/>
                <w:szCs w:val="21"/>
              </w:rPr>
            </w:pPr>
          </w:p>
        </w:tc>
      </w:tr>
      <w:tr w14:paraId="317E0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7340C2">
            <w:pPr>
              <w:jc w:val="center"/>
              <w:rPr>
                <w:sz w:val="21"/>
                <w:szCs w:val="21"/>
              </w:rPr>
            </w:pPr>
            <w:r>
              <w:rPr>
                <w:sz w:val="21"/>
                <w:szCs w:val="21"/>
              </w:rPr>
              <w:t>12</w:t>
            </w:r>
          </w:p>
        </w:tc>
        <w:tc>
          <w:tcPr>
            <w:vAlign w:val="center"/>
          </w:tcPr>
          <w:p w14:paraId="05ED53BA">
            <w:pPr>
              <w:jc w:val="center"/>
              <w:rPr>
                <w:sz w:val="21"/>
                <w:szCs w:val="21"/>
              </w:rPr>
            </w:pPr>
            <w:r>
              <w:rPr>
                <w:sz w:val="21"/>
                <w:szCs w:val="21"/>
              </w:rPr>
              <w:t>30.4</w:t>
            </w:r>
          </w:p>
        </w:tc>
        <w:tc>
          <w:tcPr>
            <w:vAlign w:val="center"/>
          </w:tcPr>
          <w:p w14:paraId="53FE04DC">
            <w:pPr>
              <w:jc w:val="center"/>
              <w:rPr>
                <w:sz w:val="21"/>
                <w:szCs w:val="21"/>
              </w:rPr>
            </w:pPr>
            <w:r>
              <w:rPr>
                <w:sz w:val="21"/>
                <w:szCs w:val="21"/>
              </w:rPr>
              <w:t>53</w:t>
            </w:r>
          </w:p>
        </w:tc>
        <w:tc>
          <w:tcPr>
            <w:vAlign w:val="center"/>
          </w:tcPr>
          <w:p w14:paraId="7A4B098E">
            <w:pPr>
              <w:jc w:val="center"/>
              <w:rPr>
                <w:sz w:val="21"/>
                <w:szCs w:val="21"/>
              </w:rPr>
            </w:pPr>
            <w:r>
              <w:rPr>
                <w:sz w:val="21"/>
                <w:szCs w:val="21"/>
              </w:rPr>
              <w:t>552.78</w:t>
            </w:r>
          </w:p>
        </w:tc>
        <w:tc>
          <w:tcPr>
            <w:vAlign w:val="center"/>
          </w:tcPr>
          <w:p w14:paraId="0BE71BCA">
            <w:pPr>
              <w:jc w:val="center"/>
              <w:rPr>
                <w:sz w:val="21"/>
                <w:szCs w:val="21"/>
              </w:rPr>
            </w:pPr>
            <w:r>
              <w:rPr>
                <w:sz w:val="21"/>
                <w:szCs w:val="21"/>
              </w:rPr>
              <w:t>361.11</w:t>
            </w:r>
          </w:p>
        </w:tc>
        <w:tc>
          <w:tcPr>
            <w:vAlign w:val="center"/>
          </w:tcPr>
          <w:p w14:paraId="16AB1E19">
            <w:pPr>
              <w:jc w:val="center"/>
              <w:rPr>
                <w:sz w:val="21"/>
                <w:szCs w:val="21"/>
              </w:rPr>
            </w:pPr>
            <w:r>
              <w:rPr>
                <w:sz w:val="21"/>
                <w:szCs w:val="21"/>
              </w:rPr>
              <w:t>4.7</w:t>
            </w:r>
          </w:p>
        </w:tc>
        <w:tc>
          <w:tcPr>
            <w:vMerge w:val="continue"/>
            <w:vAlign w:val="center"/>
          </w:tcPr>
          <w:p w14:paraId="380A000B">
            <w:pPr>
              <w:jc w:val="center"/>
              <w:rPr>
                <w:sz w:val="21"/>
                <w:szCs w:val="21"/>
              </w:rPr>
            </w:pPr>
          </w:p>
        </w:tc>
      </w:tr>
      <w:tr w14:paraId="7407F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3E23A2">
            <w:pPr>
              <w:jc w:val="center"/>
              <w:rPr>
                <w:sz w:val="21"/>
                <w:szCs w:val="21"/>
              </w:rPr>
            </w:pPr>
            <w:r>
              <w:rPr>
                <w:sz w:val="21"/>
                <w:szCs w:val="21"/>
              </w:rPr>
              <w:t>13</w:t>
            </w:r>
          </w:p>
        </w:tc>
        <w:tc>
          <w:tcPr>
            <w:vAlign w:val="center"/>
          </w:tcPr>
          <w:p w14:paraId="2B65E6F2">
            <w:pPr>
              <w:jc w:val="center"/>
              <w:rPr>
                <w:sz w:val="21"/>
                <w:szCs w:val="21"/>
              </w:rPr>
            </w:pPr>
            <w:r>
              <w:rPr>
                <w:sz w:val="21"/>
                <w:szCs w:val="21"/>
              </w:rPr>
              <w:t>30.5</w:t>
            </w:r>
          </w:p>
        </w:tc>
        <w:tc>
          <w:tcPr>
            <w:vAlign w:val="center"/>
          </w:tcPr>
          <w:p w14:paraId="24AC80FE">
            <w:pPr>
              <w:jc w:val="center"/>
              <w:rPr>
                <w:sz w:val="21"/>
                <w:szCs w:val="21"/>
              </w:rPr>
            </w:pPr>
            <w:r>
              <w:rPr>
                <w:sz w:val="21"/>
                <w:szCs w:val="21"/>
              </w:rPr>
              <w:t>53</w:t>
            </w:r>
          </w:p>
        </w:tc>
        <w:tc>
          <w:tcPr>
            <w:vAlign w:val="center"/>
          </w:tcPr>
          <w:p w14:paraId="55F446CC">
            <w:pPr>
              <w:jc w:val="center"/>
              <w:rPr>
                <w:sz w:val="21"/>
                <w:szCs w:val="21"/>
              </w:rPr>
            </w:pPr>
            <w:r>
              <w:rPr>
                <w:sz w:val="21"/>
                <w:szCs w:val="21"/>
              </w:rPr>
              <w:t>505.56</w:t>
            </w:r>
          </w:p>
        </w:tc>
        <w:tc>
          <w:tcPr>
            <w:vAlign w:val="center"/>
          </w:tcPr>
          <w:p w14:paraId="2B14C7BA">
            <w:pPr>
              <w:jc w:val="center"/>
              <w:rPr>
                <w:sz w:val="21"/>
                <w:szCs w:val="21"/>
              </w:rPr>
            </w:pPr>
            <w:r>
              <w:rPr>
                <w:sz w:val="21"/>
                <w:szCs w:val="21"/>
              </w:rPr>
              <w:t>338.89</w:t>
            </w:r>
          </w:p>
        </w:tc>
        <w:tc>
          <w:tcPr>
            <w:vAlign w:val="center"/>
          </w:tcPr>
          <w:p w14:paraId="2DC43B76">
            <w:pPr>
              <w:jc w:val="center"/>
              <w:rPr>
                <w:sz w:val="21"/>
                <w:szCs w:val="21"/>
              </w:rPr>
            </w:pPr>
            <w:r>
              <w:rPr>
                <w:sz w:val="21"/>
                <w:szCs w:val="21"/>
              </w:rPr>
              <w:t>5.0</w:t>
            </w:r>
          </w:p>
        </w:tc>
        <w:tc>
          <w:tcPr>
            <w:vMerge w:val="continue"/>
            <w:vAlign w:val="center"/>
          </w:tcPr>
          <w:p w14:paraId="3E31154E">
            <w:pPr>
              <w:jc w:val="center"/>
              <w:rPr>
                <w:sz w:val="21"/>
                <w:szCs w:val="21"/>
              </w:rPr>
            </w:pPr>
          </w:p>
        </w:tc>
      </w:tr>
      <w:tr w14:paraId="09EF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82A3F6">
            <w:pPr>
              <w:jc w:val="center"/>
              <w:rPr>
                <w:sz w:val="21"/>
                <w:szCs w:val="21"/>
              </w:rPr>
            </w:pPr>
            <w:r>
              <w:rPr>
                <w:sz w:val="21"/>
                <w:szCs w:val="21"/>
              </w:rPr>
              <w:t>14</w:t>
            </w:r>
          </w:p>
        </w:tc>
        <w:tc>
          <w:tcPr>
            <w:vAlign w:val="center"/>
          </w:tcPr>
          <w:p w14:paraId="6A91C299">
            <w:pPr>
              <w:jc w:val="center"/>
              <w:rPr>
                <w:sz w:val="21"/>
                <w:szCs w:val="21"/>
              </w:rPr>
            </w:pPr>
            <w:r>
              <w:rPr>
                <w:sz w:val="21"/>
                <w:szCs w:val="21"/>
              </w:rPr>
              <w:t>30.1</w:t>
            </w:r>
          </w:p>
        </w:tc>
        <w:tc>
          <w:tcPr>
            <w:vAlign w:val="center"/>
          </w:tcPr>
          <w:p w14:paraId="0E25257D">
            <w:pPr>
              <w:jc w:val="center"/>
              <w:rPr>
                <w:sz w:val="21"/>
                <w:szCs w:val="21"/>
              </w:rPr>
            </w:pPr>
            <w:r>
              <w:rPr>
                <w:sz w:val="21"/>
                <w:szCs w:val="21"/>
              </w:rPr>
              <w:t>54</w:t>
            </w:r>
          </w:p>
        </w:tc>
        <w:tc>
          <w:tcPr>
            <w:vAlign w:val="center"/>
          </w:tcPr>
          <w:p w14:paraId="10B14212">
            <w:pPr>
              <w:jc w:val="center"/>
              <w:rPr>
                <w:sz w:val="21"/>
                <w:szCs w:val="21"/>
              </w:rPr>
            </w:pPr>
            <w:r>
              <w:rPr>
                <w:sz w:val="21"/>
                <w:szCs w:val="21"/>
              </w:rPr>
              <w:t>430.56</w:t>
            </w:r>
          </w:p>
        </w:tc>
        <w:tc>
          <w:tcPr>
            <w:vAlign w:val="center"/>
          </w:tcPr>
          <w:p w14:paraId="2114E137">
            <w:pPr>
              <w:jc w:val="center"/>
              <w:rPr>
                <w:sz w:val="21"/>
                <w:szCs w:val="21"/>
              </w:rPr>
            </w:pPr>
            <w:r>
              <w:rPr>
                <w:sz w:val="21"/>
                <w:szCs w:val="21"/>
              </w:rPr>
              <w:t>305.56</w:t>
            </w:r>
          </w:p>
        </w:tc>
        <w:tc>
          <w:tcPr>
            <w:vAlign w:val="center"/>
          </w:tcPr>
          <w:p w14:paraId="70659B2D">
            <w:pPr>
              <w:jc w:val="center"/>
              <w:rPr>
                <w:sz w:val="21"/>
                <w:szCs w:val="21"/>
              </w:rPr>
            </w:pPr>
            <w:r>
              <w:rPr>
                <w:sz w:val="21"/>
                <w:szCs w:val="21"/>
              </w:rPr>
              <w:t>4.7</w:t>
            </w:r>
          </w:p>
        </w:tc>
        <w:tc>
          <w:tcPr>
            <w:vMerge w:val="continue"/>
            <w:vAlign w:val="center"/>
          </w:tcPr>
          <w:p w14:paraId="428A52A2">
            <w:pPr>
              <w:jc w:val="center"/>
              <w:rPr>
                <w:sz w:val="21"/>
                <w:szCs w:val="21"/>
              </w:rPr>
            </w:pPr>
          </w:p>
        </w:tc>
      </w:tr>
      <w:tr w14:paraId="7456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2CF2A9">
            <w:pPr>
              <w:jc w:val="center"/>
              <w:rPr>
                <w:sz w:val="21"/>
                <w:szCs w:val="21"/>
              </w:rPr>
            </w:pPr>
            <w:r>
              <w:rPr>
                <w:sz w:val="21"/>
                <w:szCs w:val="21"/>
              </w:rPr>
              <w:t>15</w:t>
            </w:r>
          </w:p>
        </w:tc>
        <w:tc>
          <w:tcPr>
            <w:vAlign w:val="center"/>
          </w:tcPr>
          <w:p w14:paraId="593892E0">
            <w:pPr>
              <w:jc w:val="center"/>
              <w:rPr>
                <w:sz w:val="21"/>
                <w:szCs w:val="21"/>
              </w:rPr>
            </w:pPr>
            <w:r>
              <w:rPr>
                <w:sz w:val="21"/>
                <w:szCs w:val="21"/>
              </w:rPr>
              <w:t>29.2</w:t>
            </w:r>
          </w:p>
        </w:tc>
        <w:tc>
          <w:tcPr>
            <w:vAlign w:val="center"/>
          </w:tcPr>
          <w:p w14:paraId="2A54E4C7">
            <w:pPr>
              <w:jc w:val="center"/>
              <w:rPr>
                <w:sz w:val="21"/>
                <w:szCs w:val="21"/>
              </w:rPr>
            </w:pPr>
            <w:r>
              <w:rPr>
                <w:sz w:val="21"/>
                <w:szCs w:val="21"/>
              </w:rPr>
              <w:t>57</w:t>
            </w:r>
          </w:p>
        </w:tc>
        <w:tc>
          <w:tcPr>
            <w:vAlign w:val="center"/>
          </w:tcPr>
          <w:p w14:paraId="6D92D7C3">
            <w:pPr>
              <w:jc w:val="center"/>
              <w:rPr>
                <w:sz w:val="21"/>
                <w:szCs w:val="21"/>
              </w:rPr>
            </w:pPr>
            <w:r>
              <w:rPr>
                <w:sz w:val="21"/>
                <w:szCs w:val="21"/>
              </w:rPr>
              <w:t>336.11</w:t>
            </w:r>
          </w:p>
        </w:tc>
        <w:tc>
          <w:tcPr>
            <w:vAlign w:val="center"/>
          </w:tcPr>
          <w:p w14:paraId="2D055CBC">
            <w:pPr>
              <w:jc w:val="center"/>
              <w:rPr>
                <w:sz w:val="21"/>
                <w:szCs w:val="21"/>
              </w:rPr>
            </w:pPr>
            <w:r>
              <w:rPr>
                <w:sz w:val="21"/>
                <w:szCs w:val="21"/>
              </w:rPr>
              <w:t>255.56</w:t>
            </w:r>
          </w:p>
        </w:tc>
        <w:tc>
          <w:tcPr>
            <w:vAlign w:val="center"/>
          </w:tcPr>
          <w:p w14:paraId="51C2BDDE">
            <w:pPr>
              <w:jc w:val="center"/>
              <w:rPr>
                <w:sz w:val="21"/>
                <w:szCs w:val="21"/>
              </w:rPr>
            </w:pPr>
            <w:r>
              <w:rPr>
                <w:sz w:val="21"/>
                <w:szCs w:val="21"/>
              </w:rPr>
              <w:t>4.3</w:t>
            </w:r>
          </w:p>
        </w:tc>
        <w:tc>
          <w:tcPr>
            <w:vMerge w:val="continue"/>
            <w:vAlign w:val="center"/>
          </w:tcPr>
          <w:p w14:paraId="10A2D586">
            <w:pPr>
              <w:jc w:val="center"/>
              <w:rPr>
                <w:sz w:val="21"/>
                <w:szCs w:val="21"/>
              </w:rPr>
            </w:pPr>
          </w:p>
        </w:tc>
      </w:tr>
      <w:tr w14:paraId="4ED17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B72693">
            <w:pPr>
              <w:jc w:val="center"/>
              <w:rPr>
                <w:sz w:val="21"/>
                <w:szCs w:val="21"/>
              </w:rPr>
            </w:pPr>
            <w:r>
              <w:rPr>
                <w:sz w:val="21"/>
                <w:szCs w:val="21"/>
              </w:rPr>
              <w:t>16</w:t>
            </w:r>
          </w:p>
        </w:tc>
        <w:tc>
          <w:tcPr>
            <w:vAlign w:val="center"/>
          </w:tcPr>
          <w:p w14:paraId="6C94714E">
            <w:pPr>
              <w:jc w:val="center"/>
              <w:rPr>
                <w:sz w:val="21"/>
                <w:szCs w:val="21"/>
              </w:rPr>
            </w:pPr>
            <w:r>
              <w:rPr>
                <w:sz w:val="21"/>
                <w:szCs w:val="21"/>
              </w:rPr>
              <w:t>28.0</w:t>
            </w:r>
          </w:p>
        </w:tc>
        <w:tc>
          <w:tcPr>
            <w:vAlign w:val="center"/>
          </w:tcPr>
          <w:p w14:paraId="2A10D826">
            <w:pPr>
              <w:jc w:val="center"/>
              <w:rPr>
                <w:sz w:val="21"/>
                <w:szCs w:val="21"/>
              </w:rPr>
            </w:pPr>
            <w:r>
              <w:rPr>
                <w:sz w:val="21"/>
                <w:szCs w:val="21"/>
              </w:rPr>
              <w:t>60</w:t>
            </w:r>
          </w:p>
        </w:tc>
        <w:tc>
          <w:tcPr>
            <w:vAlign w:val="center"/>
          </w:tcPr>
          <w:p w14:paraId="18994EA6">
            <w:pPr>
              <w:jc w:val="center"/>
              <w:rPr>
                <w:sz w:val="21"/>
                <w:szCs w:val="21"/>
              </w:rPr>
            </w:pPr>
            <w:r>
              <w:rPr>
                <w:sz w:val="21"/>
                <w:szCs w:val="21"/>
              </w:rPr>
              <w:t>236.11</w:t>
            </w:r>
          </w:p>
        </w:tc>
        <w:tc>
          <w:tcPr>
            <w:vAlign w:val="center"/>
          </w:tcPr>
          <w:p w14:paraId="50CAE0B1">
            <w:pPr>
              <w:jc w:val="center"/>
              <w:rPr>
                <w:sz w:val="21"/>
                <w:szCs w:val="21"/>
              </w:rPr>
            </w:pPr>
            <w:r>
              <w:rPr>
                <w:sz w:val="21"/>
                <w:szCs w:val="21"/>
              </w:rPr>
              <w:t>194.44</w:t>
            </w:r>
          </w:p>
        </w:tc>
        <w:tc>
          <w:tcPr>
            <w:vAlign w:val="center"/>
          </w:tcPr>
          <w:p w14:paraId="287E0AD2">
            <w:pPr>
              <w:jc w:val="center"/>
              <w:rPr>
                <w:sz w:val="21"/>
                <w:szCs w:val="21"/>
              </w:rPr>
            </w:pPr>
            <w:r>
              <w:rPr>
                <w:sz w:val="21"/>
                <w:szCs w:val="21"/>
              </w:rPr>
              <w:t>4.0</w:t>
            </w:r>
          </w:p>
        </w:tc>
        <w:tc>
          <w:tcPr>
            <w:vMerge w:val="continue"/>
            <w:vAlign w:val="center"/>
          </w:tcPr>
          <w:p w14:paraId="10FAF115">
            <w:pPr>
              <w:jc w:val="center"/>
              <w:rPr>
                <w:sz w:val="21"/>
                <w:szCs w:val="21"/>
              </w:rPr>
            </w:pPr>
          </w:p>
        </w:tc>
      </w:tr>
      <w:tr w14:paraId="47C7F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619B8C">
            <w:pPr>
              <w:jc w:val="center"/>
              <w:rPr>
                <w:sz w:val="21"/>
                <w:szCs w:val="21"/>
              </w:rPr>
            </w:pPr>
            <w:r>
              <w:rPr>
                <w:sz w:val="21"/>
                <w:szCs w:val="21"/>
              </w:rPr>
              <w:t>17</w:t>
            </w:r>
          </w:p>
        </w:tc>
        <w:tc>
          <w:tcPr>
            <w:vAlign w:val="center"/>
          </w:tcPr>
          <w:p w14:paraId="1BB72846">
            <w:pPr>
              <w:jc w:val="center"/>
              <w:rPr>
                <w:sz w:val="21"/>
                <w:szCs w:val="21"/>
              </w:rPr>
            </w:pPr>
            <w:r>
              <w:rPr>
                <w:sz w:val="21"/>
                <w:szCs w:val="21"/>
              </w:rPr>
              <w:t>26.7</w:t>
            </w:r>
          </w:p>
        </w:tc>
        <w:tc>
          <w:tcPr>
            <w:vAlign w:val="center"/>
          </w:tcPr>
          <w:p w14:paraId="1625EF2D">
            <w:pPr>
              <w:jc w:val="center"/>
              <w:rPr>
                <w:sz w:val="21"/>
                <w:szCs w:val="21"/>
              </w:rPr>
            </w:pPr>
            <w:r>
              <w:rPr>
                <w:sz w:val="21"/>
                <w:szCs w:val="21"/>
              </w:rPr>
              <w:t>65</w:t>
            </w:r>
          </w:p>
        </w:tc>
        <w:tc>
          <w:tcPr>
            <w:vAlign w:val="center"/>
          </w:tcPr>
          <w:p w14:paraId="47FFB7A7">
            <w:pPr>
              <w:jc w:val="center"/>
              <w:rPr>
                <w:sz w:val="21"/>
                <w:szCs w:val="21"/>
              </w:rPr>
            </w:pPr>
            <w:r>
              <w:rPr>
                <w:sz w:val="21"/>
                <w:szCs w:val="21"/>
              </w:rPr>
              <w:t>138.89</w:t>
            </w:r>
          </w:p>
        </w:tc>
        <w:tc>
          <w:tcPr>
            <w:vAlign w:val="center"/>
          </w:tcPr>
          <w:p w14:paraId="37132826">
            <w:pPr>
              <w:jc w:val="center"/>
              <w:rPr>
                <w:sz w:val="21"/>
                <w:szCs w:val="21"/>
              </w:rPr>
            </w:pPr>
            <w:r>
              <w:rPr>
                <w:sz w:val="21"/>
                <w:szCs w:val="21"/>
              </w:rPr>
              <w:t>122.22</w:t>
            </w:r>
          </w:p>
        </w:tc>
        <w:tc>
          <w:tcPr>
            <w:vAlign w:val="center"/>
          </w:tcPr>
          <w:p w14:paraId="5D97D951">
            <w:pPr>
              <w:jc w:val="center"/>
              <w:rPr>
                <w:sz w:val="21"/>
                <w:szCs w:val="21"/>
              </w:rPr>
            </w:pPr>
            <w:r>
              <w:rPr>
                <w:sz w:val="21"/>
                <w:szCs w:val="21"/>
              </w:rPr>
              <w:t>3.7</w:t>
            </w:r>
          </w:p>
        </w:tc>
        <w:tc>
          <w:tcPr>
            <w:vMerge w:val="continue"/>
            <w:vAlign w:val="center"/>
          </w:tcPr>
          <w:p w14:paraId="334D4358">
            <w:pPr>
              <w:jc w:val="center"/>
              <w:rPr>
                <w:sz w:val="21"/>
                <w:szCs w:val="21"/>
              </w:rPr>
            </w:pPr>
          </w:p>
        </w:tc>
      </w:tr>
      <w:tr w14:paraId="1947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A8BF3A">
            <w:pPr>
              <w:jc w:val="center"/>
              <w:rPr>
                <w:sz w:val="21"/>
                <w:szCs w:val="21"/>
              </w:rPr>
            </w:pPr>
            <w:r>
              <w:rPr>
                <w:sz w:val="21"/>
                <w:szCs w:val="21"/>
              </w:rPr>
              <w:t>18</w:t>
            </w:r>
          </w:p>
        </w:tc>
        <w:tc>
          <w:tcPr>
            <w:vAlign w:val="center"/>
          </w:tcPr>
          <w:p w14:paraId="146EFD9B">
            <w:pPr>
              <w:jc w:val="center"/>
              <w:rPr>
                <w:sz w:val="21"/>
                <w:szCs w:val="21"/>
              </w:rPr>
            </w:pPr>
            <w:r>
              <w:rPr>
                <w:sz w:val="21"/>
                <w:szCs w:val="21"/>
              </w:rPr>
              <w:t>25.3</w:t>
            </w:r>
          </w:p>
        </w:tc>
        <w:tc>
          <w:tcPr>
            <w:vAlign w:val="center"/>
          </w:tcPr>
          <w:p w14:paraId="427284F3">
            <w:pPr>
              <w:jc w:val="center"/>
              <w:rPr>
                <w:sz w:val="21"/>
                <w:szCs w:val="21"/>
              </w:rPr>
            </w:pPr>
            <w:r>
              <w:rPr>
                <w:sz w:val="21"/>
                <w:szCs w:val="21"/>
              </w:rPr>
              <w:t>69</w:t>
            </w:r>
          </w:p>
        </w:tc>
        <w:tc>
          <w:tcPr>
            <w:vAlign w:val="center"/>
          </w:tcPr>
          <w:p w14:paraId="0D474B95">
            <w:pPr>
              <w:jc w:val="center"/>
              <w:rPr>
                <w:sz w:val="21"/>
                <w:szCs w:val="21"/>
              </w:rPr>
            </w:pPr>
            <w:r>
              <w:rPr>
                <w:sz w:val="21"/>
                <w:szCs w:val="21"/>
              </w:rPr>
              <w:t>55.56</w:t>
            </w:r>
          </w:p>
        </w:tc>
        <w:tc>
          <w:tcPr>
            <w:vAlign w:val="center"/>
          </w:tcPr>
          <w:p w14:paraId="3C8A4F75">
            <w:pPr>
              <w:jc w:val="center"/>
              <w:rPr>
                <w:sz w:val="21"/>
                <w:szCs w:val="21"/>
              </w:rPr>
            </w:pPr>
            <w:r>
              <w:rPr>
                <w:sz w:val="21"/>
                <w:szCs w:val="21"/>
              </w:rPr>
              <w:t>55.56</w:t>
            </w:r>
          </w:p>
        </w:tc>
        <w:tc>
          <w:tcPr>
            <w:vAlign w:val="center"/>
          </w:tcPr>
          <w:p w14:paraId="59BEF0F7">
            <w:pPr>
              <w:jc w:val="center"/>
              <w:rPr>
                <w:sz w:val="21"/>
                <w:szCs w:val="21"/>
              </w:rPr>
            </w:pPr>
            <w:r>
              <w:rPr>
                <w:sz w:val="21"/>
                <w:szCs w:val="21"/>
              </w:rPr>
              <w:t>3.3</w:t>
            </w:r>
          </w:p>
        </w:tc>
        <w:tc>
          <w:tcPr>
            <w:vMerge w:val="continue"/>
            <w:vAlign w:val="center"/>
          </w:tcPr>
          <w:p w14:paraId="0D28E4D0">
            <w:pPr>
              <w:jc w:val="center"/>
              <w:rPr>
                <w:sz w:val="21"/>
                <w:szCs w:val="21"/>
              </w:rPr>
            </w:pPr>
          </w:p>
        </w:tc>
      </w:tr>
      <w:tr w14:paraId="546F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424F43">
            <w:pPr>
              <w:jc w:val="center"/>
              <w:rPr>
                <w:sz w:val="21"/>
                <w:szCs w:val="21"/>
              </w:rPr>
            </w:pPr>
            <w:r>
              <w:rPr>
                <w:sz w:val="21"/>
                <w:szCs w:val="21"/>
              </w:rPr>
              <w:t>19</w:t>
            </w:r>
          </w:p>
        </w:tc>
        <w:tc>
          <w:tcPr>
            <w:vAlign w:val="center"/>
          </w:tcPr>
          <w:p w14:paraId="517E0EA9">
            <w:pPr>
              <w:jc w:val="center"/>
              <w:rPr>
                <w:sz w:val="21"/>
                <w:szCs w:val="21"/>
              </w:rPr>
            </w:pPr>
            <w:r>
              <w:rPr>
                <w:sz w:val="21"/>
                <w:szCs w:val="21"/>
              </w:rPr>
              <w:t>24.0</w:t>
            </w:r>
          </w:p>
        </w:tc>
        <w:tc>
          <w:tcPr>
            <w:vAlign w:val="center"/>
          </w:tcPr>
          <w:p w14:paraId="19FFBDA0">
            <w:pPr>
              <w:jc w:val="center"/>
              <w:rPr>
                <w:sz w:val="21"/>
                <w:szCs w:val="21"/>
              </w:rPr>
            </w:pPr>
            <w:r>
              <w:rPr>
                <w:sz w:val="21"/>
                <w:szCs w:val="21"/>
              </w:rPr>
              <w:t>74</w:t>
            </w:r>
          </w:p>
        </w:tc>
        <w:tc>
          <w:tcPr>
            <w:vAlign w:val="center"/>
          </w:tcPr>
          <w:p w14:paraId="789DC177">
            <w:pPr>
              <w:jc w:val="center"/>
              <w:rPr>
                <w:sz w:val="21"/>
                <w:szCs w:val="21"/>
              </w:rPr>
            </w:pPr>
            <w:r>
              <w:rPr>
                <w:sz w:val="21"/>
                <w:szCs w:val="21"/>
              </w:rPr>
              <w:t>0.00</w:t>
            </w:r>
          </w:p>
        </w:tc>
        <w:tc>
          <w:tcPr>
            <w:vAlign w:val="center"/>
          </w:tcPr>
          <w:p w14:paraId="44560035">
            <w:pPr>
              <w:jc w:val="center"/>
              <w:rPr>
                <w:sz w:val="21"/>
                <w:szCs w:val="21"/>
              </w:rPr>
            </w:pPr>
            <w:r>
              <w:rPr>
                <w:sz w:val="21"/>
                <w:szCs w:val="21"/>
              </w:rPr>
              <w:t>0.00</w:t>
            </w:r>
          </w:p>
        </w:tc>
        <w:tc>
          <w:tcPr>
            <w:vAlign w:val="center"/>
          </w:tcPr>
          <w:p w14:paraId="030A3269">
            <w:pPr>
              <w:jc w:val="center"/>
              <w:rPr>
                <w:sz w:val="21"/>
                <w:szCs w:val="21"/>
              </w:rPr>
            </w:pPr>
            <w:r>
              <w:rPr>
                <w:sz w:val="21"/>
                <w:szCs w:val="21"/>
              </w:rPr>
              <w:t>3.0</w:t>
            </w:r>
          </w:p>
        </w:tc>
        <w:tc>
          <w:tcPr>
            <w:vMerge w:val="continue"/>
            <w:vAlign w:val="center"/>
          </w:tcPr>
          <w:p w14:paraId="2FC3DBC9">
            <w:pPr>
              <w:jc w:val="center"/>
              <w:rPr>
                <w:sz w:val="21"/>
                <w:szCs w:val="21"/>
              </w:rPr>
            </w:pPr>
          </w:p>
        </w:tc>
      </w:tr>
      <w:tr w14:paraId="4123E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04C220">
            <w:pPr>
              <w:jc w:val="center"/>
              <w:rPr>
                <w:sz w:val="21"/>
                <w:szCs w:val="21"/>
              </w:rPr>
            </w:pPr>
            <w:r>
              <w:rPr>
                <w:sz w:val="21"/>
                <w:szCs w:val="21"/>
              </w:rPr>
              <w:t>20</w:t>
            </w:r>
          </w:p>
        </w:tc>
        <w:tc>
          <w:tcPr>
            <w:vAlign w:val="center"/>
          </w:tcPr>
          <w:p w14:paraId="03D2E4FD">
            <w:pPr>
              <w:jc w:val="center"/>
              <w:rPr>
                <w:sz w:val="21"/>
                <w:szCs w:val="21"/>
              </w:rPr>
            </w:pPr>
            <w:r>
              <w:rPr>
                <w:sz w:val="21"/>
                <w:szCs w:val="21"/>
              </w:rPr>
              <w:t>22.8</w:t>
            </w:r>
          </w:p>
        </w:tc>
        <w:tc>
          <w:tcPr>
            <w:vAlign w:val="center"/>
          </w:tcPr>
          <w:p w14:paraId="48B167A9">
            <w:pPr>
              <w:jc w:val="center"/>
              <w:rPr>
                <w:sz w:val="21"/>
                <w:szCs w:val="21"/>
              </w:rPr>
            </w:pPr>
            <w:r>
              <w:rPr>
                <w:sz w:val="21"/>
                <w:szCs w:val="21"/>
              </w:rPr>
              <w:t>79</w:t>
            </w:r>
          </w:p>
        </w:tc>
        <w:tc>
          <w:tcPr>
            <w:vAlign w:val="center"/>
          </w:tcPr>
          <w:p w14:paraId="41056601">
            <w:pPr>
              <w:jc w:val="center"/>
              <w:rPr>
                <w:sz w:val="21"/>
                <w:szCs w:val="21"/>
              </w:rPr>
            </w:pPr>
            <w:r>
              <w:rPr>
                <w:sz w:val="21"/>
                <w:szCs w:val="21"/>
              </w:rPr>
              <w:t>0.00</w:t>
            </w:r>
          </w:p>
        </w:tc>
        <w:tc>
          <w:tcPr>
            <w:vAlign w:val="center"/>
          </w:tcPr>
          <w:p w14:paraId="63DA7047">
            <w:pPr>
              <w:jc w:val="center"/>
              <w:rPr>
                <w:sz w:val="21"/>
                <w:szCs w:val="21"/>
              </w:rPr>
            </w:pPr>
            <w:r>
              <w:rPr>
                <w:sz w:val="21"/>
                <w:szCs w:val="21"/>
              </w:rPr>
              <w:t>0.00</w:t>
            </w:r>
          </w:p>
        </w:tc>
        <w:tc>
          <w:tcPr>
            <w:vAlign w:val="center"/>
          </w:tcPr>
          <w:p w14:paraId="2C5DC0CC">
            <w:pPr>
              <w:jc w:val="center"/>
              <w:rPr>
                <w:sz w:val="21"/>
                <w:szCs w:val="21"/>
              </w:rPr>
            </w:pPr>
            <w:r>
              <w:rPr>
                <w:sz w:val="21"/>
                <w:szCs w:val="21"/>
              </w:rPr>
              <w:t>3.0</w:t>
            </w:r>
          </w:p>
        </w:tc>
        <w:tc>
          <w:tcPr>
            <w:vMerge w:val="continue"/>
            <w:vAlign w:val="center"/>
          </w:tcPr>
          <w:p w14:paraId="0819D1B7">
            <w:pPr>
              <w:jc w:val="center"/>
              <w:rPr>
                <w:sz w:val="21"/>
                <w:szCs w:val="21"/>
              </w:rPr>
            </w:pPr>
          </w:p>
        </w:tc>
      </w:tr>
      <w:tr w14:paraId="4EE2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8B8D7B">
            <w:pPr>
              <w:jc w:val="center"/>
              <w:rPr>
                <w:sz w:val="21"/>
                <w:szCs w:val="21"/>
              </w:rPr>
            </w:pPr>
            <w:r>
              <w:rPr>
                <w:sz w:val="21"/>
                <w:szCs w:val="21"/>
              </w:rPr>
              <w:t>21</w:t>
            </w:r>
          </w:p>
        </w:tc>
        <w:tc>
          <w:tcPr>
            <w:vAlign w:val="center"/>
          </w:tcPr>
          <w:p w14:paraId="4AA5F8F4">
            <w:pPr>
              <w:jc w:val="center"/>
              <w:rPr>
                <w:sz w:val="21"/>
                <w:szCs w:val="21"/>
              </w:rPr>
            </w:pPr>
            <w:r>
              <w:rPr>
                <w:sz w:val="21"/>
                <w:szCs w:val="21"/>
              </w:rPr>
              <w:t>21.9</w:t>
            </w:r>
          </w:p>
        </w:tc>
        <w:tc>
          <w:tcPr>
            <w:vAlign w:val="center"/>
          </w:tcPr>
          <w:p w14:paraId="0312142C">
            <w:pPr>
              <w:jc w:val="center"/>
              <w:rPr>
                <w:sz w:val="21"/>
                <w:szCs w:val="21"/>
              </w:rPr>
            </w:pPr>
            <w:r>
              <w:rPr>
                <w:sz w:val="21"/>
                <w:szCs w:val="21"/>
              </w:rPr>
              <w:t>83</w:t>
            </w:r>
          </w:p>
        </w:tc>
        <w:tc>
          <w:tcPr>
            <w:vAlign w:val="center"/>
          </w:tcPr>
          <w:p w14:paraId="1574A665">
            <w:pPr>
              <w:jc w:val="center"/>
              <w:rPr>
                <w:sz w:val="21"/>
                <w:szCs w:val="21"/>
              </w:rPr>
            </w:pPr>
            <w:r>
              <w:rPr>
                <w:sz w:val="21"/>
                <w:szCs w:val="21"/>
              </w:rPr>
              <w:t>0.00</w:t>
            </w:r>
          </w:p>
        </w:tc>
        <w:tc>
          <w:tcPr>
            <w:vAlign w:val="center"/>
          </w:tcPr>
          <w:p w14:paraId="4279CB16">
            <w:pPr>
              <w:jc w:val="center"/>
              <w:rPr>
                <w:sz w:val="21"/>
                <w:szCs w:val="21"/>
              </w:rPr>
            </w:pPr>
            <w:r>
              <w:rPr>
                <w:sz w:val="21"/>
                <w:szCs w:val="21"/>
              </w:rPr>
              <w:t>0.00</w:t>
            </w:r>
          </w:p>
        </w:tc>
        <w:tc>
          <w:tcPr>
            <w:vAlign w:val="center"/>
          </w:tcPr>
          <w:p w14:paraId="076E7BF1">
            <w:pPr>
              <w:jc w:val="center"/>
              <w:rPr>
                <w:sz w:val="21"/>
                <w:szCs w:val="21"/>
              </w:rPr>
            </w:pPr>
            <w:r>
              <w:rPr>
                <w:sz w:val="21"/>
                <w:szCs w:val="21"/>
              </w:rPr>
              <w:t>3.0</w:t>
            </w:r>
          </w:p>
        </w:tc>
        <w:tc>
          <w:tcPr>
            <w:vMerge w:val="continue"/>
            <w:vAlign w:val="center"/>
          </w:tcPr>
          <w:p w14:paraId="3AB4FD53">
            <w:pPr>
              <w:jc w:val="center"/>
              <w:rPr>
                <w:sz w:val="21"/>
                <w:szCs w:val="21"/>
              </w:rPr>
            </w:pPr>
          </w:p>
        </w:tc>
      </w:tr>
      <w:tr w14:paraId="2258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C1C1B9">
            <w:pPr>
              <w:jc w:val="center"/>
              <w:rPr>
                <w:sz w:val="21"/>
                <w:szCs w:val="21"/>
              </w:rPr>
            </w:pPr>
            <w:r>
              <w:rPr>
                <w:sz w:val="21"/>
                <w:szCs w:val="21"/>
              </w:rPr>
              <w:t>22</w:t>
            </w:r>
          </w:p>
        </w:tc>
        <w:tc>
          <w:tcPr>
            <w:vAlign w:val="center"/>
          </w:tcPr>
          <w:p w14:paraId="685E3999">
            <w:pPr>
              <w:jc w:val="center"/>
              <w:rPr>
                <w:sz w:val="21"/>
                <w:szCs w:val="21"/>
              </w:rPr>
            </w:pPr>
            <w:r>
              <w:rPr>
                <w:sz w:val="21"/>
                <w:szCs w:val="21"/>
              </w:rPr>
              <w:t>21.1</w:t>
            </w:r>
          </w:p>
        </w:tc>
        <w:tc>
          <w:tcPr>
            <w:vAlign w:val="center"/>
          </w:tcPr>
          <w:p w14:paraId="0D62895B">
            <w:pPr>
              <w:jc w:val="center"/>
              <w:rPr>
                <w:sz w:val="21"/>
                <w:szCs w:val="21"/>
              </w:rPr>
            </w:pPr>
            <w:r>
              <w:rPr>
                <w:sz w:val="21"/>
                <w:szCs w:val="21"/>
              </w:rPr>
              <w:t>87</w:t>
            </w:r>
          </w:p>
        </w:tc>
        <w:tc>
          <w:tcPr>
            <w:vAlign w:val="center"/>
          </w:tcPr>
          <w:p w14:paraId="430C292A">
            <w:pPr>
              <w:jc w:val="center"/>
              <w:rPr>
                <w:sz w:val="21"/>
                <w:szCs w:val="21"/>
              </w:rPr>
            </w:pPr>
            <w:r>
              <w:rPr>
                <w:sz w:val="21"/>
                <w:szCs w:val="21"/>
              </w:rPr>
              <w:t>0.00</w:t>
            </w:r>
          </w:p>
        </w:tc>
        <w:tc>
          <w:tcPr>
            <w:vAlign w:val="center"/>
          </w:tcPr>
          <w:p w14:paraId="18B74DDD">
            <w:pPr>
              <w:jc w:val="center"/>
              <w:rPr>
                <w:sz w:val="21"/>
                <w:szCs w:val="21"/>
              </w:rPr>
            </w:pPr>
            <w:r>
              <w:rPr>
                <w:sz w:val="21"/>
                <w:szCs w:val="21"/>
              </w:rPr>
              <w:t>0.00</w:t>
            </w:r>
          </w:p>
        </w:tc>
        <w:tc>
          <w:tcPr>
            <w:vAlign w:val="center"/>
          </w:tcPr>
          <w:p w14:paraId="2AC7B851">
            <w:pPr>
              <w:jc w:val="center"/>
              <w:rPr>
                <w:sz w:val="21"/>
                <w:szCs w:val="21"/>
              </w:rPr>
            </w:pPr>
            <w:r>
              <w:rPr>
                <w:sz w:val="21"/>
                <w:szCs w:val="21"/>
              </w:rPr>
              <w:t>3.0</w:t>
            </w:r>
          </w:p>
        </w:tc>
        <w:tc>
          <w:tcPr>
            <w:vMerge w:val="continue"/>
            <w:vAlign w:val="center"/>
          </w:tcPr>
          <w:p w14:paraId="518FF0D5">
            <w:pPr>
              <w:jc w:val="center"/>
              <w:rPr>
                <w:sz w:val="21"/>
                <w:szCs w:val="21"/>
              </w:rPr>
            </w:pPr>
          </w:p>
        </w:tc>
      </w:tr>
      <w:tr w14:paraId="4316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D98745">
            <w:pPr>
              <w:jc w:val="center"/>
              <w:rPr>
                <w:sz w:val="21"/>
                <w:szCs w:val="21"/>
              </w:rPr>
            </w:pPr>
            <w:r>
              <w:rPr>
                <w:sz w:val="21"/>
                <w:szCs w:val="21"/>
              </w:rPr>
              <w:t>23</w:t>
            </w:r>
          </w:p>
        </w:tc>
        <w:tc>
          <w:tcPr>
            <w:vAlign w:val="center"/>
          </w:tcPr>
          <w:p w14:paraId="5E935BAF">
            <w:pPr>
              <w:jc w:val="center"/>
              <w:rPr>
                <w:sz w:val="21"/>
                <w:szCs w:val="21"/>
              </w:rPr>
            </w:pPr>
            <w:r>
              <w:rPr>
                <w:sz w:val="21"/>
                <w:szCs w:val="21"/>
              </w:rPr>
              <w:t>20.5</w:t>
            </w:r>
          </w:p>
        </w:tc>
        <w:tc>
          <w:tcPr>
            <w:vAlign w:val="center"/>
          </w:tcPr>
          <w:p w14:paraId="5E275A2A">
            <w:pPr>
              <w:jc w:val="center"/>
              <w:rPr>
                <w:sz w:val="21"/>
                <w:szCs w:val="21"/>
              </w:rPr>
            </w:pPr>
            <w:r>
              <w:rPr>
                <w:sz w:val="21"/>
                <w:szCs w:val="21"/>
              </w:rPr>
              <w:t>90</w:t>
            </w:r>
          </w:p>
        </w:tc>
        <w:tc>
          <w:tcPr>
            <w:vAlign w:val="center"/>
          </w:tcPr>
          <w:p w14:paraId="41C0168A">
            <w:pPr>
              <w:jc w:val="center"/>
              <w:rPr>
                <w:sz w:val="21"/>
                <w:szCs w:val="21"/>
              </w:rPr>
            </w:pPr>
            <w:r>
              <w:rPr>
                <w:sz w:val="21"/>
                <w:szCs w:val="21"/>
              </w:rPr>
              <w:t>0.00</w:t>
            </w:r>
          </w:p>
        </w:tc>
        <w:tc>
          <w:tcPr>
            <w:vAlign w:val="center"/>
          </w:tcPr>
          <w:p w14:paraId="66945D26">
            <w:pPr>
              <w:jc w:val="center"/>
              <w:rPr>
                <w:sz w:val="21"/>
                <w:szCs w:val="21"/>
              </w:rPr>
            </w:pPr>
            <w:r>
              <w:rPr>
                <w:sz w:val="21"/>
                <w:szCs w:val="21"/>
              </w:rPr>
              <w:t>0.00</w:t>
            </w:r>
          </w:p>
        </w:tc>
        <w:tc>
          <w:tcPr>
            <w:vAlign w:val="center"/>
          </w:tcPr>
          <w:p w14:paraId="48F010AD">
            <w:pPr>
              <w:jc w:val="center"/>
              <w:rPr>
                <w:sz w:val="21"/>
                <w:szCs w:val="21"/>
              </w:rPr>
            </w:pPr>
            <w:r>
              <w:rPr>
                <w:sz w:val="21"/>
                <w:szCs w:val="21"/>
              </w:rPr>
              <w:t>3.0</w:t>
            </w:r>
          </w:p>
        </w:tc>
        <w:tc>
          <w:tcPr>
            <w:vMerge w:val="continue"/>
            <w:vAlign w:val="center"/>
          </w:tcPr>
          <w:p w14:paraId="2B83A770">
            <w:pPr>
              <w:jc w:val="center"/>
              <w:rPr>
                <w:sz w:val="21"/>
                <w:szCs w:val="21"/>
              </w:rPr>
            </w:pPr>
          </w:p>
        </w:tc>
      </w:tr>
      <w:tr w14:paraId="0E2B6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DB9AA">
            <w:pPr>
              <w:jc w:val="center"/>
              <w:rPr>
                <w:sz w:val="21"/>
                <w:szCs w:val="21"/>
              </w:rPr>
            </w:pPr>
            <w:r>
              <w:rPr>
                <w:sz w:val="21"/>
                <w:szCs w:val="21"/>
              </w:rPr>
              <w:t>日平均</w:t>
            </w:r>
          </w:p>
        </w:tc>
        <w:tc>
          <w:tcPr>
            <w:vAlign w:val="center"/>
          </w:tcPr>
          <w:p w14:paraId="2D3CB080">
            <w:pPr>
              <w:jc w:val="center"/>
              <w:rPr>
                <w:sz w:val="21"/>
                <w:szCs w:val="21"/>
              </w:rPr>
            </w:pPr>
            <w:r>
              <w:rPr>
                <w:sz w:val="21"/>
                <w:szCs w:val="21"/>
              </w:rPr>
              <w:t>24.9</w:t>
            </w:r>
          </w:p>
        </w:tc>
        <w:tc>
          <w:tcPr>
            <w:vAlign w:val="center"/>
          </w:tcPr>
          <w:p w14:paraId="2720A24F">
            <w:pPr>
              <w:jc w:val="center"/>
              <w:rPr>
                <w:sz w:val="21"/>
                <w:szCs w:val="21"/>
              </w:rPr>
            </w:pPr>
            <w:r>
              <w:rPr>
                <w:sz w:val="21"/>
                <w:szCs w:val="21"/>
              </w:rPr>
              <w:t>70</w:t>
            </w:r>
          </w:p>
        </w:tc>
        <w:tc>
          <w:tcPr>
            <w:vAlign w:val="center"/>
          </w:tcPr>
          <w:p w14:paraId="4698525A">
            <w:pPr>
              <w:jc w:val="center"/>
              <w:rPr>
                <w:sz w:val="21"/>
                <w:szCs w:val="21"/>
              </w:rPr>
            </w:pPr>
            <w:r>
              <w:rPr>
                <w:sz w:val="21"/>
                <w:szCs w:val="21"/>
              </w:rPr>
              <w:t>205.90</w:t>
            </w:r>
          </w:p>
        </w:tc>
        <w:tc>
          <w:tcPr>
            <w:vAlign w:val="center"/>
          </w:tcPr>
          <w:p w14:paraId="42910849">
            <w:pPr>
              <w:jc w:val="center"/>
              <w:rPr>
                <w:sz w:val="21"/>
                <w:szCs w:val="21"/>
              </w:rPr>
            </w:pPr>
            <w:r>
              <w:rPr>
                <w:sz w:val="21"/>
                <w:szCs w:val="21"/>
              </w:rPr>
              <w:t>149.54</w:t>
            </w:r>
          </w:p>
        </w:tc>
        <w:tc>
          <w:tcPr>
            <w:vAlign w:val="center"/>
          </w:tcPr>
          <w:p w14:paraId="6CFE347F">
            <w:pPr>
              <w:jc w:val="center"/>
              <w:rPr>
                <w:sz w:val="21"/>
                <w:szCs w:val="21"/>
              </w:rPr>
            </w:pPr>
            <w:r>
              <w:rPr>
                <w:sz w:val="21"/>
                <w:szCs w:val="21"/>
              </w:rPr>
              <w:t>3.3</w:t>
            </w:r>
          </w:p>
        </w:tc>
        <w:tc>
          <w:tcPr>
            <w:vMerge w:val="continue"/>
            <w:vAlign w:val="center"/>
          </w:tcPr>
          <w:p w14:paraId="78458162">
            <w:pPr>
              <w:jc w:val="center"/>
              <w:rPr>
                <w:sz w:val="21"/>
                <w:szCs w:val="21"/>
              </w:rPr>
            </w:pPr>
          </w:p>
        </w:tc>
      </w:tr>
    </w:tbl>
    <w:p w14:paraId="75728AB0">
      <w:pPr>
        <w:pStyle w:val="3"/>
        <w:ind w:firstLine="0" w:firstLineChars="0"/>
        <w:rPr>
          <w:lang w:val="en-US"/>
        </w:rPr>
      </w:pPr>
      <w:bookmarkStart w:id="28" w:name="气象参数"/>
      <w:bookmarkEnd w:id="28"/>
    </w:p>
    <w:p w14:paraId="38D2D6A6">
      <w:pPr>
        <w:pStyle w:val="4"/>
      </w:pPr>
      <w:bookmarkStart w:id="29" w:name="_Toc28027"/>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C945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9B7A26">
            <w:pPr>
              <w:jc w:val="center"/>
              <w:rPr>
                <w:sz w:val="21"/>
                <w:szCs w:val="21"/>
              </w:rPr>
            </w:pPr>
            <w:r>
              <w:rPr>
                <w:sz w:val="21"/>
                <w:szCs w:val="21"/>
              </w:rPr>
              <w:t>时刻</w:t>
            </w:r>
          </w:p>
        </w:tc>
        <w:tc>
          <w:tcPr>
            <w:shd w:val="clear" w:color="auto" w:fill="E6E6E6"/>
            <w:vAlign w:val="center"/>
          </w:tcPr>
          <w:p w14:paraId="40DCA7C7">
            <w:pPr>
              <w:jc w:val="center"/>
              <w:rPr>
                <w:sz w:val="21"/>
                <w:szCs w:val="21"/>
              </w:rPr>
            </w:pPr>
            <w:r>
              <w:rPr>
                <w:sz w:val="21"/>
                <w:szCs w:val="21"/>
              </w:rPr>
              <w:t>水面(kg/(㎡.h))</w:t>
            </w:r>
          </w:p>
        </w:tc>
        <w:tc>
          <w:tcPr>
            <w:shd w:val="clear" w:color="auto" w:fill="E6E6E6"/>
            <w:vAlign w:val="center"/>
          </w:tcPr>
          <w:p w14:paraId="3924937C">
            <w:pPr>
              <w:jc w:val="center"/>
              <w:rPr>
                <w:sz w:val="21"/>
                <w:szCs w:val="21"/>
              </w:rPr>
            </w:pPr>
            <w:r>
              <w:rPr>
                <w:sz w:val="21"/>
                <w:szCs w:val="21"/>
              </w:rPr>
              <w:t>绿地(kg/(㎡.h))</w:t>
            </w:r>
          </w:p>
        </w:tc>
        <w:tc>
          <w:tcPr>
            <w:shd w:val="clear" w:color="auto" w:fill="E6E6E6"/>
            <w:vAlign w:val="center"/>
          </w:tcPr>
          <w:p w14:paraId="2159B4D4">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656F4FD6">
            <w:pPr>
              <w:jc w:val="center"/>
              <w:rPr>
                <w:sz w:val="21"/>
                <w:szCs w:val="21"/>
              </w:rPr>
            </w:pPr>
            <w:r>
              <w:rPr>
                <w:sz w:val="21"/>
                <w:szCs w:val="21"/>
              </w:rPr>
              <w:t>绿化屋面</w:t>
            </w:r>
            <w:r>
              <w:rPr>
                <w:sz w:val="21"/>
                <w:szCs w:val="21"/>
              </w:rPr>
              <w:br w:type="textWrapping"/>
            </w:r>
            <w:r>
              <w:rPr>
                <w:sz w:val="21"/>
                <w:szCs w:val="21"/>
              </w:rPr>
              <w:t>(kg/(㎡.h))</w:t>
            </w:r>
          </w:p>
        </w:tc>
      </w:tr>
      <w:tr w14:paraId="63FAB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C32528">
            <w:pPr>
              <w:jc w:val="center"/>
              <w:rPr>
                <w:sz w:val="21"/>
                <w:szCs w:val="21"/>
              </w:rPr>
            </w:pPr>
            <w:r>
              <w:rPr>
                <w:sz w:val="21"/>
                <w:szCs w:val="21"/>
              </w:rPr>
              <w:t>0</w:t>
            </w:r>
          </w:p>
        </w:tc>
        <w:tc>
          <w:tcPr>
            <w:vAlign w:val="center"/>
          </w:tcPr>
          <w:p w14:paraId="5F666ACB">
            <w:pPr>
              <w:jc w:val="center"/>
              <w:rPr>
                <w:sz w:val="21"/>
                <w:szCs w:val="21"/>
              </w:rPr>
            </w:pPr>
            <w:r>
              <w:rPr>
                <w:sz w:val="21"/>
                <w:szCs w:val="21"/>
              </w:rPr>
              <w:t>0.14</w:t>
            </w:r>
          </w:p>
        </w:tc>
        <w:tc>
          <w:tcPr>
            <w:vAlign w:val="center"/>
          </w:tcPr>
          <w:p w14:paraId="4D07C153">
            <w:pPr>
              <w:jc w:val="center"/>
              <w:rPr>
                <w:sz w:val="21"/>
                <w:szCs w:val="21"/>
              </w:rPr>
            </w:pPr>
            <w:r>
              <w:rPr>
                <w:sz w:val="21"/>
                <w:szCs w:val="21"/>
              </w:rPr>
              <w:t>0.28</w:t>
            </w:r>
          </w:p>
        </w:tc>
        <w:tc>
          <w:tcPr>
            <w:vAlign w:val="center"/>
          </w:tcPr>
          <w:p w14:paraId="5D5B089B">
            <w:pPr>
              <w:jc w:val="center"/>
              <w:rPr>
                <w:sz w:val="21"/>
                <w:szCs w:val="21"/>
              </w:rPr>
            </w:pPr>
            <w:r>
              <w:rPr>
                <w:sz w:val="21"/>
                <w:szCs w:val="21"/>
              </w:rPr>
              <w:t>0.10</w:t>
            </w:r>
          </w:p>
        </w:tc>
        <w:tc>
          <w:tcPr>
            <w:vAlign w:val="center"/>
          </w:tcPr>
          <w:p w14:paraId="157D8E98">
            <w:pPr>
              <w:jc w:val="center"/>
              <w:rPr>
                <w:sz w:val="21"/>
                <w:szCs w:val="21"/>
              </w:rPr>
            </w:pPr>
            <w:r>
              <w:rPr>
                <w:sz w:val="21"/>
                <w:szCs w:val="21"/>
              </w:rPr>
              <w:t>0.22</w:t>
            </w:r>
          </w:p>
        </w:tc>
      </w:tr>
      <w:tr w14:paraId="5B82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E55C42">
            <w:pPr>
              <w:jc w:val="center"/>
              <w:rPr>
                <w:sz w:val="21"/>
                <w:szCs w:val="21"/>
              </w:rPr>
            </w:pPr>
            <w:r>
              <w:rPr>
                <w:sz w:val="21"/>
                <w:szCs w:val="21"/>
              </w:rPr>
              <w:t>1</w:t>
            </w:r>
          </w:p>
        </w:tc>
        <w:tc>
          <w:tcPr>
            <w:vAlign w:val="center"/>
          </w:tcPr>
          <w:p w14:paraId="128861A8">
            <w:pPr>
              <w:jc w:val="center"/>
              <w:rPr>
                <w:sz w:val="21"/>
                <w:szCs w:val="21"/>
              </w:rPr>
            </w:pPr>
            <w:r>
              <w:rPr>
                <w:sz w:val="21"/>
                <w:szCs w:val="21"/>
              </w:rPr>
              <w:t>0.12</w:t>
            </w:r>
          </w:p>
        </w:tc>
        <w:tc>
          <w:tcPr>
            <w:vAlign w:val="center"/>
          </w:tcPr>
          <w:p w14:paraId="537FC123">
            <w:pPr>
              <w:jc w:val="center"/>
              <w:rPr>
                <w:sz w:val="21"/>
                <w:szCs w:val="21"/>
              </w:rPr>
            </w:pPr>
            <w:r>
              <w:rPr>
                <w:sz w:val="21"/>
                <w:szCs w:val="21"/>
              </w:rPr>
              <w:t>0.20</w:t>
            </w:r>
          </w:p>
        </w:tc>
        <w:tc>
          <w:tcPr>
            <w:vAlign w:val="center"/>
          </w:tcPr>
          <w:p w14:paraId="493EC76B">
            <w:pPr>
              <w:jc w:val="center"/>
              <w:rPr>
                <w:sz w:val="21"/>
                <w:szCs w:val="21"/>
              </w:rPr>
            </w:pPr>
            <w:r>
              <w:rPr>
                <w:sz w:val="21"/>
                <w:szCs w:val="21"/>
              </w:rPr>
              <w:t>0.10</w:t>
            </w:r>
          </w:p>
        </w:tc>
        <w:tc>
          <w:tcPr>
            <w:vAlign w:val="center"/>
          </w:tcPr>
          <w:p w14:paraId="3F66F207">
            <w:pPr>
              <w:jc w:val="center"/>
              <w:rPr>
                <w:sz w:val="21"/>
                <w:szCs w:val="21"/>
              </w:rPr>
            </w:pPr>
            <w:r>
              <w:rPr>
                <w:sz w:val="21"/>
                <w:szCs w:val="21"/>
              </w:rPr>
              <w:t>0.16</w:t>
            </w:r>
          </w:p>
        </w:tc>
      </w:tr>
      <w:tr w14:paraId="3BD7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51F68">
            <w:pPr>
              <w:jc w:val="center"/>
              <w:rPr>
                <w:sz w:val="21"/>
                <w:szCs w:val="21"/>
              </w:rPr>
            </w:pPr>
            <w:r>
              <w:rPr>
                <w:sz w:val="21"/>
                <w:szCs w:val="21"/>
              </w:rPr>
              <w:t>2</w:t>
            </w:r>
          </w:p>
        </w:tc>
        <w:tc>
          <w:tcPr>
            <w:vAlign w:val="center"/>
          </w:tcPr>
          <w:p w14:paraId="2B2DD349">
            <w:pPr>
              <w:jc w:val="center"/>
              <w:rPr>
                <w:sz w:val="21"/>
                <w:szCs w:val="21"/>
              </w:rPr>
            </w:pPr>
            <w:r>
              <w:rPr>
                <w:sz w:val="21"/>
                <w:szCs w:val="21"/>
              </w:rPr>
              <w:t>0.12</w:t>
            </w:r>
          </w:p>
        </w:tc>
        <w:tc>
          <w:tcPr>
            <w:vAlign w:val="center"/>
          </w:tcPr>
          <w:p w14:paraId="7F6B4E44">
            <w:pPr>
              <w:jc w:val="center"/>
              <w:rPr>
                <w:sz w:val="21"/>
                <w:szCs w:val="21"/>
              </w:rPr>
            </w:pPr>
            <w:r>
              <w:rPr>
                <w:sz w:val="21"/>
                <w:szCs w:val="21"/>
              </w:rPr>
              <w:t>0.19</w:t>
            </w:r>
          </w:p>
        </w:tc>
        <w:tc>
          <w:tcPr>
            <w:vAlign w:val="center"/>
          </w:tcPr>
          <w:p w14:paraId="1A48E20C">
            <w:pPr>
              <w:jc w:val="center"/>
              <w:rPr>
                <w:sz w:val="21"/>
                <w:szCs w:val="21"/>
              </w:rPr>
            </w:pPr>
            <w:r>
              <w:rPr>
                <w:sz w:val="21"/>
                <w:szCs w:val="21"/>
              </w:rPr>
              <w:t>0.07</w:t>
            </w:r>
          </w:p>
        </w:tc>
        <w:tc>
          <w:tcPr>
            <w:vAlign w:val="center"/>
          </w:tcPr>
          <w:p w14:paraId="160BB824">
            <w:pPr>
              <w:jc w:val="center"/>
              <w:rPr>
                <w:sz w:val="21"/>
                <w:szCs w:val="21"/>
              </w:rPr>
            </w:pPr>
            <w:r>
              <w:rPr>
                <w:sz w:val="21"/>
                <w:szCs w:val="21"/>
              </w:rPr>
              <w:t>0.16</w:t>
            </w:r>
          </w:p>
        </w:tc>
      </w:tr>
      <w:tr w14:paraId="4C4D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1C4DCC">
            <w:pPr>
              <w:jc w:val="center"/>
              <w:rPr>
                <w:sz w:val="21"/>
                <w:szCs w:val="21"/>
              </w:rPr>
            </w:pPr>
            <w:r>
              <w:rPr>
                <w:sz w:val="21"/>
                <w:szCs w:val="21"/>
              </w:rPr>
              <w:t>3</w:t>
            </w:r>
          </w:p>
        </w:tc>
        <w:tc>
          <w:tcPr>
            <w:vAlign w:val="center"/>
          </w:tcPr>
          <w:p w14:paraId="4844845D">
            <w:pPr>
              <w:jc w:val="center"/>
              <w:rPr>
                <w:sz w:val="21"/>
                <w:szCs w:val="21"/>
              </w:rPr>
            </w:pPr>
            <w:r>
              <w:rPr>
                <w:sz w:val="21"/>
                <w:szCs w:val="21"/>
              </w:rPr>
              <w:t>0.10</w:t>
            </w:r>
          </w:p>
        </w:tc>
        <w:tc>
          <w:tcPr>
            <w:vAlign w:val="center"/>
          </w:tcPr>
          <w:p w14:paraId="71CEA838">
            <w:pPr>
              <w:jc w:val="center"/>
              <w:rPr>
                <w:sz w:val="21"/>
                <w:szCs w:val="21"/>
              </w:rPr>
            </w:pPr>
            <w:r>
              <w:rPr>
                <w:sz w:val="21"/>
                <w:szCs w:val="21"/>
              </w:rPr>
              <w:t>0.18</w:t>
            </w:r>
          </w:p>
        </w:tc>
        <w:tc>
          <w:tcPr>
            <w:vAlign w:val="center"/>
          </w:tcPr>
          <w:p w14:paraId="3B87771F">
            <w:pPr>
              <w:jc w:val="center"/>
              <w:rPr>
                <w:sz w:val="21"/>
                <w:szCs w:val="21"/>
              </w:rPr>
            </w:pPr>
            <w:r>
              <w:rPr>
                <w:sz w:val="21"/>
                <w:szCs w:val="21"/>
              </w:rPr>
              <w:t>0.08</w:t>
            </w:r>
          </w:p>
        </w:tc>
        <w:tc>
          <w:tcPr>
            <w:vAlign w:val="center"/>
          </w:tcPr>
          <w:p w14:paraId="5981F818">
            <w:pPr>
              <w:jc w:val="center"/>
              <w:rPr>
                <w:sz w:val="21"/>
                <w:szCs w:val="21"/>
              </w:rPr>
            </w:pPr>
            <w:r>
              <w:rPr>
                <w:sz w:val="21"/>
                <w:szCs w:val="21"/>
              </w:rPr>
              <w:t>0.15</w:t>
            </w:r>
          </w:p>
        </w:tc>
      </w:tr>
      <w:tr w14:paraId="324D8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B32934">
            <w:pPr>
              <w:jc w:val="center"/>
              <w:rPr>
                <w:sz w:val="21"/>
                <w:szCs w:val="21"/>
              </w:rPr>
            </w:pPr>
            <w:r>
              <w:rPr>
                <w:sz w:val="21"/>
                <w:szCs w:val="21"/>
              </w:rPr>
              <w:t>4</w:t>
            </w:r>
          </w:p>
        </w:tc>
        <w:tc>
          <w:tcPr>
            <w:vAlign w:val="center"/>
          </w:tcPr>
          <w:p w14:paraId="1DA69F0E">
            <w:pPr>
              <w:jc w:val="center"/>
              <w:rPr>
                <w:sz w:val="21"/>
                <w:szCs w:val="21"/>
              </w:rPr>
            </w:pPr>
            <w:r>
              <w:rPr>
                <w:sz w:val="21"/>
                <w:szCs w:val="21"/>
              </w:rPr>
              <w:t>0.11</w:t>
            </w:r>
          </w:p>
        </w:tc>
        <w:tc>
          <w:tcPr>
            <w:vAlign w:val="center"/>
          </w:tcPr>
          <w:p w14:paraId="0D4460EB">
            <w:pPr>
              <w:jc w:val="center"/>
              <w:rPr>
                <w:sz w:val="21"/>
                <w:szCs w:val="21"/>
              </w:rPr>
            </w:pPr>
            <w:r>
              <w:rPr>
                <w:sz w:val="21"/>
                <w:szCs w:val="21"/>
              </w:rPr>
              <w:t>0.21</w:t>
            </w:r>
          </w:p>
        </w:tc>
        <w:tc>
          <w:tcPr>
            <w:vAlign w:val="center"/>
          </w:tcPr>
          <w:p w14:paraId="39C9B8CC">
            <w:pPr>
              <w:jc w:val="center"/>
              <w:rPr>
                <w:sz w:val="21"/>
                <w:szCs w:val="21"/>
              </w:rPr>
            </w:pPr>
            <w:r>
              <w:rPr>
                <w:sz w:val="21"/>
                <w:szCs w:val="21"/>
              </w:rPr>
              <w:t>0.07</w:t>
            </w:r>
          </w:p>
        </w:tc>
        <w:tc>
          <w:tcPr>
            <w:vAlign w:val="center"/>
          </w:tcPr>
          <w:p w14:paraId="400B47B4">
            <w:pPr>
              <w:jc w:val="center"/>
              <w:rPr>
                <w:sz w:val="21"/>
                <w:szCs w:val="21"/>
              </w:rPr>
            </w:pPr>
            <w:r>
              <w:rPr>
                <w:sz w:val="21"/>
                <w:szCs w:val="21"/>
              </w:rPr>
              <w:t>0.17</w:t>
            </w:r>
          </w:p>
        </w:tc>
      </w:tr>
      <w:tr w14:paraId="515AE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1740C6">
            <w:pPr>
              <w:jc w:val="center"/>
              <w:rPr>
                <w:sz w:val="21"/>
                <w:szCs w:val="21"/>
              </w:rPr>
            </w:pPr>
            <w:r>
              <w:rPr>
                <w:sz w:val="21"/>
                <w:szCs w:val="21"/>
              </w:rPr>
              <w:t>5</w:t>
            </w:r>
          </w:p>
        </w:tc>
        <w:tc>
          <w:tcPr>
            <w:vAlign w:val="center"/>
          </w:tcPr>
          <w:p w14:paraId="17E1EB5D">
            <w:pPr>
              <w:jc w:val="center"/>
              <w:rPr>
                <w:sz w:val="21"/>
                <w:szCs w:val="21"/>
              </w:rPr>
            </w:pPr>
            <w:r>
              <w:rPr>
                <w:sz w:val="21"/>
                <w:szCs w:val="21"/>
              </w:rPr>
              <w:t>0.16</w:t>
            </w:r>
          </w:p>
        </w:tc>
        <w:tc>
          <w:tcPr>
            <w:vAlign w:val="center"/>
          </w:tcPr>
          <w:p w14:paraId="4FF7F2F0">
            <w:pPr>
              <w:jc w:val="center"/>
              <w:rPr>
                <w:sz w:val="21"/>
                <w:szCs w:val="21"/>
              </w:rPr>
            </w:pPr>
            <w:r>
              <w:rPr>
                <w:sz w:val="21"/>
                <w:szCs w:val="21"/>
              </w:rPr>
              <w:t>0.26</w:t>
            </w:r>
          </w:p>
        </w:tc>
        <w:tc>
          <w:tcPr>
            <w:vAlign w:val="center"/>
          </w:tcPr>
          <w:p w14:paraId="00A497FE">
            <w:pPr>
              <w:jc w:val="center"/>
              <w:rPr>
                <w:sz w:val="21"/>
                <w:szCs w:val="21"/>
              </w:rPr>
            </w:pPr>
            <w:r>
              <w:rPr>
                <w:sz w:val="21"/>
                <w:szCs w:val="21"/>
              </w:rPr>
              <w:t>0.10</w:t>
            </w:r>
          </w:p>
        </w:tc>
        <w:tc>
          <w:tcPr>
            <w:vAlign w:val="center"/>
          </w:tcPr>
          <w:p w14:paraId="0F0677E5">
            <w:pPr>
              <w:jc w:val="center"/>
              <w:rPr>
                <w:sz w:val="21"/>
                <w:szCs w:val="21"/>
              </w:rPr>
            </w:pPr>
            <w:r>
              <w:rPr>
                <w:sz w:val="21"/>
                <w:szCs w:val="21"/>
              </w:rPr>
              <w:t>0.20</w:t>
            </w:r>
          </w:p>
        </w:tc>
      </w:tr>
      <w:tr w14:paraId="6427D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0A0D52">
            <w:pPr>
              <w:jc w:val="center"/>
              <w:rPr>
                <w:sz w:val="21"/>
                <w:szCs w:val="21"/>
              </w:rPr>
            </w:pPr>
            <w:r>
              <w:rPr>
                <w:sz w:val="21"/>
                <w:szCs w:val="21"/>
              </w:rPr>
              <w:t>6</w:t>
            </w:r>
          </w:p>
        </w:tc>
        <w:tc>
          <w:tcPr>
            <w:vAlign w:val="center"/>
          </w:tcPr>
          <w:p w14:paraId="1E1F7364">
            <w:pPr>
              <w:jc w:val="center"/>
              <w:rPr>
                <w:sz w:val="21"/>
                <w:szCs w:val="21"/>
              </w:rPr>
            </w:pPr>
            <w:r>
              <w:rPr>
                <w:sz w:val="21"/>
                <w:szCs w:val="21"/>
              </w:rPr>
              <w:t>0.28</w:t>
            </w:r>
          </w:p>
        </w:tc>
        <w:tc>
          <w:tcPr>
            <w:vAlign w:val="center"/>
          </w:tcPr>
          <w:p w14:paraId="62763211">
            <w:pPr>
              <w:jc w:val="center"/>
              <w:rPr>
                <w:sz w:val="21"/>
                <w:szCs w:val="21"/>
              </w:rPr>
            </w:pPr>
            <w:r>
              <w:rPr>
                <w:sz w:val="21"/>
                <w:szCs w:val="21"/>
              </w:rPr>
              <w:t>0.35</w:t>
            </w:r>
          </w:p>
        </w:tc>
        <w:tc>
          <w:tcPr>
            <w:vAlign w:val="center"/>
          </w:tcPr>
          <w:p w14:paraId="07561899">
            <w:pPr>
              <w:jc w:val="center"/>
              <w:rPr>
                <w:sz w:val="21"/>
                <w:szCs w:val="21"/>
              </w:rPr>
            </w:pPr>
            <w:r>
              <w:rPr>
                <w:sz w:val="21"/>
                <w:szCs w:val="21"/>
              </w:rPr>
              <w:t>0.12</w:t>
            </w:r>
          </w:p>
        </w:tc>
        <w:tc>
          <w:tcPr>
            <w:vAlign w:val="center"/>
          </w:tcPr>
          <w:p w14:paraId="380CF12F">
            <w:pPr>
              <w:jc w:val="center"/>
              <w:rPr>
                <w:sz w:val="21"/>
                <w:szCs w:val="21"/>
              </w:rPr>
            </w:pPr>
            <w:r>
              <w:rPr>
                <w:sz w:val="21"/>
                <w:szCs w:val="21"/>
              </w:rPr>
              <w:t>0.28</w:t>
            </w:r>
          </w:p>
        </w:tc>
      </w:tr>
      <w:tr w14:paraId="32D11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9364B">
            <w:pPr>
              <w:jc w:val="center"/>
              <w:rPr>
                <w:sz w:val="21"/>
                <w:szCs w:val="21"/>
              </w:rPr>
            </w:pPr>
            <w:r>
              <w:rPr>
                <w:sz w:val="21"/>
                <w:szCs w:val="21"/>
              </w:rPr>
              <w:t>7</w:t>
            </w:r>
          </w:p>
        </w:tc>
        <w:tc>
          <w:tcPr>
            <w:vAlign w:val="center"/>
          </w:tcPr>
          <w:p w14:paraId="4C67BEF5">
            <w:pPr>
              <w:jc w:val="center"/>
              <w:rPr>
                <w:sz w:val="21"/>
                <w:szCs w:val="21"/>
              </w:rPr>
            </w:pPr>
            <w:r>
              <w:rPr>
                <w:sz w:val="21"/>
                <w:szCs w:val="21"/>
              </w:rPr>
              <w:t>0.45</w:t>
            </w:r>
          </w:p>
        </w:tc>
        <w:tc>
          <w:tcPr>
            <w:vAlign w:val="center"/>
          </w:tcPr>
          <w:p w14:paraId="51922FBE">
            <w:pPr>
              <w:jc w:val="center"/>
              <w:rPr>
                <w:sz w:val="21"/>
                <w:szCs w:val="21"/>
              </w:rPr>
            </w:pPr>
            <w:r>
              <w:rPr>
                <w:sz w:val="21"/>
                <w:szCs w:val="21"/>
              </w:rPr>
              <w:t>0.44</w:t>
            </w:r>
          </w:p>
        </w:tc>
        <w:tc>
          <w:tcPr>
            <w:vAlign w:val="center"/>
          </w:tcPr>
          <w:p w14:paraId="46C6BE89">
            <w:pPr>
              <w:jc w:val="center"/>
              <w:rPr>
                <w:sz w:val="21"/>
                <w:szCs w:val="21"/>
              </w:rPr>
            </w:pPr>
            <w:r>
              <w:rPr>
                <w:sz w:val="21"/>
                <w:szCs w:val="21"/>
              </w:rPr>
              <w:t>0.14</w:t>
            </w:r>
          </w:p>
        </w:tc>
        <w:tc>
          <w:tcPr>
            <w:vAlign w:val="center"/>
          </w:tcPr>
          <w:p w14:paraId="33CA3ED0">
            <w:pPr>
              <w:jc w:val="center"/>
              <w:rPr>
                <w:sz w:val="21"/>
                <w:szCs w:val="21"/>
              </w:rPr>
            </w:pPr>
            <w:r>
              <w:rPr>
                <w:sz w:val="21"/>
                <w:szCs w:val="21"/>
              </w:rPr>
              <w:t>0.35</w:t>
            </w:r>
          </w:p>
        </w:tc>
      </w:tr>
      <w:tr w14:paraId="3321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145C2">
            <w:pPr>
              <w:jc w:val="center"/>
              <w:rPr>
                <w:sz w:val="21"/>
                <w:szCs w:val="21"/>
              </w:rPr>
            </w:pPr>
            <w:r>
              <w:rPr>
                <w:sz w:val="21"/>
                <w:szCs w:val="21"/>
              </w:rPr>
              <w:t>8</w:t>
            </w:r>
          </w:p>
        </w:tc>
        <w:tc>
          <w:tcPr>
            <w:vAlign w:val="center"/>
          </w:tcPr>
          <w:p w14:paraId="71242C8E">
            <w:pPr>
              <w:jc w:val="center"/>
              <w:rPr>
                <w:sz w:val="21"/>
                <w:szCs w:val="21"/>
              </w:rPr>
            </w:pPr>
            <w:r>
              <w:rPr>
                <w:sz w:val="21"/>
                <w:szCs w:val="21"/>
              </w:rPr>
              <w:t>0.65</w:t>
            </w:r>
          </w:p>
        </w:tc>
        <w:tc>
          <w:tcPr>
            <w:vAlign w:val="center"/>
          </w:tcPr>
          <w:p w14:paraId="56E895D7">
            <w:pPr>
              <w:jc w:val="center"/>
              <w:rPr>
                <w:sz w:val="21"/>
                <w:szCs w:val="21"/>
              </w:rPr>
            </w:pPr>
            <w:r>
              <w:rPr>
                <w:sz w:val="21"/>
                <w:szCs w:val="21"/>
              </w:rPr>
              <w:t>0.56</w:t>
            </w:r>
          </w:p>
        </w:tc>
        <w:tc>
          <w:tcPr>
            <w:vAlign w:val="center"/>
          </w:tcPr>
          <w:p w14:paraId="19DACF35">
            <w:pPr>
              <w:jc w:val="center"/>
              <w:rPr>
                <w:sz w:val="21"/>
                <w:szCs w:val="21"/>
              </w:rPr>
            </w:pPr>
            <w:r>
              <w:rPr>
                <w:sz w:val="21"/>
                <w:szCs w:val="21"/>
              </w:rPr>
              <w:t>0.14</w:t>
            </w:r>
          </w:p>
        </w:tc>
        <w:tc>
          <w:tcPr>
            <w:vAlign w:val="center"/>
          </w:tcPr>
          <w:p w14:paraId="118A98A3">
            <w:pPr>
              <w:jc w:val="center"/>
              <w:rPr>
                <w:sz w:val="21"/>
                <w:szCs w:val="21"/>
              </w:rPr>
            </w:pPr>
            <w:r>
              <w:rPr>
                <w:sz w:val="21"/>
                <w:szCs w:val="21"/>
              </w:rPr>
              <w:t>0.45</w:t>
            </w:r>
          </w:p>
        </w:tc>
      </w:tr>
      <w:tr w14:paraId="437BA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E03D9">
            <w:pPr>
              <w:jc w:val="center"/>
              <w:rPr>
                <w:sz w:val="21"/>
                <w:szCs w:val="21"/>
              </w:rPr>
            </w:pPr>
            <w:r>
              <w:rPr>
                <w:sz w:val="21"/>
                <w:szCs w:val="21"/>
              </w:rPr>
              <w:t>9</w:t>
            </w:r>
          </w:p>
        </w:tc>
        <w:tc>
          <w:tcPr>
            <w:vAlign w:val="center"/>
          </w:tcPr>
          <w:p w14:paraId="58EEB61B">
            <w:pPr>
              <w:jc w:val="center"/>
              <w:rPr>
                <w:sz w:val="21"/>
                <w:szCs w:val="21"/>
              </w:rPr>
            </w:pPr>
            <w:r>
              <w:rPr>
                <w:sz w:val="21"/>
                <w:szCs w:val="21"/>
              </w:rPr>
              <w:t>0.86</w:t>
            </w:r>
          </w:p>
        </w:tc>
        <w:tc>
          <w:tcPr>
            <w:vAlign w:val="center"/>
          </w:tcPr>
          <w:p w14:paraId="705C2DB5">
            <w:pPr>
              <w:jc w:val="center"/>
              <w:rPr>
                <w:sz w:val="21"/>
                <w:szCs w:val="21"/>
              </w:rPr>
            </w:pPr>
            <w:r>
              <w:rPr>
                <w:sz w:val="21"/>
                <w:szCs w:val="21"/>
              </w:rPr>
              <w:t>0.65</w:t>
            </w:r>
          </w:p>
        </w:tc>
        <w:tc>
          <w:tcPr>
            <w:vAlign w:val="center"/>
          </w:tcPr>
          <w:p w14:paraId="4EF28741">
            <w:pPr>
              <w:jc w:val="center"/>
              <w:rPr>
                <w:sz w:val="21"/>
                <w:szCs w:val="21"/>
              </w:rPr>
            </w:pPr>
            <w:r>
              <w:rPr>
                <w:sz w:val="21"/>
                <w:szCs w:val="21"/>
              </w:rPr>
              <w:t>0.14</w:t>
            </w:r>
          </w:p>
        </w:tc>
        <w:tc>
          <w:tcPr>
            <w:vAlign w:val="center"/>
          </w:tcPr>
          <w:p w14:paraId="56AD65F7">
            <w:pPr>
              <w:jc w:val="center"/>
              <w:rPr>
                <w:sz w:val="21"/>
                <w:szCs w:val="21"/>
              </w:rPr>
            </w:pPr>
            <w:r>
              <w:rPr>
                <w:sz w:val="21"/>
                <w:szCs w:val="21"/>
              </w:rPr>
              <w:t>0.52</w:t>
            </w:r>
          </w:p>
        </w:tc>
      </w:tr>
      <w:tr w14:paraId="16444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CEBD9">
            <w:pPr>
              <w:jc w:val="center"/>
              <w:rPr>
                <w:sz w:val="21"/>
                <w:szCs w:val="21"/>
              </w:rPr>
            </w:pPr>
            <w:r>
              <w:rPr>
                <w:sz w:val="21"/>
                <w:szCs w:val="21"/>
              </w:rPr>
              <w:t>10</w:t>
            </w:r>
          </w:p>
        </w:tc>
        <w:tc>
          <w:tcPr>
            <w:vAlign w:val="center"/>
          </w:tcPr>
          <w:p w14:paraId="28FFB8C5">
            <w:pPr>
              <w:jc w:val="center"/>
              <w:rPr>
                <w:sz w:val="21"/>
                <w:szCs w:val="21"/>
              </w:rPr>
            </w:pPr>
            <w:r>
              <w:rPr>
                <w:sz w:val="21"/>
                <w:szCs w:val="21"/>
              </w:rPr>
              <w:t>1.02</w:t>
            </w:r>
          </w:p>
        </w:tc>
        <w:tc>
          <w:tcPr>
            <w:vAlign w:val="center"/>
          </w:tcPr>
          <w:p w14:paraId="416CE903">
            <w:pPr>
              <w:jc w:val="center"/>
              <w:rPr>
                <w:sz w:val="21"/>
                <w:szCs w:val="21"/>
              </w:rPr>
            </w:pPr>
            <w:r>
              <w:rPr>
                <w:sz w:val="21"/>
                <w:szCs w:val="21"/>
              </w:rPr>
              <w:t>0.69</w:t>
            </w:r>
          </w:p>
        </w:tc>
        <w:tc>
          <w:tcPr>
            <w:vAlign w:val="center"/>
          </w:tcPr>
          <w:p w14:paraId="7B527B5B">
            <w:pPr>
              <w:jc w:val="center"/>
              <w:rPr>
                <w:sz w:val="21"/>
                <w:szCs w:val="21"/>
              </w:rPr>
            </w:pPr>
            <w:r>
              <w:rPr>
                <w:sz w:val="21"/>
                <w:szCs w:val="21"/>
              </w:rPr>
              <w:t>0.14</w:t>
            </w:r>
          </w:p>
        </w:tc>
        <w:tc>
          <w:tcPr>
            <w:vAlign w:val="center"/>
          </w:tcPr>
          <w:p w14:paraId="3EA79B2A">
            <w:pPr>
              <w:jc w:val="center"/>
              <w:rPr>
                <w:sz w:val="21"/>
                <w:szCs w:val="21"/>
              </w:rPr>
            </w:pPr>
            <w:r>
              <w:rPr>
                <w:sz w:val="21"/>
                <w:szCs w:val="21"/>
              </w:rPr>
              <w:t>0.55</w:t>
            </w:r>
          </w:p>
        </w:tc>
      </w:tr>
      <w:tr w14:paraId="5D56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5D05C">
            <w:pPr>
              <w:jc w:val="center"/>
              <w:rPr>
                <w:sz w:val="21"/>
                <w:szCs w:val="21"/>
              </w:rPr>
            </w:pPr>
            <w:r>
              <w:rPr>
                <w:sz w:val="21"/>
                <w:szCs w:val="21"/>
              </w:rPr>
              <w:t>11</w:t>
            </w:r>
          </w:p>
        </w:tc>
        <w:tc>
          <w:tcPr>
            <w:vAlign w:val="center"/>
          </w:tcPr>
          <w:p w14:paraId="3928B4FE">
            <w:pPr>
              <w:jc w:val="center"/>
              <w:rPr>
                <w:sz w:val="21"/>
                <w:szCs w:val="21"/>
              </w:rPr>
            </w:pPr>
            <w:r>
              <w:rPr>
                <w:sz w:val="21"/>
                <w:szCs w:val="21"/>
              </w:rPr>
              <w:t>1.15</w:t>
            </w:r>
          </w:p>
        </w:tc>
        <w:tc>
          <w:tcPr>
            <w:vAlign w:val="center"/>
          </w:tcPr>
          <w:p w14:paraId="3F76785D">
            <w:pPr>
              <w:jc w:val="center"/>
              <w:rPr>
                <w:sz w:val="21"/>
                <w:szCs w:val="21"/>
              </w:rPr>
            </w:pPr>
            <w:r>
              <w:rPr>
                <w:sz w:val="21"/>
                <w:szCs w:val="21"/>
              </w:rPr>
              <w:t>0.65</w:t>
            </w:r>
          </w:p>
        </w:tc>
        <w:tc>
          <w:tcPr>
            <w:vAlign w:val="center"/>
          </w:tcPr>
          <w:p w14:paraId="1AC04497">
            <w:pPr>
              <w:jc w:val="center"/>
              <w:rPr>
                <w:sz w:val="21"/>
                <w:szCs w:val="21"/>
              </w:rPr>
            </w:pPr>
            <w:r>
              <w:rPr>
                <w:sz w:val="21"/>
                <w:szCs w:val="21"/>
              </w:rPr>
              <w:t>0.12</w:t>
            </w:r>
          </w:p>
        </w:tc>
        <w:tc>
          <w:tcPr>
            <w:vAlign w:val="center"/>
          </w:tcPr>
          <w:p w14:paraId="27F21386">
            <w:pPr>
              <w:jc w:val="center"/>
              <w:rPr>
                <w:sz w:val="21"/>
                <w:szCs w:val="21"/>
              </w:rPr>
            </w:pPr>
            <w:r>
              <w:rPr>
                <w:sz w:val="21"/>
                <w:szCs w:val="21"/>
              </w:rPr>
              <w:t>0.52</w:t>
            </w:r>
          </w:p>
        </w:tc>
      </w:tr>
      <w:tr w14:paraId="5228E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0DE2E5">
            <w:pPr>
              <w:jc w:val="center"/>
              <w:rPr>
                <w:sz w:val="21"/>
                <w:szCs w:val="21"/>
              </w:rPr>
            </w:pPr>
            <w:r>
              <w:rPr>
                <w:sz w:val="21"/>
                <w:szCs w:val="21"/>
              </w:rPr>
              <w:t>12</w:t>
            </w:r>
          </w:p>
        </w:tc>
        <w:tc>
          <w:tcPr>
            <w:vAlign w:val="center"/>
          </w:tcPr>
          <w:p w14:paraId="7EF65415">
            <w:pPr>
              <w:jc w:val="center"/>
              <w:rPr>
                <w:sz w:val="21"/>
                <w:szCs w:val="21"/>
              </w:rPr>
            </w:pPr>
            <w:r>
              <w:rPr>
                <w:sz w:val="21"/>
                <w:szCs w:val="21"/>
              </w:rPr>
              <w:t>1.18</w:t>
            </w:r>
          </w:p>
        </w:tc>
        <w:tc>
          <w:tcPr>
            <w:vAlign w:val="center"/>
          </w:tcPr>
          <w:p w14:paraId="448A1700">
            <w:pPr>
              <w:jc w:val="center"/>
              <w:rPr>
                <w:sz w:val="21"/>
                <w:szCs w:val="21"/>
              </w:rPr>
            </w:pPr>
            <w:r>
              <w:rPr>
                <w:sz w:val="21"/>
                <w:szCs w:val="21"/>
              </w:rPr>
              <w:t>0.59</w:t>
            </w:r>
          </w:p>
        </w:tc>
        <w:tc>
          <w:tcPr>
            <w:vAlign w:val="center"/>
          </w:tcPr>
          <w:p w14:paraId="72608481">
            <w:pPr>
              <w:jc w:val="center"/>
              <w:rPr>
                <w:sz w:val="21"/>
                <w:szCs w:val="21"/>
              </w:rPr>
            </w:pPr>
            <w:r>
              <w:rPr>
                <w:sz w:val="21"/>
                <w:szCs w:val="21"/>
              </w:rPr>
              <w:t>0.09</w:t>
            </w:r>
          </w:p>
        </w:tc>
        <w:tc>
          <w:tcPr>
            <w:vAlign w:val="center"/>
          </w:tcPr>
          <w:p w14:paraId="49AB0BE2">
            <w:pPr>
              <w:jc w:val="center"/>
              <w:rPr>
                <w:sz w:val="21"/>
                <w:szCs w:val="21"/>
              </w:rPr>
            </w:pPr>
            <w:r>
              <w:rPr>
                <w:sz w:val="21"/>
                <w:szCs w:val="21"/>
              </w:rPr>
              <w:t>0.47</w:t>
            </w:r>
          </w:p>
        </w:tc>
      </w:tr>
      <w:tr w14:paraId="5E168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389F46">
            <w:pPr>
              <w:jc w:val="center"/>
              <w:rPr>
                <w:sz w:val="21"/>
                <w:szCs w:val="21"/>
              </w:rPr>
            </w:pPr>
            <w:r>
              <w:rPr>
                <w:sz w:val="21"/>
                <w:szCs w:val="21"/>
              </w:rPr>
              <w:t>13</w:t>
            </w:r>
          </w:p>
        </w:tc>
        <w:tc>
          <w:tcPr>
            <w:vAlign w:val="center"/>
          </w:tcPr>
          <w:p w14:paraId="4F278E61">
            <w:pPr>
              <w:jc w:val="center"/>
              <w:rPr>
                <w:sz w:val="21"/>
                <w:szCs w:val="21"/>
              </w:rPr>
            </w:pPr>
            <w:r>
              <w:rPr>
                <w:sz w:val="21"/>
                <w:szCs w:val="21"/>
              </w:rPr>
              <w:t>1.15</w:t>
            </w:r>
          </w:p>
        </w:tc>
        <w:tc>
          <w:tcPr>
            <w:vAlign w:val="center"/>
          </w:tcPr>
          <w:p w14:paraId="5483AD0C">
            <w:pPr>
              <w:jc w:val="center"/>
              <w:rPr>
                <w:sz w:val="21"/>
                <w:szCs w:val="21"/>
              </w:rPr>
            </w:pPr>
            <w:r>
              <w:rPr>
                <w:sz w:val="21"/>
                <w:szCs w:val="21"/>
              </w:rPr>
              <w:t>0.52</w:t>
            </w:r>
          </w:p>
        </w:tc>
        <w:tc>
          <w:tcPr>
            <w:vAlign w:val="center"/>
          </w:tcPr>
          <w:p w14:paraId="0330EC0F">
            <w:pPr>
              <w:jc w:val="center"/>
              <w:rPr>
                <w:sz w:val="21"/>
                <w:szCs w:val="21"/>
              </w:rPr>
            </w:pPr>
            <w:r>
              <w:rPr>
                <w:sz w:val="21"/>
                <w:szCs w:val="21"/>
              </w:rPr>
              <w:t>0.07</w:t>
            </w:r>
          </w:p>
        </w:tc>
        <w:tc>
          <w:tcPr>
            <w:vAlign w:val="center"/>
          </w:tcPr>
          <w:p w14:paraId="245848B4">
            <w:pPr>
              <w:jc w:val="center"/>
              <w:rPr>
                <w:sz w:val="21"/>
                <w:szCs w:val="21"/>
              </w:rPr>
            </w:pPr>
            <w:r>
              <w:rPr>
                <w:sz w:val="21"/>
                <w:szCs w:val="21"/>
              </w:rPr>
              <w:t>0.42</w:t>
            </w:r>
          </w:p>
        </w:tc>
      </w:tr>
      <w:tr w14:paraId="1441E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8493E3">
            <w:pPr>
              <w:jc w:val="center"/>
              <w:rPr>
                <w:sz w:val="21"/>
                <w:szCs w:val="21"/>
              </w:rPr>
            </w:pPr>
            <w:r>
              <w:rPr>
                <w:sz w:val="21"/>
                <w:szCs w:val="21"/>
              </w:rPr>
              <w:t>14</w:t>
            </w:r>
          </w:p>
        </w:tc>
        <w:tc>
          <w:tcPr>
            <w:vAlign w:val="center"/>
          </w:tcPr>
          <w:p w14:paraId="1495E274">
            <w:pPr>
              <w:jc w:val="center"/>
              <w:rPr>
                <w:sz w:val="21"/>
                <w:szCs w:val="21"/>
              </w:rPr>
            </w:pPr>
            <w:r>
              <w:rPr>
                <w:sz w:val="21"/>
                <w:szCs w:val="21"/>
              </w:rPr>
              <w:t>1.05</w:t>
            </w:r>
          </w:p>
        </w:tc>
        <w:tc>
          <w:tcPr>
            <w:vAlign w:val="center"/>
          </w:tcPr>
          <w:p w14:paraId="5090A56A">
            <w:pPr>
              <w:jc w:val="center"/>
              <w:rPr>
                <w:sz w:val="21"/>
                <w:szCs w:val="21"/>
              </w:rPr>
            </w:pPr>
            <w:r>
              <w:rPr>
                <w:sz w:val="21"/>
                <w:szCs w:val="21"/>
              </w:rPr>
              <w:t>0.40</w:t>
            </w:r>
          </w:p>
        </w:tc>
        <w:tc>
          <w:tcPr>
            <w:vAlign w:val="center"/>
          </w:tcPr>
          <w:p w14:paraId="397474C3">
            <w:pPr>
              <w:jc w:val="center"/>
              <w:rPr>
                <w:sz w:val="21"/>
                <w:szCs w:val="21"/>
              </w:rPr>
            </w:pPr>
            <w:r>
              <w:rPr>
                <w:sz w:val="21"/>
                <w:szCs w:val="21"/>
              </w:rPr>
              <w:t>0.07</w:t>
            </w:r>
          </w:p>
        </w:tc>
        <w:tc>
          <w:tcPr>
            <w:vAlign w:val="center"/>
          </w:tcPr>
          <w:p w14:paraId="65831F85">
            <w:pPr>
              <w:jc w:val="center"/>
              <w:rPr>
                <w:sz w:val="21"/>
                <w:szCs w:val="21"/>
              </w:rPr>
            </w:pPr>
            <w:r>
              <w:rPr>
                <w:sz w:val="21"/>
                <w:szCs w:val="21"/>
              </w:rPr>
              <w:t>0.32</w:t>
            </w:r>
          </w:p>
        </w:tc>
      </w:tr>
      <w:tr w14:paraId="7C32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54BFA3">
            <w:pPr>
              <w:jc w:val="center"/>
              <w:rPr>
                <w:sz w:val="21"/>
                <w:szCs w:val="21"/>
              </w:rPr>
            </w:pPr>
            <w:r>
              <w:rPr>
                <w:sz w:val="21"/>
                <w:szCs w:val="21"/>
              </w:rPr>
              <w:t>15</w:t>
            </w:r>
          </w:p>
        </w:tc>
        <w:tc>
          <w:tcPr>
            <w:vAlign w:val="center"/>
          </w:tcPr>
          <w:p w14:paraId="45551074">
            <w:pPr>
              <w:jc w:val="center"/>
              <w:rPr>
                <w:sz w:val="21"/>
                <w:szCs w:val="21"/>
              </w:rPr>
            </w:pPr>
            <w:r>
              <w:rPr>
                <w:sz w:val="21"/>
                <w:szCs w:val="21"/>
              </w:rPr>
              <w:t>0.93</w:t>
            </w:r>
          </w:p>
        </w:tc>
        <w:tc>
          <w:tcPr>
            <w:vAlign w:val="center"/>
          </w:tcPr>
          <w:p w14:paraId="717622C6">
            <w:pPr>
              <w:jc w:val="center"/>
              <w:rPr>
                <w:sz w:val="21"/>
                <w:szCs w:val="21"/>
              </w:rPr>
            </w:pPr>
            <w:r>
              <w:rPr>
                <w:sz w:val="21"/>
                <w:szCs w:val="21"/>
              </w:rPr>
              <w:t>0.35</w:t>
            </w:r>
          </w:p>
        </w:tc>
        <w:tc>
          <w:tcPr>
            <w:vAlign w:val="center"/>
          </w:tcPr>
          <w:p w14:paraId="3A3DF82D">
            <w:pPr>
              <w:jc w:val="center"/>
              <w:rPr>
                <w:sz w:val="21"/>
                <w:szCs w:val="21"/>
              </w:rPr>
            </w:pPr>
            <w:r>
              <w:rPr>
                <w:sz w:val="21"/>
                <w:szCs w:val="21"/>
              </w:rPr>
              <w:t>0.04</w:t>
            </w:r>
          </w:p>
        </w:tc>
        <w:tc>
          <w:tcPr>
            <w:vAlign w:val="center"/>
          </w:tcPr>
          <w:p w14:paraId="6DD25ECD">
            <w:pPr>
              <w:jc w:val="center"/>
              <w:rPr>
                <w:sz w:val="21"/>
                <w:szCs w:val="21"/>
              </w:rPr>
            </w:pPr>
            <w:r>
              <w:rPr>
                <w:sz w:val="21"/>
                <w:szCs w:val="21"/>
              </w:rPr>
              <w:t>0.28</w:t>
            </w:r>
          </w:p>
        </w:tc>
      </w:tr>
      <w:tr w14:paraId="714A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F00EB8">
            <w:pPr>
              <w:jc w:val="center"/>
              <w:rPr>
                <w:sz w:val="21"/>
                <w:szCs w:val="21"/>
              </w:rPr>
            </w:pPr>
            <w:r>
              <w:rPr>
                <w:sz w:val="21"/>
                <w:szCs w:val="21"/>
              </w:rPr>
              <w:t>16</w:t>
            </w:r>
          </w:p>
        </w:tc>
        <w:tc>
          <w:tcPr>
            <w:vAlign w:val="center"/>
          </w:tcPr>
          <w:p w14:paraId="50CBD75C">
            <w:pPr>
              <w:jc w:val="center"/>
              <w:rPr>
                <w:sz w:val="21"/>
                <w:szCs w:val="21"/>
              </w:rPr>
            </w:pPr>
            <w:r>
              <w:rPr>
                <w:sz w:val="21"/>
                <w:szCs w:val="21"/>
              </w:rPr>
              <w:t>0.75</w:t>
            </w:r>
          </w:p>
        </w:tc>
        <w:tc>
          <w:tcPr>
            <w:vAlign w:val="center"/>
          </w:tcPr>
          <w:p w14:paraId="7EA6AF3B">
            <w:pPr>
              <w:jc w:val="center"/>
              <w:rPr>
                <w:sz w:val="21"/>
                <w:szCs w:val="21"/>
              </w:rPr>
            </w:pPr>
            <w:r>
              <w:rPr>
                <w:sz w:val="21"/>
                <w:szCs w:val="21"/>
              </w:rPr>
              <w:t>0.25</w:t>
            </w:r>
          </w:p>
        </w:tc>
        <w:tc>
          <w:tcPr>
            <w:vAlign w:val="center"/>
          </w:tcPr>
          <w:p w14:paraId="537F9D38">
            <w:pPr>
              <w:jc w:val="center"/>
              <w:rPr>
                <w:sz w:val="21"/>
                <w:szCs w:val="21"/>
              </w:rPr>
            </w:pPr>
            <w:r>
              <w:rPr>
                <w:sz w:val="21"/>
                <w:szCs w:val="21"/>
              </w:rPr>
              <w:t>0.03</w:t>
            </w:r>
          </w:p>
        </w:tc>
        <w:tc>
          <w:tcPr>
            <w:vAlign w:val="center"/>
          </w:tcPr>
          <w:p w14:paraId="5C50BF31">
            <w:pPr>
              <w:jc w:val="center"/>
              <w:rPr>
                <w:sz w:val="21"/>
                <w:szCs w:val="21"/>
              </w:rPr>
            </w:pPr>
            <w:r>
              <w:rPr>
                <w:sz w:val="21"/>
                <w:szCs w:val="21"/>
              </w:rPr>
              <w:t>0.20</w:t>
            </w:r>
          </w:p>
        </w:tc>
      </w:tr>
      <w:tr w14:paraId="1909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AA543">
            <w:pPr>
              <w:jc w:val="center"/>
              <w:rPr>
                <w:sz w:val="21"/>
                <w:szCs w:val="21"/>
              </w:rPr>
            </w:pPr>
            <w:r>
              <w:rPr>
                <w:sz w:val="21"/>
                <w:szCs w:val="21"/>
              </w:rPr>
              <w:t>17</w:t>
            </w:r>
          </w:p>
        </w:tc>
        <w:tc>
          <w:tcPr>
            <w:vAlign w:val="center"/>
          </w:tcPr>
          <w:p w14:paraId="38B00343">
            <w:pPr>
              <w:jc w:val="center"/>
              <w:rPr>
                <w:sz w:val="21"/>
                <w:szCs w:val="21"/>
              </w:rPr>
            </w:pPr>
            <w:r>
              <w:rPr>
                <w:sz w:val="21"/>
                <w:szCs w:val="21"/>
              </w:rPr>
              <w:t>0.60</w:t>
            </w:r>
          </w:p>
        </w:tc>
        <w:tc>
          <w:tcPr>
            <w:vAlign w:val="center"/>
          </w:tcPr>
          <w:p w14:paraId="2B9451D3">
            <w:pPr>
              <w:jc w:val="center"/>
              <w:rPr>
                <w:sz w:val="21"/>
                <w:szCs w:val="21"/>
              </w:rPr>
            </w:pPr>
            <w:r>
              <w:rPr>
                <w:sz w:val="21"/>
                <w:szCs w:val="21"/>
              </w:rPr>
              <w:t>0.21</w:t>
            </w:r>
          </w:p>
        </w:tc>
        <w:tc>
          <w:tcPr>
            <w:vAlign w:val="center"/>
          </w:tcPr>
          <w:p w14:paraId="02419168">
            <w:pPr>
              <w:jc w:val="center"/>
              <w:rPr>
                <w:sz w:val="21"/>
                <w:szCs w:val="21"/>
              </w:rPr>
            </w:pPr>
            <w:r>
              <w:rPr>
                <w:sz w:val="21"/>
                <w:szCs w:val="21"/>
              </w:rPr>
              <w:t>0.03</w:t>
            </w:r>
          </w:p>
        </w:tc>
        <w:tc>
          <w:tcPr>
            <w:vAlign w:val="center"/>
          </w:tcPr>
          <w:p w14:paraId="05D6E185">
            <w:pPr>
              <w:jc w:val="center"/>
              <w:rPr>
                <w:sz w:val="21"/>
                <w:szCs w:val="21"/>
              </w:rPr>
            </w:pPr>
            <w:r>
              <w:rPr>
                <w:sz w:val="21"/>
                <w:szCs w:val="21"/>
              </w:rPr>
              <w:t>0.17</w:t>
            </w:r>
          </w:p>
        </w:tc>
      </w:tr>
      <w:tr w14:paraId="24ED0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473A68">
            <w:pPr>
              <w:jc w:val="center"/>
              <w:rPr>
                <w:sz w:val="21"/>
                <w:szCs w:val="21"/>
              </w:rPr>
            </w:pPr>
            <w:r>
              <w:rPr>
                <w:sz w:val="21"/>
                <w:szCs w:val="21"/>
              </w:rPr>
              <w:t>18</w:t>
            </w:r>
          </w:p>
        </w:tc>
        <w:tc>
          <w:tcPr>
            <w:vAlign w:val="center"/>
          </w:tcPr>
          <w:p w14:paraId="7A18F447">
            <w:pPr>
              <w:jc w:val="center"/>
              <w:rPr>
                <w:sz w:val="21"/>
                <w:szCs w:val="21"/>
              </w:rPr>
            </w:pPr>
            <w:r>
              <w:rPr>
                <w:sz w:val="21"/>
                <w:szCs w:val="21"/>
              </w:rPr>
              <w:t>0.51</w:t>
            </w:r>
          </w:p>
        </w:tc>
        <w:tc>
          <w:tcPr>
            <w:vAlign w:val="center"/>
          </w:tcPr>
          <w:p w14:paraId="5C016AE1">
            <w:pPr>
              <w:jc w:val="center"/>
              <w:rPr>
                <w:sz w:val="21"/>
                <w:szCs w:val="21"/>
              </w:rPr>
            </w:pPr>
            <w:r>
              <w:rPr>
                <w:sz w:val="21"/>
                <w:szCs w:val="21"/>
              </w:rPr>
              <w:t>0.17</w:t>
            </w:r>
          </w:p>
        </w:tc>
        <w:tc>
          <w:tcPr>
            <w:vAlign w:val="center"/>
          </w:tcPr>
          <w:p w14:paraId="0345A481">
            <w:pPr>
              <w:jc w:val="center"/>
              <w:rPr>
                <w:sz w:val="21"/>
                <w:szCs w:val="21"/>
              </w:rPr>
            </w:pPr>
            <w:r>
              <w:rPr>
                <w:sz w:val="21"/>
                <w:szCs w:val="21"/>
              </w:rPr>
              <w:t>0.02</w:t>
            </w:r>
          </w:p>
        </w:tc>
        <w:tc>
          <w:tcPr>
            <w:vAlign w:val="center"/>
          </w:tcPr>
          <w:p w14:paraId="6BF0A30C">
            <w:pPr>
              <w:jc w:val="center"/>
              <w:rPr>
                <w:sz w:val="21"/>
                <w:szCs w:val="21"/>
              </w:rPr>
            </w:pPr>
            <w:r>
              <w:rPr>
                <w:sz w:val="21"/>
                <w:szCs w:val="21"/>
              </w:rPr>
              <w:t>0.14</w:t>
            </w:r>
          </w:p>
        </w:tc>
      </w:tr>
      <w:tr w14:paraId="7C73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920DA7">
            <w:pPr>
              <w:jc w:val="center"/>
              <w:rPr>
                <w:sz w:val="21"/>
                <w:szCs w:val="21"/>
              </w:rPr>
            </w:pPr>
            <w:r>
              <w:rPr>
                <w:sz w:val="21"/>
                <w:szCs w:val="21"/>
              </w:rPr>
              <w:t>19</w:t>
            </w:r>
          </w:p>
        </w:tc>
        <w:tc>
          <w:tcPr>
            <w:vAlign w:val="center"/>
          </w:tcPr>
          <w:p w14:paraId="229E5EFA">
            <w:pPr>
              <w:jc w:val="center"/>
              <w:rPr>
                <w:sz w:val="21"/>
                <w:szCs w:val="21"/>
              </w:rPr>
            </w:pPr>
            <w:r>
              <w:rPr>
                <w:sz w:val="21"/>
                <w:szCs w:val="21"/>
              </w:rPr>
              <w:t>0.33</w:t>
            </w:r>
          </w:p>
        </w:tc>
        <w:tc>
          <w:tcPr>
            <w:vAlign w:val="center"/>
          </w:tcPr>
          <w:p w14:paraId="5F8ADEED">
            <w:pPr>
              <w:jc w:val="center"/>
              <w:rPr>
                <w:sz w:val="21"/>
                <w:szCs w:val="21"/>
              </w:rPr>
            </w:pPr>
            <w:r>
              <w:rPr>
                <w:sz w:val="21"/>
                <w:szCs w:val="21"/>
              </w:rPr>
              <w:t>0.14</w:t>
            </w:r>
          </w:p>
        </w:tc>
        <w:tc>
          <w:tcPr>
            <w:vAlign w:val="center"/>
          </w:tcPr>
          <w:p w14:paraId="213A9320">
            <w:pPr>
              <w:jc w:val="center"/>
              <w:rPr>
                <w:sz w:val="21"/>
                <w:szCs w:val="21"/>
              </w:rPr>
            </w:pPr>
            <w:r>
              <w:rPr>
                <w:sz w:val="21"/>
                <w:szCs w:val="21"/>
              </w:rPr>
              <w:t>0.01</w:t>
            </w:r>
          </w:p>
        </w:tc>
        <w:tc>
          <w:tcPr>
            <w:vAlign w:val="center"/>
          </w:tcPr>
          <w:p w14:paraId="481AD998">
            <w:pPr>
              <w:jc w:val="center"/>
              <w:rPr>
                <w:sz w:val="21"/>
                <w:szCs w:val="21"/>
              </w:rPr>
            </w:pPr>
            <w:r>
              <w:rPr>
                <w:sz w:val="21"/>
                <w:szCs w:val="21"/>
              </w:rPr>
              <w:t>0.11</w:t>
            </w:r>
          </w:p>
        </w:tc>
      </w:tr>
      <w:tr w14:paraId="32698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BB6B58">
            <w:pPr>
              <w:jc w:val="center"/>
              <w:rPr>
                <w:sz w:val="21"/>
                <w:szCs w:val="21"/>
              </w:rPr>
            </w:pPr>
            <w:r>
              <w:rPr>
                <w:sz w:val="21"/>
                <w:szCs w:val="21"/>
              </w:rPr>
              <w:t>20</w:t>
            </w:r>
          </w:p>
        </w:tc>
        <w:tc>
          <w:tcPr>
            <w:vAlign w:val="center"/>
          </w:tcPr>
          <w:p w14:paraId="59CD6CCB">
            <w:pPr>
              <w:jc w:val="center"/>
              <w:rPr>
                <w:sz w:val="21"/>
                <w:szCs w:val="21"/>
              </w:rPr>
            </w:pPr>
            <w:r>
              <w:rPr>
                <w:sz w:val="21"/>
                <w:szCs w:val="21"/>
              </w:rPr>
              <w:t>0.29</w:t>
            </w:r>
          </w:p>
        </w:tc>
        <w:tc>
          <w:tcPr>
            <w:vAlign w:val="center"/>
          </w:tcPr>
          <w:p w14:paraId="7F58D55A">
            <w:pPr>
              <w:jc w:val="center"/>
              <w:rPr>
                <w:sz w:val="21"/>
                <w:szCs w:val="21"/>
              </w:rPr>
            </w:pPr>
            <w:r>
              <w:rPr>
                <w:sz w:val="21"/>
                <w:szCs w:val="21"/>
              </w:rPr>
              <w:t>0.12</w:t>
            </w:r>
          </w:p>
        </w:tc>
        <w:tc>
          <w:tcPr>
            <w:vAlign w:val="center"/>
          </w:tcPr>
          <w:p w14:paraId="4A3D3DEE">
            <w:pPr>
              <w:jc w:val="center"/>
              <w:rPr>
                <w:sz w:val="21"/>
                <w:szCs w:val="21"/>
              </w:rPr>
            </w:pPr>
            <w:r>
              <w:rPr>
                <w:sz w:val="21"/>
                <w:szCs w:val="21"/>
              </w:rPr>
              <w:t>0.00</w:t>
            </w:r>
          </w:p>
        </w:tc>
        <w:tc>
          <w:tcPr>
            <w:vAlign w:val="center"/>
          </w:tcPr>
          <w:p w14:paraId="51031E92">
            <w:pPr>
              <w:jc w:val="center"/>
              <w:rPr>
                <w:sz w:val="21"/>
                <w:szCs w:val="21"/>
              </w:rPr>
            </w:pPr>
            <w:r>
              <w:rPr>
                <w:sz w:val="21"/>
                <w:szCs w:val="21"/>
              </w:rPr>
              <w:t>0.09</w:t>
            </w:r>
          </w:p>
        </w:tc>
      </w:tr>
      <w:tr w14:paraId="2177A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B21991">
            <w:pPr>
              <w:jc w:val="center"/>
              <w:rPr>
                <w:sz w:val="21"/>
                <w:szCs w:val="21"/>
              </w:rPr>
            </w:pPr>
            <w:r>
              <w:rPr>
                <w:sz w:val="21"/>
                <w:szCs w:val="21"/>
              </w:rPr>
              <w:t>21</w:t>
            </w:r>
          </w:p>
        </w:tc>
        <w:tc>
          <w:tcPr>
            <w:vAlign w:val="center"/>
          </w:tcPr>
          <w:p w14:paraId="1170288C">
            <w:pPr>
              <w:jc w:val="center"/>
              <w:rPr>
                <w:sz w:val="21"/>
                <w:szCs w:val="21"/>
              </w:rPr>
            </w:pPr>
            <w:r>
              <w:rPr>
                <w:sz w:val="21"/>
                <w:szCs w:val="21"/>
              </w:rPr>
              <w:t>0.22</w:t>
            </w:r>
          </w:p>
        </w:tc>
        <w:tc>
          <w:tcPr>
            <w:vAlign w:val="center"/>
          </w:tcPr>
          <w:p w14:paraId="3C3C17BE">
            <w:pPr>
              <w:jc w:val="center"/>
              <w:rPr>
                <w:sz w:val="21"/>
                <w:szCs w:val="21"/>
              </w:rPr>
            </w:pPr>
            <w:r>
              <w:rPr>
                <w:sz w:val="21"/>
                <w:szCs w:val="21"/>
              </w:rPr>
              <w:t>0.11</w:t>
            </w:r>
          </w:p>
        </w:tc>
        <w:tc>
          <w:tcPr>
            <w:vAlign w:val="center"/>
          </w:tcPr>
          <w:p w14:paraId="620BC43B">
            <w:pPr>
              <w:jc w:val="center"/>
              <w:rPr>
                <w:sz w:val="21"/>
                <w:szCs w:val="21"/>
              </w:rPr>
            </w:pPr>
            <w:r>
              <w:rPr>
                <w:sz w:val="21"/>
                <w:szCs w:val="21"/>
              </w:rPr>
              <w:t>0.01</w:t>
            </w:r>
          </w:p>
        </w:tc>
        <w:tc>
          <w:tcPr>
            <w:vAlign w:val="center"/>
          </w:tcPr>
          <w:p w14:paraId="4F2FED76">
            <w:pPr>
              <w:jc w:val="center"/>
              <w:rPr>
                <w:sz w:val="21"/>
                <w:szCs w:val="21"/>
              </w:rPr>
            </w:pPr>
            <w:r>
              <w:rPr>
                <w:sz w:val="21"/>
                <w:szCs w:val="21"/>
              </w:rPr>
              <w:t>0.09</w:t>
            </w:r>
          </w:p>
        </w:tc>
      </w:tr>
      <w:tr w14:paraId="591D9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763C1">
            <w:pPr>
              <w:jc w:val="center"/>
              <w:rPr>
                <w:sz w:val="21"/>
                <w:szCs w:val="21"/>
              </w:rPr>
            </w:pPr>
            <w:r>
              <w:rPr>
                <w:sz w:val="21"/>
                <w:szCs w:val="21"/>
              </w:rPr>
              <w:t>22</w:t>
            </w:r>
          </w:p>
        </w:tc>
        <w:tc>
          <w:tcPr>
            <w:vAlign w:val="center"/>
          </w:tcPr>
          <w:p w14:paraId="17739D64">
            <w:pPr>
              <w:jc w:val="center"/>
              <w:rPr>
                <w:sz w:val="21"/>
                <w:szCs w:val="21"/>
              </w:rPr>
            </w:pPr>
            <w:r>
              <w:rPr>
                <w:sz w:val="21"/>
                <w:szCs w:val="21"/>
              </w:rPr>
              <w:t>0.18</w:t>
            </w:r>
          </w:p>
        </w:tc>
        <w:tc>
          <w:tcPr>
            <w:vAlign w:val="center"/>
          </w:tcPr>
          <w:p w14:paraId="3F96D546">
            <w:pPr>
              <w:jc w:val="center"/>
              <w:rPr>
                <w:sz w:val="21"/>
                <w:szCs w:val="21"/>
              </w:rPr>
            </w:pPr>
            <w:r>
              <w:rPr>
                <w:sz w:val="21"/>
                <w:szCs w:val="21"/>
              </w:rPr>
              <w:t>0.08</w:t>
            </w:r>
          </w:p>
        </w:tc>
        <w:tc>
          <w:tcPr>
            <w:vAlign w:val="center"/>
          </w:tcPr>
          <w:p w14:paraId="4E698BC2">
            <w:pPr>
              <w:jc w:val="center"/>
              <w:rPr>
                <w:sz w:val="21"/>
                <w:szCs w:val="21"/>
              </w:rPr>
            </w:pPr>
            <w:r>
              <w:rPr>
                <w:sz w:val="21"/>
                <w:szCs w:val="21"/>
              </w:rPr>
              <w:t>0.01</w:t>
            </w:r>
          </w:p>
        </w:tc>
        <w:tc>
          <w:tcPr>
            <w:vAlign w:val="center"/>
          </w:tcPr>
          <w:p w14:paraId="45C578F8">
            <w:pPr>
              <w:jc w:val="center"/>
              <w:rPr>
                <w:sz w:val="21"/>
                <w:szCs w:val="21"/>
              </w:rPr>
            </w:pPr>
            <w:r>
              <w:rPr>
                <w:sz w:val="21"/>
                <w:szCs w:val="21"/>
              </w:rPr>
              <w:t>0.06</w:t>
            </w:r>
          </w:p>
        </w:tc>
      </w:tr>
      <w:tr w14:paraId="0A17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24974">
            <w:pPr>
              <w:jc w:val="center"/>
              <w:rPr>
                <w:sz w:val="21"/>
                <w:szCs w:val="21"/>
              </w:rPr>
            </w:pPr>
            <w:r>
              <w:rPr>
                <w:sz w:val="21"/>
                <w:szCs w:val="21"/>
              </w:rPr>
              <w:t>23</w:t>
            </w:r>
          </w:p>
        </w:tc>
        <w:tc>
          <w:tcPr>
            <w:vAlign w:val="center"/>
          </w:tcPr>
          <w:p w14:paraId="0E35AFE0">
            <w:pPr>
              <w:jc w:val="center"/>
              <w:rPr>
                <w:sz w:val="21"/>
                <w:szCs w:val="21"/>
              </w:rPr>
            </w:pPr>
            <w:r>
              <w:rPr>
                <w:sz w:val="21"/>
                <w:szCs w:val="21"/>
              </w:rPr>
              <w:t>0.15</w:t>
            </w:r>
          </w:p>
        </w:tc>
        <w:tc>
          <w:tcPr>
            <w:vAlign w:val="center"/>
          </w:tcPr>
          <w:p w14:paraId="5D13F958">
            <w:pPr>
              <w:jc w:val="center"/>
              <w:rPr>
                <w:sz w:val="21"/>
                <w:szCs w:val="21"/>
              </w:rPr>
            </w:pPr>
            <w:r>
              <w:rPr>
                <w:sz w:val="21"/>
                <w:szCs w:val="21"/>
              </w:rPr>
              <w:t>0.10</w:t>
            </w:r>
          </w:p>
        </w:tc>
        <w:tc>
          <w:tcPr>
            <w:vAlign w:val="center"/>
          </w:tcPr>
          <w:p w14:paraId="6D3CD655">
            <w:pPr>
              <w:jc w:val="center"/>
              <w:rPr>
                <w:sz w:val="21"/>
                <w:szCs w:val="21"/>
              </w:rPr>
            </w:pPr>
            <w:r>
              <w:rPr>
                <w:sz w:val="21"/>
                <w:szCs w:val="21"/>
              </w:rPr>
              <w:t>0.00</w:t>
            </w:r>
          </w:p>
        </w:tc>
        <w:tc>
          <w:tcPr>
            <w:vAlign w:val="center"/>
          </w:tcPr>
          <w:p w14:paraId="19F76CCE">
            <w:pPr>
              <w:jc w:val="center"/>
              <w:rPr>
                <w:sz w:val="21"/>
                <w:szCs w:val="21"/>
              </w:rPr>
            </w:pPr>
            <w:r>
              <w:rPr>
                <w:sz w:val="21"/>
                <w:szCs w:val="21"/>
              </w:rPr>
              <w:t>0.08</w:t>
            </w:r>
          </w:p>
        </w:tc>
      </w:tr>
      <w:tr w14:paraId="6AC9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4883A7">
            <w:pPr>
              <w:jc w:val="center"/>
              <w:rPr>
                <w:sz w:val="21"/>
                <w:szCs w:val="21"/>
              </w:rPr>
            </w:pPr>
            <w:r>
              <w:rPr>
                <w:sz w:val="21"/>
                <w:szCs w:val="21"/>
              </w:rPr>
              <w:t>日累计(kg/(㎡.d))</w:t>
            </w:r>
          </w:p>
        </w:tc>
        <w:tc>
          <w:tcPr>
            <w:vAlign w:val="center"/>
          </w:tcPr>
          <w:p w14:paraId="7001EBEA">
            <w:pPr>
              <w:jc w:val="center"/>
              <w:rPr>
                <w:sz w:val="21"/>
                <w:szCs w:val="21"/>
              </w:rPr>
            </w:pPr>
            <w:r>
              <w:rPr>
                <w:sz w:val="21"/>
                <w:szCs w:val="21"/>
              </w:rPr>
              <w:t>12.50</w:t>
            </w:r>
          </w:p>
        </w:tc>
        <w:tc>
          <w:tcPr>
            <w:vAlign w:val="center"/>
          </w:tcPr>
          <w:p w14:paraId="36A2A2C5">
            <w:pPr>
              <w:jc w:val="center"/>
              <w:rPr>
                <w:sz w:val="21"/>
                <w:szCs w:val="21"/>
              </w:rPr>
            </w:pPr>
            <w:r>
              <w:rPr>
                <w:sz w:val="21"/>
                <w:szCs w:val="21"/>
              </w:rPr>
              <w:t>7.70</w:t>
            </w:r>
          </w:p>
        </w:tc>
        <w:tc>
          <w:tcPr>
            <w:vAlign w:val="center"/>
          </w:tcPr>
          <w:p w14:paraId="6D9F2421">
            <w:pPr>
              <w:jc w:val="center"/>
              <w:rPr>
                <w:sz w:val="21"/>
                <w:szCs w:val="21"/>
              </w:rPr>
            </w:pPr>
            <w:r>
              <w:rPr>
                <w:sz w:val="21"/>
                <w:szCs w:val="21"/>
              </w:rPr>
              <w:t>1.70</w:t>
            </w:r>
          </w:p>
        </w:tc>
        <w:tc>
          <w:tcPr>
            <w:vAlign w:val="center"/>
          </w:tcPr>
          <w:p w14:paraId="735AF1CC">
            <w:pPr>
              <w:jc w:val="center"/>
              <w:rPr>
                <w:sz w:val="21"/>
                <w:szCs w:val="21"/>
              </w:rPr>
            </w:pPr>
            <w:r>
              <w:rPr>
                <w:sz w:val="21"/>
                <w:szCs w:val="21"/>
              </w:rPr>
              <w:t>6.16</w:t>
            </w:r>
          </w:p>
        </w:tc>
      </w:tr>
    </w:tbl>
    <w:p w14:paraId="33BBF412">
      <w:pPr>
        <w:pStyle w:val="3"/>
        <w:ind w:firstLine="0" w:firstLineChars="0"/>
        <w:rPr>
          <w:lang w:val="en-US"/>
        </w:rPr>
      </w:pPr>
      <w:bookmarkStart w:id="30" w:name="蒸发量参数"/>
      <w:bookmarkEnd w:id="30"/>
    </w:p>
    <w:p w14:paraId="0EB1EEA0">
      <w:pPr>
        <w:pStyle w:val="2"/>
      </w:pPr>
      <w:bookmarkStart w:id="31" w:name="_Toc16185"/>
      <w:r>
        <w:rPr>
          <w:rFonts w:hint="eastAsia"/>
        </w:rPr>
        <w:t>指标概览</w:t>
      </w:r>
      <w:bookmarkEnd w:id="31"/>
    </w:p>
    <w:p w14:paraId="6FBFE41D">
      <w:pPr>
        <w:pStyle w:val="4"/>
      </w:pPr>
      <w:bookmarkStart w:id="32" w:name="_Toc32525"/>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E995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E50DBC">
            <w:pPr>
              <w:jc w:val="center"/>
              <w:rPr>
                <w:sz w:val="21"/>
                <w:szCs w:val="21"/>
              </w:rPr>
            </w:pPr>
            <w:r>
              <w:rPr>
                <w:sz w:val="21"/>
                <w:szCs w:val="21"/>
              </w:rPr>
              <w:t>建筑名称</w:t>
            </w:r>
          </w:p>
        </w:tc>
        <w:tc>
          <w:tcPr>
            <w:shd w:val="clear" w:color="auto" w:fill="E6E6E6"/>
            <w:vAlign w:val="center"/>
          </w:tcPr>
          <w:p w14:paraId="1C404665">
            <w:pPr>
              <w:jc w:val="center"/>
              <w:rPr>
                <w:sz w:val="21"/>
                <w:szCs w:val="21"/>
              </w:rPr>
            </w:pPr>
            <w:r>
              <w:rPr>
                <w:sz w:val="21"/>
                <w:szCs w:val="21"/>
              </w:rPr>
              <w:t>基底面积(㎡)</w:t>
            </w:r>
          </w:p>
        </w:tc>
        <w:tc>
          <w:tcPr>
            <w:shd w:val="clear" w:color="auto" w:fill="E6E6E6"/>
            <w:vAlign w:val="center"/>
          </w:tcPr>
          <w:p w14:paraId="64D59CF3">
            <w:pPr>
              <w:jc w:val="center"/>
              <w:rPr>
                <w:sz w:val="21"/>
                <w:szCs w:val="21"/>
              </w:rPr>
            </w:pPr>
            <w:r>
              <w:rPr>
                <w:sz w:val="21"/>
                <w:szCs w:val="21"/>
              </w:rPr>
              <w:t>建筑高度(m)</w:t>
            </w:r>
          </w:p>
        </w:tc>
        <w:tc>
          <w:tcPr>
            <w:shd w:val="clear" w:color="auto" w:fill="E6E6E6"/>
            <w:vAlign w:val="center"/>
          </w:tcPr>
          <w:p w14:paraId="15B7F2D6">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1C83D49B">
            <w:pPr>
              <w:jc w:val="center"/>
              <w:rPr>
                <w:sz w:val="21"/>
                <w:szCs w:val="21"/>
              </w:rPr>
            </w:pPr>
            <w:r>
              <w:rPr>
                <w:sz w:val="21"/>
                <w:szCs w:val="21"/>
              </w:rPr>
              <w:t>迎风面积比</w:t>
            </w:r>
          </w:p>
        </w:tc>
        <w:tc>
          <w:tcPr>
            <w:shd w:val="clear" w:color="auto" w:fill="E6E6E6"/>
            <w:vAlign w:val="center"/>
          </w:tcPr>
          <w:p w14:paraId="2C7FC033">
            <w:pPr>
              <w:jc w:val="center"/>
              <w:rPr>
                <w:sz w:val="21"/>
                <w:szCs w:val="21"/>
              </w:rPr>
            </w:pPr>
            <w:r>
              <w:rPr>
                <w:sz w:val="21"/>
                <w:szCs w:val="21"/>
              </w:rPr>
              <w:t>通风架空率(%)</w:t>
            </w:r>
          </w:p>
        </w:tc>
      </w:tr>
      <w:tr w14:paraId="4509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387971">
            <w:pPr>
              <w:rPr>
                <w:sz w:val="21"/>
                <w:szCs w:val="21"/>
              </w:rPr>
            </w:pPr>
            <w:r>
              <w:rPr>
                <w:sz w:val="21"/>
                <w:szCs w:val="21"/>
              </w:rPr>
              <w:t>绿华1</w:t>
            </w:r>
          </w:p>
        </w:tc>
        <w:tc>
          <w:tcPr>
            <w:vAlign w:val="center"/>
          </w:tcPr>
          <w:p w14:paraId="175FB953">
            <w:pPr>
              <w:rPr>
                <w:sz w:val="21"/>
                <w:szCs w:val="21"/>
              </w:rPr>
            </w:pPr>
            <w:r>
              <w:rPr>
                <w:sz w:val="21"/>
                <w:szCs w:val="21"/>
              </w:rPr>
              <w:t>1290.1</w:t>
            </w:r>
          </w:p>
        </w:tc>
        <w:tc>
          <w:tcPr>
            <w:vAlign w:val="center"/>
          </w:tcPr>
          <w:p w14:paraId="7A8B4753">
            <w:pPr>
              <w:rPr>
                <w:sz w:val="21"/>
                <w:szCs w:val="21"/>
              </w:rPr>
            </w:pPr>
            <w:r>
              <w:rPr>
                <w:sz w:val="21"/>
                <w:szCs w:val="21"/>
              </w:rPr>
              <w:t>84.0</w:t>
            </w:r>
          </w:p>
        </w:tc>
        <w:tc>
          <w:tcPr>
            <w:vAlign w:val="center"/>
          </w:tcPr>
          <w:p w14:paraId="5CF04251">
            <w:pPr>
              <w:rPr>
                <w:sz w:val="21"/>
                <w:szCs w:val="21"/>
              </w:rPr>
            </w:pPr>
            <w:r>
              <w:rPr>
                <w:sz w:val="21"/>
                <w:szCs w:val="21"/>
              </w:rPr>
              <w:t>1290.1</w:t>
            </w:r>
          </w:p>
        </w:tc>
        <w:tc>
          <w:tcPr>
            <w:vAlign w:val="center"/>
          </w:tcPr>
          <w:p w14:paraId="743A2E55">
            <w:pPr>
              <w:rPr>
                <w:sz w:val="21"/>
                <w:szCs w:val="21"/>
              </w:rPr>
            </w:pPr>
            <w:r>
              <w:rPr>
                <w:sz w:val="21"/>
                <w:szCs w:val="21"/>
              </w:rPr>
              <w:t>0.98</w:t>
            </w:r>
          </w:p>
        </w:tc>
        <w:tc>
          <w:tcPr>
            <w:vAlign w:val="center"/>
          </w:tcPr>
          <w:p w14:paraId="433EB436">
            <w:pPr>
              <w:rPr>
                <w:sz w:val="21"/>
                <w:szCs w:val="21"/>
              </w:rPr>
            </w:pPr>
            <w:r>
              <w:rPr>
                <w:sz w:val="21"/>
                <w:szCs w:val="21"/>
              </w:rPr>
              <w:t>0.0</w:t>
            </w:r>
          </w:p>
        </w:tc>
      </w:tr>
      <w:tr w14:paraId="2A48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7C428F">
            <w:pPr>
              <w:rPr>
                <w:sz w:val="21"/>
                <w:szCs w:val="21"/>
              </w:rPr>
            </w:pPr>
            <w:r>
              <w:rPr>
                <w:sz w:val="21"/>
                <w:szCs w:val="21"/>
              </w:rPr>
              <w:t>绿华2</w:t>
            </w:r>
          </w:p>
        </w:tc>
        <w:tc>
          <w:tcPr>
            <w:vAlign w:val="center"/>
          </w:tcPr>
          <w:p w14:paraId="15571EDB">
            <w:pPr>
              <w:rPr>
                <w:sz w:val="21"/>
                <w:szCs w:val="21"/>
              </w:rPr>
            </w:pPr>
            <w:r>
              <w:rPr>
                <w:sz w:val="21"/>
                <w:szCs w:val="21"/>
              </w:rPr>
              <w:t>1290.1</w:t>
            </w:r>
          </w:p>
        </w:tc>
        <w:tc>
          <w:tcPr>
            <w:vAlign w:val="center"/>
          </w:tcPr>
          <w:p w14:paraId="3D9361D5">
            <w:pPr>
              <w:rPr>
                <w:sz w:val="21"/>
                <w:szCs w:val="21"/>
              </w:rPr>
            </w:pPr>
            <w:r>
              <w:rPr>
                <w:sz w:val="21"/>
                <w:szCs w:val="21"/>
              </w:rPr>
              <w:t>84.0</w:t>
            </w:r>
          </w:p>
        </w:tc>
        <w:tc>
          <w:tcPr>
            <w:vAlign w:val="center"/>
          </w:tcPr>
          <w:p w14:paraId="6DA91C21">
            <w:pPr>
              <w:rPr>
                <w:sz w:val="21"/>
                <w:szCs w:val="21"/>
              </w:rPr>
            </w:pPr>
            <w:r>
              <w:rPr>
                <w:sz w:val="21"/>
                <w:szCs w:val="21"/>
              </w:rPr>
              <w:t>1290.1</w:t>
            </w:r>
          </w:p>
        </w:tc>
        <w:tc>
          <w:tcPr>
            <w:vAlign w:val="center"/>
          </w:tcPr>
          <w:p w14:paraId="11DC4659">
            <w:pPr>
              <w:rPr>
                <w:sz w:val="21"/>
                <w:szCs w:val="21"/>
              </w:rPr>
            </w:pPr>
            <w:r>
              <w:rPr>
                <w:sz w:val="21"/>
                <w:szCs w:val="21"/>
              </w:rPr>
              <w:t>0.98</w:t>
            </w:r>
          </w:p>
        </w:tc>
        <w:tc>
          <w:tcPr>
            <w:vAlign w:val="center"/>
          </w:tcPr>
          <w:p w14:paraId="445CE551">
            <w:pPr>
              <w:rPr>
                <w:sz w:val="21"/>
                <w:szCs w:val="21"/>
              </w:rPr>
            </w:pPr>
            <w:r>
              <w:rPr>
                <w:sz w:val="21"/>
                <w:szCs w:val="21"/>
              </w:rPr>
              <w:t>0.0</w:t>
            </w:r>
          </w:p>
        </w:tc>
      </w:tr>
      <w:tr w14:paraId="1EE46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66BB0D">
            <w:pPr>
              <w:rPr>
                <w:sz w:val="21"/>
                <w:szCs w:val="21"/>
              </w:rPr>
            </w:pPr>
            <w:r>
              <w:rPr>
                <w:sz w:val="21"/>
                <w:szCs w:val="21"/>
              </w:rPr>
              <w:t>绿华3</w:t>
            </w:r>
          </w:p>
        </w:tc>
        <w:tc>
          <w:tcPr>
            <w:vAlign w:val="center"/>
          </w:tcPr>
          <w:p w14:paraId="30E1AFEE">
            <w:pPr>
              <w:rPr>
                <w:sz w:val="21"/>
                <w:szCs w:val="21"/>
              </w:rPr>
            </w:pPr>
            <w:r>
              <w:rPr>
                <w:sz w:val="21"/>
                <w:szCs w:val="21"/>
              </w:rPr>
              <w:t>1290.1</w:t>
            </w:r>
          </w:p>
        </w:tc>
        <w:tc>
          <w:tcPr>
            <w:vAlign w:val="center"/>
          </w:tcPr>
          <w:p w14:paraId="4EF5E6D5">
            <w:pPr>
              <w:rPr>
                <w:sz w:val="21"/>
                <w:szCs w:val="21"/>
              </w:rPr>
            </w:pPr>
            <w:r>
              <w:rPr>
                <w:sz w:val="21"/>
                <w:szCs w:val="21"/>
              </w:rPr>
              <w:t>84.0</w:t>
            </w:r>
          </w:p>
        </w:tc>
        <w:tc>
          <w:tcPr>
            <w:vAlign w:val="center"/>
          </w:tcPr>
          <w:p w14:paraId="051B4888">
            <w:pPr>
              <w:rPr>
                <w:sz w:val="21"/>
                <w:szCs w:val="21"/>
              </w:rPr>
            </w:pPr>
            <w:r>
              <w:rPr>
                <w:sz w:val="21"/>
                <w:szCs w:val="21"/>
              </w:rPr>
              <w:t>1290.1</w:t>
            </w:r>
          </w:p>
        </w:tc>
        <w:tc>
          <w:tcPr>
            <w:vAlign w:val="center"/>
          </w:tcPr>
          <w:p w14:paraId="019A163A">
            <w:pPr>
              <w:rPr>
                <w:sz w:val="21"/>
                <w:szCs w:val="21"/>
              </w:rPr>
            </w:pPr>
            <w:r>
              <w:rPr>
                <w:sz w:val="21"/>
                <w:szCs w:val="21"/>
              </w:rPr>
              <w:t>0.98</w:t>
            </w:r>
          </w:p>
        </w:tc>
        <w:tc>
          <w:tcPr>
            <w:vAlign w:val="center"/>
          </w:tcPr>
          <w:p w14:paraId="33D2862B">
            <w:pPr>
              <w:rPr>
                <w:sz w:val="21"/>
                <w:szCs w:val="21"/>
              </w:rPr>
            </w:pPr>
            <w:r>
              <w:rPr>
                <w:sz w:val="21"/>
                <w:szCs w:val="21"/>
              </w:rPr>
              <w:t>0.0</w:t>
            </w:r>
          </w:p>
        </w:tc>
      </w:tr>
      <w:tr w14:paraId="310D4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476753">
            <w:pPr>
              <w:rPr>
                <w:sz w:val="21"/>
                <w:szCs w:val="21"/>
              </w:rPr>
            </w:pPr>
            <w:r>
              <w:rPr>
                <w:sz w:val="21"/>
                <w:szCs w:val="21"/>
              </w:rPr>
              <w:t>绿华4</w:t>
            </w:r>
          </w:p>
        </w:tc>
        <w:tc>
          <w:tcPr>
            <w:vAlign w:val="center"/>
          </w:tcPr>
          <w:p w14:paraId="64D6905C">
            <w:pPr>
              <w:rPr>
                <w:sz w:val="21"/>
                <w:szCs w:val="21"/>
              </w:rPr>
            </w:pPr>
            <w:r>
              <w:rPr>
                <w:sz w:val="21"/>
                <w:szCs w:val="21"/>
              </w:rPr>
              <w:t>1290.1</w:t>
            </w:r>
          </w:p>
        </w:tc>
        <w:tc>
          <w:tcPr>
            <w:vAlign w:val="center"/>
          </w:tcPr>
          <w:p w14:paraId="439AB08D">
            <w:pPr>
              <w:rPr>
                <w:sz w:val="21"/>
                <w:szCs w:val="21"/>
              </w:rPr>
            </w:pPr>
            <w:r>
              <w:rPr>
                <w:sz w:val="21"/>
                <w:szCs w:val="21"/>
              </w:rPr>
              <w:t>84.0</w:t>
            </w:r>
          </w:p>
        </w:tc>
        <w:tc>
          <w:tcPr>
            <w:vAlign w:val="center"/>
          </w:tcPr>
          <w:p w14:paraId="611B2E91">
            <w:pPr>
              <w:rPr>
                <w:sz w:val="21"/>
                <w:szCs w:val="21"/>
              </w:rPr>
            </w:pPr>
            <w:r>
              <w:rPr>
                <w:sz w:val="21"/>
                <w:szCs w:val="21"/>
              </w:rPr>
              <w:t>1290.1</w:t>
            </w:r>
          </w:p>
        </w:tc>
        <w:tc>
          <w:tcPr>
            <w:vAlign w:val="center"/>
          </w:tcPr>
          <w:p w14:paraId="089120AC">
            <w:pPr>
              <w:rPr>
                <w:sz w:val="21"/>
                <w:szCs w:val="21"/>
              </w:rPr>
            </w:pPr>
            <w:r>
              <w:rPr>
                <w:sz w:val="21"/>
                <w:szCs w:val="21"/>
              </w:rPr>
              <w:t>0.98</w:t>
            </w:r>
          </w:p>
        </w:tc>
        <w:tc>
          <w:tcPr>
            <w:vAlign w:val="center"/>
          </w:tcPr>
          <w:p w14:paraId="204BBA52">
            <w:pPr>
              <w:rPr>
                <w:sz w:val="21"/>
                <w:szCs w:val="21"/>
              </w:rPr>
            </w:pPr>
            <w:r>
              <w:rPr>
                <w:sz w:val="21"/>
                <w:szCs w:val="21"/>
              </w:rPr>
              <w:t>0.0</w:t>
            </w:r>
          </w:p>
        </w:tc>
      </w:tr>
      <w:tr w14:paraId="36CBB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782C3C">
            <w:pPr>
              <w:rPr>
                <w:sz w:val="21"/>
                <w:szCs w:val="21"/>
              </w:rPr>
            </w:pPr>
            <w:r>
              <w:rPr>
                <w:sz w:val="21"/>
                <w:szCs w:val="21"/>
              </w:rPr>
              <w:t>绿华5</w:t>
            </w:r>
          </w:p>
        </w:tc>
        <w:tc>
          <w:tcPr>
            <w:vAlign w:val="center"/>
          </w:tcPr>
          <w:p w14:paraId="140A4BF9">
            <w:pPr>
              <w:rPr>
                <w:sz w:val="21"/>
                <w:szCs w:val="21"/>
              </w:rPr>
            </w:pPr>
            <w:r>
              <w:rPr>
                <w:sz w:val="21"/>
                <w:szCs w:val="21"/>
              </w:rPr>
              <w:t>1290.1</w:t>
            </w:r>
          </w:p>
        </w:tc>
        <w:tc>
          <w:tcPr>
            <w:vAlign w:val="center"/>
          </w:tcPr>
          <w:p w14:paraId="4FD3B025">
            <w:pPr>
              <w:rPr>
                <w:sz w:val="21"/>
                <w:szCs w:val="21"/>
              </w:rPr>
            </w:pPr>
            <w:r>
              <w:rPr>
                <w:sz w:val="21"/>
                <w:szCs w:val="21"/>
              </w:rPr>
              <w:t>84.0</w:t>
            </w:r>
          </w:p>
        </w:tc>
        <w:tc>
          <w:tcPr>
            <w:vAlign w:val="center"/>
          </w:tcPr>
          <w:p w14:paraId="7FA7BB61">
            <w:pPr>
              <w:rPr>
                <w:sz w:val="21"/>
                <w:szCs w:val="21"/>
              </w:rPr>
            </w:pPr>
            <w:r>
              <w:rPr>
                <w:sz w:val="21"/>
                <w:szCs w:val="21"/>
              </w:rPr>
              <w:t>1290.1</w:t>
            </w:r>
          </w:p>
        </w:tc>
        <w:tc>
          <w:tcPr>
            <w:vAlign w:val="center"/>
          </w:tcPr>
          <w:p w14:paraId="6F6B3380">
            <w:pPr>
              <w:rPr>
                <w:sz w:val="21"/>
                <w:szCs w:val="21"/>
              </w:rPr>
            </w:pPr>
            <w:r>
              <w:rPr>
                <w:sz w:val="21"/>
                <w:szCs w:val="21"/>
              </w:rPr>
              <w:t>0.98</w:t>
            </w:r>
          </w:p>
        </w:tc>
        <w:tc>
          <w:tcPr>
            <w:vAlign w:val="center"/>
          </w:tcPr>
          <w:p w14:paraId="3D35B101">
            <w:pPr>
              <w:rPr>
                <w:sz w:val="21"/>
                <w:szCs w:val="21"/>
              </w:rPr>
            </w:pPr>
            <w:r>
              <w:rPr>
                <w:sz w:val="21"/>
                <w:szCs w:val="21"/>
              </w:rPr>
              <w:t>0.0</w:t>
            </w:r>
          </w:p>
        </w:tc>
      </w:tr>
      <w:tr w14:paraId="0466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F6298">
            <w:pPr>
              <w:rPr>
                <w:sz w:val="21"/>
                <w:szCs w:val="21"/>
              </w:rPr>
            </w:pPr>
            <w:r>
              <w:rPr>
                <w:sz w:val="21"/>
                <w:szCs w:val="21"/>
              </w:rPr>
              <w:t>绿华6</w:t>
            </w:r>
          </w:p>
        </w:tc>
        <w:tc>
          <w:tcPr>
            <w:vAlign w:val="center"/>
          </w:tcPr>
          <w:p w14:paraId="254B0849">
            <w:pPr>
              <w:rPr>
                <w:sz w:val="21"/>
                <w:szCs w:val="21"/>
              </w:rPr>
            </w:pPr>
            <w:r>
              <w:rPr>
                <w:sz w:val="21"/>
                <w:szCs w:val="21"/>
              </w:rPr>
              <w:t>1290.1</w:t>
            </w:r>
          </w:p>
        </w:tc>
        <w:tc>
          <w:tcPr>
            <w:vAlign w:val="center"/>
          </w:tcPr>
          <w:p w14:paraId="79CD70DD">
            <w:pPr>
              <w:rPr>
                <w:sz w:val="21"/>
                <w:szCs w:val="21"/>
              </w:rPr>
            </w:pPr>
            <w:r>
              <w:rPr>
                <w:sz w:val="21"/>
                <w:szCs w:val="21"/>
              </w:rPr>
              <w:t>84.0</w:t>
            </w:r>
          </w:p>
        </w:tc>
        <w:tc>
          <w:tcPr>
            <w:vAlign w:val="center"/>
          </w:tcPr>
          <w:p w14:paraId="7349EE43">
            <w:pPr>
              <w:rPr>
                <w:sz w:val="21"/>
                <w:szCs w:val="21"/>
              </w:rPr>
            </w:pPr>
            <w:r>
              <w:rPr>
                <w:sz w:val="21"/>
                <w:szCs w:val="21"/>
              </w:rPr>
              <w:t>1290.1</w:t>
            </w:r>
          </w:p>
        </w:tc>
        <w:tc>
          <w:tcPr>
            <w:vAlign w:val="center"/>
          </w:tcPr>
          <w:p w14:paraId="1B8F77DF">
            <w:pPr>
              <w:rPr>
                <w:sz w:val="21"/>
                <w:szCs w:val="21"/>
              </w:rPr>
            </w:pPr>
            <w:r>
              <w:rPr>
                <w:sz w:val="21"/>
                <w:szCs w:val="21"/>
              </w:rPr>
              <w:t>0.98</w:t>
            </w:r>
          </w:p>
        </w:tc>
        <w:tc>
          <w:tcPr>
            <w:vAlign w:val="center"/>
          </w:tcPr>
          <w:p w14:paraId="3876F685">
            <w:pPr>
              <w:rPr>
                <w:sz w:val="21"/>
                <w:szCs w:val="21"/>
              </w:rPr>
            </w:pPr>
            <w:r>
              <w:rPr>
                <w:sz w:val="21"/>
                <w:szCs w:val="21"/>
              </w:rPr>
              <w:t>0.0</w:t>
            </w:r>
          </w:p>
        </w:tc>
      </w:tr>
    </w:tbl>
    <w:p w14:paraId="56F9E336">
      <w:pPr>
        <w:pStyle w:val="3"/>
        <w:ind w:firstLine="420"/>
        <w:rPr>
          <w:lang w:val="en-US"/>
        </w:rPr>
      </w:pPr>
      <w:bookmarkStart w:id="33" w:name="建筑列表"/>
      <w:bookmarkEnd w:id="33"/>
    </w:p>
    <w:p w14:paraId="2333557C">
      <w:pPr>
        <w:pStyle w:val="4"/>
      </w:pPr>
      <w:bookmarkStart w:id="34" w:name="_Toc30676"/>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12F8A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DCCA7F">
            <w:pPr>
              <w:jc w:val="center"/>
              <w:rPr>
                <w:sz w:val="21"/>
                <w:szCs w:val="21"/>
              </w:rPr>
            </w:pPr>
            <w:r>
              <w:rPr>
                <w:sz w:val="21"/>
                <w:szCs w:val="21"/>
              </w:rPr>
              <w:t>指标</w:t>
            </w:r>
          </w:p>
        </w:tc>
        <w:tc>
          <w:tcPr>
            <w:shd w:val="clear" w:color="auto" w:fill="E6E6E6"/>
            <w:vAlign w:val="center"/>
          </w:tcPr>
          <w:p w14:paraId="129D6874">
            <w:pPr>
              <w:jc w:val="center"/>
              <w:rPr>
                <w:sz w:val="21"/>
                <w:szCs w:val="21"/>
              </w:rPr>
            </w:pPr>
            <w:r>
              <w:rPr>
                <w:sz w:val="21"/>
                <w:szCs w:val="21"/>
              </w:rPr>
              <w:t>值</w:t>
            </w:r>
          </w:p>
        </w:tc>
      </w:tr>
      <w:tr w14:paraId="14892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A9FD71">
            <w:pPr>
              <w:rPr>
                <w:sz w:val="21"/>
                <w:szCs w:val="21"/>
              </w:rPr>
            </w:pPr>
            <w:r>
              <w:rPr>
                <w:sz w:val="21"/>
                <w:szCs w:val="21"/>
              </w:rPr>
              <w:t>地块面积(㎡)</w:t>
            </w:r>
          </w:p>
        </w:tc>
        <w:tc>
          <w:tcPr>
            <w:vAlign w:val="center"/>
          </w:tcPr>
          <w:p w14:paraId="43A47EC6">
            <w:pPr>
              <w:rPr>
                <w:sz w:val="21"/>
                <w:szCs w:val="21"/>
              </w:rPr>
            </w:pPr>
            <w:r>
              <w:rPr>
                <w:sz w:val="21"/>
                <w:szCs w:val="21"/>
              </w:rPr>
              <w:t>21365.26</w:t>
            </w:r>
          </w:p>
        </w:tc>
      </w:tr>
      <w:tr w14:paraId="4702E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DE7EAE">
            <w:pPr>
              <w:rPr>
                <w:sz w:val="21"/>
                <w:szCs w:val="21"/>
              </w:rPr>
            </w:pPr>
            <w:r>
              <w:rPr>
                <w:sz w:val="21"/>
                <w:szCs w:val="21"/>
              </w:rPr>
              <w:t>建筑密度</w:t>
            </w:r>
          </w:p>
        </w:tc>
        <w:tc>
          <w:tcPr>
            <w:vAlign w:val="center"/>
          </w:tcPr>
          <w:p w14:paraId="518A50FA">
            <w:pPr>
              <w:rPr>
                <w:sz w:val="21"/>
                <w:szCs w:val="21"/>
              </w:rPr>
            </w:pPr>
            <w:r>
              <w:rPr>
                <w:sz w:val="21"/>
                <w:szCs w:val="21"/>
              </w:rPr>
              <w:t>0.36</w:t>
            </w:r>
          </w:p>
        </w:tc>
      </w:tr>
      <w:tr w14:paraId="386A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B5765A">
            <w:pPr>
              <w:rPr>
                <w:sz w:val="21"/>
                <w:szCs w:val="21"/>
              </w:rPr>
            </w:pPr>
            <w:r>
              <w:rPr>
                <w:sz w:val="21"/>
                <w:szCs w:val="21"/>
              </w:rPr>
              <w:t>室外面积(㎡)</w:t>
            </w:r>
          </w:p>
        </w:tc>
        <w:tc>
          <w:tcPr>
            <w:vAlign w:val="center"/>
          </w:tcPr>
          <w:p w14:paraId="35A43A45">
            <w:pPr>
              <w:rPr>
                <w:sz w:val="21"/>
                <w:szCs w:val="21"/>
              </w:rPr>
            </w:pPr>
            <w:r>
              <w:rPr>
                <w:sz w:val="21"/>
                <w:szCs w:val="21"/>
              </w:rPr>
              <w:t>13624.91</w:t>
            </w:r>
          </w:p>
        </w:tc>
      </w:tr>
      <w:tr w14:paraId="46C7F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4471C3">
            <w:pPr>
              <w:rPr>
                <w:sz w:val="21"/>
                <w:szCs w:val="21"/>
              </w:rPr>
            </w:pPr>
            <w:r>
              <w:rPr>
                <w:sz w:val="21"/>
                <w:szCs w:val="21"/>
              </w:rPr>
              <w:t>广场面积(㎡)</w:t>
            </w:r>
          </w:p>
        </w:tc>
        <w:tc>
          <w:tcPr>
            <w:vAlign w:val="center"/>
          </w:tcPr>
          <w:p w14:paraId="064645A8">
            <w:pPr>
              <w:rPr>
                <w:sz w:val="21"/>
                <w:szCs w:val="21"/>
              </w:rPr>
            </w:pPr>
            <w:r>
              <w:rPr>
                <w:sz w:val="21"/>
                <w:szCs w:val="21"/>
              </w:rPr>
              <w:t>5209.86</w:t>
            </w:r>
          </w:p>
        </w:tc>
      </w:tr>
      <w:tr w14:paraId="19298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3C2EE8">
            <w:pPr>
              <w:rPr>
                <w:sz w:val="21"/>
                <w:szCs w:val="21"/>
              </w:rPr>
            </w:pPr>
            <w:r>
              <w:rPr>
                <w:sz w:val="21"/>
                <w:szCs w:val="21"/>
              </w:rPr>
              <w:t>道路面积(㎡)</w:t>
            </w:r>
          </w:p>
        </w:tc>
        <w:tc>
          <w:tcPr>
            <w:vAlign w:val="center"/>
          </w:tcPr>
          <w:p w14:paraId="3479F6FB">
            <w:pPr>
              <w:rPr>
                <w:sz w:val="21"/>
                <w:szCs w:val="21"/>
              </w:rPr>
            </w:pPr>
            <w:r>
              <w:rPr>
                <w:sz w:val="21"/>
                <w:szCs w:val="21"/>
              </w:rPr>
              <w:t>403.28</w:t>
            </w:r>
          </w:p>
        </w:tc>
      </w:tr>
      <w:tr w14:paraId="74AE6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82B3CE">
            <w:pPr>
              <w:rPr>
                <w:sz w:val="21"/>
                <w:szCs w:val="21"/>
              </w:rPr>
            </w:pPr>
            <w:r>
              <w:rPr>
                <w:sz w:val="21"/>
                <w:szCs w:val="21"/>
              </w:rPr>
              <w:t>绿地面积(㎡)</w:t>
            </w:r>
          </w:p>
        </w:tc>
        <w:tc>
          <w:tcPr>
            <w:vAlign w:val="center"/>
          </w:tcPr>
          <w:p w14:paraId="6FB99E6E">
            <w:pPr>
              <w:rPr>
                <w:sz w:val="21"/>
                <w:szCs w:val="21"/>
              </w:rPr>
            </w:pPr>
            <w:r>
              <w:rPr>
                <w:sz w:val="21"/>
                <w:szCs w:val="21"/>
              </w:rPr>
              <w:t>0.00</w:t>
            </w:r>
          </w:p>
        </w:tc>
      </w:tr>
      <w:tr w14:paraId="5BA0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25C563">
            <w:pPr>
              <w:rPr>
                <w:sz w:val="21"/>
                <w:szCs w:val="21"/>
              </w:rPr>
            </w:pPr>
            <w:r>
              <w:rPr>
                <w:sz w:val="21"/>
                <w:szCs w:val="21"/>
              </w:rPr>
              <w:t>水面面积(㎡)</w:t>
            </w:r>
          </w:p>
        </w:tc>
        <w:tc>
          <w:tcPr>
            <w:vAlign w:val="center"/>
          </w:tcPr>
          <w:p w14:paraId="576963F1">
            <w:pPr>
              <w:rPr>
                <w:sz w:val="21"/>
                <w:szCs w:val="21"/>
              </w:rPr>
            </w:pPr>
            <w:r>
              <w:rPr>
                <w:sz w:val="21"/>
                <w:szCs w:val="21"/>
              </w:rPr>
              <w:t>0.00</w:t>
            </w:r>
          </w:p>
        </w:tc>
      </w:tr>
      <w:tr w14:paraId="33A4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66B322">
            <w:pPr>
              <w:rPr>
                <w:sz w:val="21"/>
                <w:szCs w:val="21"/>
              </w:rPr>
            </w:pPr>
            <w:r>
              <w:rPr>
                <w:sz w:val="21"/>
                <w:szCs w:val="21"/>
              </w:rPr>
              <w:t>绿化屋面面积(㎡)</w:t>
            </w:r>
          </w:p>
        </w:tc>
        <w:tc>
          <w:tcPr>
            <w:vAlign w:val="center"/>
          </w:tcPr>
          <w:p w14:paraId="0E30E7A6">
            <w:pPr>
              <w:rPr>
                <w:sz w:val="21"/>
                <w:szCs w:val="21"/>
              </w:rPr>
            </w:pPr>
            <w:r>
              <w:rPr>
                <w:sz w:val="21"/>
                <w:szCs w:val="21"/>
              </w:rPr>
              <w:t>7740.34</w:t>
            </w:r>
          </w:p>
        </w:tc>
      </w:tr>
      <w:tr w14:paraId="45D9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924DD0">
            <w:pPr>
              <w:rPr>
                <w:sz w:val="21"/>
                <w:szCs w:val="21"/>
              </w:rPr>
            </w:pPr>
            <w:r>
              <w:rPr>
                <w:sz w:val="21"/>
                <w:szCs w:val="21"/>
              </w:rPr>
              <w:t>乔木爬藤面积(㎡)</w:t>
            </w:r>
          </w:p>
        </w:tc>
        <w:tc>
          <w:tcPr>
            <w:vAlign w:val="center"/>
          </w:tcPr>
          <w:p w14:paraId="606CBE89">
            <w:pPr>
              <w:rPr>
                <w:sz w:val="21"/>
                <w:szCs w:val="21"/>
              </w:rPr>
            </w:pPr>
            <w:r>
              <w:rPr>
                <w:sz w:val="21"/>
                <w:szCs w:val="21"/>
              </w:rPr>
              <w:t>16022.01</w:t>
            </w:r>
          </w:p>
        </w:tc>
      </w:tr>
      <w:tr w14:paraId="7F7C3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2A33EC">
            <w:pPr>
              <w:rPr>
                <w:sz w:val="21"/>
                <w:szCs w:val="21"/>
              </w:rPr>
            </w:pPr>
            <w:r>
              <w:rPr>
                <w:sz w:val="21"/>
                <w:szCs w:val="21"/>
              </w:rPr>
              <w:t>亭廊面积(㎡)</w:t>
            </w:r>
          </w:p>
        </w:tc>
        <w:tc>
          <w:tcPr>
            <w:vAlign w:val="center"/>
          </w:tcPr>
          <w:p w14:paraId="03F72633">
            <w:pPr>
              <w:rPr>
                <w:sz w:val="21"/>
                <w:szCs w:val="21"/>
              </w:rPr>
            </w:pPr>
            <w:r>
              <w:rPr>
                <w:sz w:val="21"/>
                <w:szCs w:val="21"/>
              </w:rPr>
              <w:t>0.00</w:t>
            </w:r>
          </w:p>
        </w:tc>
      </w:tr>
      <w:tr w14:paraId="01FA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24777C">
            <w:pPr>
              <w:rPr>
                <w:sz w:val="21"/>
                <w:szCs w:val="21"/>
              </w:rPr>
            </w:pPr>
            <w:r>
              <w:rPr>
                <w:sz w:val="21"/>
                <w:szCs w:val="21"/>
              </w:rPr>
              <w:t>渗透型硬地面积(㎡)</w:t>
            </w:r>
          </w:p>
        </w:tc>
        <w:tc>
          <w:tcPr>
            <w:vAlign w:val="center"/>
          </w:tcPr>
          <w:p w14:paraId="00CB4016">
            <w:pPr>
              <w:rPr>
                <w:sz w:val="21"/>
                <w:szCs w:val="21"/>
              </w:rPr>
            </w:pPr>
            <w:r>
              <w:rPr>
                <w:sz w:val="21"/>
                <w:szCs w:val="21"/>
              </w:rPr>
              <w:t>0.00</w:t>
            </w:r>
          </w:p>
        </w:tc>
      </w:tr>
      <w:tr w14:paraId="595C2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5F3050">
            <w:pPr>
              <w:rPr>
                <w:sz w:val="21"/>
                <w:szCs w:val="21"/>
              </w:rPr>
            </w:pPr>
            <w:r>
              <w:rPr>
                <w:sz w:val="21"/>
                <w:szCs w:val="21"/>
              </w:rPr>
              <w:t>地表平均太阳辐射吸收系数</w:t>
            </w:r>
          </w:p>
        </w:tc>
        <w:tc>
          <w:tcPr>
            <w:vAlign w:val="center"/>
          </w:tcPr>
          <w:p w14:paraId="16594C9E">
            <w:pPr>
              <w:rPr>
                <w:sz w:val="21"/>
                <w:szCs w:val="21"/>
              </w:rPr>
            </w:pPr>
            <w:r>
              <w:rPr>
                <w:sz w:val="21"/>
                <w:szCs w:val="21"/>
              </w:rPr>
              <w:t>0.74</w:t>
            </w:r>
          </w:p>
        </w:tc>
      </w:tr>
      <w:tr w14:paraId="624CE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8238F3">
            <w:pPr>
              <w:rPr>
                <w:sz w:val="21"/>
                <w:szCs w:val="21"/>
              </w:rPr>
            </w:pPr>
            <w:r>
              <w:rPr>
                <w:sz w:val="21"/>
                <w:szCs w:val="21"/>
              </w:rPr>
              <w:t>地面粗糙系数</w:t>
            </w:r>
          </w:p>
        </w:tc>
        <w:tc>
          <w:tcPr>
            <w:vAlign w:val="center"/>
          </w:tcPr>
          <w:p w14:paraId="25BBCACD">
            <w:pPr>
              <w:rPr>
                <w:sz w:val="21"/>
                <w:szCs w:val="21"/>
              </w:rPr>
            </w:pPr>
            <w:r>
              <w:rPr>
                <w:sz w:val="21"/>
                <w:szCs w:val="21"/>
              </w:rPr>
              <w:t>0.16</w:t>
            </w:r>
          </w:p>
        </w:tc>
      </w:tr>
      <w:tr w14:paraId="1C7EE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E918A9">
            <w:pPr>
              <w:rPr>
                <w:sz w:val="21"/>
                <w:szCs w:val="21"/>
              </w:rPr>
            </w:pPr>
            <w:r>
              <w:rPr>
                <w:sz w:val="21"/>
                <w:szCs w:val="21"/>
              </w:rPr>
              <w:t>平均迎风面积比</w:t>
            </w:r>
          </w:p>
        </w:tc>
        <w:tc>
          <w:tcPr>
            <w:vAlign w:val="center"/>
          </w:tcPr>
          <w:p w14:paraId="1A596809">
            <w:pPr>
              <w:rPr>
                <w:sz w:val="21"/>
                <w:szCs w:val="21"/>
              </w:rPr>
            </w:pPr>
            <w:r>
              <w:rPr>
                <w:sz w:val="21"/>
                <w:szCs w:val="21"/>
              </w:rPr>
              <w:t>0.98</w:t>
            </w:r>
          </w:p>
        </w:tc>
      </w:tr>
      <w:tr w14:paraId="01F5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664DA0">
            <w:pPr>
              <w:rPr>
                <w:sz w:val="21"/>
                <w:szCs w:val="21"/>
              </w:rPr>
            </w:pPr>
            <w:r>
              <w:rPr>
                <w:sz w:val="21"/>
                <w:szCs w:val="21"/>
              </w:rPr>
              <w:t>CTTC居住区热时间常数(h)</w:t>
            </w:r>
          </w:p>
        </w:tc>
        <w:tc>
          <w:tcPr>
            <w:vAlign w:val="center"/>
          </w:tcPr>
          <w:p w14:paraId="18AB065B">
            <w:pPr>
              <w:rPr>
                <w:sz w:val="21"/>
                <w:szCs w:val="21"/>
              </w:rPr>
            </w:pPr>
            <w:r>
              <w:rPr>
                <w:sz w:val="21"/>
                <w:szCs w:val="21"/>
              </w:rPr>
              <w:t>12.02</w:t>
            </w:r>
          </w:p>
        </w:tc>
      </w:tr>
      <w:tr w14:paraId="6D4EA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D9F5B">
            <w:pPr>
              <w:rPr>
                <w:sz w:val="21"/>
                <w:szCs w:val="21"/>
              </w:rPr>
            </w:pPr>
            <w:r>
              <w:rPr>
                <w:sz w:val="21"/>
                <w:szCs w:val="21"/>
              </w:rPr>
              <w:t>绿化遮阳覆盖率(%)</w:t>
            </w:r>
          </w:p>
        </w:tc>
        <w:tc>
          <w:tcPr>
            <w:vAlign w:val="center"/>
          </w:tcPr>
          <w:p w14:paraId="0B68CF9E">
            <w:pPr>
              <w:rPr>
                <w:sz w:val="21"/>
                <w:szCs w:val="21"/>
              </w:rPr>
            </w:pPr>
            <w:r>
              <w:rPr>
                <w:sz w:val="21"/>
                <w:szCs w:val="21"/>
              </w:rPr>
              <w:t>118</w:t>
            </w:r>
          </w:p>
        </w:tc>
      </w:tr>
      <w:tr w14:paraId="5BAE0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A075F1">
            <w:pPr>
              <w:rPr>
                <w:sz w:val="21"/>
                <w:szCs w:val="21"/>
              </w:rPr>
            </w:pPr>
            <w:r>
              <w:rPr>
                <w:sz w:val="21"/>
                <w:szCs w:val="21"/>
              </w:rPr>
              <w:t>构筑物遮阳覆盖率(%)</w:t>
            </w:r>
          </w:p>
        </w:tc>
        <w:tc>
          <w:tcPr>
            <w:vAlign w:val="center"/>
          </w:tcPr>
          <w:p w14:paraId="27240CB5">
            <w:pPr>
              <w:rPr>
                <w:sz w:val="21"/>
                <w:szCs w:val="21"/>
              </w:rPr>
            </w:pPr>
            <w:r>
              <w:rPr>
                <w:sz w:val="21"/>
                <w:szCs w:val="21"/>
              </w:rPr>
              <w:t>0</w:t>
            </w:r>
          </w:p>
        </w:tc>
      </w:tr>
      <w:tr w14:paraId="3F73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87A11E">
            <w:pPr>
              <w:rPr>
                <w:sz w:val="21"/>
                <w:szCs w:val="21"/>
              </w:rPr>
            </w:pPr>
            <w:r>
              <w:rPr>
                <w:sz w:val="21"/>
                <w:szCs w:val="21"/>
              </w:rPr>
              <w:t>平均天空角系数</w:t>
            </w:r>
          </w:p>
        </w:tc>
        <w:tc>
          <w:tcPr>
            <w:vAlign w:val="center"/>
          </w:tcPr>
          <w:p w14:paraId="3855EF6E">
            <w:pPr>
              <w:rPr>
                <w:sz w:val="21"/>
                <w:szCs w:val="21"/>
              </w:rPr>
            </w:pPr>
            <w:r>
              <w:rPr>
                <w:sz w:val="21"/>
                <w:szCs w:val="21"/>
              </w:rPr>
              <w:t>0.57</w:t>
            </w:r>
          </w:p>
        </w:tc>
      </w:tr>
      <w:tr w14:paraId="20FC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345CA">
            <w:pPr>
              <w:rPr>
                <w:sz w:val="21"/>
                <w:szCs w:val="21"/>
              </w:rPr>
            </w:pPr>
            <w:r>
              <w:rPr>
                <w:sz w:val="21"/>
                <w:szCs w:val="21"/>
              </w:rPr>
              <w:t>通风架空率()</w:t>
            </w:r>
          </w:p>
        </w:tc>
        <w:tc>
          <w:tcPr>
            <w:vAlign w:val="center"/>
          </w:tcPr>
          <w:p w14:paraId="7BFD6683">
            <w:pPr>
              <w:rPr>
                <w:sz w:val="21"/>
                <w:szCs w:val="21"/>
              </w:rPr>
            </w:pPr>
            <w:r>
              <w:rPr>
                <w:sz w:val="21"/>
                <w:szCs w:val="21"/>
              </w:rPr>
              <w:t>0</w:t>
            </w:r>
          </w:p>
        </w:tc>
      </w:tr>
    </w:tbl>
    <w:p w14:paraId="2A38CAD3">
      <w:pPr>
        <w:pStyle w:val="3"/>
        <w:ind w:firstLine="420"/>
        <w:rPr>
          <w:lang w:val="en-US"/>
        </w:rPr>
      </w:pPr>
      <w:bookmarkStart w:id="35" w:name="住区指标概览"/>
      <w:bookmarkEnd w:id="35"/>
    </w:p>
    <w:p w14:paraId="6CF1BF0A">
      <w:pPr>
        <w:pStyle w:val="2"/>
      </w:pPr>
      <w:bookmarkStart w:id="36" w:name="_Toc7784"/>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111E7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92831E">
            <w:pPr>
              <w:jc w:val="center"/>
              <w:rPr>
                <w:sz w:val="21"/>
                <w:szCs w:val="21"/>
              </w:rPr>
            </w:pPr>
            <w:r>
              <w:rPr>
                <w:sz w:val="21"/>
                <w:szCs w:val="21"/>
              </w:rPr>
              <w:t>时刻</w:t>
            </w:r>
          </w:p>
        </w:tc>
        <w:tc>
          <w:tcPr>
            <w:shd w:val="clear" w:color="auto" w:fill="E6E6E6"/>
            <w:vAlign w:val="center"/>
          </w:tcPr>
          <w:p w14:paraId="3A795C38">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4E3CB699">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23CB10DD">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3F236C4B">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04B4030B">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5ABA43A3">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068D96AA">
            <w:pPr>
              <w:jc w:val="center"/>
              <w:rPr>
                <w:sz w:val="21"/>
                <w:szCs w:val="21"/>
              </w:rPr>
            </w:pPr>
            <w:r>
              <w:rPr>
                <w:sz w:val="21"/>
                <w:szCs w:val="21"/>
              </w:rPr>
              <w:t>温差(℃)</w:t>
            </w:r>
          </w:p>
        </w:tc>
      </w:tr>
      <w:tr w14:paraId="1CAD0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AD0DE">
            <w:pPr>
              <w:rPr>
                <w:sz w:val="21"/>
                <w:szCs w:val="21"/>
              </w:rPr>
            </w:pPr>
            <w:r>
              <w:rPr>
                <w:sz w:val="21"/>
                <w:szCs w:val="21"/>
              </w:rPr>
              <w:t>8:00</w:t>
            </w:r>
          </w:p>
        </w:tc>
        <w:tc>
          <w:tcPr>
            <w:vAlign w:val="center"/>
          </w:tcPr>
          <w:p w14:paraId="4B10265A">
            <w:pPr>
              <w:rPr>
                <w:sz w:val="21"/>
                <w:szCs w:val="21"/>
              </w:rPr>
            </w:pPr>
            <w:r>
              <w:rPr>
                <w:sz w:val="21"/>
                <w:szCs w:val="21"/>
              </w:rPr>
              <w:t>24.88</w:t>
            </w:r>
          </w:p>
        </w:tc>
        <w:tc>
          <w:tcPr>
            <w:vAlign w:val="center"/>
          </w:tcPr>
          <w:p w14:paraId="6692AFFE">
            <w:pPr>
              <w:rPr>
                <w:sz w:val="21"/>
                <w:szCs w:val="21"/>
              </w:rPr>
            </w:pPr>
            <w:r>
              <w:rPr>
                <w:sz w:val="21"/>
                <w:szCs w:val="21"/>
              </w:rPr>
              <w:t>1.37</w:t>
            </w:r>
          </w:p>
        </w:tc>
        <w:tc>
          <w:tcPr>
            <w:vAlign w:val="center"/>
          </w:tcPr>
          <w:p w14:paraId="0C3C07BE">
            <w:pPr>
              <w:rPr>
                <w:sz w:val="21"/>
                <w:szCs w:val="21"/>
              </w:rPr>
            </w:pPr>
            <w:r>
              <w:rPr>
                <w:sz w:val="21"/>
                <w:szCs w:val="21"/>
              </w:rPr>
              <w:t>2.77</w:t>
            </w:r>
          </w:p>
        </w:tc>
        <w:tc>
          <w:tcPr>
            <w:vAlign w:val="center"/>
          </w:tcPr>
          <w:p w14:paraId="418E0DE2">
            <w:pPr>
              <w:rPr>
                <w:sz w:val="21"/>
                <w:szCs w:val="21"/>
              </w:rPr>
            </w:pPr>
            <w:r>
              <w:rPr>
                <w:sz w:val="21"/>
                <w:szCs w:val="21"/>
              </w:rPr>
              <w:t>0.84</w:t>
            </w:r>
          </w:p>
        </w:tc>
        <w:tc>
          <w:tcPr>
            <w:vAlign w:val="center"/>
          </w:tcPr>
          <w:p w14:paraId="56643238">
            <w:pPr>
              <w:rPr>
                <w:sz w:val="21"/>
                <w:szCs w:val="21"/>
              </w:rPr>
            </w:pPr>
            <w:r>
              <w:rPr>
                <w:sz w:val="21"/>
                <w:szCs w:val="21"/>
              </w:rPr>
              <w:t>22.65</w:t>
            </w:r>
          </w:p>
        </w:tc>
        <w:tc>
          <w:tcPr>
            <w:vAlign w:val="center"/>
          </w:tcPr>
          <w:p w14:paraId="6A080844">
            <w:pPr>
              <w:rPr>
                <w:sz w:val="21"/>
                <w:szCs w:val="21"/>
              </w:rPr>
            </w:pPr>
            <w:r>
              <w:rPr>
                <w:sz w:val="21"/>
                <w:szCs w:val="21"/>
              </w:rPr>
              <w:t>26.70</w:t>
            </w:r>
          </w:p>
        </w:tc>
        <w:tc>
          <w:tcPr>
            <w:vAlign w:val="center"/>
          </w:tcPr>
          <w:p w14:paraId="0CE90F0A">
            <w:pPr>
              <w:rPr>
                <w:sz w:val="21"/>
                <w:szCs w:val="21"/>
              </w:rPr>
            </w:pPr>
            <w:r>
              <w:rPr>
                <w:sz w:val="21"/>
                <w:szCs w:val="21"/>
              </w:rPr>
              <w:t>-4.05</w:t>
            </w:r>
          </w:p>
        </w:tc>
      </w:tr>
      <w:tr w14:paraId="3CFD0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6B3279">
            <w:pPr>
              <w:rPr>
                <w:sz w:val="21"/>
                <w:szCs w:val="21"/>
              </w:rPr>
            </w:pPr>
            <w:r>
              <w:rPr>
                <w:sz w:val="21"/>
                <w:szCs w:val="21"/>
              </w:rPr>
              <w:t>9:00</w:t>
            </w:r>
          </w:p>
        </w:tc>
        <w:tc>
          <w:tcPr>
            <w:vAlign w:val="center"/>
          </w:tcPr>
          <w:p w14:paraId="7A050C0D">
            <w:pPr>
              <w:rPr>
                <w:sz w:val="21"/>
                <w:szCs w:val="21"/>
              </w:rPr>
            </w:pPr>
            <w:r>
              <w:rPr>
                <w:sz w:val="21"/>
                <w:szCs w:val="21"/>
              </w:rPr>
              <w:t>24.88</w:t>
            </w:r>
          </w:p>
        </w:tc>
        <w:tc>
          <w:tcPr>
            <w:vAlign w:val="center"/>
          </w:tcPr>
          <w:p w14:paraId="55809D6F">
            <w:pPr>
              <w:rPr>
                <w:sz w:val="21"/>
                <w:szCs w:val="21"/>
              </w:rPr>
            </w:pPr>
            <w:r>
              <w:rPr>
                <w:sz w:val="21"/>
                <w:szCs w:val="21"/>
              </w:rPr>
              <w:t>1.90</w:t>
            </w:r>
          </w:p>
        </w:tc>
        <w:tc>
          <w:tcPr>
            <w:vAlign w:val="center"/>
          </w:tcPr>
          <w:p w14:paraId="7F746582">
            <w:pPr>
              <w:rPr>
                <w:sz w:val="21"/>
                <w:szCs w:val="21"/>
              </w:rPr>
            </w:pPr>
            <w:r>
              <w:rPr>
                <w:sz w:val="21"/>
                <w:szCs w:val="21"/>
              </w:rPr>
              <w:t>2.69</w:t>
            </w:r>
          </w:p>
        </w:tc>
        <w:tc>
          <w:tcPr>
            <w:vAlign w:val="center"/>
          </w:tcPr>
          <w:p w14:paraId="66CA18BA">
            <w:pPr>
              <w:rPr>
                <w:sz w:val="21"/>
                <w:szCs w:val="21"/>
              </w:rPr>
            </w:pPr>
            <w:r>
              <w:rPr>
                <w:sz w:val="21"/>
                <w:szCs w:val="21"/>
              </w:rPr>
              <w:t>0.97</w:t>
            </w:r>
          </w:p>
        </w:tc>
        <w:tc>
          <w:tcPr>
            <w:vAlign w:val="center"/>
          </w:tcPr>
          <w:p w14:paraId="5DFB3BAC">
            <w:pPr>
              <w:rPr>
                <w:sz w:val="21"/>
                <w:szCs w:val="21"/>
              </w:rPr>
            </w:pPr>
            <w:r>
              <w:rPr>
                <w:sz w:val="21"/>
                <w:szCs w:val="21"/>
              </w:rPr>
              <w:t>23.13</w:t>
            </w:r>
          </w:p>
        </w:tc>
        <w:tc>
          <w:tcPr>
            <w:vAlign w:val="center"/>
          </w:tcPr>
          <w:p w14:paraId="0A96AE55">
            <w:pPr>
              <w:rPr>
                <w:sz w:val="21"/>
                <w:szCs w:val="21"/>
              </w:rPr>
            </w:pPr>
            <w:r>
              <w:rPr>
                <w:sz w:val="21"/>
                <w:szCs w:val="21"/>
              </w:rPr>
              <w:t>28.00</w:t>
            </w:r>
          </w:p>
        </w:tc>
        <w:tc>
          <w:tcPr>
            <w:vAlign w:val="center"/>
          </w:tcPr>
          <w:p w14:paraId="61AA7A5D">
            <w:pPr>
              <w:rPr>
                <w:sz w:val="21"/>
                <w:szCs w:val="21"/>
              </w:rPr>
            </w:pPr>
            <w:r>
              <w:rPr>
                <w:sz w:val="21"/>
                <w:szCs w:val="21"/>
              </w:rPr>
              <w:t>-4.87</w:t>
            </w:r>
          </w:p>
        </w:tc>
      </w:tr>
      <w:tr w14:paraId="003F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F37F20">
            <w:pPr>
              <w:rPr>
                <w:sz w:val="21"/>
                <w:szCs w:val="21"/>
              </w:rPr>
            </w:pPr>
            <w:r>
              <w:rPr>
                <w:sz w:val="21"/>
                <w:szCs w:val="21"/>
              </w:rPr>
              <w:t>10:00</w:t>
            </w:r>
          </w:p>
        </w:tc>
        <w:tc>
          <w:tcPr>
            <w:vAlign w:val="center"/>
          </w:tcPr>
          <w:p w14:paraId="01F40BFE">
            <w:pPr>
              <w:rPr>
                <w:sz w:val="21"/>
                <w:szCs w:val="21"/>
              </w:rPr>
            </w:pPr>
            <w:r>
              <w:rPr>
                <w:sz w:val="21"/>
                <w:szCs w:val="21"/>
              </w:rPr>
              <w:t>24.88</w:t>
            </w:r>
          </w:p>
        </w:tc>
        <w:tc>
          <w:tcPr>
            <w:vAlign w:val="center"/>
          </w:tcPr>
          <w:p w14:paraId="2D0960CD">
            <w:pPr>
              <w:rPr>
                <w:sz w:val="21"/>
                <w:szCs w:val="21"/>
              </w:rPr>
            </w:pPr>
            <w:r>
              <w:rPr>
                <w:sz w:val="21"/>
                <w:szCs w:val="21"/>
              </w:rPr>
              <w:t>2.45</w:t>
            </w:r>
          </w:p>
        </w:tc>
        <w:tc>
          <w:tcPr>
            <w:vAlign w:val="center"/>
          </w:tcPr>
          <w:p w14:paraId="7D93A661">
            <w:pPr>
              <w:rPr>
                <w:sz w:val="21"/>
                <w:szCs w:val="21"/>
              </w:rPr>
            </w:pPr>
            <w:r>
              <w:rPr>
                <w:sz w:val="21"/>
                <w:szCs w:val="21"/>
              </w:rPr>
              <w:t>2.64</w:t>
            </w:r>
          </w:p>
        </w:tc>
        <w:tc>
          <w:tcPr>
            <w:vAlign w:val="center"/>
          </w:tcPr>
          <w:p w14:paraId="30A7242B">
            <w:pPr>
              <w:rPr>
                <w:sz w:val="21"/>
                <w:szCs w:val="21"/>
              </w:rPr>
            </w:pPr>
            <w:r>
              <w:rPr>
                <w:sz w:val="21"/>
                <w:szCs w:val="21"/>
              </w:rPr>
              <w:t>1.02</w:t>
            </w:r>
          </w:p>
        </w:tc>
        <w:tc>
          <w:tcPr>
            <w:vAlign w:val="center"/>
          </w:tcPr>
          <w:p w14:paraId="251EE24F">
            <w:pPr>
              <w:rPr>
                <w:sz w:val="21"/>
                <w:szCs w:val="21"/>
              </w:rPr>
            </w:pPr>
            <w:r>
              <w:rPr>
                <w:sz w:val="21"/>
                <w:szCs w:val="21"/>
              </w:rPr>
              <w:t>23.68</w:t>
            </w:r>
          </w:p>
        </w:tc>
        <w:tc>
          <w:tcPr>
            <w:vAlign w:val="center"/>
          </w:tcPr>
          <w:p w14:paraId="59F36F50">
            <w:pPr>
              <w:rPr>
                <w:sz w:val="21"/>
                <w:szCs w:val="21"/>
              </w:rPr>
            </w:pPr>
            <w:r>
              <w:rPr>
                <w:sz w:val="21"/>
                <w:szCs w:val="21"/>
              </w:rPr>
              <w:t>29.10</w:t>
            </w:r>
          </w:p>
        </w:tc>
        <w:tc>
          <w:tcPr>
            <w:vAlign w:val="center"/>
          </w:tcPr>
          <w:p w14:paraId="72A0D75E">
            <w:pPr>
              <w:rPr>
                <w:sz w:val="21"/>
                <w:szCs w:val="21"/>
              </w:rPr>
            </w:pPr>
            <w:r>
              <w:rPr>
                <w:sz w:val="21"/>
                <w:szCs w:val="21"/>
              </w:rPr>
              <w:t>-5.42</w:t>
            </w:r>
          </w:p>
        </w:tc>
      </w:tr>
      <w:tr w14:paraId="4C286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2B0802">
            <w:pPr>
              <w:rPr>
                <w:sz w:val="21"/>
                <w:szCs w:val="21"/>
              </w:rPr>
            </w:pPr>
            <w:r>
              <w:rPr>
                <w:sz w:val="21"/>
                <w:szCs w:val="21"/>
              </w:rPr>
              <w:t>11:00</w:t>
            </w:r>
          </w:p>
        </w:tc>
        <w:tc>
          <w:tcPr>
            <w:vAlign w:val="center"/>
          </w:tcPr>
          <w:p w14:paraId="085C3BC3">
            <w:pPr>
              <w:rPr>
                <w:sz w:val="21"/>
                <w:szCs w:val="21"/>
              </w:rPr>
            </w:pPr>
            <w:r>
              <w:rPr>
                <w:sz w:val="21"/>
                <w:szCs w:val="21"/>
              </w:rPr>
              <w:t>24.88</w:t>
            </w:r>
          </w:p>
        </w:tc>
        <w:tc>
          <w:tcPr>
            <w:vAlign w:val="center"/>
          </w:tcPr>
          <w:p w14:paraId="4E3C0784">
            <w:pPr>
              <w:rPr>
                <w:sz w:val="21"/>
                <w:szCs w:val="21"/>
              </w:rPr>
            </w:pPr>
            <w:r>
              <w:rPr>
                <w:sz w:val="21"/>
                <w:szCs w:val="21"/>
              </w:rPr>
              <w:t>3.06</w:t>
            </w:r>
          </w:p>
        </w:tc>
        <w:tc>
          <w:tcPr>
            <w:vAlign w:val="center"/>
          </w:tcPr>
          <w:p w14:paraId="44387A76">
            <w:pPr>
              <w:rPr>
                <w:sz w:val="21"/>
                <w:szCs w:val="21"/>
              </w:rPr>
            </w:pPr>
            <w:r>
              <w:rPr>
                <w:sz w:val="21"/>
                <w:szCs w:val="21"/>
              </w:rPr>
              <w:t>2.58</w:t>
            </w:r>
          </w:p>
        </w:tc>
        <w:tc>
          <w:tcPr>
            <w:vAlign w:val="center"/>
          </w:tcPr>
          <w:p w14:paraId="0E434CC6">
            <w:pPr>
              <w:rPr>
                <w:sz w:val="21"/>
                <w:szCs w:val="21"/>
              </w:rPr>
            </w:pPr>
            <w:r>
              <w:rPr>
                <w:sz w:val="21"/>
                <w:szCs w:val="21"/>
              </w:rPr>
              <w:t>0.96</w:t>
            </w:r>
          </w:p>
        </w:tc>
        <w:tc>
          <w:tcPr>
            <w:vAlign w:val="center"/>
          </w:tcPr>
          <w:p w14:paraId="05729052">
            <w:pPr>
              <w:rPr>
                <w:sz w:val="21"/>
                <w:szCs w:val="21"/>
              </w:rPr>
            </w:pPr>
            <w:r>
              <w:rPr>
                <w:sz w:val="21"/>
                <w:szCs w:val="21"/>
              </w:rPr>
              <w:t>24.41</w:t>
            </w:r>
          </w:p>
        </w:tc>
        <w:tc>
          <w:tcPr>
            <w:vAlign w:val="center"/>
          </w:tcPr>
          <w:p w14:paraId="35DD689A">
            <w:pPr>
              <w:rPr>
                <w:sz w:val="21"/>
                <w:szCs w:val="21"/>
              </w:rPr>
            </w:pPr>
            <w:r>
              <w:rPr>
                <w:sz w:val="21"/>
                <w:szCs w:val="21"/>
              </w:rPr>
              <w:t>29.90</w:t>
            </w:r>
          </w:p>
        </w:tc>
        <w:tc>
          <w:tcPr>
            <w:vAlign w:val="center"/>
          </w:tcPr>
          <w:p w14:paraId="7B821A10">
            <w:pPr>
              <w:rPr>
                <w:sz w:val="21"/>
                <w:szCs w:val="21"/>
              </w:rPr>
            </w:pPr>
            <w:r>
              <w:rPr>
                <w:sz w:val="21"/>
                <w:szCs w:val="21"/>
              </w:rPr>
              <w:t>-5.49</w:t>
            </w:r>
          </w:p>
        </w:tc>
      </w:tr>
      <w:tr w14:paraId="087D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FA4A55">
            <w:pPr>
              <w:rPr>
                <w:sz w:val="21"/>
                <w:szCs w:val="21"/>
              </w:rPr>
            </w:pPr>
            <w:r>
              <w:rPr>
                <w:sz w:val="21"/>
                <w:szCs w:val="21"/>
              </w:rPr>
              <w:t>12:00</w:t>
            </w:r>
          </w:p>
        </w:tc>
        <w:tc>
          <w:tcPr>
            <w:vAlign w:val="center"/>
          </w:tcPr>
          <w:p w14:paraId="13619D93">
            <w:pPr>
              <w:rPr>
                <w:sz w:val="21"/>
                <w:szCs w:val="21"/>
              </w:rPr>
            </w:pPr>
            <w:r>
              <w:rPr>
                <w:sz w:val="21"/>
                <w:szCs w:val="21"/>
              </w:rPr>
              <w:t>24.88</w:t>
            </w:r>
          </w:p>
        </w:tc>
        <w:tc>
          <w:tcPr>
            <w:vAlign w:val="center"/>
          </w:tcPr>
          <w:p w14:paraId="654EC7E5">
            <w:pPr>
              <w:rPr>
                <w:sz w:val="21"/>
                <w:szCs w:val="21"/>
              </w:rPr>
            </w:pPr>
            <w:r>
              <w:rPr>
                <w:sz w:val="21"/>
                <w:szCs w:val="21"/>
              </w:rPr>
              <w:t>3.67</w:t>
            </w:r>
          </w:p>
        </w:tc>
        <w:tc>
          <w:tcPr>
            <w:vAlign w:val="center"/>
          </w:tcPr>
          <w:p w14:paraId="7C9AA54C">
            <w:pPr>
              <w:rPr>
                <w:sz w:val="21"/>
                <w:szCs w:val="21"/>
              </w:rPr>
            </w:pPr>
            <w:r>
              <w:rPr>
                <w:sz w:val="21"/>
                <w:szCs w:val="21"/>
              </w:rPr>
              <w:t>2.49</w:t>
            </w:r>
          </w:p>
        </w:tc>
        <w:tc>
          <w:tcPr>
            <w:vAlign w:val="center"/>
          </w:tcPr>
          <w:p w14:paraId="647CFF79">
            <w:pPr>
              <w:rPr>
                <w:sz w:val="21"/>
                <w:szCs w:val="21"/>
              </w:rPr>
            </w:pPr>
            <w:r>
              <w:rPr>
                <w:sz w:val="21"/>
                <w:szCs w:val="21"/>
              </w:rPr>
              <w:t>0.87</w:t>
            </w:r>
          </w:p>
        </w:tc>
        <w:tc>
          <w:tcPr>
            <w:vAlign w:val="center"/>
          </w:tcPr>
          <w:p w14:paraId="2D8F22A5">
            <w:pPr>
              <w:rPr>
                <w:sz w:val="21"/>
                <w:szCs w:val="21"/>
              </w:rPr>
            </w:pPr>
            <w:r>
              <w:rPr>
                <w:sz w:val="21"/>
                <w:szCs w:val="21"/>
              </w:rPr>
              <w:t>25.19</w:t>
            </w:r>
          </w:p>
        </w:tc>
        <w:tc>
          <w:tcPr>
            <w:vAlign w:val="center"/>
          </w:tcPr>
          <w:p w14:paraId="27CFC10E">
            <w:pPr>
              <w:rPr>
                <w:sz w:val="21"/>
                <w:szCs w:val="21"/>
              </w:rPr>
            </w:pPr>
            <w:r>
              <w:rPr>
                <w:sz w:val="21"/>
                <w:szCs w:val="21"/>
              </w:rPr>
              <w:t>30.40</w:t>
            </w:r>
          </w:p>
        </w:tc>
        <w:tc>
          <w:tcPr>
            <w:vAlign w:val="center"/>
          </w:tcPr>
          <w:p w14:paraId="244CC338">
            <w:pPr>
              <w:rPr>
                <w:sz w:val="21"/>
                <w:szCs w:val="21"/>
              </w:rPr>
            </w:pPr>
            <w:r>
              <w:rPr>
                <w:sz w:val="21"/>
                <w:szCs w:val="21"/>
              </w:rPr>
              <w:t>-5.21</w:t>
            </w:r>
          </w:p>
        </w:tc>
      </w:tr>
      <w:tr w14:paraId="3B353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D0712">
            <w:pPr>
              <w:rPr>
                <w:sz w:val="21"/>
                <w:szCs w:val="21"/>
              </w:rPr>
            </w:pPr>
            <w:r>
              <w:rPr>
                <w:sz w:val="21"/>
                <w:szCs w:val="21"/>
              </w:rPr>
              <w:t>13:00</w:t>
            </w:r>
          </w:p>
        </w:tc>
        <w:tc>
          <w:tcPr>
            <w:vAlign w:val="center"/>
          </w:tcPr>
          <w:p w14:paraId="0FCC585C">
            <w:pPr>
              <w:rPr>
                <w:sz w:val="21"/>
                <w:szCs w:val="21"/>
              </w:rPr>
            </w:pPr>
            <w:r>
              <w:rPr>
                <w:sz w:val="21"/>
                <w:szCs w:val="21"/>
              </w:rPr>
              <w:t>24.88</w:t>
            </w:r>
          </w:p>
        </w:tc>
        <w:tc>
          <w:tcPr>
            <w:vAlign w:val="center"/>
          </w:tcPr>
          <w:p w14:paraId="1AFD8884">
            <w:pPr>
              <w:rPr>
                <w:sz w:val="21"/>
                <w:szCs w:val="21"/>
              </w:rPr>
            </w:pPr>
            <w:r>
              <w:rPr>
                <w:sz w:val="21"/>
                <w:szCs w:val="21"/>
              </w:rPr>
              <w:t>4.10</w:t>
            </w:r>
          </w:p>
        </w:tc>
        <w:tc>
          <w:tcPr>
            <w:vAlign w:val="center"/>
          </w:tcPr>
          <w:p w14:paraId="0285CCA3">
            <w:pPr>
              <w:rPr>
                <w:sz w:val="21"/>
                <w:szCs w:val="21"/>
              </w:rPr>
            </w:pPr>
            <w:r>
              <w:rPr>
                <w:sz w:val="21"/>
                <w:szCs w:val="21"/>
              </w:rPr>
              <w:t>2.42</w:t>
            </w:r>
          </w:p>
        </w:tc>
        <w:tc>
          <w:tcPr>
            <w:vAlign w:val="center"/>
          </w:tcPr>
          <w:p w14:paraId="68F99C8A">
            <w:pPr>
              <w:rPr>
                <w:sz w:val="21"/>
                <w:szCs w:val="21"/>
              </w:rPr>
            </w:pPr>
            <w:r>
              <w:rPr>
                <w:sz w:val="21"/>
                <w:szCs w:val="21"/>
              </w:rPr>
              <w:t>0.77</w:t>
            </w:r>
          </w:p>
        </w:tc>
        <w:tc>
          <w:tcPr>
            <w:vAlign w:val="center"/>
          </w:tcPr>
          <w:p w14:paraId="6B303680">
            <w:pPr>
              <w:rPr>
                <w:sz w:val="21"/>
                <w:szCs w:val="21"/>
              </w:rPr>
            </w:pPr>
            <w:r>
              <w:rPr>
                <w:sz w:val="21"/>
                <w:szCs w:val="21"/>
              </w:rPr>
              <w:t>25.79</w:t>
            </w:r>
          </w:p>
        </w:tc>
        <w:tc>
          <w:tcPr>
            <w:vAlign w:val="center"/>
          </w:tcPr>
          <w:p w14:paraId="568B69A9">
            <w:pPr>
              <w:rPr>
                <w:sz w:val="21"/>
                <w:szCs w:val="21"/>
              </w:rPr>
            </w:pPr>
            <w:r>
              <w:rPr>
                <w:sz w:val="21"/>
                <w:szCs w:val="21"/>
              </w:rPr>
              <w:t>30.50</w:t>
            </w:r>
          </w:p>
        </w:tc>
        <w:tc>
          <w:tcPr>
            <w:vAlign w:val="center"/>
          </w:tcPr>
          <w:p w14:paraId="5499A8E6">
            <w:pPr>
              <w:rPr>
                <w:sz w:val="21"/>
                <w:szCs w:val="21"/>
              </w:rPr>
            </w:pPr>
            <w:r>
              <w:rPr>
                <w:sz w:val="21"/>
                <w:szCs w:val="21"/>
              </w:rPr>
              <w:t>-4.71</w:t>
            </w:r>
          </w:p>
        </w:tc>
      </w:tr>
      <w:tr w14:paraId="59C0A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9D9F7B">
            <w:pPr>
              <w:rPr>
                <w:sz w:val="21"/>
                <w:szCs w:val="21"/>
              </w:rPr>
            </w:pPr>
            <w:r>
              <w:rPr>
                <w:sz w:val="21"/>
                <w:szCs w:val="21"/>
              </w:rPr>
              <w:t>14:00</w:t>
            </w:r>
          </w:p>
        </w:tc>
        <w:tc>
          <w:tcPr>
            <w:vAlign w:val="center"/>
          </w:tcPr>
          <w:p w14:paraId="080F6642">
            <w:pPr>
              <w:rPr>
                <w:sz w:val="21"/>
                <w:szCs w:val="21"/>
              </w:rPr>
            </w:pPr>
            <w:r>
              <w:rPr>
                <w:sz w:val="21"/>
                <w:szCs w:val="21"/>
              </w:rPr>
              <w:t>24.88</w:t>
            </w:r>
          </w:p>
        </w:tc>
        <w:tc>
          <w:tcPr>
            <w:vAlign w:val="center"/>
          </w:tcPr>
          <w:p w14:paraId="2BC063C3">
            <w:pPr>
              <w:rPr>
                <w:sz w:val="21"/>
                <w:szCs w:val="21"/>
              </w:rPr>
            </w:pPr>
            <w:r>
              <w:rPr>
                <w:sz w:val="21"/>
                <w:szCs w:val="21"/>
              </w:rPr>
              <w:t>4.37</w:t>
            </w:r>
          </w:p>
        </w:tc>
        <w:tc>
          <w:tcPr>
            <w:vAlign w:val="center"/>
          </w:tcPr>
          <w:p w14:paraId="698B4DBB">
            <w:pPr>
              <w:rPr>
                <w:sz w:val="21"/>
                <w:szCs w:val="21"/>
              </w:rPr>
            </w:pPr>
            <w:r>
              <w:rPr>
                <w:sz w:val="21"/>
                <w:szCs w:val="21"/>
              </w:rPr>
              <w:t>2.47</w:t>
            </w:r>
          </w:p>
        </w:tc>
        <w:tc>
          <w:tcPr>
            <w:vAlign w:val="center"/>
          </w:tcPr>
          <w:p w14:paraId="5D08DCD0">
            <w:pPr>
              <w:rPr>
                <w:sz w:val="21"/>
                <w:szCs w:val="21"/>
              </w:rPr>
            </w:pPr>
            <w:r>
              <w:rPr>
                <w:sz w:val="21"/>
                <w:szCs w:val="21"/>
              </w:rPr>
              <w:t>0.59</w:t>
            </w:r>
          </w:p>
        </w:tc>
        <w:tc>
          <w:tcPr>
            <w:vAlign w:val="center"/>
          </w:tcPr>
          <w:p w14:paraId="2C5ED7A8">
            <w:pPr>
              <w:rPr>
                <w:sz w:val="21"/>
                <w:szCs w:val="21"/>
              </w:rPr>
            </w:pPr>
            <w:r>
              <w:rPr>
                <w:sz w:val="21"/>
                <w:szCs w:val="21"/>
              </w:rPr>
              <w:t>26.18</w:t>
            </w:r>
          </w:p>
        </w:tc>
        <w:tc>
          <w:tcPr>
            <w:vAlign w:val="center"/>
          </w:tcPr>
          <w:p w14:paraId="7B3E2CAD">
            <w:pPr>
              <w:rPr>
                <w:sz w:val="21"/>
                <w:szCs w:val="21"/>
              </w:rPr>
            </w:pPr>
            <w:r>
              <w:rPr>
                <w:sz w:val="21"/>
                <w:szCs w:val="21"/>
              </w:rPr>
              <w:t>30.10</w:t>
            </w:r>
          </w:p>
        </w:tc>
        <w:tc>
          <w:tcPr>
            <w:vAlign w:val="center"/>
          </w:tcPr>
          <w:p w14:paraId="1FFF0B8D">
            <w:pPr>
              <w:rPr>
                <w:sz w:val="21"/>
                <w:szCs w:val="21"/>
              </w:rPr>
            </w:pPr>
            <w:r>
              <w:rPr>
                <w:sz w:val="21"/>
                <w:szCs w:val="21"/>
              </w:rPr>
              <w:t>-3.92</w:t>
            </w:r>
          </w:p>
        </w:tc>
      </w:tr>
      <w:tr w14:paraId="5ECC0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83F491">
            <w:pPr>
              <w:rPr>
                <w:sz w:val="21"/>
                <w:szCs w:val="21"/>
              </w:rPr>
            </w:pPr>
            <w:r>
              <w:rPr>
                <w:sz w:val="21"/>
                <w:szCs w:val="21"/>
              </w:rPr>
              <w:t>15:00</w:t>
            </w:r>
          </w:p>
        </w:tc>
        <w:tc>
          <w:tcPr>
            <w:vAlign w:val="center"/>
          </w:tcPr>
          <w:p w14:paraId="2E3E7FF2">
            <w:pPr>
              <w:rPr>
                <w:sz w:val="21"/>
                <w:szCs w:val="21"/>
              </w:rPr>
            </w:pPr>
            <w:r>
              <w:rPr>
                <w:sz w:val="21"/>
                <w:szCs w:val="21"/>
              </w:rPr>
              <w:t>24.88</w:t>
            </w:r>
          </w:p>
        </w:tc>
        <w:tc>
          <w:tcPr>
            <w:vAlign w:val="center"/>
          </w:tcPr>
          <w:p w14:paraId="07C0DA1D">
            <w:pPr>
              <w:rPr>
                <w:sz w:val="21"/>
                <w:szCs w:val="21"/>
              </w:rPr>
            </w:pPr>
            <w:r>
              <w:rPr>
                <w:sz w:val="21"/>
                <w:szCs w:val="21"/>
              </w:rPr>
              <w:t>4.51</w:t>
            </w:r>
          </w:p>
        </w:tc>
        <w:tc>
          <w:tcPr>
            <w:vAlign w:val="center"/>
          </w:tcPr>
          <w:p w14:paraId="2B513089">
            <w:pPr>
              <w:rPr>
                <w:sz w:val="21"/>
                <w:szCs w:val="21"/>
              </w:rPr>
            </w:pPr>
            <w:r>
              <w:rPr>
                <w:sz w:val="21"/>
                <w:szCs w:val="21"/>
              </w:rPr>
              <w:t>2.53</w:t>
            </w:r>
          </w:p>
        </w:tc>
        <w:tc>
          <w:tcPr>
            <w:vAlign w:val="center"/>
          </w:tcPr>
          <w:p w14:paraId="1E66A22C">
            <w:pPr>
              <w:rPr>
                <w:sz w:val="21"/>
                <w:szCs w:val="21"/>
              </w:rPr>
            </w:pPr>
            <w:r>
              <w:rPr>
                <w:sz w:val="21"/>
                <w:szCs w:val="21"/>
              </w:rPr>
              <w:t>0.52</w:t>
            </w:r>
          </w:p>
        </w:tc>
        <w:tc>
          <w:tcPr>
            <w:vAlign w:val="center"/>
          </w:tcPr>
          <w:p w14:paraId="41D91A7C">
            <w:pPr>
              <w:rPr>
                <w:sz w:val="21"/>
                <w:szCs w:val="21"/>
              </w:rPr>
            </w:pPr>
            <w:r>
              <w:rPr>
                <w:sz w:val="21"/>
                <w:szCs w:val="21"/>
              </w:rPr>
              <w:t>26.35</w:t>
            </w:r>
          </w:p>
        </w:tc>
        <w:tc>
          <w:tcPr>
            <w:vAlign w:val="center"/>
          </w:tcPr>
          <w:p w14:paraId="61D4D158">
            <w:pPr>
              <w:rPr>
                <w:sz w:val="21"/>
                <w:szCs w:val="21"/>
              </w:rPr>
            </w:pPr>
            <w:r>
              <w:rPr>
                <w:sz w:val="21"/>
                <w:szCs w:val="21"/>
              </w:rPr>
              <w:t>29.20</w:t>
            </w:r>
          </w:p>
        </w:tc>
        <w:tc>
          <w:tcPr>
            <w:vAlign w:val="center"/>
          </w:tcPr>
          <w:p w14:paraId="212148C3">
            <w:pPr>
              <w:rPr>
                <w:sz w:val="21"/>
                <w:szCs w:val="21"/>
              </w:rPr>
            </w:pPr>
            <w:r>
              <w:rPr>
                <w:sz w:val="21"/>
                <w:szCs w:val="21"/>
              </w:rPr>
              <w:t>-2.85</w:t>
            </w:r>
          </w:p>
        </w:tc>
      </w:tr>
      <w:tr w14:paraId="0CC4C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458E90">
            <w:pPr>
              <w:rPr>
                <w:sz w:val="21"/>
                <w:szCs w:val="21"/>
              </w:rPr>
            </w:pPr>
            <w:r>
              <w:rPr>
                <w:sz w:val="21"/>
                <w:szCs w:val="21"/>
              </w:rPr>
              <w:t>16:00</w:t>
            </w:r>
          </w:p>
        </w:tc>
        <w:tc>
          <w:tcPr>
            <w:vAlign w:val="center"/>
          </w:tcPr>
          <w:p w14:paraId="5571A34C">
            <w:pPr>
              <w:rPr>
                <w:sz w:val="21"/>
                <w:szCs w:val="21"/>
              </w:rPr>
            </w:pPr>
            <w:r>
              <w:rPr>
                <w:sz w:val="21"/>
                <w:szCs w:val="21"/>
              </w:rPr>
              <w:t>24.88</w:t>
            </w:r>
          </w:p>
        </w:tc>
        <w:tc>
          <w:tcPr>
            <w:vAlign w:val="center"/>
          </w:tcPr>
          <w:p w14:paraId="1C2477F9">
            <w:pPr>
              <w:rPr>
                <w:sz w:val="21"/>
                <w:szCs w:val="21"/>
              </w:rPr>
            </w:pPr>
            <w:r>
              <w:rPr>
                <w:sz w:val="21"/>
                <w:szCs w:val="21"/>
              </w:rPr>
              <w:t>4.54</w:t>
            </w:r>
          </w:p>
        </w:tc>
        <w:tc>
          <w:tcPr>
            <w:vAlign w:val="center"/>
          </w:tcPr>
          <w:p w14:paraId="1986952C">
            <w:pPr>
              <w:rPr>
                <w:sz w:val="21"/>
                <w:szCs w:val="21"/>
              </w:rPr>
            </w:pPr>
            <w:r>
              <w:rPr>
                <w:sz w:val="21"/>
                <w:szCs w:val="21"/>
              </w:rPr>
              <w:t>2.59</w:t>
            </w:r>
          </w:p>
        </w:tc>
        <w:tc>
          <w:tcPr>
            <w:vAlign w:val="center"/>
          </w:tcPr>
          <w:p w14:paraId="5960453E">
            <w:pPr>
              <w:rPr>
                <w:sz w:val="21"/>
                <w:szCs w:val="21"/>
              </w:rPr>
            </w:pPr>
            <w:r>
              <w:rPr>
                <w:sz w:val="21"/>
                <w:szCs w:val="21"/>
              </w:rPr>
              <w:t>0.37</w:t>
            </w:r>
          </w:p>
        </w:tc>
        <w:tc>
          <w:tcPr>
            <w:vAlign w:val="center"/>
          </w:tcPr>
          <w:p w14:paraId="4F8260B6">
            <w:pPr>
              <w:rPr>
                <w:sz w:val="21"/>
                <w:szCs w:val="21"/>
              </w:rPr>
            </w:pPr>
            <w:r>
              <w:rPr>
                <w:sz w:val="21"/>
                <w:szCs w:val="21"/>
              </w:rPr>
              <w:t>26.46</w:t>
            </w:r>
          </w:p>
        </w:tc>
        <w:tc>
          <w:tcPr>
            <w:vAlign w:val="center"/>
          </w:tcPr>
          <w:p w14:paraId="680C70DA">
            <w:pPr>
              <w:rPr>
                <w:sz w:val="21"/>
                <w:szCs w:val="21"/>
              </w:rPr>
            </w:pPr>
            <w:r>
              <w:rPr>
                <w:sz w:val="21"/>
                <w:szCs w:val="21"/>
              </w:rPr>
              <w:t>28.00</w:t>
            </w:r>
          </w:p>
        </w:tc>
        <w:tc>
          <w:tcPr>
            <w:vAlign w:val="center"/>
          </w:tcPr>
          <w:p w14:paraId="58CF55D1">
            <w:pPr>
              <w:rPr>
                <w:sz w:val="21"/>
                <w:szCs w:val="21"/>
              </w:rPr>
            </w:pPr>
            <w:r>
              <w:rPr>
                <w:sz w:val="21"/>
                <w:szCs w:val="21"/>
              </w:rPr>
              <w:t>-1.54</w:t>
            </w:r>
          </w:p>
        </w:tc>
      </w:tr>
      <w:tr w14:paraId="4C38C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AE5523">
            <w:pPr>
              <w:rPr>
                <w:sz w:val="21"/>
                <w:szCs w:val="21"/>
              </w:rPr>
            </w:pPr>
            <w:r>
              <w:rPr>
                <w:sz w:val="21"/>
                <w:szCs w:val="21"/>
              </w:rPr>
              <w:t>17:00</w:t>
            </w:r>
          </w:p>
        </w:tc>
        <w:tc>
          <w:tcPr>
            <w:vAlign w:val="center"/>
          </w:tcPr>
          <w:p w14:paraId="2090670C">
            <w:pPr>
              <w:rPr>
                <w:sz w:val="21"/>
                <w:szCs w:val="21"/>
              </w:rPr>
            </w:pPr>
            <w:r>
              <w:rPr>
                <w:sz w:val="21"/>
                <w:szCs w:val="21"/>
              </w:rPr>
              <w:t>24.88</w:t>
            </w:r>
          </w:p>
        </w:tc>
        <w:tc>
          <w:tcPr>
            <w:vAlign w:val="center"/>
          </w:tcPr>
          <w:p w14:paraId="464C5E83">
            <w:pPr>
              <w:rPr>
                <w:sz w:val="21"/>
                <w:szCs w:val="21"/>
              </w:rPr>
            </w:pPr>
            <w:r>
              <w:rPr>
                <w:sz w:val="21"/>
                <w:szCs w:val="21"/>
              </w:rPr>
              <w:t>4.45</w:t>
            </w:r>
          </w:p>
        </w:tc>
        <w:tc>
          <w:tcPr>
            <w:vAlign w:val="center"/>
          </w:tcPr>
          <w:p w14:paraId="2F6C9CA5">
            <w:pPr>
              <w:rPr>
                <w:sz w:val="21"/>
                <w:szCs w:val="21"/>
              </w:rPr>
            </w:pPr>
            <w:r>
              <w:rPr>
                <w:sz w:val="21"/>
                <w:szCs w:val="21"/>
              </w:rPr>
              <w:t>2.61</w:t>
            </w:r>
          </w:p>
        </w:tc>
        <w:tc>
          <w:tcPr>
            <w:vAlign w:val="center"/>
          </w:tcPr>
          <w:p w14:paraId="576B9158">
            <w:pPr>
              <w:rPr>
                <w:sz w:val="21"/>
                <w:szCs w:val="21"/>
              </w:rPr>
            </w:pPr>
            <w:r>
              <w:rPr>
                <w:sz w:val="21"/>
                <w:szCs w:val="21"/>
              </w:rPr>
              <w:t>0.31</w:t>
            </w:r>
          </w:p>
        </w:tc>
        <w:tc>
          <w:tcPr>
            <w:vAlign w:val="center"/>
          </w:tcPr>
          <w:p w14:paraId="0D37C513">
            <w:pPr>
              <w:rPr>
                <w:sz w:val="21"/>
                <w:szCs w:val="21"/>
              </w:rPr>
            </w:pPr>
            <w:r>
              <w:rPr>
                <w:sz w:val="21"/>
                <w:szCs w:val="21"/>
              </w:rPr>
              <w:t>26.41</w:t>
            </w:r>
          </w:p>
        </w:tc>
        <w:tc>
          <w:tcPr>
            <w:vAlign w:val="center"/>
          </w:tcPr>
          <w:p w14:paraId="654113D1">
            <w:pPr>
              <w:rPr>
                <w:sz w:val="21"/>
                <w:szCs w:val="21"/>
              </w:rPr>
            </w:pPr>
            <w:r>
              <w:rPr>
                <w:sz w:val="21"/>
                <w:szCs w:val="21"/>
              </w:rPr>
              <w:t>26.70</w:t>
            </w:r>
          </w:p>
        </w:tc>
        <w:tc>
          <w:tcPr>
            <w:vAlign w:val="center"/>
          </w:tcPr>
          <w:p w14:paraId="12DF9FD9">
            <w:pPr>
              <w:rPr>
                <w:sz w:val="21"/>
                <w:szCs w:val="21"/>
              </w:rPr>
            </w:pPr>
            <w:r>
              <w:rPr>
                <w:sz w:val="21"/>
                <w:szCs w:val="21"/>
              </w:rPr>
              <w:t>-0.29</w:t>
            </w:r>
          </w:p>
        </w:tc>
      </w:tr>
      <w:tr w14:paraId="3E3EA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CF66A9">
            <w:pPr>
              <w:rPr>
                <w:sz w:val="21"/>
                <w:szCs w:val="21"/>
              </w:rPr>
            </w:pPr>
            <w:r>
              <w:rPr>
                <w:sz w:val="21"/>
                <w:szCs w:val="21"/>
              </w:rPr>
              <w:t>18:00</w:t>
            </w:r>
          </w:p>
        </w:tc>
        <w:tc>
          <w:tcPr>
            <w:vAlign w:val="center"/>
          </w:tcPr>
          <w:p w14:paraId="27FAEC55">
            <w:pPr>
              <w:rPr>
                <w:sz w:val="21"/>
                <w:szCs w:val="21"/>
              </w:rPr>
            </w:pPr>
            <w:r>
              <w:rPr>
                <w:sz w:val="21"/>
                <w:szCs w:val="21"/>
              </w:rPr>
              <w:t>24.88</w:t>
            </w:r>
          </w:p>
        </w:tc>
        <w:tc>
          <w:tcPr>
            <w:vAlign w:val="center"/>
          </w:tcPr>
          <w:p w14:paraId="6200CED9">
            <w:pPr>
              <w:rPr>
                <w:sz w:val="21"/>
                <w:szCs w:val="21"/>
              </w:rPr>
            </w:pPr>
            <w:r>
              <w:rPr>
                <w:sz w:val="21"/>
                <w:szCs w:val="21"/>
              </w:rPr>
              <w:t>4.26</w:t>
            </w:r>
          </w:p>
        </w:tc>
        <w:tc>
          <w:tcPr>
            <w:vAlign w:val="center"/>
          </w:tcPr>
          <w:p w14:paraId="1567E0AC">
            <w:pPr>
              <w:rPr>
                <w:sz w:val="21"/>
                <w:szCs w:val="21"/>
              </w:rPr>
            </w:pPr>
            <w:r>
              <w:rPr>
                <w:sz w:val="21"/>
                <w:szCs w:val="21"/>
              </w:rPr>
              <w:t>2.70</w:t>
            </w:r>
          </w:p>
        </w:tc>
        <w:tc>
          <w:tcPr>
            <w:vAlign w:val="center"/>
          </w:tcPr>
          <w:p w14:paraId="7158DD8F">
            <w:pPr>
              <w:rPr>
                <w:sz w:val="21"/>
                <w:szCs w:val="21"/>
              </w:rPr>
            </w:pPr>
            <w:r>
              <w:rPr>
                <w:sz w:val="21"/>
                <w:szCs w:val="21"/>
              </w:rPr>
              <w:t>0.26</w:t>
            </w:r>
          </w:p>
        </w:tc>
        <w:tc>
          <w:tcPr>
            <w:vAlign w:val="center"/>
          </w:tcPr>
          <w:p w14:paraId="0CDE133E">
            <w:pPr>
              <w:rPr>
                <w:sz w:val="21"/>
                <w:szCs w:val="21"/>
              </w:rPr>
            </w:pPr>
            <w:r>
              <w:rPr>
                <w:sz w:val="21"/>
                <w:szCs w:val="21"/>
              </w:rPr>
              <w:t>26.18</w:t>
            </w:r>
          </w:p>
        </w:tc>
        <w:tc>
          <w:tcPr>
            <w:vAlign w:val="center"/>
          </w:tcPr>
          <w:p w14:paraId="05A0C6C9">
            <w:pPr>
              <w:rPr>
                <w:sz w:val="21"/>
                <w:szCs w:val="21"/>
              </w:rPr>
            </w:pPr>
            <w:r>
              <w:rPr>
                <w:sz w:val="21"/>
                <w:szCs w:val="21"/>
              </w:rPr>
              <w:t>25.30</w:t>
            </w:r>
          </w:p>
        </w:tc>
        <w:tc>
          <w:tcPr>
            <w:vAlign w:val="center"/>
          </w:tcPr>
          <w:p w14:paraId="16022C56">
            <w:pPr>
              <w:rPr>
                <w:sz w:val="21"/>
                <w:szCs w:val="21"/>
              </w:rPr>
            </w:pPr>
            <w:r>
              <w:rPr>
                <w:sz w:val="21"/>
                <w:szCs w:val="21"/>
              </w:rPr>
              <w:t>0.88</w:t>
            </w:r>
          </w:p>
        </w:tc>
      </w:tr>
      <w:tr w14:paraId="6DCB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589139">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0D124757">
            <w:pPr>
              <w:rPr>
                <w:sz w:val="21"/>
                <w:szCs w:val="21"/>
              </w:rPr>
            </w:pPr>
            <w:r>
              <w:rPr>
                <w:sz w:val="21"/>
                <w:szCs w:val="21"/>
              </w:rPr>
              <w:t>-3.41</w:t>
            </w:r>
          </w:p>
        </w:tc>
      </w:tr>
      <w:tr w14:paraId="3E208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DB2417">
            <w:pPr>
              <w:rPr>
                <w:sz w:val="21"/>
                <w:szCs w:val="21"/>
              </w:rPr>
            </w:pPr>
            <w:r>
              <w:rPr>
                <w:sz w:val="21"/>
                <w:szCs w:val="21"/>
              </w:rPr>
              <w:t>依据</w:t>
            </w:r>
          </w:p>
        </w:tc>
        <w:tc>
          <w:tcPr>
            <w:gridSpan w:val="7"/>
            <w:vAlign w:val="center"/>
          </w:tcPr>
          <w:p w14:paraId="6BB9869C">
            <w:pPr>
              <w:rPr>
                <w:sz w:val="21"/>
                <w:szCs w:val="21"/>
              </w:rPr>
            </w:pPr>
            <w:r>
              <w:rPr>
                <w:sz w:val="21"/>
                <w:szCs w:val="21"/>
              </w:rPr>
              <w:t>《城市居住区热环境设计标准》3.3.1条规定指标，按照5.0.2条的公式计算</w:t>
            </w:r>
          </w:p>
        </w:tc>
      </w:tr>
      <w:tr w14:paraId="55DC8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366124">
            <w:pPr>
              <w:rPr>
                <w:sz w:val="21"/>
                <w:szCs w:val="21"/>
              </w:rPr>
            </w:pPr>
            <w:r>
              <w:rPr>
                <w:sz w:val="21"/>
                <w:szCs w:val="21"/>
              </w:rPr>
              <w:t>标准要求</w:t>
            </w:r>
          </w:p>
        </w:tc>
        <w:tc>
          <w:tcPr>
            <w:gridSpan w:val="7"/>
            <w:vAlign w:val="center"/>
          </w:tcPr>
          <w:p w14:paraId="08F32A3F">
            <w:pPr>
              <w:rPr>
                <w:sz w:val="21"/>
                <w:szCs w:val="21"/>
              </w:rPr>
            </w:pPr>
            <w:r>
              <w:rPr>
                <w:sz w:val="21"/>
                <w:szCs w:val="21"/>
              </w:rPr>
              <w:t>居住区夏季平均热岛强度不应大于1.5℃</w:t>
            </w:r>
          </w:p>
        </w:tc>
      </w:tr>
      <w:tr w14:paraId="27EFA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B6A283">
            <w:pPr>
              <w:rPr>
                <w:sz w:val="21"/>
                <w:szCs w:val="21"/>
              </w:rPr>
            </w:pPr>
            <w:r>
              <w:rPr>
                <w:sz w:val="21"/>
                <w:szCs w:val="21"/>
              </w:rPr>
              <w:t>结论</w:t>
            </w:r>
          </w:p>
        </w:tc>
        <w:tc>
          <w:tcPr>
            <w:gridSpan w:val="7"/>
            <w:vAlign w:val="center"/>
          </w:tcPr>
          <w:p w14:paraId="06A4EDC1">
            <w:pPr>
              <w:rPr>
                <w:sz w:val="21"/>
                <w:szCs w:val="21"/>
              </w:rPr>
            </w:pPr>
            <w:r>
              <w:rPr>
                <w:sz w:val="21"/>
                <w:szCs w:val="21"/>
              </w:rPr>
              <w:t>满足</w:t>
            </w:r>
          </w:p>
        </w:tc>
      </w:tr>
    </w:tbl>
    <w:p w14:paraId="05040B76">
      <w:pPr>
        <w:pStyle w:val="3"/>
        <w:ind w:firstLine="420"/>
        <w:rPr>
          <w:lang w:val="en-US"/>
        </w:rPr>
      </w:pPr>
      <w:bookmarkStart w:id="37" w:name="平均热岛强度"/>
      <w:bookmarkEnd w:id="37"/>
    </w:p>
    <w:p w14:paraId="00A65772">
      <w:pPr>
        <w:pStyle w:val="3"/>
        <w:ind w:firstLine="0" w:firstLineChars="0"/>
        <w:rPr>
          <w:lang w:val="en-US"/>
        </w:rPr>
      </w:pPr>
      <w:bookmarkStart w:id="38" w:name="平均热岛强度图片"/>
      <w:bookmarkEnd w:id="38"/>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C571">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32BC2BD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B006">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A234A5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D432">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753B4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4F75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8</Pages>
  <Words>1616</Words>
  <Characters>3007</Characters>
  <Lines>11</Lines>
  <Paragraphs>3</Paragraphs>
  <TotalTime>0</TotalTime>
  <ScaleCrop>false</ScaleCrop>
  <LinksUpToDate>false</LinksUpToDate>
  <CharactersWithSpaces>3501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2024-12-28T14:32:00Z</dcterms:created>
  <dc:creator>Xx$</dc:creator>
  <cp:lastModifiedBy>Xx$</cp:lastModifiedBy>
  <dcterms:modified xsi:type="dcterms:W3CDTF">2024-12-28T14:33:05Z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A460AF823C8440AA8E76D1327F29725A_11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