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0846" w14:textId="77777777" w:rsidR="00D40158" w:rsidRDefault="00D40158" w:rsidP="001F3C8B">
      <w:pPr>
        <w:spacing w:line="180" w:lineRule="atLeas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695A2245" w14:textId="77777777" w:rsidR="00AD743C" w:rsidRPr="00AD743C" w:rsidRDefault="00AD743C" w:rsidP="00AD743C">
      <w:pPr>
        <w:widowControl w:val="0"/>
        <w:spacing w:afterLines="100" w:after="312"/>
        <w:jc w:val="center"/>
        <w:rPr>
          <w:rFonts w:ascii="宋体" w:hAnsi="宋体" w:hint="eastAsia"/>
          <w:b/>
          <w:bCs/>
          <w:kern w:val="2"/>
          <w:sz w:val="32"/>
          <w:szCs w:val="24"/>
          <w:lang w:val="en-US"/>
        </w:rPr>
      </w:pPr>
      <w:r w:rsidRPr="00AD743C">
        <w:rPr>
          <w:rFonts w:ascii="宋体" w:hAnsi="宋体" w:hint="eastAsia"/>
          <w:b/>
          <w:bCs/>
          <w:kern w:val="2"/>
          <w:sz w:val="32"/>
          <w:szCs w:val="24"/>
          <w:lang w:val="en-US"/>
        </w:rPr>
        <w:t>被动式超低能耗建筑</w:t>
      </w:r>
    </w:p>
    <w:p w14:paraId="41E19DC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节能设计报告书</w:t>
      </w:r>
    </w:p>
    <w:p w14:paraId="076F175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BE0217A" w14:textId="77777777" w:rsidR="00D40158" w:rsidRPr="00ED542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85CA49" w14:textId="77777777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71253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AE0F1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0B7D6597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AE1FB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02CCF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14346AFE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AF072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B15C7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9AA9674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F9432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A910CF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ADF6207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5AA14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E90E8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FFCA124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092A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4C761B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1EE8CE7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BEBEFE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B1D2B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20B38BB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A0578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49C4A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C6772D2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8C189A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098AE6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6"/>
          </w:p>
        </w:tc>
      </w:tr>
    </w:tbl>
    <w:p w14:paraId="67ACAE1D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813C4AB" wp14:editId="296CC3EA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7D8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3788463B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01FB1A55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192DDAA4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0F297C0F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4588F196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bookmarkEnd w:id="7"/>
    <w:p w14:paraId="31A8F2CA" w14:textId="77777777" w:rsidR="009C4D39" w:rsidRPr="00451AF1" w:rsidRDefault="009C4D39" w:rsidP="001F3C8B">
      <w:pPr>
        <w:jc w:val="center"/>
        <w:rPr>
          <w:rFonts w:ascii="宋体" w:hAnsi="宋体" w:hint="eastAsia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74080981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39770D6B" w14:textId="77777777"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4A9A23" w14:textId="77777777"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超低能耗PHES2022</w:t>
            </w:r>
            <w:bookmarkEnd w:id="8"/>
          </w:p>
        </w:tc>
      </w:tr>
      <w:tr w:rsidR="00A679F1" w:rsidRPr="00D40158" w14:paraId="0F71FD9D" w14:textId="77777777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617D11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E07E1E5" w14:textId="77777777"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20210808(SP1)</w:t>
            </w:r>
            <w:bookmarkEnd w:id="9"/>
          </w:p>
        </w:tc>
      </w:tr>
      <w:tr w:rsidR="004A0059" w:rsidRPr="00D40158" w14:paraId="6365A80B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231B2769" w14:textId="77777777"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3C3A389" w14:textId="77777777"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586A3F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A679F1" w:rsidRPr="00D40158" w14:paraId="665FA06A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4DEC8FB4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751C0D7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</w:p>
        </w:tc>
      </w:tr>
    </w:tbl>
    <w:p w14:paraId="7D99F811" w14:textId="77777777" w:rsidR="00CA4AB8" w:rsidRDefault="00CA4AB8" w:rsidP="009C4D39">
      <w:pPr>
        <w:rPr>
          <w:lang w:val="en-US"/>
        </w:rPr>
      </w:pPr>
    </w:p>
    <w:p w14:paraId="16CEA428" w14:textId="77777777" w:rsidR="00CA4AB8" w:rsidRDefault="00CA4AB8">
      <w:pPr>
        <w:rPr>
          <w:lang w:val="en-US"/>
        </w:rPr>
      </w:pPr>
      <w:r>
        <w:rPr>
          <w:lang w:val="en-US"/>
        </w:rPr>
        <w:br w:type="page"/>
      </w:r>
    </w:p>
    <w:p w14:paraId="107C4F4D" w14:textId="77777777" w:rsidR="00CA4AB8" w:rsidRDefault="00CA4AB8" w:rsidP="009C4D39">
      <w:pPr>
        <w:rPr>
          <w:lang w:val="en-US"/>
        </w:rPr>
      </w:pPr>
    </w:p>
    <w:p w14:paraId="0BFAFC5E" w14:textId="77777777" w:rsidR="00CA4AB8" w:rsidRDefault="00CA4AB8" w:rsidP="00CA4AB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36B048E3" w14:textId="77777777" w:rsidR="00CA4AB8" w:rsidRDefault="00CA4AB8" w:rsidP="00CA4AB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3E902C9" w14:textId="77777777" w:rsidR="006B6CFB" w:rsidRDefault="00CA4AB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4532" w:history="1">
        <w:r w:rsidR="006B6CFB" w:rsidRPr="0077669D">
          <w:rPr>
            <w:rStyle w:val="a6"/>
            <w:rFonts w:hint="eastAsia"/>
          </w:rPr>
          <w:t>1</w:t>
        </w:r>
        <w:r w:rsidR="006B6CF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B6CFB" w:rsidRPr="0077669D">
          <w:rPr>
            <w:rStyle w:val="a6"/>
            <w:rFonts w:hint="eastAsia"/>
          </w:rPr>
          <w:t>建筑概况</w:t>
        </w:r>
        <w:r w:rsidR="006B6CFB">
          <w:rPr>
            <w:rFonts w:hint="eastAsia"/>
            <w:webHidden/>
          </w:rPr>
          <w:tab/>
        </w:r>
        <w:r w:rsidR="006B6CFB">
          <w:rPr>
            <w:rFonts w:hint="eastAsia"/>
            <w:webHidden/>
          </w:rPr>
          <w:fldChar w:fldCharType="begin"/>
        </w:r>
        <w:r w:rsidR="006B6CFB">
          <w:rPr>
            <w:rFonts w:hint="eastAsia"/>
            <w:webHidden/>
          </w:rPr>
          <w:instrText xml:space="preserve"> </w:instrText>
        </w:r>
        <w:r w:rsidR="006B6CFB">
          <w:rPr>
            <w:webHidden/>
          </w:rPr>
          <w:instrText>PAGEREF _Toc185624532 \h</w:instrText>
        </w:r>
        <w:r w:rsidR="006B6CFB">
          <w:rPr>
            <w:rFonts w:hint="eastAsia"/>
            <w:webHidden/>
          </w:rPr>
          <w:instrText xml:space="preserve"> </w:instrText>
        </w:r>
        <w:r w:rsidR="006B6CFB">
          <w:rPr>
            <w:rFonts w:hint="eastAsia"/>
            <w:webHidden/>
          </w:rPr>
        </w:r>
        <w:r w:rsidR="006B6CFB">
          <w:rPr>
            <w:webHidden/>
          </w:rPr>
          <w:fldChar w:fldCharType="separate"/>
        </w:r>
        <w:r w:rsidR="006B6CFB">
          <w:rPr>
            <w:webHidden/>
          </w:rPr>
          <w:t>4</w:t>
        </w:r>
        <w:r w:rsidR="006B6CFB">
          <w:rPr>
            <w:rFonts w:hint="eastAsia"/>
            <w:webHidden/>
          </w:rPr>
          <w:fldChar w:fldCharType="end"/>
        </w:r>
      </w:hyperlink>
    </w:p>
    <w:p w14:paraId="3D1C9616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33" w:history="1">
        <w:r w:rsidRPr="0077669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B6A542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34" w:history="1">
        <w:r w:rsidRPr="0077669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5EE9198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35" w:history="1">
        <w:r w:rsidRPr="0077669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C544C09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36" w:history="1">
        <w:r w:rsidRPr="0077669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8F5CA9E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37" w:history="1">
        <w:r w:rsidRPr="0077669D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86ABE9A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38" w:history="1">
        <w:r w:rsidRPr="0077669D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1F046C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39" w:history="1">
        <w:r w:rsidRPr="0077669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AF95AFB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40" w:history="1">
        <w:r w:rsidRPr="0077669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B242E6B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1" w:history="1">
        <w:r w:rsidRPr="0077669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615938B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42" w:history="1">
        <w:r w:rsidRPr="0077669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4C9F8B6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3" w:history="1">
        <w:r w:rsidRPr="0077669D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3574751" w14:textId="77777777" w:rsidR="006B6CFB" w:rsidRDefault="006B6C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4" w:history="1">
        <w:r w:rsidRPr="0077669D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657C92A" w14:textId="77777777" w:rsidR="006B6CFB" w:rsidRDefault="006B6C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5" w:history="1">
        <w:r w:rsidRPr="0077669D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热桥节点构造一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0CD28D4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6" w:history="1">
        <w:r w:rsidRPr="0077669D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A3F4F4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47" w:history="1">
        <w:r w:rsidRPr="0077669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1F9075D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8" w:history="1">
        <w:r w:rsidRPr="0077669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99C42A5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49" w:history="1">
        <w:r w:rsidRPr="0077669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B56ED6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50" w:history="1">
        <w:r w:rsidRPr="0077669D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D69D8BD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51" w:history="1">
        <w:r w:rsidRPr="0077669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外门窗气密性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0ACB210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52" w:history="1">
        <w:r w:rsidRPr="0077669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围护结构检查结论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37DCC4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53" w:history="1">
        <w:r w:rsidRPr="0077669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61D1396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54" w:history="1">
        <w:r w:rsidRPr="0077669D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房间表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48526CD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55" w:history="1">
        <w:r w:rsidRPr="0077669D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32E60FC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56" w:history="1">
        <w:r w:rsidRPr="0077669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系统参数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54B8D92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57" w:history="1">
        <w:r w:rsidRPr="0077669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E82F4B4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58" w:history="1">
        <w:r w:rsidRPr="0077669D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F26EFD" w14:textId="77777777" w:rsidR="006B6CFB" w:rsidRDefault="006B6C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59" w:history="1">
        <w:r w:rsidRPr="0077669D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热水系统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F98B256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60" w:history="1">
        <w:r w:rsidRPr="0077669D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FFE3939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61" w:history="1">
        <w:r w:rsidRPr="0077669D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E63174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62" w:history="1">
        <w:r w:rsidRPr="0077669D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803D86D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63" w:history="1">
        <w:r w:rsidRPr="0077669D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能耗需求指标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692AAA8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64" w:history="1">
        <w:r w:rsidRPr="0077669D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A9DFCC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65" w:history="1">
        <w:r w:rsidRPr="0077669D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6FB7D1C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66" w:history="1">
        <w:r w:rsidRPr="0077669D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8FB7981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67" w:history="1">
        <w:r w:rsidRPr="0077669D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2713E01" w14:textId="77777777" w:rsidR="006B6CFB" w:rsidRDefault="006B6C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4568" w:history="1">
        <w:r w:rsidRPr="0077669D">
          <w:rPr>
            <w:rStyle w:val="a6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D6474AC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69" w:history="1">
        <w:r w:rsidRPr="0077669D">
          <w:rPr>
            <w:rStyle w:val="a6"/>
            <w:rFonts w:hint="eastAsia"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工作日</w:t>
        </w:r>
        <w:r w:rsidRPr="0077669D">
          <w:rPr>
            <w:rStyle w:val="a6"/>
            <w:rFonts w:hint="eastAsia"/>
          </w:rPr>
          <w:t>/</w:t>
        </w:r>
        <w:r w:rsidRPr="0077669D">
          <w:rPr>
            <w:rStyle w:val="a6"/>
            <w:rFonts w:hint="eastAsia"/>
          </w:rPr>
          <w:t>节假日人员逐时在室率</w:t>
        </w:r>
        <w:r w:rsidRPr="0077669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1DCA8D3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70" w:history="1">
        <w:r w:rsidRPr="0077669D">
          <w:rPr>
            <w:rStyle w:val="a6"/>
            <w:rFonts w:hint="eastAsia"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工作日</w:t>
        </w:r>
        <w:r w:rsidRPr="0077669D">
          <w:rPr>
            <w:rStyle w:val="a6"/>
            <w:rFonts w:hint="eastAsia"/>
          </w:rPr>
          <w:t>/</w:t>
        </w:r>
        <w:r w:rsidRPr="0077669D">
          <w:rPr>
            <w:rStyle w:val="a6"/>
            <w:rFonts w:hint="eastAsia"/>
          </w:rPr>
          <w:t>节假日照明开关时间表</w:t>
        </w:r>
        <w:r w:rsidRPr="0077669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9458549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71" w:history="1">
        <w:r w:rsidRPr="0077669D">
          <w:rPr>
            <w:rStyle w:val="a6"/>
            <w:rFonts w:hint="eastAsia"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工作日</w:t>
        </w:r>
        <w:r w:rsidRPr="0077669D">
          <w:rPr>
            <w:rStyle w:val="a6"/>
            <w:rFonts w:hint="eastAsia"/>
          </w:rPr>
          <w:t>/</w:t>
        </w:r>
        <w:r w:rsidRPr="0077669D">
          <w:rPr>
            <w:rStyle w:val="a6"/>
            <w:rFonts w:hint="eastAsia"/>
          </w:rPr>
          <w:t>节假日设备逐时使用率</w:t>
        </w:r>
        <w:r w:rsidRPr="0077669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B172B2A" w14:textId="77777777" w:rsidR="006B6CFB" w:rsidRDefault="006B6C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4572" w:history="1">
        <w:r w:rsidRPr="0077669D">
          <w:rPr>
            <w:rStyle w:val="a6"/>
            <w:rFonts w:hint="eastAsia"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7669D">
          <w:rPr>
            <w:rStyle w:val="a6"/>
            <w:rFonts w:hint="eastAsia"/>
          </w:rPr>
          <w:t>工作日</w:t>
        </w:r>
        <w:r w:rsidRPr="0077669D">
          <w:rPr>
            <w:rStyle w:val="a6"/>
            <w:rFonts w:hint="eastAsia"/>
          </w:rPr>
          <w:t>/</w:t>
        </w:r>
        <w:r w:rsidRPr="0077669D">
          <w:rPr>
            <w:rStyle w:val="a6"/>
            <w:rFonts w:hint="eastAsia"/>
          </w:rPr>
          <w:t>节假日空调系统运行时间表</w:t>
        </w:r>
        <w:r w:rsidRPr="0077669D">
          <w:rPr>
            <w:rStyle w:val="a6"/>
            <w:rFonts w:hint="eastAsia"/>
          </w:rPr>
          <w:t>(1:</w:t>
        </w:r>
        <w:r w:rsidRPr="0077669D">
          <w:rPr>
            <w:rStyle w:val="a6"/>
            <w:rFonts w:hint="eastAsia"/>
          </w:rPr>
          <w:t>开</w:t>
        </w:r>
        <w:r w:rsidRPr="0077669D">
          <w:rPr>
            <w:rStyle w:val="a6"/>
            <w:rFonts w:hint="eastAsia"/>
          </w:rPr>
          <w:t>,0:</w:t>
        </w:r>
        <w:r w:rsidRPr="0077669D">
          <w:rPr>
            <w:rStyle w:val="a6"/>
            <w:rFonts w:hint="eastAsia"/>
          </w:rPr>
          <w:t>关</w:t>
        </w:r>
        <w:r w:rsidRPr="0077669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_Toc185624572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2DFEEF5" w14:textId="77777777" w:rsidR="009C4D39" w:rsidRPr="009C4D39" w:rsidRDefault="00CA4AB8" w:rsidP="00CA4AB8">
      <w:pPr>
        <w:pStyle w:val="TOC1"/>
        <w:sectPr w:rsidR="009C4D39" w:rsidRPr="009C4D39" w:rsidSect="00C97E25">
          <w:headerReference w:type="default" r:id="rId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DEFADB" w14:textId="77777777" w:rsidR="00D40158" w:rsidRPr="005E5F93" w:rsidRDefault="00D40158" w:rsidP="005215FB">
      <w:pPr>
        <w:pStyle w:val="1"/>
      </w:pPr>
      <w:bookmarkStart w:id="11" w:name="_Toc185624532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5"/>
        <w:gridCol w:w="6057"/>
      </w:tblGrid>
      <w:tr w:rsidR="00D40158" w:rsidRPr="00FA59F5" w14:paraId="7B36FD5F" w14:textId="77777777" w:rsidTr="00482003">
        <w:tc>
          <w:tcPr>
            <w:tcW w:w="2775" w:type="dxa"/>
            <w:shd w:val="clear" w:color="auto" w:fill="E6E6E6"/>
          </w:tcPr>
          <w:p w14:paraId="3C4A72D5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57" w:type="dxa"/>
            <w:shd w:val="clear" w:color="auto" w:fill="auto"/>
          </w:tcPr>
          <w:p w14:paraId="0F2435F7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A59F5" w14:paraId="236CFA80" w14:textId="77777777" w:rsidTr="00482003">
        <w:tc>
          <w:tcPr>
            <w:tcW w:w="2775" w:type="dxa"/>
            <w:shd w:val="clear" w:color="auto" w:fill="E6E6E6"/>
          </w:tcPr>
          <w:p w14:paraId="07A33202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57" w:type="dxa"/>
            <w:shd w:val="clear" w:color="auto" w:fill="auto"/>
          </w:tcPr>
          <w:p w14:paraId="1AC21A05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D40158" w:rsidRPr="00FA59F5" w14:paraId="409DF773" w14:textId="77777777" w:rsidTr="00482003">
        <w:tc>
          <w:tcPr>
            <w:tcW w:w="2775" w:type="dxa"/>
            <w:shd w:val="clear" w:color="auto" w:fill="E6E6E6"/>
          </w:tcPr>
          <w:p w14:paraId="26D2BB52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57" w:type="dxa"/>
            <w:shd w:val="clear" w:color="auto" w:fill="auto"/>
          </w:tcPr>
          <w:p w14:paraId="7D6902D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气候分区"/>
            <w:r>
              <w:t>温和</w:t>
            </w:r>
            <w:bookmarkEnd w:id="14"/>
          </w:p>
        </w:tc>
      </w:tr>
      <w:tr w:rsidR="00D40158" w:rsidRPr="00FA59F5" w14:paraId="7DF0322B" w14:textId="77777777" w:rsidTr="00482003">
        <w:tc>
          <w:tcPr>
            <w:tcW w:w="2775" w:type="dxa"/>
            <w:shd w:val="clear" w:color="auto" w:fill="E6E6E6"/>
          </w:tcPr>
          <w:p w14:paraId="072AC36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057" w:type="dxa"/>
            <w:shd w:val="clear" w:color="auto" w:fill="auto"/>
          </w:tcPr>
          <w:p w14:paraId="0E9825D6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A59F5">
              <w:rPr>
                <w:rFonts w:ascii="宋体" w:hAnsi="宋体" w:hint="eastAsia"/>
                <w:lang w:val="en-US"/>
              </w:rPr>
              <w:t>922</w:t>
            </w:r>
            <w:bookmarkEnd w:id="15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 w14:paraId="14491FC0" w14:textId="77777777" w:rsidTr="00482003">
        <w:tc>
          <w:tcPr>
            <w:tcW w:w="2775" w:type="dxa"/>
            <w:shd w:val="clear" w:color="auto" w:fill="E6E6E6"/>
          </w:tcPr>
          <w:p w14:paraId="02C19B01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57" w:type="dxa"/>
            <w:shd w:val="clear" w:color="auto" w:fill="auto"/>
          </w:tcPr>
          <w:p w14:paraId="586420B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A59F5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A59F5" w14:paraId="377E47CF" w14:textId="77777777" w:rsidTr="00482003">
        <w:tc>
          <w:tcPr>
            <w:tcW w:w="2775" w:type="dxa"/>
            <w:shd w:val="clear" w:color="auto" w:fill="E6E6E6"/>
          </w:tcPr>
          <w:p w14:paraId="5453C37E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57" w:type="dxa"/>
            <w:shd w:val="clear" w:color="auto" w:fill="auto"/>
          </w:tcPr>
          <w:p w14:paraId="2C7FA233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A59F5">
              <w:rPr>
                <w:rFonts w:ascii="宋体" w:hAnsi="宋体" w:hint="eastAsia"/>
                <w:lang w:val="en-US"/>
              </w:rPr>
              <w:t>9.9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>m     地下</w:t>
            </w:r>
            <w:bookmarkStart w:id="20" w:name="地下建筑高度"/>
            <w:r w:rsidRPr="00FA59F5">
              <w:rPr>
                <w:rFonts w:ascii="宋体" w:hAnsi="宋体" w:hint="eastAsia"/>
                <w:lang w:val="en-US"/>
              </w:rPr>
              <w:t>0.0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DB7954" w:rsidRPr="00FA59F5" w14:paraId="054728A2" w14:textId="77777777" w:rsidTr="00482003">
        <w:tc>
          <w:tcPr>
            <w:tcW w:w="2775" w:type="dxa"/>
            <w:shd w:val="clear" w:color="auto" w:fill="E6E6E6"/>
          </w:tcPr>
          <w:p w14:paraId="02959C68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57" w:type="dxa"/>
            <w:shd w:val="clear" w:color="auto" w:fill="auto"/>
          </w:tcPr>
          <w:p w14:paraId="409DEAD8" w14:textId="77777777" w:rsidR="00DB7954" w:rsidRPr="00FA59F5" w:rsidRDefault="00DB7954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建筑气密性"/>
            <w:r>
              <w:t>0.60</w:t>
            </w:r>
            <w:bookmarkEnd w:id="21"/>
          </w:p>
        </w:tc>
      </w:tr>
      <w:tr w:rsidR="00D40158" w:rsidRPr="00FA59F5" w14:paraId="0D5323BA" w14:textId="77777777" w:rsidTr="00482003">
        <w:tc>
          <w:tcPr>
            <w:tcW w:w="2775" w:type="dxa"/>
            <w:shd w:val="clear" w:color="auto" w:fill="E6E6E6"/>
          </w:tcPr>
          <w:p w14:paraId="15EE6FE6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57" w:type="dxa"/>
            <w:shd w:val="clear" w:color="auto" w:fill="auto"/>
          </w:tcPr>
          <w:p w14:paraId="77478200" w14:textId="77777777" w:rsidR="00D40158" w:rsidRPr="00FA59F5" w:rsidRDefault="00BB189B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北向角度"/>
            <w:r>
              <w:t>0</w:t>
            </w:r>
            <w:bookmarkEnd w:id="22"/>
            <w:r w:rsidRPr="00FA59F5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A59F5" w14:paraId="17FA6BAE" w14:textId="77777777" w:rsidTr="00482003">
        <w:tc>
          <w:tcPr>
            <w:tcW w:w="2775" w:type="dxa"/>
            <w:shd w:val="clear" w:color="auto" w:fill="E6E6E6"/>
          </w:tcPr>
          <w:p w14:paraId="498E556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57" w:type="dxa"/>
            <w:shd w:val="clear" w:color="auto" w:fill="auto"/>
          </w:tcPr>
          <w:p w14:paraId="74706C5F" w14:textId="77777777"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结构类型"/>
            <w:bookmarkEnd w:id="23"/>
          </w:p>
        </w:tc>
      </w:tr>
      <w:tr w:rsidR="003913BC" w:rsidRPr="00FA59F5" w14:paraId="3F9D75C9" w14:textId="77777777" w:rsidTr="00482003">
        <w:tc>
          <w:tcPr>
            <w:tcW w:w="2775" w:type="dxa"/>
            <w:shd w:val="clear" w:color="auto" w:fill="E6E6E6"/>
          </w:tcPr>
          <w:p w14:paraId="7D01ACBA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控温</w:t>
            </w:r>
            <w:r>
              <w:rPr>
                <w:rFonts w:ascii="宋体" w:hAnsi="宋体"/>
                <w:lang w:val="en-US"/>
              </w:rPr>
              <w:t>期</w:t>
            </w:r>
          </w:p>
        </w:tc>
        <w:tc>
          <w:tcPr>
            <w:tcW w:w="6057" w:type="dxa"/>
            <w:shd w:val="clear" w:color="auto" w:fill="auto"/>
          </w:tcPr>
          <w:p w14:paraId="444C5674" w14:textId="77777777" w:rsidR="003913BC" w:rsidRPr="00FA59F5" w:rsidRDefault="003913BC" w:rsidP="00FA59F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控温期"/>
            <w:r>
              <w:t>供冷期</w:t>
            </w:r>
            <w:r>
              <w:t>:5.2-9.24,</w:t>
            </w:r>
            <w:r>
              <w:t>供暖期</w:t>
            </w:r>
            <w:r>
              <w:t>:11.13-3.14</w:t>
            </w:r>
            <w:bookmarkEnd w:id="24"/>
          </w:p>
        </w:tc>
      </w:tr>
    </w:tbl>
    <w:p w14:paraId="16BC6B1A" w14:textId="77777777" w:rsidR="00D40158" w:rsidRDefault="00D40158" w:rsidP="00D40158">
      <w:pPr>
        <w:pStyle w:val="1"/>
      </w:pPr>
      <w:bookmarkStart w:id="25" w:name="TitleFormat"/>
      <w:bookmarkStart w:id="26" w:name="_Toc185624533"/>
      <w:r>
        <w:rPr>
          <w:rFonts w:hint="eastAsia"/>
        </w:rPr>
        <w:t>设计依据</w:t>
      </w:r>
      <w:bookmarkEnd w:id="26"/>
    </w:p>
    <w:p w14:paraId="5565781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5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 51350-2019)</w:t>
      </w:r>
    </w:p>
    <w:p w14:paraId="30BC2A26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DA9C4F4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4F5939E" w14:textId="77777777" w:rsidR="009D4CD0" w:rsidRDefault="009D4CD0">
      <w:pPr>
        <w:widowControl w:val="0"/>
        <w:jc w:val="both"/>
        <w:rPr>
          <w:kern w:val="2"/>
          <w:szCs w:val="24"/>
          <w:lang w:val="en-US"/>
        </w:rPr>
      </w:pPr>
    </w:p>
    <w:p w14:paraId="4C2CD91B" w14:textId="77777777" w:rsidR="00096008" w:rsidRDefault="00096008" w:rsidP="00096008">
      <w:pPr>
        <w:pStyle w:val="1"/>
      </w:pPr>
      <w:bookmarkStart w:id="28" w:name="_Toc185624534"/>
      <w:r>
        <w:rPr>
          <w:rFonts w:hint="eastAsia"/>
        </w:rPr>
        <w:t>气象数据</w:t>
      </w:r>
      <w:bookmarkEnd w:id="28"/>
    </w:p>
    <w:p w14:paraId="6F91D04D" w14:textId="77777777" w:rsidR="00096008" w:rsidRDefault="00096008" w:rsidP="00096008">
      <w:pPr>
        <w:pStyle w:val="2"/>
      </w:pPr>
      <w:bookmarkStart w:id="29" w:name="_Toc185624535"/>
      <w:r>
        <w:rPr>
          <w:rFonts w:hint="eastAsia"/>
        </w:rPr>
        <w:t>气象地点</w:t>
      </w:r>
      <w:bookmarkEnd w:id="29"/>
    </w:p>
    <w:p w14:paraId="47F0FE9A" w14:textId="77777777" w:rsidR="00096008" w:rsidRPr="005E385A" w:rsidRDefault="00096008" w:rsidP="00096008">
      <w:pPr>
        <w:pStyle w:val="a0"/>
        <w:ind w:firstLine="420"/>
        <w:rPr>
          <w:lang w:val="en-US"/>
        </w:rPr>
      </w:pPr>
      <w:bookmarkStart w:id="30" w:name="气象数据来源"/>
      <w:r>
        <w:t>云南</w:t>
      </w:r>
      <w:r>
        <w:t>-</w:t>
      </w:r>
      <w:r>
        <w:t>大理</w:t>
      </w:r>
      <w:r>
        <w:t xml:space="preserve">, </w:t>
      </w:r>
      <w:r>
        <w:t>《建筑节能气象参数标准》</w:t>
      </w:r>
      <w:bookmarkEnd w:id="30"/>
    </w:p>
    <w:p w14:paraId="036431B1" w14:textId="77777777" w:rsidR="00096008" w:rsidRDefault="00096008" w:rsidP="00096008">
      <w:pPr>
        <w:pStyle w:val="2"/>
      </w:pPr>
      <w:bookmarkStart w:id="31" w:name="_Toc185624536"/>
      <w:r>
        <w:rPr>
          <w:rFonts w:hint="eastAsia"/>
        </w:rPr>
        <w:lastRenderedPageBreak/>
        <w:t>逐日干球温度表</w:t>
      </w:r>
      <w:bookmarkEnd w:id="31"/>
    </w:p>
    <w:p w14:paraId="35D2FB50" w14:textId="77777777" w:rsidR="00096008" w:rsidRPr="005E385A" w:rsidRDefault="00096008" w:rsidP="00096008">
      <w:pPr>
        <w:pStyle w:val="a0"/>
        <w:ind w:firstLineChars="0" w:firstLine="0"/>
        <w:rPr>
          <w:lang w:val="en-US"/>
        </w:rPr>
      </w:pPr>
      <w:bookmarkStart w:id="32" w:name="日均干球温度变化表"/>
      <w:bookmarkEnd w:id="32"/>
      <w:r>
        <w:rPr>
          <w:noProof/>
        </w:rPr>
        <w:drawing>
          <wp:inline distT="0" distB="0" distL="0" distR="0" wp14:anchorId="5FEC2F71" wp14:editId="02E4E7CF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005C0" w14:textId="77777777" w:rsidR="00096008" w:rsidRDefault="00096008" w:rsidP="00096008">
      <w:pPr>
        <w:pStyle w:val="2"/>
      </w:pPr>
      <w:bookmarkStart w:id="33" w:name="_Toc185624537"/>
      <w:r>
        <w:rPr>
          <w:rFonts w:hint="eastAsia"/>
        </w:rPr>
        <w:t>逐月辐照量表</w:t>
      </w:r>
      <w:bookmarkEnd w:id="33"/>
    </w:p>
    <w:p w14:paraId="6DE980D9" w14:textId="77777777" w:rsidR="00096008" w:rsidRPr="00902539" w:rsidRDefault="00096008" w:rsidP="00096008">
      <w:pPr>
        <w:pStyle w:val="a0"/>
        <w:ind w:firstLineChars="0" w:firstLine="0"/>
        <w:rPr>
          <w:lang w:val="en-US"/>
        </w:rPr>
      </w:pPr>
      <w:bookmarkStart w:id="34" w:name="逐月辐照量图表"/>
      <w:bookmarkEnd w:id="34"/>
      <w:r>
        <w:rPr>
          <w:noProof/>
        </w:rPr>
        <w:drawing>
          <wp:inline distT="0" distB="0" distL="0" distR="0" wp14:anchorId="229D96F0" wp14:editId="12B44B83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E677" w14:textId="77777777" w:rsidR="00096008" w:rsidRDefault="00096008" w:rsidP="00096008">
      <w:pPr>
        <w:pStyle w:val="2"/>
      </w:pPr>
      <w:bookmarkStart w:id="35" w:name="_Toc185624538"/>
      <w:r>
        <w:rPr>
          <w:rFonts w:hint="eastAsia"/>
        </w:rPr>
        <w:t>峰值工况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D4CD0" w14:paraId="142C85AD" w14:textId="77777777">
        <w:tc>
          <w:tcPr>
            <w:tcW w:w="1131" w:type="dxa"/>
            <w:shd w:val="clear" w:color="auto" w:fill="E6E6E6"/>
            <w:vAlign w:val="center"/>
          </w:tcPr>
          <w:p w14:paraId="679630C7" w14:textId="77777777" w:rsidR="009D4CD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7DA426D" w14:textId="77777777" w:rsidR="009D4CD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32F3F0" w14:textId="77777777" w:rsidR="009D4CD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51BB3" w14:textId="77777777" w:rsidR="009D4CD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C46FE1" w14:textId="77777777" w:rsidR="009D4CD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04DA03" w14:textId="77777777" w:rsidR="009D4CD0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D4CD0" w14:paraId="238E1DC6" w14:textId="77777777">
        <w:tc>
          <w:tcPr>
            <w:tcW w:w="1131" w:type="dxa"/>
            <w:shd w:val="clear" w:color="auto" w:fill="E6E6E6"/>
            <w:vAlign w:val="center"/>
          </w:tcPr>
          <w:p w14:paraId="0B10F67F" w14:textId="77777777" w:rsidR="009D4CD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4CD25E7" w14:textId="77777777" w:rsidR="009D4CD0" w:rsidRDefault="00000000">
            <w:r>
              <w:t>05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D33D87F" w14:textId="77777777" w:rsidR="009D4CD0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79056835" w14:textId="77777777" w:rsidR="009D4CD0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5F7BC4FE" w14:textId="77777777" w:rsidR="009D4CD0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14:paraId="2A413B56" w14:textId="77777777" w:rsidR="009D4CD0" w:rsidRDefault="00000000">
            <w:r>
              <w:t>53.5</w:t>
            </w:r>
          </w:p>
        </w:tc>
      </w:tr>
      <w:tr w:rsidR="009D4CD0" w14:paraId="0B0521C4" w14:textId="77777777">
        <w:tc>
          <w:tcPr>
            <w:tcW w:w="1131" w:type="dxa"/>
            <w:shd w:val="clear" w:color="auto" w:fill="E6E6E6"/>
            <w:vAlign w:val="center"/>
          </w:tcPr>
          <w:p w14:paraId="1E18EC01" w14:textId="77777777" w:rsidR="009D4CD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D22A93F" w14:textId="77777777" w:rsidR="009D4CD0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C3A947" w14:textId="77777777" w:rsidR="009D4CD0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6E420F5D" w14:textId="77777777" w:rsidR="009D4CD0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77544550" w14:textId="77777777" w:rsidR="009D4CD0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76F408DE" w14:textId="77777777" w:rsidR="009D4CD0" w:rsidRDefault="00000000">
            <w:r>
              <w:t>7.3</w:t>
            </w:r>
          </w:p>
        </w:tc>
      </w:tr>
    </w:tbl>
    <w:p w14:paraId="5EED0C15" w14:textId="77777777" w:rsidR="00096008" w:rsidRPr="00D62A9A" w:rsidRDefault="00096008" w:rsidP="00096008">
      <w:pPr>
        <w:widowControl w:val="0"/>
        <w:jc w:val="both"/>
        <w:rPr>
          <w:kern w:val="2"/>
          <w:szCs w:val="24"/>
          <w:lang w:val="en-US"/>
        </w:rPr>
      </w:pPr>
      <w:bookmarkStart w:id="36" w:name="气象峰值工况"/>
      <w:bookmarkEnd w:id="36"/>
    </w:p>
    <w:p w14:paraId="46F55E17" w14:textId="77777777" w:rsidR="00096008" w:rsidRPr="00D62A9A" w:rsidRDefault="00096008" w:rsidP="00D62A9A">
      <w:pPr>
        <w:pStyle w:val="1"/>
        <w:widowControl w:val="0"/>
        <w:jc w:val="both"/>
        <w:rPr>
          <w:kern w:val="2"/>
          <w:szCs w:val="24"/>
        </w:rPr>
      </w:pPr>
      <w:bookmarkStart w:id="37" w:name="_Toc185624539"/>
      <w:r>
        <w:rPr>
          <w:kern w:val="2"/>
          <w:szCs w:val="24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D4CD0" w14:paraId="3CF1F5E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E2777BD" w14:textId="77777777" w:rsidR="009D4CD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297044" w14:textId="77777777" w:rsidR="009D4CD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C4BC0A" w14:textId="77777777" w:rsidR="009D4CD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EB596" w14:textId="77777777" w:rsidR="009D4CD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38E8D3" w14:textId="77777777" w:rsidR="009D4CD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48BC5E" w14:textId="77777777" w:rsidR="009D4CD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A6F5A90" w14:textId="77777777" w:rsidR="009D4CD0" w:rsidRDefault="00000000">
            <w:pPr>
              <w:jc w:val="center"/>
            </w:pPr>
            <w:r>
              <w:t>备注</w:t>
            </w:r>
          </w:p>
        </w:tc>
      </w:tr>
      <w:tr w:rsidR="009D4CD0" w14:paraId="23E372E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97312C8" w14:textId="77777777" w:rsidR="009D4CD0" w:rsidRDefault="009D4CD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A44C29" w14:textId="77777777" w:rsidR="009D4CD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0AA200" w14:textId="77777777" w:rsidR="009D4CD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F5C36C" w14:textId="77777777" w:rsidR="009D4CD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56F5E0" w14:textId="77777777" w:rsidR="009D4CD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238516" w14:textId="77777777" w:rsidR="009D4CD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5B5A0B8" w14:textId="77777777" w:rsidR="009D4CD0" w:rsidRDefault="009D4CD0">
            <w:pPr>
              <w:jc w:val="center"/>
            </w:pPr>
          </w:p>
        </w:tc>
      </w:tr>
      <w:tr w:rsidR="009D4CD0" w14:paraId="5BDEFBE6" w14:textId="77777777">
        <w:tc>
          <w:tcPr>
            <w:tcW w:w="2196" w:type="dxa"/>
            <w:shd w:val="clear" w:color="auto" w:fill="E6E6E6"/>
            <w:vAlign w:val="center"/>
          </w:tcPr>
          <w:p w14:paraId="67BC13BB" w14:textId="77777777" w:rsidR="009D4CD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54DEAE4" w14:textId="77777777" w:rsidR="009D4CD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38ED45" w14:textId="77777777" w:rsidR="009D4C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F32BA2" w14:textId="77777777" w:rsidR="009D4CD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6DDCF33" w14:textId="77777777" w:rsidR="009D4CD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62C034" w14:textId="77777777" w:rsidR="009D4CD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5745B4B" w14:textId="77777777" w:rsidR="009D4C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4CD0" w14:paraId="50DCE815" w14:textId="77777777">
        <w:tc>
          <w:tcPr>
            <w:tcW w:w="2196" w:type="dxa"/>
            <w:shd w:val="clear" w:color="auto" w:fill="E6E6E6"/>
            <w:vAlign w:val="center"/>
          </w:tcPr>
          <w:p w14:paraId="1472947A" w14:textId="77777777" w:rsidR="009D4CD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AB6D1B5" w14:textId="77777777" w:rsidR="009D4CD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297C7E0" w14:textId="77777777" w:rsidR="009D4CD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DB9BEA" w14:textId="77777777" w:rsidR="009D4CD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AF93B0D" w14:textId="77777777" w:rsidR="009D4CD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5B0970" w14:textId="77777777" w:rsidR="009D4CD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D85CB81" w14:textId="77777777" w:rsidR="009D4C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4CD0" w14:paraId="0489A72A" w14:textId="77777777">
        <w:tc>
          <w:tcPr>
            <w:tcW w:w="2196" w:type="dxa"/>
            <w:shd w:val="clear" w:color="auto" w:fill="E6E6E6"/>
            <w:vAlign w:val="center"/>
          </w:tcPr>
          <w:p w14:paraId="45C04DC3" w14:textId="77777777" w:rsidR="009D4CD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D740D66" w14:textId="77777777" w:rsidR="009D4CD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83300E8" w14:textId="77777777" w:rsidR="009D4CD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B6B20E" w14:textId="77777777" w:rsidR="009D4CD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6D97A89" w14:textId="77777777" w:rsidR="009D4CD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03E9D21" w14:textId="77777777" w:rsidR="009D4CD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D1EE024" w14:textId="77777777" w:rsidR="009D4C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4CD0" w14:paraId="134E9BDA" w14:textId="77777777">
        <w:tc>
          <w:tcPr>
            <w:tcW w:w="2196" w:type="dxa"/>
            <w:shd w:val="clear" w:color="auto" w:fill="E6E6E6"/>
            <w:vAlign w:val="center"/>
          </w:tcPr>
          <w:p w14:paraId="2FDEA0D2" w14:textId="77777777" w:rsidR="009D4CD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ACC525D" w14:textId="77777777" w:rsidR="009D4CD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B80647E" w14:textId="77777777" w:rsidR="009D4CD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79C2424" w14:textId="77777777" w:rsidR="009D4CD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C236845" w14:textId="77777777" w:rsidR="009D4CD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5640E30" w14:textId="77777777" w:rsidR="009D4CD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A81094E" w14:textId="77777777" w:rsidR="009D4C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4CD0" w14:paraId="5A7B2436" w14:textId="77777777">
        <w:tc>
          <w:tcPr>
            <w:tcW w:w="2196" w:type="dxa"/>
            <w:shd w:val="clear" w:color="auto" w:fill="E6E6E6"/>
            <w:vAlign w:val="center"/>
          </w:tcPr>
          <w:p w14:paraId="49BDBB9C" w14:textId="77777777" w:rsidR="009D4CD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ED3191B" w14:textId="77777777" w:rsidR="009D4CD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376D495" w14:textId="77777777" w:rsidR="009D4CD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0C645AD" w14:textId="77777777" w:rsidR="009D4CD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16BC6C1" w14:textId="77777777" w:rsidR="009D4CD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EB4A9D6" w14:textId="77777777" w:rsidR="009D4C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E45AC6" w14:textId="77777777" w:rsidR="009D4C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D4CD0" w14:paraId="345DC616" w14:textId="77777777">
        <w:tc>
          <w:tcPr>
            <w:tcW w:w="2196" w:type="dxa"/>
            <w:shd w:val="clear" w:color="auto" w:fill="E6E6E6"/>
            <w:vAlign w:val="center"/>
          </w:tcPr>
          <w:p w14:paraId="412913FE" w14:textId="77777777" w:rsidR="009D4CD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FF0D216" w14:textId="77777777" w:rsidR="009D4CD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4B87587" w14:textId="77777777" w:rsidR="009D4CD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3818639" w14:textId="77777777" w:rsidR="009D4CD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B070BCE" w14:textId="77777777" w:rsidR="009D4CD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5CA22C" w14:textId="77777777" w:rsidR="009D4CD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4C63EA3" w14:textId="77777777" w:rsidR="009D4C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4CD0" w14:paraId="242B0F1C" w14:textId="77777777">
        <w:tc>
          <w:tcPr>
            <w:tcW w:w="2196" w:type="dxa"/>
            <w:shd w:val="clear" w:color="auto" w:fill="E6E6E6"/>
            <w:vAlign w:val="center"/>
          </w:tcPr>
          <w:p w14:paraId="0C850FCA" w14:textId="77777777" w:rsidR="009D4CD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7BB6B08" w14:textId="77777777" w:rsidR="009D4CD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C060A05" w14:textId="77777777" w:rsidR="009D4CD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EBB1BD0" w14:textId="77777777" w:rsidR="009D4CD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B26C4AA" w14:textId="77777777" w:rsidR="009D4CD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953A03F" w14:textId="77777777" w:rsidR="009D4C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8377FB5" w14:textId="77777777" w:rsidR="009D4CD0" w:rsidRDefault="009D4CD0">
            <w:pPr>
              <w:rPr>
                <w:sz w:val="18"/>
                <w:szCs w:val="18"/>
              </w:rPr>
            </w:pPr>
          </w:p>
        </w:tc>
      </w:tr>
    </w:tbl>
    <w:p w14:paraId="22EF5C2C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624540"/>
      <w:r>
        <w:rPr>
          <w:kern w:val="2"/>
          <w:szCs w:val="24"/>
        </w:rPr>
        <w:t>屋顶</w:t>
      </w:r>
      <w:bookmarkEnd w:id="38"/>
    </w:p>
    <w:p w14:paraId="53AFC3E6" w14:textId="77777777" w:rsidR="009D4CD0" w:rsidRDefault="00000000">
      <w:pPr>
        <w:pStyle w:val="2"/>
        <w:widowControl w:val="0"/>
        <w:rPr>
          <w:kern w:val="2"/>
        </w:rPr>
      </w:pPr>
      <w:bookmarkStart w:id="39" w:name="_Toc185624541"/>
      <w:r>
        <w:rPr>
          <w:kern w:val="2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D0" w14:paraId="3DE046A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FB2613" w14:textId="77777777" w:rsidR="009D4CD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0605F" w14:textId="77777777" w:rsidR="009D4CD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E0291" w14:textId="77777777" w:rsidR="009D4CD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53770" w14:textId="77777777" w:rsidR="009D4CD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4C9774" w14:textId="77777777" w:rsidR="009D4CD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B4031" w14:textId="77777777" w:rsidR="009D4CD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BA65CD" w14:textId="77777777" w:rsidR="009D4CD0" w:rsidRDefault="00000000">
            <w:pPr>
              <w:jc w:val="center"/>
            </w:pPr>
            <w:r>
              <w:t>热惰性指标</w:t>
            </w:r>
          </w:p>
        </w:tc>
      </w:tr>
      <w:tr w:rsidR="009D4CD0" w14:paraId="7004FE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047FEA" w14:textId="77777777" w:rsidR="009D4CD0" w:rsidRDefault="009D4CD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AC13C5" w14:textId="77777777" w:rsidR="009D4CD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F254A" w14:textId="77777777" w:rsidR="009D4CD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64E9E" w14:textId="77777777" w:rsidR="009D4CD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2C8DC" w14:textId="77777777" w:rsidR="009D4CD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06202" w14:textId="77777777" w:rsidR="009D4CD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DCC882" w14:textId="77777777" w:rsidR="009D4CD0" w:rsidRDefault="00000000">
            <w:pPr>
              <w:jc w:val="center"/>
            </w:pPr>
            <w:r>
              <w:t>D=R*S</w:t>
            </w:r>
          </w:p>
        </w:tc>
      </w:tr>
      <w:tr w:rsidR="009D4CD0" w14:paraId="1B50F508" w14:textId="77777777">
        <w:tc>
          <w:tcPr>
            <w:tcW w:w="3345" w:type="dxa"/>
            <w:vAlign w:val="center"/>
          </w:tcPr>
          <w:p w14:paraId="0AA9A423" w14:textId="77777777" w:rsidR="009D4CD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90A7C01" w14:textId="77777777" w:rsidR="009D4CD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243E910" w14:textId="77777777" w:rsidR="009D4CD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250D537" w14:textId="77777777" w:rsidR="009D4CD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21086FC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172985" w14:textId="77777777" w:rsidR="009D4CD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6A0A118" w14:textId="77777777" w:rsidR="009D4CD0" w:rsidRDefault="00000000">
            <w:r>
              <w:t>0.407</w:t>
            </w:r>
          </w:p>
        </w:tc>
      </w:tr>
      <w:tr w:rsidR="009D4CD0" w14:paraId="6A3D4325" w14:textId="77777777">
        <w:tc>
          <w:tcPr>
            <w:tcW w:w="3345" w:type="dxa"/>
            <w:vAlign w:val="center"/>
          </w:tcPr>
          <w:p w14:paraId="0BD4E92F" w14:textId="77777777" w:rsidR="009D4CD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202692C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898032" w14:textId="77777777" w:rsidR="009D4CD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307D563" w14:textId="77777777" w:rsidR="009D4CD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E91EB90" w14:textId="77777777" w:rsidR="009D4CD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F06E0CA" w14:textId="77777777" w:rsidR="009D4CD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5EA57F5" w14:textId="77777777" w:rsidR="009D4CD0" w:rsidRDefault="00000000">
            <w:r>
              <w:t>0.227</w:t>
            </w:r>
          </w:p>
        </w:tc>
      </w:tr>
      <w:tr w:rsidR="009D4CD0" w14:paraId="610D62CC" w14:textId="77777777">
        <w:tc>
          <w:tcPr>
            <w:tcW w:w="3345" w:type="dxa"/>
            <w:vAlign w:val="center"/>
          </w:tcPr>
          <w:p w14:paraId="4B45C6EB" w14:textId="77777777" w:rsidR="009D4CD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ED1577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5D45E0" w14:textId="77777777" w:rsidR="009D4CD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4EA5CD" w14:textId="77777777" w:rsidR="009D4C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3B7407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DF001E" w14:textId="77777777" w:rsidR="009D4CD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21454FF" w14:textId="77777777" w:rsidR="009D4CD0" w:rsidRDefault="00000000">
            <w:r>
              <w:t>0.245</w:t>
            </w:r>
          </w:p>
        </w:tc>
      </w:tr>
      <w:tr w:rsidR="009D4CD0" w14:paraId="5291609C" w14:textId="77777777">
        <w:tc>
          <w:tcPr>
            <w:tcW w:w="3345" w:type="dxa"/>
            <w:vAlign w:val="center"/>
          </w:tcPr>
          <w:p w14:paraId="599413BC" w14:textId="77777777" w:rsidR="009D4CD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0C60C29" w14:textId="77777777" w:rsidR="009D4CD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8CD33D8" w14:textId="77777777" w:rsidR="009D4CD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34AD317" w14:textId="77777777" w:rsidR="009D4CD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890E93C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504809" w14:textId="77777777" w:rsidR="009D4CD0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4E865AD" w14:textId="77777777" w:rsidR="009D4CD0" w:rsidRDefault="00000000">
            <w:r>
              <w:t>1.378</w:t>
            </w:r>
          </w:p>
        </w:tc>
      </w:tr>
      <w:tr w:rsidR="009D4CD0" w14:paraId="34EF1062" w14:textId="77777777">
        <w:tc>
          <w:tcPr>
            <w:tcW w:w="3345" w:type="dxa"/>
            <w:vAlign w:val="center"/>
          </w:tcPr>
          <w:p w14:paraId="2E341471" w14:textId="77777777" w:rsidR="009D4CD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010FBD" w14:textId="77777777" w:rsidR="009D4CD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6C59397" w14:textId="77777777" w:rsidR="009D4CD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BBB7BC" w14:textId="77777777" w:rsidR="009D4CD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8483C3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BF88DC" w14:textId="77777777" w:rsidR="009D4CD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CF24287" w14:textId="77777777" w:rsidR="009D4CD0" w:rsidRDefault="00000000">
            <w:r>
              <w:t>1.186</w:t>
            </w:r>
          </w:p>
        </w:tc>
      </w:tr>
      <w:tr w:rsidR="009D4CD0" w14:paraId="5EC5C483" w14:textId="77777777">
        <w:tc>
          <w:tcPr>
            <w:tcW w:w="3345" w:type="dxa"/>
            <w:vAlign w:val="center"/>
          </w:tcPr>
          <w:p w14:paraId="52544330" w14:textId="77777777" w:rsidR="009D4CD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5A25C23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B55A12" w14:textId="77777777" w:rsidR="009D4CD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84D3697" w14:textId="77777777" w:rsidR="009D4CD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533EE5D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4C1F69" w14:textId="77777777" w:rsidR="009D4CD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75DA667" w14:textId="77777777" w:rsidR="009D4CD0" w:rsidRDefault="00000000">
            <w:r>
              <w:t>0.249</w:t>
            </w:r>
          </w:p>
        </w:tc>
      </w:tr>
      <w:tr w:rsidR="009D4CD0" w14:paraId="20BF471D" w14:textId="77777777">
        <w:tc>
          <w:tcPr>
            <w:tcW w:w="3345" w:type="dxa"/>
            <w:vAlign w:val="center"/>
          </w:tcPr>
          <w:p w14:paraId="6410C29C" w14:textId="77777777" w:rsidR="009D4CD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06BF86" w14:textId="77777777" w:rsidR="009D4CD0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7EE6441" w14:textId="77777777" w:rsidR="009D4CD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88CCBB" w14:textId="77777777" w:rsidR="009D4CD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2307D7" w14:textId="77777777" w:rsidR="009D4CD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F077C8" w14:textId="77777777" w:rsidR="009D4CD0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643001BB" w14:textId="77777777" w:rsidR="009D4CD0" w:rsidRDefault="00000000">
            <w:r>
              <w:t>3.691</w:t>
            </w:r>
          </w:p>
        </w:tc>
      </w:tr>
      <w:tr w:rsidR="009D4CD0" w14:paraId="07B95774" w14:textId="77777777">
        <w:tc>
          <w:tcPr>
            <w:tcW w:w="3345" w:type="dxa"/>
            <w:shd w:val="clear" w:color="auto" w:fill="E6E6E6"/>
            <w:vAlign w:val="center"/>
          </w:tcPr>
          <w:p w14:paraId="6517F7C1" w14:textId="77777777" w:rsidR="009D4CD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388873F" w14:textId="77777777" w:rsidR="009D4CD0" w:rsidRDefault="00000000">
            <w:pPr>
              <w:jc w:val="center"/>
            </w:pPr>
            <w:r>
              <w:t>0.77</w:t>
            </w:r>
          </w:p>
        </w:tc>
      </w:tr>
    </w:tbl>
    <w:p w14:paraId="6C5CAF44" w14:textId="77777777" w:rsidR="009D4CD0" w:rsidRDefault="009D4CD0">
      <w:pPr>
        <w:widowControl w:val="0"/>
        <w:jc w:val="both"/>
        <w:rPr>
          <w:kern w:val="2"/>
          <w:szCs w:val="24"/>
          <w:lang w:val="en-US"/>
        </w:rPr>
      </w:pPr>
    </w:p>
    <w:p w14:paraId="3ABCB166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185624542"/>
      <w:r>
        <w:rPr>
          <w:kern w:val="2"/>
          <w:szCs w:val="24"/>
        </w:rPr>
        <w:lastRenderedPageBreak/>
        <w:t>外墙</w:t>
      </w:r>
      <w:bookmarkEnd w:id="40"/>
    </w:p>
    <w:p w14:paraId="73EE6CE5" w14:textId="77777777" w:rsidR="009D4CD0" w:rsidRDefault="00000000">
      <w:pPr>
        <w:pStyle w:val="2"/>
        <w:widowControl w:val="0"/>
        <w:rPr>
          <w:kern w:val="2"/>
        </w:rPr>
      </w:pPr>
      <w:bookmarkStart w:id="41" w:name="_Toc185624543"/>
      <w:r>
        <w:rPr>
          <w:kern w:val="2"/>
        </w:rPr>
        <w:t>外墙相关构造</w:t>
      </w:r>
      <w:bookmarkEnd w:id="41"/>
    </w:p>
    <w:p w14:paraId="1CD47B0A" w14:textId="77777777" w:rsidR="009D4CD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2" w:name="_Toc185624544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D0" w14:paraId="0F59565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80ED33" w14:textId="77777777" w:rsidR="009D4CD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88AB4" w14:textId="77777777" w:rsidR="009D4CD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DF8AC" w14:textId="77777777" w:rsidR="009D4CD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9E428" w14:textId="77777777" w:rsidR="009D4CD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02AE2C" w14:textId="77777777" w:rsidR="009D4CD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08714" w14:textId="77777777" w:rsidR="009D4CD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AF3D7" w14:textId="77777777" w:rsidR="009D4CD0" w:rsidRDefault="00000000">
            <w:pPr>
              <w:jc w:val="center"/>
            </w:pPr>
            <w:r>
              <w:t>热惰性指标</w:t>
            </w:r>
          </w:p>
        </w:tc>
      </w:tr>
      <w:tr w:rsidR="009D4CD0" w14:paraId="5CC9696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51721C" w14:textId="77777777" w:rsidR="009D4CD0" w:rsidRDefault="009D4CD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9392B5" w14:textId="77777777" w:rsidR="009D4CD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01162" w14:textId="77777777" w:rsidR="009D4CD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79817" w14:textId="77777777" w:rsidR="009D4CD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2B31A" w14:textId="77777777" w:rsidR="009D4CD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DB2F5" w14:textId="77777777" w:rsidR="009D4CD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D7118F" w14:textId="77777777" w:rsidR="009D4CD0" w:rsidRDefault="00000000">
            <w:pPr>
              <w:jc w:val="center"/>
            </w:pPr>
            <w:r>
              <w:t>D=R*S</w:t>
            </w:r>
          </w:p>
        </w:tc>
      </w:tr>
      <w:tr w:rsidR="009D4CD0" w14:paraId="38E60A20" w14:textId="77777777">
        <w:tc>
          <w:tcPr>
            <w:tcW w:w="3345" w:type="dxa"/>
            <w:vAlign w:val="center"/>
          </w:tcPr>
          <w:p w14:paraId="35DD4EB7" w14:textId="77777777" w:rsidR="009D4CD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218219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88B4B9" w14:textId="77777777" w:rsidR="009D4CD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8A0D86" w14:textId="77777777" w:rsidR="009D4C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35B23B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0378A4" w14:textId="77777777" w:rsidR="009D4CD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382B68" w14:textId="77777777" w:rsidR="009D4CD0" w:rsidRDefault="00000000">
            <w:r>
              <w:t>0.245</w:t>
            </w:r>
          </w:p>
        </w:tc>
      </w:tr>
      <w:tr w:rsidR="009D4CD0" w14:paraId="3BF78575" w14:textId="77777777">
        <w:tc>
          <w:tcPr>
            <w:tcW w:w="3345" w:type="dxa"/>
            <w:vAlign w:val="center"/>
          </w:tcPr>
          <w:p w14:paraId="6C1F4331" w14:textId="77777777" w:rsidR="009D4CD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6619947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41F09D" w14:textId="77777777" w:rsidR="009D4CD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1B89D3D" w14:textId="77777777" w:rsidR="009D4CD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74FDB5" w14:textId="77777777" w:rsidR="009D4CD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D35ECB6" w14:textId="77777777" w:rsidR="009D4CD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8C6C16F" w14:textId="77777777" w:rsidR="009D4CD0" w:rsidRDefault="00000000">
            <w:r>
              <w:t>0.227</w:t>
            </w:r>
          </w:p>
        </w:tc>
      </w:tr>
      <w:tr w:rsidR="009D4CD0" w14:paraId="5C277302" w14:textId="77777777">
        <w:tc>
          <w:tcPr>
            <w:tcW w:w="3345" w:type="dxa"/>
            <w:vAlign w:val="center"/>
          </w:tcPr>
          <w:p w14:paraId="21C7B3F2" w14:textId="77777777" w:rsidR="009D4CD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4F079C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E3A418" w14:textId="77777777" w:rsidR="009D4CD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1AFDF2" w14:textId="77777777" w:rsidR="009D4C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8CDC7F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F3B4B9" w14:textId="77777777" w:rsidR="009D4CD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F690D13" w14:textId="77777777" w:rsidR="009D4CD0" w:rsidRDefault="00000000">
            <w:r>
              <w:t>0.245</w:t>
            </w:r>
          </w:p>
        </w:tc>
      </w:tr>
      <w:tr w:rsidR="009D4CD0" w14:paraId="68CB6F1E" w14:textId="77777777">
        <w:tc>
          <w:tcPr>
            <w:tcW w:w="3345" w:type="dxa"/>
            <w:vAlign w:val="center"/>
          </w:tcPr>
          <w:p w14:paraId="7073FD26" w14:textId="77777777" w:rsidR="009D4CD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C38A73" w14:textId="77777777" w:rsidR="009D4CD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4A32A21" w14:textId="77777777" w:rsidR="009D4CD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2941159" w14:textId="77777777" w:rsidR="009D4CD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56A699B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625D30" w14:textId="77777777" w:rsidR="009D4CD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E9DDA45" w14:textId="77777777" w:rsidR="009D4CD0" w:rsidRDefault="00000000">
            <w:r>
              <w:t>1.977</w:t>
            </w:r>
          </w:p>
        </w:tc>
      </w:tr>
      <w:tr w:rsidR="009D4CD0" w14:paraId="6F360960" w14:textId="77777777">
        <w:tc>
          <w:tcPr>
            <w:tcW w:w="3345" w:type="dxa"/>
            <w:vAlign w:val="center"/>
          </w:tcPr>
          <w:p w14:paraId="5F72BADF" w14:textId="77777777" w:rsidR="009D4CD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F77E935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3A7B2F" w14:textId="77777777" w:rsidR="009D4CD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C948740" w14:textId="77777777" w:rsidR="009D4CD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9157F88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CA8A14" w14:textId="77777777" w:rsidR="009D4CD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D1FFCE8" w14:textId="77777777" w:rsidR="009D4CD0" w:rsidRDefault="00000000">
            <w:r>
              <w:t>0.249</w:t>
            </w:r>
          </w:p>
        </w:tc>
      </w:tr>
      <w:tr w:rsidR="009D4CD0" w14:paraId="5CECE46C" w14:textId="77777777">
        <w:tc>
          <w:tcPr>
            <w:tcW w:w="3345" w:type="dxa"/>
            <w:vAlign w:val="center"/>
          </w:tcPr>
          <w:p w14:paraId="07129174" w14:textId="77777777" w:rsidR="009D4CD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62C011" w14:textId="77777777" w:rsidR="009D4CD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D6F3D77" w14:textId="77777777" w:rsidR="009D4CD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95F0A6" w14:textId="77777777" w:rsidR="009D4CD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3DD1CC" w14:textId="77777777" w:rsidR="009D4CD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A62926" w14:textId="77777777" w:rsidR="009D4CD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D854675" w14:textId="77777777" w:rsidR="009D4CD0" w:rsidRDefault="00000000">
            <w:r>
              <w:t>2.941</w:t>
            </w:r>
          </w:p>
        </w:tc>
      </w:tr>
      <w:tr w:rsidR="009D4CD0" w14:paraId="75FE03A8" w14:textId="77777777">
        <w:tc>
          <w:tcPr>
            <w:tcW w:w="3345" w:type="dxa"/>
            <w:shd w:val="clear" w:color="auto" w:fill="E6E6E6"/>
            <w:vAlign w:val="center"/>
          </w:tcPr>
          <w:p w14:paraId="0703EEFC" w14:textId="77777777" w:rsidR="009D4CD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F3F4AA" w14:textId="77777777" w:rsidR="009D4CD0" w:rsidRDefault="00000000">
            <w:pPr>
              <w:jc w:val="center"/>
            </w:pPr>
            <w:r>
              <w:t>1.13</w:t>
            </w:r>
          </w:p>
        </w:tc>
      </w:tr>
    </w:tbl>
    <w:p w14:paraId="2CDF456F" w14:textId="77777777" w:rsidR="009D4CD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3" w:name="_Toc185624545"/>
      <w:r>
        <w:rPr>
          <w:kern w:val="2"/>
          <w:szCs w:val="24"/>
        </w:rPr>
        <w:t>热桥节点构造一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4CD0" w14:paraId="55C157D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77817A" w14:textId="77777777" w:rsidR="009D4CD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EEA1A" w14:textId="77777777" w:rsidR="009D4CD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7DDE8" w14:textId="77777777" w:rsidR="009D4CD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8EDCA" w14:textId="77777777" w:rsidR="009D4CD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7366D" w14:textId="77777777" w:rsidR="009D4CD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FB77C" w14:textId="77777777" w:rsidR="009D4CD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5ED940" w14:textId="77777777" w:rsidR="009D4CD0" w:rsidRDefault="00000000">
            <w:pPr>
              <w:jc w:val="center"/>
            </w:pPr>
            <w:r>
              <w:t>热惰性指标</w:t>
            </w:r>
          </w:p>
        </w:tc>
      </w:tr>
      <w:tr w:rsidR="009D4CD0" w14:paraId="23CDEE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53F360" w14:textId="77777777" w:rsidR="009D4CD0" w:rsidRDefault="009D4CD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AC9805" w14:textId="77777777" w:rsidR="009D4CD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0D241" w14:textId="77777777" w:rsidR="009D4CD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EEAAA" w14:textId="77777777" w:rsidR="009D4CD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9D80E9" w14:textId="77777777" w:rsidR="009D4CD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71594" w14:textId="77777777" w:rsidR="009D4CD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B3ABAD" w14:textId="77777777" w:rsidR="009D4CD0" w:rsidRDefault="00000000">
            <w:pPr>
              <w:jc w:val="center"/>
            </w:pPr>
            <w:r>
              <w:t>D=R*S</w:t>
            </w:r>
          </w:p>
        </w:tc>
      </w:tr>
      <w:tr w:rsidR="009D4CD0" w14:paraId="2A2B78DE" w14:textId="77777777">
        <w:tc>
          <w:tcPr>
            <w:tcW w:w="3345" w:type="dxa"/>
            <w:vAlign w:val="center"/>
          </w:tcPr>
          <w:p w14:paraId="2E4A5317" w14:textId="77777777" w:rsidR="009D4CD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6276F0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79D060" w14:textId="77777777" w:rsidR="009D4CD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3B97AA" w14:textId="77777777" w:rsidR="009D4C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3635B7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B7946F" w14:textId="77777777" w:rsidR="009D4CD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CC62FFB" w14:textId="77777777" w:rsidR="009D4CD0" w:rsidRDefault="00000000">
            <w:r>
              <w:t>0.245</w:t>
            </w:r>
          </w:p>
        </w:tc>
      </w:tr>
      <w:tr w:rsidR="009D4CD0" w14:paraId="09275C43" w14:textId="77777777">
        <w:tc>
          <w:tcPr>
            <w:tcW w:w="3345" w:type="dxa"/>
            <w:vAlign w:val="center"/>
          </w:tcPr>
          <w:p w14:paraId="60C89777" w14:textId="77777777" w:rsidR="009D4CD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67A0A0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89DF49" w14:textId="77777777" w:rsidR="009D4CD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847C018" w14:textId="77777777" w:rsidR="009D4CD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3A14AFB" w14:textId="77777777" w:rsidR="009D4CD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DC67F8A" w14:textId="77777777" w:rsidR="009D4CD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3178A75" w14:textId="77777777" w:rsidR="009D4CD0" w:rsidRDefault="00000000">
            <w:r>
              <w:t>0.227</w:t>
            </w:r>
          </w:p>
        </w:tc>
      </w:tr>
      <w:tr w:rsidR="009D4CD0" w14:paraId="480301EE" w14:textId="77777777">
        <w:tc>
          <w:tcPr>
            <w:tcW w:w="3345" w:type="dxa"/>
            <w:vAlign w:val="center"/>
          </w:tcPr>
          <w:p w14:paraId="460B1AD4" w14:textId="77777777" w:rsidR="009D4CD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112277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63F4D7" w14:textId="77777777" w:rsidR="009D4CD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B4AC22" w14:textId="77777777" w:rsidR="009D4C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3C4787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90E234" w14:textId="77777777" w:rsidR="009D4CD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42CEC4" w14:textId="77777777" w:rsidR="009D4CD0" w:rsidRDefault="00000000">
            <w:r>
              <w:t>0.245</w:t>
            </w:r>
          </w:p>
        </w:tc>
      </w:tr>
      <w:tr w:rsidR="009D4CD0" w14:paraId="34FA6BB9" w14:textId="77777777">
        <w:tc>
          <w:tcPr>
            <w:tcW w:w="3345" w:type="dxa"/>
            <w:vAlign w:val="center"/>
          </w:tcPr>
          <w:p w14:paraId="366DE14D" w14:textId="77777777" w:rsidR="009D4CD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6918A5" w14:textId="77777777" w:rsidR="009D4CD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AE34B55" w14:textId="77777777" w:rsidR="009D4CD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CCDCA1C" w14:textId="77777777" w:rsidR="009D4CD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CF3990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E0154B" w14:textId="77777777" w:rsidR="009D4CD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C9D98C4" w14:textId="77777777" w:rsidR="009D4CD0" w:rsidRDefault="00000000">
            <w:r>
              <w:t>1.977</w:t>
            </w:r>
          </w:p>
        </w:tc>
      </w:tr>
      <w:tr w:rsidR="009D4CD0" w14:paraId="5D42D296" w14:textId="77777777">
        <w:tc>
          <w:tcPr>
            <w:tcW w:w="3345" w:type="dxa"/>
            <w:vAlign w:val="center"/>
          </w:tcPr>
          <w:p w14:paraId="06036DDB" w14:textId="77777777" w:rsidR="009D4CD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C9A0F46" w14:textId="77777777" w:rsidR="009D4CD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48CA6B" w14:textId="77777777" w:rsidR="009D4CD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C8A4A7A" w14:textId="77777777" w:rsidR="009D4CD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05821D4" w14:textId="77777777" w:rsidR="009D4CD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16B76E" w14:textId="77777777" w:rsidR="009D4CD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287C2A3" w14:textId="77777777" w:rsidR="009D4CD0" w:rsidRDefault="00000000">
            <w:r>
              <w:t>0.249</w:t>
            </w:r>
          </w:p>
        </w:tc>
      </w:tr>
      <w:tr w:rsidR="009D4CD0" w14:paraId="4E628F36" w14:textId="77777777">
        <w:tc>
          <w:tcPr>
            <w:tcW w:w="3345" w:type="dxa"/>
            <w:vAlign w:val="center"/>
          </w:tcPr>
          <w:p w14:paraId="6795A992" w14:textId="77777777" w:rsidR="009D4CD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972126" w14:textId="77777777" w:rsidR="009D4CD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7DFAA37" w14:textId="77777777" w:rsidR="009D4CD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91B9C0" w14:textId="77777777" w:rsidR="009D4CD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8FD650" w14:textId="77777777" w:rsidR="009D4CD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1D938E" w14:textId="77777777" w:rsidR="009D4CD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9B275EA" w14:textId="77777777" w:rsidR="009D4CD0" w:rsidRDefault="00000000">
            <w:r>
              <w:t>2.941</w:t>
            </w:r>
          </w:p>
        </w:tc>
      </w:tr>
      <w:tr w:rsidR="009D4CD0" w14:paraId="5530286F" w14:textId="77777777">
        <w:tc>
          <w:tcPr>
            <w:tcW w:w="3345" w:type="dxa"/>
            <w:shd w:val="clear" w:color="auto" w:fill="E6E6E6"/>
            <w:vAlign w:val="center"/>
          </w:tcPr>
          <w:p w14:paraId="361CF88A" w14:textId="77777777" w:rsidR="009D4CD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778B85" w14:textId="77777777" w:rsidR="009D4CD0" w:rsidRDefault="00000000">
            <w:pPr>
              <w:jc w:val="center"/>
            </w:pPr>
            <w:r>
              <w:t>1.13</w:t>
            </w:r>
          </w:p>
        </w:tc>
      </w:tr>
    </w:tbl>
    <w:p w14:paraId="338C103A" w14:textId="77777777" w:rsidR="009D4CD0" w:rsidRDefault="00000000">
      <w:pPr>
        <w:pStyle w:val="2"/>
        <w:widowControl w:val="0"/>
        <w:rPr>
          <w:kern w:val="2"/>
        </w:rPr>
      </w:pPr>
      <w:bookmarkStart w:id="44" w:name="_Toc185624546"/>
      <w:r>
        <w:rPr>
          <w:kern w:val="2"/>
        </w:rPr>
        <w:t>外墙平均热工特性</w:t>
      </w:r>
      <w:bookmarkEnd w:id="44"/>
    </w:p>
    <w:p w14:paraId="1F575C1C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D4CD0" w14:paraId="5E470F9A" w14:textId="77777777">
        <w:tc>
          <w:tcPr>
            <w:tcW w:w="2948" w:type="dxa"/>
            <w:shd w:val="clear" w:color="auto" w:fill="E6E6E6"/>
            <w:vAlign w:val="center"/>
          </w:tcPr>
          <w:p w14:paraId="75756C3F" w14:textId="77777777" w:rsidR="009D4CD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C69111" w14:textId="77777777" w:rsidR="009D4CD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B80D78" w14:textId="77777777" w:rsidR="009D4C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E99BB1" w14:textId="77777777" w:rsidR="009D4CD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7006D31A" w14:textId="77777777" w:rsidR="009D4CD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0DD8BBF" w14:textId="77777777" w:rsidR="009D4CD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D4CD0" w14:paraId="4CBD9A36" w14:textId="77777777">
        <w:tc>
          <w:tcPr>
            <w:tcW w:w="2948" w:type="dxa"/>
            <w:vAlign w:val="center"/>
          </w:tcPr>
          <w:p w14:paraId="672E7264" w14:textId="77777777" w:rsidR="009D4CD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BE7524C" w14:textId="77777777" w:rsidR="009D4CD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4D23FE" w14:textId="77777777" w:rsidR="009D4CD0" w:rsidRDefault="00000000">
            <w:r>
              <w:t>257.56</w:t>
            </w:r>
          </w:p>
        </w:tc>
        <w:tc>
          <w:tcPr>
            <w:tcW w:w="922" w:type="dxa"/>
            <w:vAlign w:val="center"/>
          </w:tcPr>
          <w:p w14:paraId="4E6AC72D" w14:textId="77777777" w:rsidR="009D4CD0" w:rsidRDefault="00000000">
            <w:r>
              <w:t>0.934</w:t>
            </w:r>
          </w:p>
        </w:tc>
        <w:tc>
          <w:tcPr>
            <w:tcW w:w="1859" w:type="dxa"/>
            <w:vAlign w:val="center"/>
          </w:tcPr>
          <w:p w14:paraId="7167E595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9DF75F9" w14:textId="77777777" w:rsidR="009D4CD0" w:rsidRDefault="00000000">
            <w:r>
              <w:t>2.94</w:t>
            </w:r>
          </w:p>
        </w:tc>
      </w:tr>
      <w:tr w:rsidR="009D4CD0" w14:paraId="2565AC40" w14:textId="77777777">
        <w:tc>
          <w:tcPr>
            <w:tcW w:w="2948" w:type="dxa"/>
            <w:vAlign w:val="center"/>
          </w:tcPr>
          <w:p w14:paraId="20D1F1C5" w14:textId="77777777" w:rsidR="009D4CD0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3134D87A" w14:textId="77777777" w:rsidR="009D4CD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36185DA" w14:textId="77777777" w:rsidR="009D4CD0" w:rsidRDefault="00000000">
            <w:r>
              <w:t>18.27</w:t>
            </w:r>
          </w:p>
        </w:tc>
        <w:tc>
          <w:tcPr>
            <w:tcW w:w="922" w:type="dxa"/>
            <w:vAlign w:val="center"/>
          </w:tcPr>
          <w:p w14:paraId="5F58EB9D" w14:textId="77777777" w:rsidR="009D4CD0" w:rsidRDefault="00000000">
            <w:r>
              <w:t>0.066</w:t>
            </w:r>
          </w:p>
        </w:tc>
        <w:tc>
          <w:tcPr>
            <w:tcW w:w="1859" w:type="dxa"/>
            <w:vAlign w:val="center"/>
          </w:tcPr>
          <w:p w14:paraId="7153C3B1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5875F74" w14:textId="77777777" w:rsidR="009D4CD0" w:rsidRDefault="00000000">
            <w:r>
              <w:t>2.94</w:t>
            </w:r>
          </w:p>
        </w:tc>
      </w:tr>
      <w:tr w:rsidR="009D4CD0" w14:paraId="37DB8A89" w14:textId="77777777">
        <w:tc>
          <w:tcPr>
            <w:tcW w:w="2948" w:type="dxa"/>
            <w:vAlign w:val="center"/>
          </w:tcPr>
          <w:p w14:paraId="488DD530" w14:textId="77777777" w:rsidR="009D4CD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4386649" w14:textId="77777777" w:rsidR="009D4CD0" w:rsidRDefault="009D4CD0"/>
        </w:tc>
        <w:tc>
          <w:tcPr>
            <w:tcW w:w="990" w:type="dxa"/>
            <w:vAlign w:val="center"/>
          </w:tcPr>
          <w:p w14:paraId="02B8BBD1" w14:textId="77777777" w:rsidR="009D4CD0" w:rsidRDefault="00000000">
            <w:r>
              <w:t>275.83</w:t>
            </w:r>
          </w:p>
        </w:tc>
        <w:tc>
          <w:tcPr>
            <w:tcW w:w="922" w:type="dxa"/>
            <w:vAlign w:val="center"/>
          </w:tcPr>
          <w:p w14:paraId="0409E45F" w14:textId="77777777" w:rsidR="009D4CD0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A8AC0C5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8120F24" w14:textId="77777777" w:rsidR="009D4CD0" w:rsidRDefault="00000000">
            <w:r>
              <w:t>2.94</w:t>
            </w:r>
          </w:p>
        </w:tc>
      </w:tr>
    </w:tbl>
    <w:p w14:paraId="7C5E6E04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D4CD0" w14:paraId="39EE5B7D" w14:textId="77777777">
        <w:tc>
          <w:tcPr>
            <w:tcW w:w="2948" w:type="dxa"/>
            <w:shd w:val="clear" w:color="auto" w:fill="E6E6E6"/>
            <w:vAlign w:val="center"/>
          </w:tcPr>
          <w:p w14:paraId="4DAF9294" w14:textId="77777777" w:rsidR="009D4CD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970CCF" w14:textId="77777777" w:rsidR="009D4CD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D34142" w14:textId="77777777" w:rsidR="009D4C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77B5593" w14:textId="77777777" w:rsidR="009D4CD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418E9EA7" w14:textId="77777777" w:rsidR="009D4CD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76933A1" w14:textId="77777777" w:rsidR="009D4CD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D4CD0" w14:paraId="754D1923" w14:textId="77777777">
        <w:tc>
          <w:tcPr>
            <w:tcW w:w="2948" w:type="dxa"/>
            <w:vAlign w:val="center"/>
          </w:tcPr>
          <w:p w14:paraId="0838A680" w14:textId="77777777" w:rsidR="009D4CD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058390C" w14:textId="77777777" w:rsidR="009D4CD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3912BD8" w14:textId="77777777" w:rsidR="009D4CD0" w:rsidRDefault="00000000">
            <w:r>
              <w:t>228.51</w:t>
            </w:r>
          </w:p>
        </w:tc>
        <w:tc>
          <w:tcPr>
            <w:tcW w:w="922" w:type="dxa"/>
            <w:vAlign w:val="center"/>
          </w:tcPr>
          <w:p w14:paraId="034BD6F0" w14:textId="77777777" w:rsidR="009D4CD0" w:rsidRDefault="00000000">
            <w:r>
              <w:t>0.921</w:t>
            </w:r>
          </w:p>
        </w:tc>
        <w:tc>
          <w:tcPr>
            <w:tcW w:w="1859" w:type="dxa"/>
            <w:vAlign w:val="center"/>
          </w:tcPr>
          <w:p w14:paraId="0F817268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40EC29E" w14:textId="77777777" w:rsidR="009D4CD0" w:rsidRDefault="00000000">
            <w:r>
              <w:t>2.94</w:t>
            </w:r>
          </w:p>
        </w:tc>
      </w:tr>
      <w:tr w:rsidR="009D4CD0" w14:paraId="673B5818" w14:textId="77777777">
        <w:tc>
          <w:tcPr>
            <w:tcW w:w="2948" w:type="dxa"/>
            <w:vAlign w:val="center"/>
          </w:tcPr>
          <w:p w14:paraId="29CA49BB" w14:textId="77777777" w:rsidR="009D4CD0" w:rsidRDefault="00000000">
            <w:r>
              <w:lastRenderedPageBreak/>
              <w:t>热桥节点构造一</w:t>
            </w:r>
          </w:p>
        </w:tc>
        <w:tc>
          <w:tcPr>
            <w:tcW w:w="950" w:type="dxa"/>
            <w:vAlign w:val="center"/>
          </w:tcPr>
          <w:p w14:paraId="507B41B5" w14:textId="77777777" w:rsidR="009D4CD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3948E21" w14:textId="77777777" w:rsidR="009D4CD0" w:rsidRDefault="00000000">
            <w:r>
              <w:t>19.69</w:t>
            </w:r>
          </w:p>
        </w:tc>
        <w:tc>
          <w:tcPr>
            <w:tcW w:w="922" w:type="dxa"/>
            <w:vAlign w:val="center"/>
          </w:tcPr>
          <w:p w14:paraId="151D4582" w14:textId="77777777" w:rsidR="009D4CD0" w:rsidRDefault="00000000">
            <w:r>
              <w:t>0.079</w:t>
            </w:r>
          </w:p>
        </w:tc>
        <w:tc>
          <w:tcPr>
            <w:tcW w:w="1859" w:type="dxa"/>
            <w:vAlign w:val="center"/>
          </w:tcPr>
          <w:p w14:paraId="1F004493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685385A7" w14:textId="77777777" w:rsidR="009D4CD0" w:rsidRDefault="00000000">
            <w:r>
              <w:t>2.94</w:t>
            </w:r>
          </w:p>
        </w:tc>
      </w:tr>
      <w:tr w:rsidR="009D4CD0" w14:paraId="299B3A78" w14:textId="77777777">
        <w:tc>
          <w:tcPr>
            <w:tcW w:w="2948" w:type="dxa"/>
            <w:vAlign w:val="center"/>
          </w:tcPr>
          <w:p w14:paraId="6AAF774B" w14:textId="77777777" w:rsidR="009D4CD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8806BA2" w14:textId="77777777" w:rsidR="009D4CD0" w:rsidRDefault="009D4CD0"/>
        </w:tc>
        <w:tc>
          <w:tcPr>
            <w:tcW w:w="990" w:type="dxa"/>
            <w:vAlign w:val="center"/>
          </w:tcPr>
          <w:p w14:paraId="21AE1B91" w14:textId="77777777" w:rsidR="009D4CD0" w:rsidRDefault="00000000">
            <w:r>
              <w:t>248.19</w:t>
            </w:r>
          </w:p>
        </w:tc>
        <w:tc>
          <w:tcPr>
            <w:tcW w:w="922" w:type="dxa"/>
            <w:vAlign w:val="center"/>
          </w:tcPr>
          <w:p w14:paraId="2F644ADD" w14:textId="77777777" w:rsidR="009D4CD0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598DB2D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441D0D7D" w14:textId="77777777" w:rsidR="009D4CD0" w:rsidRDefault="00000000">
            <w:r>
              <w:t>2.94</w:t>
            </w:r>
          </w:p>
        </w:tc>
      </w:tr>
    </w:tbl>
    <w:p w14:paraId="431EE110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D4CD0" w14:paraId="7730000B" w14:textId="77777777">
        <w:tc>
          <w:tcPr>
            <w:tcW w:w="2948" w:type="dxa"/>
            <w:shd w:val="clear" w:color="auto" w:fill="E6E6E6"/>
            <w:vAlign w:val="center"/>
          </w:tcPr>
          <w:p w14:paraId="12AD09FE" w14:textId="77777777" w:rsidR="009D4CD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650D53" w14:textId="77777777" w:rsidR="009D4CD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BCD789" w14:textId="77777777" w:rsidR="009D4C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A566F5" w14:textId="77777777" w:rsidR="009D4CD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56B83B9" w14:textId="77777777" w:rsidR="009D4CD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8A904F5" w14:textId="77777777" w:rsidR="009D4CD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D4CD0" w14:paraId="3186EFC0" w14:textId="77777777">
        <w:tc>
          <w:tcPr>
            <w:tcW w:w="2948" w:type="dxa"/>
            <w:vAlign w:val="center"/>
          </w:tcPr>
          <w:p w14:paraId="077EAC6C" w14:textId="77777777" w:rsidR="009D4CD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1A9599E" w14:textId="77777777" w:rsidR="009D4CD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8DFC694" w14:textId="77777777" w:rsidR="009D4CD0" w:rsidRDefault="00000000">
            <w:r>
              <w:t>213.20</w:t>
            </w:r>
          </w:p>
        </w:tc>
        <w:tc>
          <w:tcPr>
            <w:tcW w:w="922" w:type="dxa"/>
            <w:vAlign w:val="center"/>
          </w:tcPr>
          <w:p w14:paraId="3BD22735" w14:textId="77777777" w:rsidR="009D4CD0" w:rsidRDefault="00000000">
            <w:r>
              <w:t>0.943</w:t>
            </w:r>
          </w:p>
        </w:tc>
        <w:tc>
          <w:tcPr>
            <w:tcW w:w="1859" w:type="dxa"/>
            <w:vAlign w:val="center"/>
          </w:tcPr>
          <w:p w14:paraId="0836F772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3FBF8610" w14:textId="77777777" w:rsidR="009D4CD0" w:rsidRDefault="00000000">
            <w:r>
              <w:t>2.94</w:t>
            </w:r>
          </w:p>
        </w:tc>
      </w:tr>
      <w:tr w:rsidR="009D4CD0" w14:paraId="558F1EF3" w14:textId="77777777">
        <w:tc>
          <w:tcPr>
            <w:tcW w:w="2948" w:type="dxa"/>
            <w:vAlign w:val="center"/>
          </w:tcPr>
          <w:p w14:paraId="20A86DB9" w14:textId="77777777" w:rsidR="009D4CD0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788604EE" w14:textId="77777777" w:rsidR="009D4CD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8781D8A" w14:textId="77777777" w:rsidR="009D4CD0" w:rsidRDefault="00000000">
            <w:r>
              <w:t>12.95</w:t>
            </w:r>
          </w:p>
        </w:tc>
        <w:tc>
          <w:tcPr>
            <w:tcW w:w="922" w:type="dxa"/>
            <w:vAlign w:val="center"/>
          </w:tcPr>
          <w:p w14:paraId="4312135F" w14:textId="77777777" w:rsidR="009D4CD0" w:rsidRDefault="00000000">
            <w:r>
              <w:t>0.057</w:t>
            </w:r>
          </w:p>
        </w:tc>
        <w:tc>
          <w:tcPr>
            <w:tcW w:w="1859" w:type="dxa"/>
            <w:vAlign w:val="center"/>
          </w:tcPr>
          <w:p w14:paraId="277DEDFE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251FF1E2" w14:textId="77777777" w:rsidR="009D4CD0" w:rsidRDefault="00000000">
            <w:r>
              <w:t>2.94</w:t>
            </w:r>
          </w:p>
        </w:tc>
      </w:tr>
      <w:tr w:rsidR="009D4CD0" w14:paraId="0BAD6AE7" w14:textId="77777777">
        <w:tc>
          <w:tcPr>
            <w:tcW w:w="2948" w:type="dxa"/>
            <w:vAlign w:val="center"/>
          </w:tcPr>
          <w:p w14:paraId="6EA344CA" w14:textId="77777777" w:rsidR="009D4CD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892E489" w14:textId="77777777" w:rsidR="009D4CD0" w:rsidRDefault="009D4CD0"/>
        </w:tc>
        <w:tc>
          <w:tcPr>
            <w:tcW w:w="990" w:type="dxa"/>
            <w:vAlign w:val="center"/>
          </w:tcPr>
          <w:p w14:paraId="065605A9" w14:textId="77777777" w:rsidR="009D4CD0" w:rsidRDefault="00000000">
            <w:r>
              <w:t>226.14</w:t>
            </w:r>
          </w:p>
        </w:tc>
        <w:tc>
          <w:tcPr>
            <w:tcW w:w="922" w:type="dxa"/>
            <w:vAlign w:val="center"/>
          </w:tcPr>
          <w:p w14:paraId="2D23C61D" w14:textId="77777777" w:rsidR="009D4CD0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50741655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089A5E1" w14:textId="77777777" w:rsidR="009D4CD0" w:rsidRDefault="00000000">
            <w:r>
              <w:t>2.94</w:t>
            </w:r>
          </w:p>
        </w:tc>
      </w:tr>
    </w:tbl>
    <w:p w14:paraId="16EAE24F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D4CD0" w14:paraId="6B1F1B63" w14:textId="77777777">
        <w:tc>
          <w:tcPr>
            <w:tcW w:w="2948" w:type="dxa"/>
            <w:shd w:val="clear" w:color="auto" w:fill="E6E6E6"/>
            <w:vAlign w:val="center"/>
          </w:tcPr>
          <w:p w14:paraId="4BF8A1A1" w14:textId="77777777" w:rsidR="009D4CD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5D686B" w14:textId="77777777" w:rsidR="009D4CD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7B9CEC" w14:textId="77777777" w:rsidR="009D4C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F3FF197" w14:textId="77777777" w:rsidR="009D4CD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323D7E4" w14:textId="77777777" w:rsidR="009D4CD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1E1BD9" w14:textId="77777777" w:rsidR="009D4CD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D4CD0" w14:paraId="2A72B518" w14:textId="77777777">
        <w:tc>
          <w:tcPr>
            <w:tcW w:w="2948" w:type="dxa"/>
            <w:vAlign w:val="center"/>
          </w:tcPr>
          <w:p w14:paraId="236A90B7" w14:textId="77777777" w:rsidR="009D4CD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A3E77C0" w14:textId="77777777" w:rsidR="009D4CD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84CE3A" w14:textId="77777777" w:rsidR="009D4CD0" w:rsidRDefault="00000000">
            <w:r>
              <w:t>269.38</w:t>
            </w:r>
          </w:p>
        </w:tc>
        <w:tc>
          <w:tcPr>
            <w:tcW w:w="922" w:type="dxa"/>
            <w:vAlign w:val="center"/>
          </w:tcPr>
          <w:p w14:paraId="56E859DD" w14:textId="77777777" w:rsidR="009D4CD0" w:rsidRDefault="00000000">
            <w:r>
              <w:t>0.928</w:t>
            </w:r>
          </w:p>
        </w:tc>
        <w:tc>
          <w:tcPr>
            <w:tcW w:w="1859" w:type="dxa"/>
            <w:vAlign w:val="center"/>
          </w:tcPr>
          <w:p w14:paraId="2ACC687A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ED0C717" w14:textId="77777777" w:rsidR="009D4CD0" w:rsidRDefault="00000000">
            <w:r>
              <w:t>2.94</w:t>
            </w:r>
          </w:p>
        </w:tc>
      </w:tr>
      <w:tr w:rsidR="009D4CD0" w14:paraId="43E35756" w14:textId="77777777">
        <w:tc>
          <w:tcPr>
            <w:tcW w:w="2948" w:type="dxa"/>
            <w:vAlign w:val="center"/>
          </w:tcPr>
          <w:p w14:paraId="0D9A1763" w14:textId="77777777" w:rsidR="009D4CD0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6B7FF73F" w14:textId="77777777" w:rsidR="009D4CD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73D1444" w14:textId="77777777" w:rsidR="009D4CD0" w:rsidRDefault="00000000">
            <w:r>
              <w:t>20.83</w:t>
            </w:r>
          </w:p>
        </w:tc>
        <w:tc>
          <w:tcPr>
            <w:tcW w:w="922" w:type="dxa"/>
            <w:vAlign w:val="center"/>
          </w:tcPr>
          <w:p w14:paraId="6D3F293A" w14:textId="77777777" w:rsidR="009D4CD0" w:rsidRDefault="00000000">
            <w:r>
              <w:t>0.072</w:t>
            </w:r>
          </w:p>
        </w:tc>
        <w:tc>
          <w:tcPr>
            <w:tcW w:w="1859" w:type="dxa"/>
            <w:vAlign w:val="center"/>
          </w:tcPr>
          <w:p w14:paraId="2B1D7C93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2540D976" w14:textId="77777777" w:rsidR="009D4CD0" w:rsidRDefault="00000000">
            <w:r>
              <w:t>2.94</w:t>
            </w:r>
          </w:p>
        </w:tc>
      </w:tr>
      <w:tr w:rsidR="009D4CD0" w14:paraId="00CD4DCB" w14:textId="77777777">
        <w:tc>
          <w:tcPr>
            <w:tcW w:w="2948" w:type="dxa"/>
            <w:vAlign w:val="center"/>
          </w:tcPr>
          <w:p w14:paraId="039A656C" w14:textId="77777777" w:rsidR="009D4CD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5319848" w14:textId="77777777" w:rsidR="009D4CD0" w:rsidRDefault="009D4CD0"/>
        </w:tc>
        <w:tc>
          <w:tcPr>
            <w:tcW w:w="990" w:type="dxa"/>
            <w:vAlign w:val="center"/>
          </w:tcPr>
          <w:p w14:paraId="6AABD6E6" w14:textId="77777777" w:rsidR="009D4CD0" w:rsidRDefault="00000000">
            <w:r>
              <w:t>290.20</w:t>
            </w:r>
          </w:p>
        </w:tc>
        <w:tc>
          <w:tcPr>
            <w:tcW w:w="922" w:type="dxa"/>
            <w:vAlign w:val="center"/>
          </w:tcPr>
          <w:p w14:paraId="5D60201A" w14:textId="77777777" w:rsidR="009D4CD0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BBC6A86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64F71CC" w14:textId="77777777" w:rsidR="009D4CD0" w:rsidRDefault="00000000">
            <w:r>
              <w:t>2.94</w:t>
            </w:r>
          </w:p>
        </w:tc>
      </w:tr>
    </w:tbl>
    <w:p w14:paraId="5F2E1E70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9D4CD0" w14:paraId="292B3847" w14:textId="77777777">
        <w:tc>
          <w:tcPr>
            <w:tcW w:w="2948" w:type="dxa"/>
            <w:shd w:val="clear" w:color="auto" w:fill="E6E6E6"/>
            <w:vAlign w:val="center"/>
          </w:tcPr>
          <w:p w14:paraId="0752A9A6" w14:textId="77777777" w:rsidR="009D4CD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430705" w14:textId="77777777" w:rsidR="009D4CD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109C1" w14:textId="77777777" w:rsidR="009D4C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902121" w14:textId="77777777" w:rsidR="009D4CD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653DE1C" w14:textId="77777777" w:rsidR="009D4CD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A7C99F5" w14:textId="77777777" w:rsidR="009D4CD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D4CD0" w14:paraId="3A2542C8" w14:textId="77777777">
        <w:tc>
          <w:tcPr>
            <w:tcW w:w="2948" w:type="dxa"/>
            <w:vAlign w:val="center"/>
          </w:tcPr>
          <w:p w14:paraId="7A1AC153" w14:textId="77777777" w:rsidR="009D4CD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F777C91" w14:textId="77777777" w:rsidR="009D4CD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5F2CAC6" w14:textId="77777777" w:rsidR="009D4CD0" w:rsidRDefault="00000000">
            <w:r>
              <w:t>968.64</w:t>
            </w:r>
          </w:p>
        </w:tc>
        <w:tc>
          <w:tcPr>
            <w:tcW w:w="922" w:type="dxa"/>
            <w:vAlign w:val="center"/>
          </w:tcPr>
          <w:p w14:paraId="5E59F0C2" w14:textId="77777777" w:rsidR="009D4CD0" w:rsidRDefault="00000000">
            <w:r>
              <w:t>0.931</w:t>
            </w:r>
          </w:p>
        </w:tc>
        <w:tc>
          <w:tcPr>
            <w:tcW w:w="1859" w:type="dxa"/>
            <w:vAlign w:val="center"/>
          </w:tcPr>
          <w:p w14:paraId="3B7632B8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40849A6E" w14:textId="77777777" w:rsidR="009D4CD0" w:rsidRDefault="00000000">
            <w:r>
              <w:t>2.94</w:t>
            </w:r>
          </w:p>
        </w:tc>
      </w:tr>
      <w:tr w:rsidR="009D4CD0" w14:paraId="368FF252" w14:textId="77777777">
        <w:tc>
          <w:tcPr>
            <w:tcW w:w="2948" w:type="dxa"/>
            <w:vAlign w:val="center"/>
          </w:tcPr>
          <w:p w14:paraId="427FBDCF" w14:textId="77777777" w:rsidR="009D4CD0" w:rsidRDefault="00000000">
            <w:r>
              <w:t>热桥节点构造一</w:t>
            </w:r>
          </w:p>
        </w:tc>
        <w:tc>
          <w:tcPr>
            <w:tcW w:w="950" w:type="dxa"/>
            <w:vAlign w:val="center"/>
          </w:tcPr>
          <w:p w14:paraId="39A18F28" w14:textId="77777777" w:rsidR="009D4CD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5FDCD06" w14:textId="77777777" w:rsidR="009D4CD0" w:rsidRDefault="00000000">
            <w:r>
              <w:t>71.72</w:t>
            </w:r>
          </w:p>
        </w:tc>
        <w:tc>
          <w:tcPr>
            <w:tcW w:w="922" w:type="dxa"/>
            <w:vAlign w:val="center"/>
          </w:tcPr>
          <w:p w14:paraId="74AF0A56" w14:textId="77777777" w:rsidR="009D4CD0" w:rsidRDefault="00000000">
            <w:r>
              <w:t>0.069</w:t>
            </w:r>
          </w:p>
        </w:tc>
        <w:tc>
          <w:tcPr>
            <w:tcW w:w="1859" w:type="dxa"/>
            <w:vAlign w:val="center"/>
          </w:tcPr>
          <w:p w14:paraId="7A2C770E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6E050FF" w14:textId="77777777" w:rsidR="009D4CD0" w:rsidRDefault="00000000">
            <w:r>
              <w:t>2.94</w:t>
            </w:r>
          </w:p>
        </w:tc>
      </w:tr>
      <w:tr w:rsidR="009D4CD0" w14:paraId="77162485" w14:textId="77777777">
        <w:tc>
          <w:tcPr>
            <w:tcW w:w="2948" w:type="dxa"/>
            <w:vAlign w:val="center"/>
          </w:tcPr>
          <w:p w14:paraId="4B5009A8" w14:textId="77777777" w:rsidR="009D4CD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88F5203" w14:textId="77777777" w:rsidR="009D4CD0" w:rsidRDefault="009D4CD0"/>
        </w:tc>
        <w:tc>
          <w:tcPr>
            <w:tcW w:w="990" w:type="dxa"/>
            <w:vAlign w:val="center"/>
          </w:tcPr>
          <w:p w14:paraId="0D4A3115" w14:textId="77777777" w:rsidR="009D4CD0" w:rsidRDefault="00000000">
            <w:r>
              <w:t>1040.36</w:t>
            </w:r>
          </w:p>
        </w:tc>
        <w:tc>
          <w:tcPr>
            <w:tcW w:w="922" w:type="dxa"/>
            <w:vAlign w:val="center"/>
          </w:tcPr>
          <w:p w14:paraId="7249ACFF" w14:textId="77777777" w:rsidR="009D4CD0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F7E9F96" w14:textId="77777777" w:rsidR="009D4CD0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07BCF52B" w14:textId="77777777" w:rsidR="009D4CD0" w:rsidRDefault="00000000">
            <w:r>
              <w:t>2.94</w:t>
            </w:r>
          </w:p>
        </w:tc>
      </w:tr>
    </w:tbl>
    <w:p w14:paraId="27840179" w14:textId="77777777" w:rsidR="009D4CD0" w:rsidRDefault="009D4CD0">
      <w:pPr>
        <w:widowControl w:val="0"/>
        <w:jc w:val="both"/>
        <w:rPr>
          <w:kern w:val="2"/>
          <w:szCs w:val="24"/>
          <w:lang w:val="en-US"/>
        </w:rPr>
      </w:pPr>
    </w:p>
    <w:p w14:paraId="0E393BE1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85624547"/>
      <w:r>
        <w:rPr>
          <w:kern w:val="2"/>
          <w:szCs w:val="24"/>
        </w:rPr>
        <w:t>外窗热工</w:t>
      </w:r>
      <w:bookmarkEnd w:id="45"/>
    </w:p>
    <w:p w14:paraId="44BACDB3" w14:textId="77777777" w:rsidR="009D4CD0" w:rsidRDefault="00000000">
      <w:pPr>
        <w:pStyle w:val="2"/>
        <w:widowControl w:val="0"/>
        <w:rPr>
          <w:kern w:val="2"/>
        </w:rPr>
      </w:pPr>
      <w:bookmarkStart w:id="46" w:name="_Toc185624548"/>
      <w:r>
        <w:rPr>
          <w:kern w:val="2"/>
        </w:rPr>
        <w:t>外窗构造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D4CD0" w14:paraId="713180C6" w14:textId="77777777">
        <w:tc>
          <w:tcPr>
            <w:tcW w:w="905" w:type="dxa"/>
            <w:shd w:val="clear" w:color="auto" w:fill="E6E6E6"/>
            <w:vAlign w:val="center"/>
          </w:tcPr>
          <w:p w14:paraId="4D723740" w14:textId="77777777" w:rsidR="009D4CD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E6951" w14:textId="77777777" w:rsidR="009D4CD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0DB24CF" w14:textId="77777777" w:rsidR="009D4CD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22017FB" w14:textId="77777777" w:rsidR="009D4CD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444B88C" w14:textId="77777777" w:rsidR="009D4CD0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68ADD3" w14:textId="77777777" w:rsidR="009D4CD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9E13EC3" w14:textId="77777777" w:rsidR="009D4CD0" w:rsidRDefault="00000000">
            <w:pPr>
              <w:jc w:val="center"/>
            </w:pPr>
            <w:r>
              <w:t>备注</w:t>
            </w:r>
          </w:p>
        </w:tc>
      </w:tr>
      <w:tr w:rsidR="009D4CD0" w14:paraId="3CDF0080" w14:textId="77777777">
        <w:tc>
          <w:tcPr>
            <w:tcW w:w="905" w:type="dxa"/>
            <w:vAlign w:val="center"/>
          </w:tcPr>
          <w:p w14:paraId="13262624" w14:textId="77777777" w:rsidR="009D4CD0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991F072" w14:textId="77777777" w:rsidR="009D4CD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EC21630" w14:textId="77777777" w:rsidR="009D4CD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6DA01EE" w14:textId="77777777" w:rsidR="009D4CD0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54890723" w14:textId="77777777" w:rsidR="009D4CD0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27E3B756" w14:textId="77777777" w:rsidR="009D4CD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5FD2E1D" w14:textId="77777777" w:rsidR="009D4CD0" w:rsidRDefault="00000000">
            <w:r>
              <w:t>来源《民用建筑热工设计规范》</w:t>
            </w:r>
          </w:p>
        </w:tc>
      </w:tr>
    </w:tbl>
    <w:p w14:paraId="522312E7" w14:textId="77777777" w:rsidR="009D4CD0" w:rsidRDefault="00000000">
      <w:pPr>
        <w:pStyle w:val="2"/>
        <w:widowControl w:val="0"/>
        <w:rPr>
          <w:kern w:val="2"/>
        </w:rPr>
      </w:pPr>
      <w:bookmarkStart w:id="47" w:name="_Toc185624549"/>
      <w:r>
        <w:rPr>
          <w:kern w:val="2"/>
        </w:rPr>
        <w:t>外遮阳类型</w:t>
      </w:r>
      <w:bookmarkEnd w:id="47"/>
    </w:p>
    <w:p w14:paraId="2699110B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592FA6C4" w14:textId="77777777" w:rsidR="009D4CD0" w:rsidRDefault="00000000">
      <w:pPr>
        <w:pStyle w:val="2"/>
        <w:widowControl w:val="0"/>
        <w:rPr>
          <w:kern w:val="2"/>
        </w:rPr>
      </w:pPr>
      <w:bookmarkStart w:id="48" w:name="_Toc185624550"/>
      <w:r>
        <w:rPr>
          <w:kern w:val="2"/>
        </w:rPr>
        <w:t>总体热工性能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9D4CD0" w14:paraId="642DF687" w14:textId="77777777">
        <w:tc>
          <w:tcPr>
            <w:tcW w:w="1131" w:type="dxa"/>
            <w:shd w:val="clear" w:color="auto" w:fill="E6E6E6"/>
            <w:vAlign w:val="center"/>
          </w:tcPr>
          <w:p w14:paraId="141D89E4" w14:textId="77777777" w:rsidR="009D4CD0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C3FBDC1" w14:textId="77777777" w:rsidR="009D4CD0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45F6B5B" w14:textId="77777777" w:rsidR="009D4CD0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BA65E86" w14:textId="77777777" w:rsidR="009D4CD0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84F3B3" w14:textId="77777777" w:rsidR="009D4CD0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F85FCA1" w14:textId="77777777" w:rsidR="009D4CD0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5239AE30" w14:textId="77777777" w:rsidR="009D4CD0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9DC5177" w14:textId="77777777" w:rsidR="009D4CD0" w:rsidRDefault="00000000">
            <w:pPr>
              <w:jc w:val="center"/>
            </w:pPr>
            <w:r>
              <w:t>结论</w:t>
            </w:r>
          </w:p>
        </w:tc>
      </w:tr>
      <w:tr w:rsidR="009D4CD0" w14:paraId="106E6F28" w14:textId="77777777">
        <w:tc>
          <w:tcPr>
            <w:tcW w:w="1131" w:type="dxa"/>
            <w:shd w:val="clear" w:color="auto" w:fill="E6E6E6"/>
            <w:vAlign w:val="center"/>
          </w:tcPr>
          <w:p w14:paraId="52579101" w14:textId="77777777" w:rsidR="009D4CD0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0462A5CA" w14:textId="77777777" w:rsidR="009D4CD0" w:rsidRDefault="00000000">
            <w:r>
              <w:t>5.85</w:t>
            </w:r>
          </w:p>
        </w:tc>
        <w:tc>
          <w:tcPr>
            <w:tcW w:w="792" w:type="dxa"/>
            <w:vAlign w:val="center"/>
          </w:tcPr>
          <w:p w14:paraId="577EE25D" w14:textId="77777777" w:rsidR="009D4CD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39BEFB87" w14:textId="77777777" w:rsidR="009D4CD0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6EC4398A" w14:textId="77777777" w:rsidR="009D4CD0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78E0589E" w14:textId="77777777" w:rsidR="009D4CD0" w:rsidRDefault="00000000">
            <w:r>
              <w:t>0.03</w:t>
            </w:r>
          </w:p>
        </w:tc>
        <w:tc>
          <w:tcPr>
            <w:tcW w:w="2258" w:type="dxa"/>
            <w:vAlign w:val="center"/>
          </w:tcPr>
          <w:p w14:paraId="51B49E68" w14:textId="77777777" w:rsidR="009D4CD0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192DE31C" w14:textId="77777777" w:rsidR="009D4CD0" w:rsidRDefault="00000000">
            <w:r>
              <w:t>不需要</w:t>
            </w:r>
          </w:p>
        </w:tc>
      </w:tr>
      <w:tr w:rsidR="009D4CD0" w14:paraId="0A1EAE11" w14:textId="77777777">
        <w:tc>
          <w:tcPr>
            <w:tcW w:w="1131" w:type="dxa"/>
            <w:shd w:val="clear" w:color="auto" w:fill="E6E6E6"/>
            <w:vAlign w:val="center"/>
          </w:tcPr>
          <w:p w14:paraId="77AB1E08" w14:textId="77777777" w:rsidR="009D4CD0" w:rsidRDefault="00000000">
            <w:r>
              <w:lastRenderedPageBreak/>
              <w:t>北向</w:t>
            </w:r>
          </w:p>
        </w:tc>
        <w:tc>
          <w:tcPr>
            <w:tcW w:w="792" w:type="dxa"/>
            <w:vAlign w:val="center"/>
          </w:tcPr>
          <w:p w14:paraId="7AAC0433" w14:textId="77777777" w:rsidR="009D4CD0" w:rsidRDefault="00000000">
            <w:r>
              <w:t>26.10</w:t>
            </w:r>
          </w:p>
        </w:tc>
        <w:tc>
          <w:tcPr>
            <w:tcW w:w="792" w:type="dxa"/>
            <w:vAlign w:val="center"/>
          </w:tcPr>
          <w:p w14:paraId="342A1CED" w14:textId="77777777" w:rsidR="009D4CD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4EA48870" w14:textId="77777777" w:rsidR="009D4CD0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19131073" w14:textId="77777777" w:rsidR="009D4CD0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0B6AC480" w14:textId="77777777" w:rsidR="009D4CD0" w:rsidRDefault="00000000">
            <w:r>
              <w:t>0.13</w:t>
            </w:r>
          </w:p>
        </w:tc>
        <w:tc>
          <w:tcPr>
            <w:tcW w:w="2258" w:type="dxa"/>
            <w:vAlign w:val="center"/>
          </w:tcPr>
          <w:p w14:paraId="1A01293C" w14:textId="77777777" w:rsidR="009D4CD0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3997A842" w14:textId="77777777" w:rsidR="009D4CD0" w:rsidRDefault="00000000">
            <w:r>
              <w:t>不需要</w:t>
            </w:r>
          </w:p>
        </w:tc>
      </w:tr>
      <w:tr w:rsidR="009D4CD0" w14:paraId="6327D105" w14:textId="77777777">
        <w:tc>
          <w:tcPr>
            <w:tcW w:w="1131" w:type="dxa"/>
            <w:shd w:val="clear" w:color="auto" w:fill="E6E6E6"/>
            <w:vAlign w:val="center"/>
          </w:tcPr>
          <w:p w14:paraId="56087D98" w14:textId="77777777" w:rsidR="009D4CD0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1EC70BA2" w14:textId="77777777" w:rsidR="009D4CD0" w:rsidRDefault="00000000">
            <w:r>
              <w:t>6.30</w:t>
            </w:r>
          </w:p>
        </w:tc>
        <w:tc>
          <w:tcPr>
            <w:tcW w:w="792" w:type="dxa"/>
            <w:vAlign w:val="center"/>
          </w:tcPr>
          <w:p w14:paraId="55161067" w14:textId="77777777" w:rsidR="009D4CD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4A80355B" w14:textId="77777777" w:rsidR="009D4CD0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338BBA27" w14:textId="77777777" w:rsidR="009D4CD0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127138B2" w14:textId="77777777" w:rsidR="009D4CD0" w:rsidRDefault="00000000">
            <w:r>
              <w:t>0.06</w:t>
            </w:r>
          </w:p>
        </w:tc>
        <w:tc>
          <w:tcPr>
            <w:tcW w:w="2258" w:type="dxa"/>
            <w:vAlign w:val="center"/>
          </w:tcPr>
          <w:p w14:paraId="1C98C5EE" w14:textId="77777777" w:rsidR="009D4CD0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2BEDF6F5" w14:textId="77777777" w:rsidR="009D4CD0" w:rsidRDefault="00000000">
            <w:r>
              <w:t>不需要</w:t>
            </w:r>
          </w:p>
        </w:tc>
      </w:tr>
      <w:tr w:rsidR="009D4CD0" w14:paraId="0BFE4EEF" w14:textId="77777777">
        <w:tc>
          <w:tcPr>
            <w:tcW w:w="1131" w:type="dxa"/>
            <w:shd w:val="clear" w:color="auto" w:fill="E6E6E6"/>
            <w:vAlign w:val="center"/>
          </w:tcPr>
          <w:p w14:paraId="098A999E" w14:textId="77777777" w:rsidR="009D4CD0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2533EBFC" w14:textId="77777777" w:rsidR="009D4CD0" w:rsidRDefault="00000000">
            <w:r>
              <w:t>38.25</w:t>
            </w:r>
          </w:p>
        </w:tc>
        <w:tc>
          <w:tcPr>
            <w:tcW w:w="792" w:type="dxa"/>
            <w:vAlign w:val="center"/>
          </w:tcPr>
          <w:p w14:paraId="53F0F51E" w14:textId="77777777" w:rsidR="009D4CD0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5DF8602E" w14:textId="77777777" w:rsidR="009D4CD0" w:rsidRDefault="00000000">
            <w:r>
              <w:t>0.65</w:t>
            </w:r>
          </w:p>
        </w:tc>
        <w:tc>
          <w:tcPr>
            <w:tcW w:w="1245" w:type="dxa"/>
            <w:vAlign w:val="center"/>
          </w:tcPr>
          <w:p w14:paraId="1C8EAE36" w14:textId="77777777" w:rsidR="009D4CD0" w:rsidRDefault="00000000">
            <w:r>
              <w:t>0.65</w:t>
            </w:r>
          </w:p>
        </w:tc>
        <w:tc>
          <w:tcPr>
            <w:tcW w:w="905" w:type="dxa"/>
            <w:vAlign w:val="center"/>
          </w:tcPr>
          <w:p w14:paraId="28BE1DDE" w14:textId="77777777" w:rsidR="009D4CD0" w:rsidRDefault="00000000">
            <w:r>
              <w:t>0.05</w:t>
            </w:r>
          </w:p>
        </w:tc>
        <w:tc>
          <w:tcPr>
            <w:tcW w:w="2258" w:type="dxa"/>
            <w:vAlign w:val="center"/>
          </w:tcPr>
          <w:p w14:paraId="208C95BB" w14:textId="77777777" w:rsidR="009D4CD0" w:rsidRDefault="009D4CD0"/>
        </w:tc>
        <w:tc>
          <w:tcPr>
            <w:tcW w:w="962" w:type="dxa"/>
            <w:vAlign w:val="center"/>
          </w:tcPr>
          <w:p w14:paraId="4C58F6BB" w14:textId="77777777" w:rsidR="009D4CD0" w:rsidRDefault="009D4CD0"/>
        </w:tc>
      </w:tr>
      <w:tr w:rsidR="009D4CD0" w14:paraId="57DCDEE6" w14:textId="77777777">
        <w:tc>
          <w:tcPr>
            <w:tcW w:w="1131" w:type="dxa"/>
            <w:shd w:val="clear" w:color="auto" w:fill="E6E6E6"/>
            <w:vAlign w:val="center"/>
          </w:tcPr>
          <w:p w14:paraId="3626E8FD" w14:textId="77777777" w:rsidR="009D4CD0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0DC4F44D" w14:textId="77777777" w:rsidR="009D4CD0" w:rsidRDefault="00000000">
            <w:r>
              <w:t>《近零能耗建筑技术标准》第</w:t>
            </w:r>
            <w:r>
              <w:t>6.1.5</w:t>
            </w:r>
            <w:r>
              <w:t>条</w:t>
            </w:r>
          </w:p>
        </w:tc>
      </w:tr>
      <w:tr w:rsidR="009D4CD0" w14:paraId="6345D3F3" w14:textId="77777777">
        <w:tc>
          <w:tcPr>
            <w:tcW w:w="1131" w:type="dxa"/>
            <w:shd w:val="clear" w:color="auto" w:fill="E6E6E6"/>
            <w:vAlign w:val="center"/>
          </w:tcPr>
          <w:p w14:paraId="4F600ED8" w14:textId="77777777" w:rsidR="009D4CD0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332666E3" w14:textId="77777777" w:rsidR="009D4CD0" w:rsidRDefault="00000000">
            <w:r>
              <w:t>K</w:t>
            </w:r>
            <w:r>
              <w:t>和</w:t>
            </w:r>
            <w:r>
              <w:t>SHGC</w:t>
            </w:r>
            <w:r>
              <w:t>值应当符合表</w:t>
            </w:r>
            <w:r>
              <w:t>6.1.5-1</w:t>
            </w:r>
            <w:r>
              <w:t>的要求</w:t>
            </w:r>
          </w:p>
        </w:tc>
      </w:tr>
      <w:tr w:rsidR="009D4CD0" w14:paraId="238FF73A" w14:textId="77777777">
        <w:tc>
          <w:tcPr>
            <w:tcW w:w="1131" w:type="dxa"/>
            <w:shd w:val="clear" w:color="auto" w:fill="E6E6E6"/>
            <w:vAlign w:val="center"/>
          </w:tcPr>
          <w:p w14:paraId="08E1080B" w14:textId="77777777" w:rsidR="009D4CD0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3BFE3DA7" w14:textId="77777777" w:rsidR="009D4CD0" w:rsidRDefault="00000000">
            <w:r>
              <w:t>不需要</w:t>
            </w:r>
          </w:p>
        </w:tc>
      </w:tr>
    </w:tbl>
    <w:p w14:paraId="650C3174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FD210A0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85624551"/>
      <w:r>
        <w:rPr>
          <w:kern w:val="2"/>
          <w:szCs w:val="24"/>
        </w:rPr>
        <w:t>外门窗气密性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9D4CD0" w14:paraId="3FC50193" w14:textId="77777777">
        <w:tc>
          <w:tcPr>
            <w:tcW w:w="2263" w:type="dxa"/>
            <w:shd w:val="clear" w:color="auto" w:fill="E6E6E6"/>
            <w:vAlign w:val="center"/>
          </w:tcPr>
          <w:p w14:paraId="58D489AA" w14:textId="77777777" w:rsidR="009D4CD0" w:rsidRDefault="00000000">
            <w:r>
              <w:t>层数</w:t>
            </w:r>
          </w:p>
        </w:tc>
        <w:tc>
          <w:tcPr>
            <w:tcW w:w="2356" w:type="dxa"/>
            <w:vAlign w:val="center"/>
          </w:tcPr>
          <w:p w14:paraId="6CB219CB" w14:textId="77777777" w:rsidR="009D4CD0" w:rsidRDefault="00000000">
            <w:r>
              <w:t>外窗气密性</w:t>
            </w:r>
          </w:p>
        </w:tc>
        <w:tc>
          <w:tcPr>
            <w:tcW w:w="2356" w:type="dxa"/>
            <w:vAlign w:val="center"/>
          </w:tcPr>
          <w:p w14:paraId="07947530" w14:textId="77777777" w:rsidR="009D4CD0" w:rsidRDefault="00000000">
            <w:r>
              <w:t>外门气密性</w:t>
            </w:r>
          </w:p>
        </w:tc>
        <w:tc>
          <w:tcPr>
            <w:tcW w:w="2356" w:type="dxa"/>
            <w:vAlign w:val="center"/>
          </w:tcPr>
          <w:p w14:paraId="65607067" w14:textId="77777777" w:rsidR="009D4CD0" w:rsidRDefault="00000000">
            <w:r>
              <w:t>户门气密性</w:t>
            </w:r>
          </w:p>
        </w:tc>
      </w:tr>
      <w:tr w:rsidR="009D4CD0" w14:paraId="1EF631E0" w14:textId="77777777">
        <w:tc>
          <w:tcPr>
            <w:tcW w:w="2263" w:type="dxa"/>
            <w:shd w:val="clear" w:color="auto" w:fill="E6E6E6"/>
            <w:vAlign w:val="center"/>
          </w:tcPr>
          <w:p w14:paraId="03DA3C4C" w14:textId="77777777" w:rsidR="009D4CD0" w:rsidRDefault="00000000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6647E58E" w14:textId="77777777" w:rsidR="009D4CD0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6F3E7065" w14:textId="77777777" w:rsidR="009D4CD0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496ABD8A" w14:textId="77777777" w:rsidR="009D4CD0" w:rsidRDefault="00000000">
            <w:r>
              <w:t>－</w:t>
            </w:r>
          </w:p>
        </w:tc>
      </w:tr>
      <w:tr w:rsidR="009D4CD0" w14:paraId="3A474A7A" w14:textId="77777777">
        <w:tc>
          <w:tcPr>
            <w:tcW w:w="2263" w:type="dxa"/>
            <w:shd w:val="clear" w:color="auto" w:fill="E6E6E6"/>
            <w:vAlign w:val="center"/>
          </w:tcPr>
          <w:p w14:paraId="65E41093" w14:textId="77777777" w:rsidR="009D4CD0" w:rsidRDefault="00000000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795CCC10" w14:textId="77777777" w:rsidR="009D4CD0" w:rsidRDefault="009D4CD0"/>
        </w:tc>
        <w:tc>
          <w:tcPr>
            <w:tcW w:w="2356" w:type="dxa"/>
            <w:vAlign w:val="center"/>
          </w:tcPr>
          <w:p w14:paraId="780D7AE5" w14:textId="77777777" w:rsidR="009D4CD0" w:rsidRDefault="009D4CD0"/>
        </w:tc>
        <w:tc>
          <w:tcPr>
            <w:tcW w:w="2356" w:type="dxa"/>
            <w:vAlign w:val="center"/>
          </w:tcPr>
          <w:p w14:paraId="38309169" w14:textId="77777777" w:rsidR="009D4CD0" w:rsidRDefault="009D4CD0"/>
        </w:tc>
      </w:tr>
      <w:tr w:rsidR="009D4CD0" w14:paraId="71C02B05" w14:textId="77777777">
        <w:tc>
          <w:tcPr>
            <w:tcW w:w="2263" w:type="dxa"/>
            <w:shd w:val="clear" w:color="auto" w:fill="E6E6E6"/>
            <w:vAlign w:val="center"/>
          </w:tcPr>
          <w:p w14:paraId="5C010249" w14:textId="77777777" w:rsidR="009D4CD0" w:rsidRDefault="00000000">
            <w:r>
              <w:t>标准依据</w:t>
            </w:r>
          </w:p>
        </w:tc>
        <w:tc>
          <w:tcPr>
            <w:tcW w:w="2356" w:type="dxa"/>
            <w:vAlign w:val="center"/>
          </w:tcPr>
          <w:p w14:paraId="2DC18DCD" w14:textId="77777777" w:rsidR="009D4CD0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569BECC" w14:textId="77777777" w:rsidR="009D4CD0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4C98354" w14:textId="77777777" w:rsidR="009D4CD0" w:rsidRDefault="00000000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D4CD0" w14:paraId="62BB9154" w14:textId="77777777">
        <w:tc>
          <w:tcPr>
            <w:tcW w:w="2263" w:type="dxa"/>
            <w:shd w:val="clear" w:color="auto" w:fill="E6E6E6"/>
            <w:vAlign w:val="center"/>
          </w:tcPr>
          <w:p w14:paraId="743F423E" w14:textId="77777777" w:rsidR="009D4CD0" w:rsidRDefault="00000000">
            <w:r>
              <w:t>标准要求</w:t>
            </w:r>
          </w:p>
        </w:tc>
        <w:tc>
          <w:tcPr>
            <w:tcW w:w="2356" w:type="dxa"/>
            <w:vAlign w:val="center"/>
          </w:tcPr>
          <w:p w14:paraId="39DD463A" w14:textId="77777777" w:rsidR="009D4CD0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8DBE2BA" w14:textId="77777777" w:rsidR="009D4CD0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2695FA99" w14:textId="77777777" w:rsidR="009D4CD0" w:rsidRDefault="00000000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9D4CD0" w14:paraId="31F8142B" w14:textId="77777777">
        <w:tc>
          <w:tcPr>
            <w:tcW w:w="2263" w:type="dxa"/>
            <w:shd w:val="clear" w:color="auto" w:fill="E6E6E6"/>
            <w:vAlign w:val="center"/>
          </w:tcPr>
          <w:p w14:paraId="50C323DF" w14:textId="77777777" w:rsidR="009D4CD0" w:rsidRDefault="00000000">
            <w:r>
              <w:t>结论</w:t>
            </w:r>
          </w:p>
        </w:tc>
        <w:tc>
          <w:tcPr>
            <w:tcW w:w="2356" w:type="dxa"/>
            <w:vAlign w:val="center"/>
          </w:tcPr>
          <w:p w14:paraId="6944127A" w14:textId="77777777" w:rsidR="009D4CD0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7385C4CF" w14:textId="77777777" w:rsidR="009D4CD0" w:rsidRDefault="00000000">
            <w:r>
              <w:t>－</w:t>
            </w:r>
          </w:p>
        </w:tc>
        <w:tc>
          <w:tcPr>
            <w:tcW w:w="2356" w:type="dxa"/>
            <w:vAlign w:val="center"/>
          </w:tcPr>
          <w:p w14:paraId="6DDC2804" w14:textId="77777777" w:rsidR="009D4CD0" w:rsidRDefault="00000000">
            <w:r>
              <w:t>－</w:t>
            </w:r>
          </w:p>
        </w:tc>
      </w:tr>
    </w:tbl>
    <w:p w14:paraId="152A930F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185624552"/>
      <w:r>
        <w:rPr>
          <w:kern w:val="2"/>
          <w:szCs w:val="24"/>
        </w:rPr>
        <w:t>围护结构检查结论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D4CD0" w14:paraId="7FB449BE" w14:textId="77777777">
        <w:tc>
          <w:tcPr>
            <w:tcW w:w="1131" w:type="dxa"/>
            <w:shd w:val="clear" w:color="auto" w:fill="E6E6E6"/>
            <w:vAlign w:val="center"/>
          </w:tcPr>
          <w:p w14:paraId="1D586D55" w14:textId="77777777" w:rsidR="009D4CD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4672946" w14:textId="77777777" w:rsidR="009D4CD0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4A742A3" w14:textId="77777777" w:rsidR="009D4CD0" w:rsidRDefault="00000000">
            <w:pPr>
              <w:jc w:val="center"/>
            </w:pPr>
            <w:r>
              <w:t>结论</w:t>
            </w:r>
          </w:p>
        </w:tc>
      </w:tr>
      <w:tr w:rsidR="009D4CD0" w14:paraId="3ED877DD" w14:textId="77777777">
        <w:tc>
          <w:tcPr>
            <w:tcW w:w="1131" w:type="dxa"/>
            <w:vAlign w:val="center"/>
          </w:tcPr>
          <w:p w14:paraId="427DF8C2" w14:textId="77777777" w:rsidR="009D4CD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5BCF254" w14:textId="77777777" w:rsidR="009D4CD0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6CA98822" w14:textId="77777777" w:rsidR="009D4CD0" w:rsidRDefault="00000000">
            <w:r>
              <w:t>不需要</w:t>
            </w:r>
          </w:p>
        </w:tc>
      </w:tr>
      <w:tr w:rsidR="009D4CD0" w14:paraId="35F91E07" w14:textId="77777777">
        <w:tc>
          <w:tcPr>
            <w:tcW w:w="1131" w:type="dxa"/>
            <w:vAlign w:val="center"/>
          </w:tcPr>
          <w:p w14:paraId="117B2856" w14:textId="77777777" w:rsidR="009D4CD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CC736EC" w14:textId="77777777" w:rsidR="009D4CD0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4192C0BE" w14:textId="77777777" w:rsidR="009D4CD0" w:rsidRDefault="00000000">
            <w:r>
              <w:t>不需要</w:t>
            </w:r>
          </w:p>
        </w:tc>
      </w:tr>
      <w:tr w:rsidR="009D4CD0" w14:paraId="4500FA1B" w14:textId="77777777">
        <w:tc>
          <w:tcPr>
            <w:tcW w:w="1131" w:type="dxa"/>
            <w:vAlign w:val="center"/>
          </w:tcPr>
          <w:p w14:paraId="3101C6B0" w14:textId="77777777" w:rsidR="009D4CD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C30271B" w14:textId="77777777" w:rsidR="009D4CD0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4E58F021" w14:textId="77777777" w:rsidR="009D4CD0" w:rsidRDefault="00000000">
            <w:r>
              <w:t>不需要</w:t>
            </w:r>
          </w:p>
        </w:tc>
      </w:tr>
      <w:tr w:rsidR="009D4CD0" w14:paraId="0780D94B" w14:textId="77777777">
        <w:tc>
          <w:tcPr>
            <w:tcW w:w="1131" w:type="dxa"/>
            <w:vAlign w:val="center"/>
          </w:tcPr>
          <w:p w14:paraId="5187A8A9" w14:textId="77777777" w:rsidR="009D4CD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C5E46D7" w14:textId="77777777" w:rsidR="009D4CD0" w:rsidRDefault="00000000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27D09214" w14:textId="77777777" w:rsidR="009D4CD0" w:rsidRDefault="00000000">
            <w:r>
              <w:t>适宜</w:t>
            </w:r>
          </w:p>
        </w:tc>
      </w:tr>
    </w:tbl>
    <w:p w14:paraId="751CC56B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1" w:name="_Toc185624553"/>
      <w:r>
        <w:rPr>
          <w:kern w:val="2"/>
          <w:szCs w:val="24"/>
        </w:rPr>
        <w:lastRenderedPageBreak/>
        <w:t>房间类型</w:t>
      </w:r>
      <w:bookmarkEnd w:id="51"/>
    </w:p>
    <w:p w14:paraId="6BCE9C65" w14:textId="77777777" w:rsidR="009D4CD0" w:rsidRDefault="00000000">
      <w:pPr>
        <w:pStyle w:val="2"/>
        <w:widowControl w:val="0"/>
        <w:rPr>
          <w:kern w:val="2"/>
        </w:rPr>
      </w:pPr>
      <w:bookmarkStart w:id="52" w:name="_Toc185624554"/>
      <w:r>
        <w:rPr>
          <w:kern w:val="2"/>
        </w:rPr>
        <w:t>房间表</w:t>
      </w:r>
      <w:bookmarkEnd w:id="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D4CD0" w14:paraId="4149821A" w14:textId="77777777">
        <w:tc>
          <w:tcPr>
            <w:tcW w:w="1567" w:type="dxa"/>
            <w:shd w:val="clear" w:color="auto" w:fill="E6E6E6"/>
            <w:vAlign w:val="center"/>
          </w:tcPr>
          <w:p w14:paraId="7052B8B6" w14:textId="77777777" w:rsidR="009D4CD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0851F38" w14:textId="77777777" w:rsidR="009D4CD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E0B7FFB" w14:textId="77777777" w:rsidR="009D4CD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39BBD1" w14:textId="77777777" w:rsidR="009D4CD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E70FAD" w14:textId="77777777" w:rsidR="009D4CD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513604" w14:textId="77777777" w:rsidR="009D4CD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20CF2" w14:textId="77777777" w:rsidR="009D4CD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07836B" w14:textId="77777777" w:rsidR="009D4CD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D4CD0" w14:paraId="68BE47C9" w14:textId="77777777">
        <w:tc>
          <w:tcPr>
            <w:tcW w:w="1567" w:type="dxa"/>
            <w:shd w:val="clear" w:color="auto" w:fill="E6E6E6"/>
            <w:vAlign w:val="center"/>
          </w:tcPr>
          <w:p w14:paraId="3C10FE4E" w14:textId="77777777" w:rsidR="009D4CD0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72F8CE86" w14:textId="77777777" w:rsidR="009D4C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17E2DD" w14:textId="77777777" w:rsidR="009D4CD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671F9D" w14:textId="77777777" w:rsidR="009D4CD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349004" w14:textId="77777777" w:rsidR="009D4C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85DC51" w14:textId="77777777" w:rsidR="009D4CD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61FAB9" w14:textId="77777777" w:rsidR="009D4CD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C693D" w14:textId="77777777" w:rsidR="009D4CD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9D4CD0" w14:paraId="700864B2" w14:textId="77777777">
        <w:tc>
          <w:tcPr>
            <w:tcW w:w="1567" w:type="dxa"/>
            <w:shd w:val="clear" w:color="auto" w:fill="E6E6E6"/>
            <w:vAlign w:val="center"/>
          </w:tcPr>
          <w:p w14:paraId="66D4E952" w14:textId="77777777" w:rsidR="009D4CD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107DFEF" w14:textId="77777777" w:rsidR="009D4C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2691F0" w14:textId="77777777" w:rsidR="009D4CD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B99448" w14:textId="77777777" w:rsidR="009D4CD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A5DCF" w14:textId="77777777" w:rsidR="009D4C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6D84E6" w14:textId="77777777" w:rsidR="009D4CD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9035F6" w14:textId="77777777" w:rsidR="009D4CD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2E001" w14:textId="77777777" w:rsidR="009D4CD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D0BF4CE" w14:textId="77777777" w:rsidR="009D4CD0" w:rsidRDefault="00000000">
      <w:pPr>
        <w:pStyle w:val="2"/>
        <w:widowControl w:val="0"/>
        <w:rPr>
          <w:kern w:val="2"/>
        </w:rPr>
      </w:pPr>
      <w:bookmarkStart w:id="53" w:name="_Toc185624555"/>
      <w:r>
        <w:rPr>
          <w:kern w:val="2"/>
        </w:rPr>
        <w:t>作息时间表</w:t>
      </w:r>
      <w:bookmarkEnd w:id="53"/>
    </w:p>
    <w:p w14:paraId="1EBB4B4B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2444887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4" w:name="_Toc185624556"/>
      <w:r>
        <w:rPr>
          <w:kern w:val="2"/>
          <w:szCs w:val="24"/>
        </w:rPr>
        <w:t>系统参数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5"/>
        <w:gridCol w:w="3186"/>
        <w:gridCol w:w="1947"/>
        <w:gridCol w:w="1369"/>
      </w:tblGrid>
      <w:tr w:rsidR="009D4CD0" w14:paraId="36337470" w14:textId="77777777">
        <w:tc>
          <w:tcPr>
            <w:tcW w:w="1415" w:type="dxa"/>
            <w:shd w:val="clear" w:color="auto" w:fill="E6E6E6"/>
            <w:vAlign w:val="center"/>
          </w:tcPr>
          <w:p w14:paraId="609F1312" w14:textId="77777777" w:rsidR="009D4CD0" w:rsidRDefault="00000000">
            <w:pPr>
              <w:jc w:val="center"/>
            </w:pPr>
            <w:r>
              <w:t>制冷能效比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AB83F0" w14:textId="77777777" w:rsidR="009D4CD0" w:rsidRDefault="00000000">
            <w:pPr>
              <w:jc w:val="center"/>
            </w:pPr>
            <w:r>
              <w:t>制热能效比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3BF16554" w14:textId="77777777" w:rsidR="009D4CD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947" w:type="dxa"/>
            <w:shd w:val="clear" w:color="auto" w:fill="E6E6E6"/>
            <w:vAlign w:val="center"/>
          </w:tcPr>
          <w:p w14:paraId="36C92ADF" w14:textId="77777777" w:rsidR="009D4CD0" w:rsidRDefault="00000000">
            <w:pPr>
              <w:jc w:val="center"/>
            </w:pPr>
            <w:r>
              <w:t>全热回收效率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7E814E" w14:textId="77777777" w:rsidR="009D4CD0" w:rsidRDefault="00000000">
            <w:pPr>
              <w:jc w:val="center"/>
            </w:pPr>
            <w:r>
              <w:t>排风比例</w:t>
            </w:r>
          </w:p>
        </w:tc>
      </w:tr>
      <w:tr w:rsidR="009D4CD0" w14:paraId="3F487125" w14:textId="77777777">
        <w:tc>
          <w:tcPr>
            <w:tcW w:w="1415" w:type="dxa"/>
            <w:vAlign w:val="center"/>
          </w:tcPr>
          <w:p w14:paraId="6F06C420" w14:textId="77777777" w:rsidR="009D4CD0" w:rsidRDefault="00000000">
            <w:r>
              <w:t>2.5</w:t>
            </w:r>
          </w:p>
        </w:tc>
        <w:tc>
          <w:tcPr>
            <w:tcW w:w="1415" w:type="dxa"/>
            <w:vAlign w:val="center"/>
          </w:tcPr>
          <w:p w14:paraId="719EFEDA" w14:textId="77777777" w:rsidR="009D4CD0" w:rsidRDefault="00000000">
            <w:r>
              <w:t>2.0</w:t>
            </w:r>
          </w:p>
        </w:tc>
        <w:tc>
          <w:tcPr>
            <w:tcW w:w="3186" w:type="dxa"/>
            <w:vAlign w:val="center"/>
          </w:tcPr>
          <w:p w14:paraId="7BA3DB84" w14:textId="77777777" w:rsidR="009D4CD0" w:rsidRDefault="00000000">
            <w:r>
              <w:t>0.45</w:t>
            </w:r>
          </w:p>
        </w:tc>
        <w:tc>
          <w:tcPr>
            <w:tcW w:w="1947" w:type="dxa"/>
            <w:vAlign w:val="center"/>
          </w:tcPr>
          <w:p w14:paraId="58294D90" w14:textId="77777777" w:rsidR="009D4CD0" w:rsidRDefault="00000000">
            <w:r>
              <w:t>0.65</w:t>
            </w:r>
          </w:p>
        </w:tc>
        <w:tc>
          <w:tcPr>
            <w:tcW w:w="1369" w:type="dxa"/>
            <w:vAlign w:val="center"/>
          </w:tcPr>
          <w:p w14:paraId="43917BD5" w14:textId="77777777" w:rsidR="009D4CD0" w:rsidRDefault="00000000">
            <w:r>
              <w:t>0.90</w:t>
            </w:r>
          </w:p>
        </w:tc>
      </w:tr>
    </w:tbl>
    <w:p w14:paraId="59297F51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5" w:name="_Toc185624557"/>
      <w:r>
        <w:rPr>
          <w:kern w:val="2"/>
          <w:szCs w:val="24"/>
        </w:rPr>
        <w:t>照明</w:t>
      </w:r>
      <w:bookmarkEnd w:id="5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D4CD0" w14:paraId="753C4C26" w14:textId="77777777">
        <w:tc>
          <w:tcPr>
            <w:tcW w:w="3135" w:type="dxa"/>
            <w:shd w:val="clear" w:color="auto" w:fill="E6E6E6"/>
            <w:vAlign w:val="center"/>
          </w:tcPr>
          <w:p w14:paraId="28062F54" w14:textId="77777777" w:rsidR="009D4CD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526862" w14:textId="77777777" w:rsidR="009D4CD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7B3A4A" w14:textId="77777777" w:rsidR="009D4CD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677F5AF" w14:textId="77777777" w:rsidR="009D4CD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191B63" w14:textId="77777777" w:rsidR="009D4CD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D4CD0" w14:paraId="45807F9A" w14:textId="77777777">
        <w:tc>
          <w:tcPr>
            <w:tcW w:w="3135" w:type="dxa"/>
            <w:vAlign w:val="center"/>
          </w:tcPr>
          <w:p w14:paraId="25424DF0" w14:textId="77777777" w:rsidR="009D4CD0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7BB4AB9A" w14:textId="77777777" w:rsidR="009D4CD0" w:rsidRDefault="00000000">
            <w:r>
              <w:t>6.57</w:t>
            </w:r>
          </w:p>
        </w:tc>
        <w:tc>
          <w:tcPr>
            <w:tcW w:w="1131" w:type="dxa"/>
            <w:vAlign w:val="center"/>
          </w:tcPr>
          <w:p w14:paraId="5D2834B8" w14:textId="77777777" w:rsidR="009D4CD0" w:rsidRDefault="00000000">
            <w:r>
              <w:t>49</w:t>
            </w:r>
          </w:p>
        </w:tc>
        <w:tc>
          <w:tcPr>
            <w:tcW w:w="1522" w:type="dxa"/>
            <w:vAlign w:val="center"/>
          </w:tcPr>
          <w:p w14:paraId="6A7B67C2" w14:textId="77777777" w:rsidR="009D4CD0" w:rsidRDefault="00000000">
            <w:r>
              <w:t>637</w:t>
            </w:r>
          </w:p>
        </w:tc>
        <w:tc>
          <w:tcPr>
            <w:tcW w:w="1862" w:type="dxa"/>
            <w:vAlign w:val="center"/>
          </w:tcPr>
          <w:p w14:paraId="1B48736B" w14:textId="77777777" w:rsidR="009D4CD0" w:rsidRDefault="00000000">
            <w:r>
              <w:t>4183</w:t>
            </w:r>
          </w:p>
        </w:tc>
      </w:tr>
      <w:tr w:rsidR="009D4CD0" w14:paraId="70DA5E4E" w14:textId="77777777">
        <w:tc>
          <w:tcPr>
            <w:tcW w:w="3135" w:type="dxa"/>
            <w:vAlign w:val="center"/>
          </w:tcPr>
          <w:p w14:paraId="6DAC0578" w14:textId="77777777" w:rsidR="009D4CD0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7B5AB437" w14:textId="77777777" w:rsidR="009D4CD0" w:rsidRDefault="00000000">
            <w:r>
              <w:t>6.57</w:t>
            </w:r>
          </w:p>
        </w:tc>
        <w:tc>
          <w:tcPr>
            <w:tcW w:w="1131" w:type="dxa"/>
            <w:vAlign w:val="center"/>
          </w:tcPr>
          <w:p w14:paraId="61C0AA46" w14:textId="77777777" w:rsidR="009D4CD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75128DB" w14:textId="77777777" w:rsidR="009D4CD0" w:rsidRDefault="00000000">
            <w:r>
              <w:t>24</w:t>
            </w:r>
          </w:p>
        </w:tc>
        <w:tc>
          <w:tcPr>
            <w:tcW w:w="1862" w:type="dxa"/>
            <w:vAlign w:val="center"/>
          </w:tcPr>
          <w:p w14:paraId="3F9922D7" w14:textId="77777777" w:rsidR="009D4CD0" w:rsidRDefault="00000000">
            <w:r>
              <w:t>158</w:t>
            </w:r>
          </w:p>
        </w:tc>
      </w:tr>
      <w:tr w:rsidR="009D4CD0" w14:paraId="26FB626D" w14:textId="77777777">
        <w:tc>
          <w:tcPr>
            <w:tcW w:w="7485" w:type="dxa"/>
            <w:gridSpan w:val="4"/>
            <w:vAlign w:val="center"/>
          </w:tcPr>
          <w:p w14:paraId="0460CC21" w14:textId="77777777" w:rsidR="009D4CD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083AFC9" w14:textId="77777777" w:rsidR="009D4CD0" w:rsidRDefault="00000000">
            <w:r>
              <w:t>4341</w:t>
            </w:r>
          </w:p>
        </w:tc>
      </w:tr>
    </w:tbl>
    <w:p w14:paraId="14FBB01D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6" w:name="_Toc185624558"/>
      <w:r>
        <w:rPr>
          <w:kern w:val="2"/>
          <w:szCs w:val="24"/>
        </w:rPr>
        <w:t>生活热水</w:t>
      </w:r>
      <w:bookmarkEnd w:id="56"/>
    </w:p>
    <w:p w14:paraId="16A00B13" w14:textId="77777777" w:rsidR="009D4CD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7" w:name="_Toc185624559"/>
      <w:r>
        <w:rPr>
          <w:kern w:val="2"/>
          <w:szCs w:val="24"/>
        </w:rPr>
        <w:t>热水系统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9D4CD0" w14:paraId="7FA66C10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14D596C5" w14:textId="77777777" w:rsidR="009D4CD0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105C640" w14:textId="77777777" w:rsidR="009D4CD0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3593786A" w14:textId="77777777" w:rsidR="009D4CD0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57F5B50" w14:textId="77777777" w:rsidR="009D4CD0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1DEFFFA" w14:textId="77777777" w:rsidR="009D4CD0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30EF3A9" w14:textId="77777777" w:rsidR="009D4CD0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D4CD0" w14:paraId="3D2FDC9E" w14:textId="77777777">
        <w:tc>
          <w:tcPr>
            <w:tcW w:w="1550" w:type="dxa"/>
            <w:gridSpan w:val="2"/>
            <w:vAlign w:val="center"/>
          </w:tcPr>
          <w:p w14:paraId="2E8CA191" w14:textId="77777777" w:rsidR="009D4CD0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641F05F9" w14:textId="77777777" w:rsidR="009D4CD0" w:rsidRDefault="0000000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15351A8B" w14:textId="77777777" w:rsidR="009D4CD0" w:rsidRDefault="00000000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31480E5B" w14:textId="77777777" w:rsidR="009D4CD0" w:rsidRDefault="00000000">
            <w: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345B73F4" w14:textId="77777777" w:rsidR="009D4CD0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37C28A4" w14:textId="77777777" w:rsidR="009D4CD0" w:rsidRDefault="00000000">
            <w:r>
              <w:t>18778</w:t>
            </w:r>
          </w:p>
        </w:tc>
      </w:tr>
      <w:tr w:rsidR="009D4CD0" w14:paraId="075DEBBA" w14:textId="77777777">
        <w:tc>
          <w:tcPr>
            <w:tcW w:w="7750" w:type="dxa"/>
            <w:gridSpan w:val="11"/>
            <w:vAlign w:val="center"/>
          </w:tcPr>
          <w:p w14:paraId="702F6659" w14:textId="77777777" w:rsidR="009D4CD0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5765313" w14:textId="77777777" w:rsidR="009D4CD0" w:rsidRDefault="00000000">
            <w:r>
              <w:t>18778</w:t>
            </w:r>
          </w:p>
        </w:tc>
      </w:tr>
      <w:tr w:rsidR="009D4CD0" w14:paraId="4BEE7465" w14:textId="77777777">
        <w:tc>
          <w:tcPr>
            <w:tcW w:w="1115" w:type="dxa"/>
            <w:shd w:val="clear" w:color="auto" w:fill="E6E6E6"/>
            <w:vAlign w:val="center"/>
          </w:tcPr>
          <w:p w14:paraId="392900A8" w14:textId="77777777" w:rsidR="009D4CD0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750B0ECF" w14:textId="77777777" w:rsidR="009D4CD0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44441CFA" w14:textId="77777777" w:rsidR="009D4CD0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04186D61" w14:textId="77777777" w:rsidR="009D4CD0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3828CB73" w14:textId="77777777" w:rsidR="009D4CD0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011D0E0" w14:textId="77777777" w:rsidR="009D4CD0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1686C98A" w14:textId="77777777" w:rsidR="009D4CD0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D4CD0" w14:paraId="688E1755" w14:textId="77777777">
        <w:tc>
          <w:tcPr>
            <w:tcW w:w="1115" w:type="dxa"/>
            <w:vAlign w:val="center"/>
          </w:tcPr>
          <w:p w14:paraId="15F4288D" w14:textId="77777777" w:rsidR="009D4CD0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52C4653D" w14:textId="77777777" w:rsidR="009D4CD0" w:rsidRDefault="00000000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536CC1F5" w14:textId="77777777" w:rsidR="009D4CD0" w:rsidRDefault="00000000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0E59A3F5" w14:textId="77777777" w:rsidR="009D4CD0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1FF39A37" w14:textId="77777777" w:rsidR="009D4CD0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5F6FE9E6" w14:textId="77777777" w:rsidR="009D4CD0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636D060D" w14:textId="77777777" w:rsidR="009D4CD0" w:rsidRDefault="00000000">
            <w:r>
              <w:t>44445</w:t>
            </w:r>
          </w:p>
        </w:tc>
      </w:tr>
      <w:tr w:rsidR="009D4CD0" w14:paraId="03DBEE47" w14:textId="77777777">
        <w:tc>
          <w:tcPr>
            <w:tcW w:w="7417" w:type="dxa"/>
            <w:gridSpan w:val="10"/>
            <w:vAlign w:val="center"/>
          </w:tcPr>
          <w:p w14:paraId="2E220653" w14:textId="77777777" w:rsidR="009D4CD0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6A596DF3" w14:textId="77777777" w:rsidR="009D4CD0" w:rsidRDefault="00000000">
            <w:r>
              <w:t>44445</w:t>
            </w:r>
          </w:p>
        </w:tc>
      </w:tr>
      <w:tr w:rsidR="009D4CD0" w14:paraId="063B4243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2750DBF5" w14:textId="77777777" w:rsidR="009D4CD0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4130863" w14:textId="77777777" w:rsidR="009D4CD0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935BB9F" w14:textId="77777777" w:rsidR="009D4CD0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2D6B8DB1" w14:textId="77777777" w:rsidR="009D4CD0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2278B5B" w14:textId="77777777" w:rsidR="009D4CD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219E38D" w14:textId="77777777" w:rsidR="009D4CD0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9D4CD0" w14:paraId="2A38EDAC" w14:textId="77777777">
        <w:tc>
          <w:tcPr>
            <w:tcW w:w="1550" w:type="dxa"/>
            <w:gridSpan w:val="2"/>
            <w:vAlign w:val="center"/>
          </w:tcPr>
          <w:p w14:paraId="2A69B3FF" w14:textId="77777777" w:rsidR="009D4CD0" w:rsidRDefault="00000000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342B0532" w14:textId="77777777" w:rsidR="009D4CD0" w:rsidRDefault="00000000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7173148C" w14:textId="77777777" w:rsidR="009D4CD0" w:rsidRDefault="00000000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66E82057" w14:textId="77777777" w:rsidR="009D4CD0" w:rsidRDefault="00000000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722D8F95" w14:textId="77777777" w:rsidR="009D4CD0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58EA2922" w14:textId="77777777" w:rsidR="009D4CD0" w:rsidRDefault="00000000">
            <w:r>
              <w:t>0</w:t>
            </w:r>
          </w:p>
        </w:tc>
      </w:tr>
    </w:tbl>
    <w:p w14:paraId="65029DAC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3067C68C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1838B464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526D1766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8" w:name="_Toc185624560"/>
      <w:r>
        <w:rPr>
          <w:kern w:val="2"/>
          <w:szCs w:val="24"/>
        </w:rPr>
        <w:t>电梯</w:t>
      </w:r>
      <w:bookmarkEnd w:id="58"/>
    </w:p>
    <w:p w14:paraId="3E27914D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0EFE0A5F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85624561"/>
      <w:r>
        <w:rPr>
          <w:kern w:val="2"/>
          <w:szCs w:val="24"/>
        </w:rPr>
        <w:t>光伏发电</w:t>
      </w:r>
      <w:bookmarkEnd w:id="59"/>
    </w:p>
    <w:p w14:paraId="42E0985B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9D4CD0" w14:paraId="7CB3A714" w14:textId="77777777">
        <w:tc>
          <w:tcPr>
            <w:tcW w:w="1556" w:type="dxa"/>
            <w:shd w:val="clear" w:color="auto" w:fill="E6E6E6"/>
            <w:vAlign w:val="center"/>
          </w:tcPr>
          <w:p w14:paraId="3D41BD97" w14:textId="77777777" w:rsidR="009D4CD0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131E3A" w14:textId="77777777" w:rsidR="009D4CD0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7B5EC6" w14:textId="77777777" w:rsidR="009D4CD0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DEFCB9D" w14:textId="77777777" w:rsidR="009D4CD0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631F47" w14:textId="77777777" w:rsidR="009D4CD0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9D4CD0" w14:paraId="260B5AEB" w14:textId="77777777">
        <w:tc>
          <w:tcPr>
            <w:tcW w:w="1556" w:type="dxa"/>
            <w:vAlign w:val="center"/>
          </w:tcPr>
          <w:p w14:paraId="131DA4A0" w14:textId="77777777" w:rsidR="009D4CD0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7341596D" w14:textId="77777777" w:rsidR="009D4CD0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2D10997E" w14:textId="77777777" w:rsidR="009D4CD0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70DD4A04" w14:textId="77777777" w:rsidR="009D4CD0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746D7416" w14:textId="77777777" w:rsidR="009D4CD0" w:rsidRDefault="00000000">
            <w:r>
              <w:t>0</w:t>
            </w:r>
          </w:p>
        </w:tc>
      </w:tr>
      <w:tr w:rsidR="009D4CD0" w14:paraId="1AE0ECE2" w14:textId="77777777">
        <w:tc>
          <w:tcPr>
            <w:tcW w:w="7775" w:type="dxa"/>
            <w:gridSpan w:val="4"/>
            <w:vAlign w:val="center"/>
          </w:tcPr>
          <w:p w14:paraId="1CABA4A4" w14:textId="77777777" w:rsidR="009D4CD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FD7F50D" w14:textId="77777777" w:rsidR="009D4CD0" w:rsidRDefault="00000000">
            <w:r>
              <w:t>0</w:t>
            </w:r>
          </w:p>
        </w:tc>
      </w:tr>
    </w:tbl>
    <w:p w14:paraId="41EC6900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185624562"/>
      <w:r>
        <w:rPr>
          <w:kern w:val="2"/>
          <w:szCs w:val="24"/>
        </w:rPr>
        <w:t>风力发电</w:t>
      </w:r>
      <w:bookmarkEnd w:id="6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9D4CD0" w14:paraId="0BA2A740" w14:textId="77777777">
        <w:tc>
          <w:tcPr>
            <w:tcW w:w="4233" w:type="dxa"/>
            <w:shd w:val="clear" w:color="auto" w:fill="E6E6E6"/>
            <w:vAlign w:val="center"/>
          </w:tcPr>
          <w:p w14:paraId="2585091B" w14:textId="77777777" w:rsidR="009D4CD0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BB1E0E" w14:textId="77777777" w:rsidR="009D4CD0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7D09B4" w14:textId="77777777" w:rsidR="009D4CD0" w:rsidRDefault="00000000">
            <w:pPr>
              <w:jc w:val="center"/>
            </w:pPr>
            <w:r>
              <w:t>叶片离地</w:t>
            </w:r>
            <w:r>
              <w:br/>
            </w:r>
            <w:r>
              <w:t>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EA19BA" w14:textId="77777777" w:rsidR="009D4CD0" w:rsidRDefault="00000000">
            <w:pPr>
              <w:jc w:val="center"/>
            </w:pPr>
            <w:r>
              <w:t>年可利用平</w:t>
            </w:r>
            <w:r>
              <w:br/>
            </w:r>
            <w:r>
              <w:t>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E9DE85" w14:textId="77777777" w:rsidR="009D4CD0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0A6803" w14:textId="77777777" w:rsidR="009D4CD0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4510D0" w14:textId="77777777" w:rsidR="009D4CD0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9D4CD0" w14:paraId="0DEDF2DD" w14:textId="77777777">
        <w:tc>
          <w:tcPr>
            <w:tcW w:w="4233" w:type="dxa"/>
            <w:vAlign w:val="center"/>
          </w:tcPr>
          <w:p w14:paraId="79F6F1C1" w14:textId="77777777" w:rsidR="009D4CD0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11A57018" w14:textId="77777777" w:rsidR="009D4CD0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12C9FE25" w14:textId="77777777" w:rsidR="009D4CD0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6A279879" w14:textId="77777777" w:rsidR="009D4CD0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C113B4B" w14:textId="77777777" w:rsidR="009D4CD0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0C1C5DDA" w14:textId="77777777" w:rsidR="009D4CD0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3749311D" w14:textId="77777777" w:rsidR="009D4CD0" w:rsidRDefault="00000000">
            <w:r>
              <w:t>142</w:t>
            </w:r>
          </w:p>
        </w:tc>
      </w:tr>
      <w:tr w:rsidR="009D4CD0" w14:paraId="60ADE6C3" w14:textId="77777777">
        <w:tc>
          <w:tcPr>
            <w:tcW w:w="8333" w:type="dxa"/>
            <w:gridSpan w:val="6"/>
            <w:vAlign w:val="center"/>
          </w:tcPr>
          <w:p w14:paraId="7C8ACD24" w14:textId="77777777" w:rsidR="009D4CD0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73ECDB81" w14:textId="77777777" w:rsidR="009D4CD0" w:rsidRDefault="00000000">
            <w:r>
              <w:t>142</w:t>
            </w:r>
          </w:p>
        </w:tc>
      </w:tr>
    </w:tbl>
    <w:p w14:paraId="0A7AAD45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61" w:name="_Toc185624563"/>
      <w:r>
        <w:rPr>
          <w:kern w:val="2"/>
          <w:szCs w:val="24"/>
        </w:rPr>
        <w:t>能耗需求指标</w:t>
      </w:r>
      <w:bookmarkEnd w:id="61"/>
    </w:p>
    <w:p w14:paraId="1F55EF29" w14:textId="77777777" w:rsidR="009D4CD0" w:rsidRDefault="00000000">
      <w:pPr>
        <w:pStyle w:val="2"/>
        <w:widowControl w:val="0"/>
        <w:rPr>
          <w:kern w:val="2"/>
        </w:rPr>
      </w:pPr>
      <w:bookmarkStart w:id="62" w:name="_Toc185624564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D4CD0" w14:paraId="4B9E4981" w14:textId="77777777">
        <w:tc>
          <w:tcPr>
            <w:tcW w:w="1964" w:type="dxa"/>
            <w:shd w:val="clear" w:color="auto" w:fill="E6E6E6"/>
            <w:vAlign w:val="center"/>
          </w:tcPr>
          <w:p w14:paraId="3EC4A91F" w14:textId="77777777" w:rsidR="009D4CD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98F111" w14:textId="77777777" w:rsidR="009D4CD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64D4BF" w14:textId="77777777" w:rsidR="009D4CD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426660" w14:textId="77777777" w:rsidR="009D4CD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5E3330" w14:textId="77777777" w:rsidR="009D4CD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DE88C4" w14:textId="77777777" w:rsidR="009D4CD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8316FE3" w14:textId="77777777" w:rsidR="009D4CD0" w:rsidRDefault="00000000">
            <w:pPr>
              <w:jc w:val="center"/>
            </w:pPr>
            <w:r>
              <w:t>合计</w:t>
            </w:r>
          </w:p>
        </w:tc>
      </w:tr>
      <w:tr w:rsidR="009D4CD0" w14:paraId="522746C0" w14:textId="77777777">
        <w:tc>
          <w:tcPr>
            <w:tcW w:w="1964" w:type="dxa"/>
            <w:shd w:val="clear" w:color="auto" w:fill="E6E6E6"/>
            <w:vAlign w:val="center"/>
          </w:tcPr>
          <w:p w14:paraId="1276C53D" w14:textId="77777777" w:rsidR="009D4CD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17973CC" w14:textId="77777777" w:rsidR="009D4CD0" w:rsidRDefault="00000000">
            <w:r>
              <w:t>-67.89</w:t>
            </w:r>
          </w:p>
        </w:tc>
        <w:tc>
          <w:tcPr>
            <w:tcW w:w="1273" w:type="dxa"/>
            <w:vAlign w:val="center"/>
          </w:tcPr>
          <w:p w14:paraId="5B5C539E" w14:textId="77777777" w:rsidR="009D4CD0" w:rsidRDefault="00000000">
            <w:r>
              <w:t>7.43</w:t>
            </w:r>
          </w:p>
        </w:tc>
        <w:tc>
          <w:tcPr>
            <w:tcW w:w="1131" w:type="dxa"/>
            <w:vAlign w:val="center"/>
          </w:tcPr>
          <w:p w14:paraId="0000ADA4" w14:textId="77777777" w:rsidR="009D4CD0" w:rsidRDefault="00000000">
            <w:r>
              <w:t>4.52</w:t>
            </w:r>
          </w:p>
        </w:tc>
        <w:tc>
          <w:tcPr>
            <w:tcW w:w="1131" w:type="dxa"/>
            <w:vAlign w:val="center"/>
          </w:tcPr>
          <w:p w14:paraId="35122CDE" w14:textId="77777777" w:rsidR="009D4CD0" w:rsidRDefault="00000000">
            <w:r>
              <w:t>-6.92</w:t>
            </w:r>
          </w:p>
        </w:tc>
        <w:tc>
          <w:tcPr>
            <w:tcW w:w="1131" w:type="dxa"/>
            <w:vAlign w:val="center"/>
          </w:tcPr>
          <w:p w14:paraId="155014A6" w14:textId="77777777" w:rsidR="009D4CD0" w:rsidRDefault="00000000">
            <w:r>
              <w:t>4.05</w:t>
            </w:r>
          </w:p>
        </w:tc>
        <w:tc>
          <w:tcPr>
            <w:tcW w:w="1415" w:type="dxa"/>
            <w:vAlign w:val="center"/>
          </w:tcPr>
          <w:p w14:paraId="3C34D6F5" w14:textId="77777777" w:rsidR="009D4CD0" w:rsidRDefault="00000000">
            <w:r>
              <w:t>-58.81</w:t>
            </w:r>
          </w:p>
        </w:tc>
      </w:tr>
      <w:tr w:rsidR="009D4CD0" w14:paraId="0D30A81B" w14:textId="77777777">
        <w:tc>
          <w:tcPr>
            <w:tcW w:w="1964" w:type="dxa"/>
            <w:shd w:val="clear" w:color="auto" w:fill="E6E6E6"/>
            <w:vAlign w:val="center"/>
          </w:tcPr>
          <w:p w14:paraId="47D2141C" w14:textId="77777777" w:rsidR="009D4CD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15A4046" w14:textId="77777777" w:rsidR="009D4CD0" w:rsidRDefault="00000000">
            <w:r>
              <w:t>-0.13</w:t>
            </w:r>
          </w:p>
        </w:tc>
        <w:tc>
          <w:tcPr>
            <w:tcW w:w="1273" w:type="dxa"/>
            <w:vAlign w:val="center"/>
          </w:tcPr>
          <w:p w14:paraId="5E60AFEB" w14:textId="77777777" w:rsidR="009D4CD0" w:rsidRDefault="00000000">
            <w:r>
              <w:t>2.35</w:t>
            </w:r>
          </w:p>
        </w:tc>
        <w:tc>
          <w:tcPr>
            <w:tcW w:w="1131" w:type="dxa"/>
            <w:vAlign w:val="center"/>
          </w:tcPr>
          <w:p w14:paraId="3E49B931" w14:textId="77777777" w:rsidR="009D4CD0" w:rsidRDefault="00000000">
            <w:r>
              <w:t>1.34</w:t>
            </w:r>
          </w:p>
        </w:tc>
        <w:tc>
          <w:tcPr>
            <w:tcW w:w="1131" w:type="dxa"/>
            <w:vAlign w:val="center"/>
          </w:tcPr>
          <w:p w14:paraId="2D525914" w14:textId="77777777" w:rsidR="009D4CD0" w:rsidRDefault="00000000">
            <w:r>
              <w:t>9.29</w:t>
            </w:r>
          </w:p>
        </w:tc>
        <w:tc>
          <w:tcPr>
            <w:tcW w:w="1131" w:type="dxa"/>
            <w:vAlign w:val="center"/>
          </w:tcPr>
          <w:p w14:paraId="4B302AA8" w14:textId="77777777" w:rsidR="009D4CD0" w:rsidRDefault="00000000">
            <w:r>
              <w:t>-5.43</w:t>
            </w:r>
          </w:p>
        </w:tc>
        <w:tc>
          <w:tcPr>
            <w:tcW w:w="1415" w:type="dxa"/>
            <w:vAlign w:val="center"/>
          </w:tcPr>
          <w:p w14:paraId="11E1596F" w14:textId="77777777" w:rsidR="009D4CD0" w:rsidRDefault="00000000">
            <w:r>
              <w:t>7.41</w:t>
            </w:r>
          </w:p>
        </w:tc>
      </w:tr>
    </w:tbl>
    <w:p w14:paraId="1EADD0CD" w14:textId="77777777" w:rsidR="009D4CD0" w:rsidRDefault="00000000">
      <w:r>
        <w:rPr>
          <w:noProof/>
        </w:rPr>
        <w:lastRenderedPageBreak/>
        <w:drawing>
          <wp:inline distT="0" distB="0" distL="0" distR="0" wp14:anchorId="29C18E4C" wp14:editId="017CCBCF">
            <wp:extent cx="5667375" cy="2981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1CC5" w14:textId="77777777" w:rsidR="009D4CD0" w:rsidRDefault="009D4CD0"/>
    <w:p w14:paraId="09CC724F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A381A4" wp14:editId="3AB14852">
            <wp:extent cx="5667375" cy="2933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9F1C8" w14:textId="77777777" w:rsidR="009D4CD0" w:rsidRDefault="00000000">
      <w:pPr>
        <w:pStyle w:val="2"/>
        <w:widowControl w:val="0"/>
        <w:rPr>
          <w:kern w:val="2"/>
        </w:rPr>
      </w:pPr>
      <w:bookmarkStart w:id="63" w:name="_Toc185624565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D4CD0" w14:paraId="033DCF7A" w14:textId="77777777">
        <w:tc>
          <w:tcPr>
            <w:tcW w:w="854" w:type="dxa"/>
            <w:shd w:val="clear" w:color="auto" w:fill="E6E6E6"/>
            <w:vAlign w:val="center"/>
          </w:tcPr>
          <w:p w14:paraId="46CD3828" w14:textId="77777777" w:rsidR="009D4CD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F040B5" w14:textId="77777777" w:rsidR="009D4CD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F38FF" w14:textId="77777777" w:rsidR="009D4CD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A4EEE" w14:textId="77777777" w:rsidR="009D4CD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62AE17" w14:textId="77777777" w:rsidR="009D4CD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D99F2" w14:textId="77777777" w:rsidR="009D4CD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C7C0D7" w14:textId="77777777" w:rsidR="009D4CD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D4CD0" w14:paraId="6340DD79" w14:textId="77777777">
        <w:tc>
          <w:tcPr>
            <w:tcW w:w="854" w:type="dxa"/>
            <w:shd w:val="clear" w:color="auto" w:fill="E6E6E6"/>
            <w:vAlign w:val="center"/>
          </w:tcPr>
          <w:p w14:paraId="754D26DA" w14:textId="77777777" w:rsidR="009D4CD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D8677E" w14:textId="77777777" w:rsidR="009D4CD0" w:rsidRDefault="00000000">
            <w:pPr>
              <w:jc w:val="right"/>
            </w:pPr>
            <w:r>
              <w:t>10587</w:t>
            </w:r>
          </w:p>
        </w:tc>
        <w:tc>
          <w:tcPr>
            <w:tcW w:w="1188" w:type="dxa"/>
            <w:vAlign w:val="center"/>
          </w:tcPr>
          <w:p w14:paraId="280725B7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3EA843" w14:textId="77777777" w:rsidR="009D4CD0" w:rsidRDefault="00000000">
            <w:pPr>
              <w:jc w:val="right"/>
            </w:pPr>
            <w:r>
              <w:t>22.282</w:t>
            </w:r>
          </w:p>
        </w:tc>
        <w:tc>
          <w:tcPr>
            <w:tcW w:w="1862" w:type="dxa"/>
            <w:vAlign w:val="center"/>
          </w:tcPr>
          <w:p w14:paraId="3FC9D075" w14:textId="77777777" w:rsidR="009D4CD0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4EE23C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49E772" w14:textId="77777777" w:rsidR="009D4CD0" w:rsidRDefault="00000000">
            <w:r>
              <w:t>--</w:t>
            </w:r>
          </w:p>
        </w:tc>
      </w:tr>
      <w:tr w:rsidR="009D4CD0" w14:paraId="6FC71916" w14:textId="77777777">
        <w:tc>
          <w:tcPr>
            <w:tcW w:w="854" w:type="dxa"/>
            <w:shd w:val="clear" w:color="auto" w:fill="E6E6E6"/>
            <w:vAlign w:val="center"/>
          </w:tcPr>
          <w:p w14:paraId="4A7D5BB9" w14:textId="77777777" w:rsidR="009D4CD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34B035" w14:textId="77777777" w:rsidR="009D4CD0" w:rsidRDefault="00000000">
            <w:pPr>
              <w:jc w:val="right"/>
            </w:pPr>
            <w:r>
              <w:t>11549</w:t>
            </w:r>
          </w:p>
        </w:tc>
        <w:tc>
          <w:tcPr>
            <w:tcW w:w="1188" w:type="dxa"/>
            <w:vAlign w:val="center"/>
          </w:tcPr>
          <w:p w14:paraId="6E58BF96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BAD1A1" w14:textId="77777777" w:rsidR="009D4CD0" w:rsidRDefault="00000000">
            <w:pPr>
              <w:jc w:val="right"/>
            </w:pPr>
            <w:r>
              <w:rPr>
                <w:color w:val="FF0000"/>
              </w:rPr>
              <w:t>24.916</w:t>
            </w:r>
          </w:p>
        </w:tc>
        <w:tc>
          <w:tcPr>
            <w:tcW w:w="1862" w:type="dxa"/>
            <w:vAlign w:val="center"/>
          </w:tcPr>
          <w:p w14:paraId="6308FC4E" w14:textId="77777777" w:rsidR="009D4CD0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AC42EF9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4B0337" w14:textId="77777777" w:rsidR="009D4CD0" w:rsidRDefault="00000000">
            <w:r>
              <w:t>--</w:t>
            </w:r>
          </w:p>
        </w:tc>
      </w:tr>
      <w:tr w:rsidR="009D4CD0" w14:paraId="7A8D44B2" w14:textId="77777777">
        <w:tc>
          <w:tcPr>
            <w:tcW w:w="854" w:type="dxa"/>
            <w:shd w:val="clear" w:color="auto" w:fill="E6E6E6"/>
            <w:vAlign w:val="center"/>
          </w:tcPr>
          <w:p w14:paraId="441A6578" w14:textId="77777777" w:rsidR="009D4CD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B37C8B" w14:textId="77777777" w:rsidR="009D4CD0" w:rsidRDefault="00000000">
            <w:pPr>
              <w:jc w:val="right"/>
            </w:pPr>
            <w:r>
              <w:t>5198</w:t>
            </w:r>
          </w:p>
        </w:tc>
        <w:tc>
          <w:tcPr>
            <w:tcW w:w="1188" w:type="dxa"/>
            <w:vAlign w:val="center"/>
          </w:tcPr>
          <w:p w14:paraId="57BDB311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8B7376" w14:textId="77777777" w:rsidR="009D4CD0" w:rsidRDefault="00000000">
            <w:pPr>
              <w:jc w:val="right"/>
            </w:pPr>
            <w:r>
              <w:t>20.856</w:t>
            </w:r>
          </w:p>
        </w:tc>
        <w:tc>
          <w:tcPr>
            <w:tcW w:w="1862" w:type="dxa"/>
            <w:vAlign w:val="center"/>
          </w:tcPr>
          <w:p w14:paraId="37D93901" w14:textId="77777777" w:rsidR="009D4CD0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6CAB9D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006E1E" w14:textId="77777777" w:rsidR="009D4CD0" w:rsidRDefault="00000000">
            <w:r>
              <w:t>--</w:t>
            </w:r>
          </w:p>
        </w:tc>
      </w:tr>
      <w:tr w:rsidR="009D4CD0" w14:paraId="3D6D7861" w14:textId="77777777">
        <w:tc>
          <w:tcPr>
            <w:tcW w:w="854" w:type="dxa"/>
            <w:shd w:val="clear" w:color="auto" w:fill="E6E6E6"/>
            <w:vAlign w:val="center"/>
          </w:tcPr>
          <w:p w14:paraId="18914BAA" w14:textId="77777777" w:rsidR="009D4CD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107AEC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48721F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EE68D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EFA084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EDB402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1F7236" w14:textId="77777777" w:rsidR="009D4CD0" w:rsidRDefault="00000000">
            <w:r>
              <w:t>--</w:t>
            </w:r>
          </w:p>
        </w:tc>
      </w:tr>
      <w:tr w:rsidR="009D4CD0" w14:paraId="07BB7EF9" w14:textId="77777777">
        <w:tc>
          <w:tcPr>
            <w:tcW w:w="854" w:type="dxa"/>
            <w:shd w:val="clear" w:color="auto" w:fill="E6E6E6"/>
            <w:vAlign w:val="center"/>
          </w:tcPr>
          <w:p w14:paraId="2BAFF742" w14:textId="77777777" w:rsidR="009D4CD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AD6689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435B27" w14:textId="77777777" w:rsidR="009D4CD0" w:rsidRDefault="00000000">
            <w:pPr>
              <w:jc w:val="right"/>
            </w:pPr>
            <w:r>
              <w:t>239</w:t>
            </w:r>
          </w:p>
        </w:tc>
        <w:tc>
          <w:tcPr>
            <w:tcW w:w="1188" w:type="dxa"/>
            <w:vAlign w:val="center"/>
          </w:tcPr>
          <w:p w14:paraId="660CC8A6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7A6E36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E2C24A" w14:textId="77777777" w:rsidR="009D4CD0" w:rsidRDefault="00000000">
            <w:pPr>
              <w:jc w:val="right"/>
            </w:pPr>
            <w:r>
              <w:rPr>
                <w:color w:val="0000FF"/>
              </w:rPr>
              <w:t>5.112</w:t>
            </w:r>
          </w:p>
        </w:tc>
        <w:tc>
          <w:tcPr>
            <w:tcW w:w="1862" w:type="dxa"/>
            <w:vAlign w:val="center"/>
          </w:tcPr>
          <w:p w14:paraId="48448552" w14:textId="77777777" w:rsidR="009D4CD0" w:rsidRDefault="00000000">
            <w:r>
              <w:rPr>
                <w:color w:val="0000FF"/>
              </w:rPr>
              <w:t>05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9D4CD0" w14:paraId="2263D5EE" w14:textId="77777777">
        <w:tc>
          <w:tcPr>
            <w:tcW w:w="854" w:type="dxa"/>
            <w:shd w:val="clear" w:color="auto" w:fill="E6E6E6"/>
            <w:vAlign w:val="center"/>
          </w:tcPr>
          <w:p w14:paraId="3F02C450" w14:textId="77777777" w:rsidR="009D4CD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321132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CA86B9" w14:textId="77777777" w:rsidR="009D4CD0" w:rsidRDefault="00000000">
            <w:pPr>
              <w:jc w:val="right"/>
            </w:pPr>
            <w:r>
              <w:t>668</w:t>
            </w:r>
          </w:p>
        </w:tc>
        <w:tc>
          <w:tcPr>
            <w:tcW w:w="1188" w:type="dxa"/>
            <w:vAlign w:val="center"/>
          </w:tcPr>
          <w:p w14:paraId="6B9F660F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1B3B25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B8D148" w14:textId="77777777" w:rsidR="009D4CD0" w:rsidRDefault="00000000">
            <w:pPr>
              <w:jc w:val="right"/>
            </w:pPr>
            <w:r>
              <w:t>4.383</w:t>
            </w:r>
          </w:p>
        </w:tc>
        <w:tc>
          <w:tcPr>
            <w:tcW w:w="1862" w:type="dxa"/>
            <w:vAlign w:val="center"/>
          </w:tcPr>
          <w:p w14:paraId="6541A500" w14:textId="77777777" w:rsidR="009D4CD0" w:rsidRDefault="00000000">
            <w:r>
              <w:t>06</w:t>
            </w:r>
            <w:r>
              <w:t>月</w:t>
            </w:r>
            <w:r>
              <w:t>22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9D4CD0" w14:paraId="2DCCDAB3" w14:textId="77777777">
        <w:tc>
          <w:tcPr>
            <w:tcW w:w="854" w:type="dxa"/>
            <w:shd w:val="clear" w:color="auto" w:fill="E6E6E6"/>
            <w:vAlign w:val="center"/>
          </w:tcPr>
          <w:p w14:paraId="6B12D8A3" w14:textId="77777777" w:rsidR="009D4CD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0DC280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EB87E3" w14:textId="77777777" w:rsidR="009D4CD0" w:rsidRDefault="00000000">
            <w:pPr>
              <w:jc w:val="right"/>
            </w:pPr>
            <w:r>
              <w:t>765</w:t>
            </w:r>
          </w:p>
        </w:tc>
        <w:tc>
          <w:tcPr>
            <w:tcW w:w="1188" w:type="dxa"/>
            <w:vAlign w:val="center"/>
          </w:tcPr>
          <w:p w14:paraId="1DC8CBB6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3BBA18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5EEE4D" w14:textId="77777777" w:rsidR="009D4CD0" w:rsidRDefault="00000000">
            <w:pPr>
              <w:jc w:val="right"/>
            </w:pPr>
            <w:r>
              <w:t>4.445</w:t>
            </w:r>
          </w:p>
        </w:tc>
        <w:tc>
          <w:tcPr>
            <w:tcW w:w="1862" w:type="dxa"/>
            <w:vAlign w:val="center"/>
          </w:tcPr>
          <w:p w14:paraId="3DE8FA08" w14:textId="77777777" w:rsidR="009D4CD0" w:rsidRDefault="00000000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9D4CD0" w14:paraId="05A28977" w14:textId="77777777">
        <w:tc>
          <w:tcPr>
            <w:tcW w:w="854" w:type="dxa"/>
            <w:shd w:val="clear" w:color="auto" w:fill="E6E6E6"/>
            <w:vAlign w:val="center"/>
          </w:tcPr>
          <w:p w14:paraId="26EEDE0B" w14:textId="77777777" w:rsidR="009D4CD0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C91DBE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86E262" w14:textId="77777777" w:rsidR="009D4CD0" w:rsidRDefault="00000000">
            <w:pPr>
              <w:jc w:val="right"/>
            </w:pPr>
            <w:r>
              <w:t>587</w:t>
            </w:r>
          </w:p>
        </w:tc>
        <w:tc>
          <w:tcPr>
            <w:tcW w:w="1188" w:type="dxa"/>
            <w:vAlign w:val="center"/>
          </w:tcPr>
          <w:p w14:paraId="2BA793B5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DA52E1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AA708F" w14:textId="77777777" w:rsidR="009D4CD0" w:rsidRDefault="00000000">
            <w:pPr>
              <w:jc w:val="right"/>
            </w:pPr>
            <w:r>
              <w:t>3.877</w:t>
            </w:r>
          </w:p>
        </w:tc>
        <w:tc>
          <w:tcPr>
            <w:tcW w:w="1862" w:type="dxa"/>
            <w:vAlign w:val="center"/>
          </w:tcPr>
          <w:p w14:paraId="75ACEA39" w14:textId="77777777" w:rsidR="009D4CD0" w:rsidRDefault="00000000">
            <w:r>
              <w:t>08</w:t>
            </w:r>
            <w:r>
              <w:t>月</w:t>
            </w:r>
            <w:r>
              <w:t>24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9D4CD0" w14:paraId="3E895D2F" w14:textId="77777777">
        <w:tc>
          <w:tcPr>
            <w:tcW w:w="854" w:type="dxa"/>
            <w:shd w:val="clear" w:color="auto" w:fill="E6E6E6"/>
            <w:vAlign w:val="center"/>
          </w:tcPr>
          <w:p w14:paraId="47805E57" w14:textId="77777777" w:rsidR="009D4CD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B00DB8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0B04B7" w14:textId="77777777" w:rsidR="009D4CD0" w:rsidRDefault="00000000">
            <w:pPr>
              <w:jc w:val="right"/>
            </w:pPr>
            <w:r>
              <w:t>468</w:t>
            </w:r>
          </w:p>
        </w:tc>
        <w:tc>
          <w:tcPr>
            <w:tcW w:w="1188" w:type="dxa"/>
            <w:vAlign w:val="center"/>
          </w:tcPr>
          <w:p w14:paraId="5CC0B526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F25662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E8D6CD" w14:textId="77777777" w:rsidR="009D4CD0" w:rsidRDefault="00000000">
            <w:pPr>
              <w:jc w:val="right"/>
            </w:pPr>
            <w:r>
              <w:t>3.877</w:t>
            </w:r>
          </w:p>
        </w:tc>
        <w:tc>
          <w:tcPr>
            <w:tcW w:w="1862" w:type="dxa"/>
            <w:vAlign w:val="center"/>
          </w:tcPr>
          <w:p w14:paraId="3D855136" w14:textId="77777777" w:rsidR="009D4CD0" w:rsidRDefault="00000000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9D4CD0" w14:paraId="143C41DA" w14:textId="77777777">
        <w:tc>
          <w:tcPr>
            <w:tcW w:w="854" w:type="dxa"/>
            <w:shd w:val="clear" w:color="auto" w:fill="E6E6E6"/>
            <w:vAlign w:val="center"/>
          </w:tcPr>
          <w:p w14:paraId="36C8A260" w14:textId="77777777" w:rsidR="009D4CD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0A0F98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05286F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ED31F3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A1E210" w14:textId="77777777" w:rsidR="009D4CD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6A4ECA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5D6018" w14:textId="77777777" w:rsidR="009D4CD0" w:rsidRDefault="00000000">
            <w:r>
              <w:t>--</w:t>
            </w:r>
          </w:p>
        </w:tc>
      </w:tr>
      <w:tr w:rsidR="009D4CD0" w14:paraId="596E2B71" w14:textId="77777777">
        <w:tc>
          <w:tcPr>
            <w:tcW w:w="854" w:type="dxa"/>
            <w:shd w:val="clear" w:color="auto" w:fill="E6E6E6"/>
            <w:vAlign w:val="center"/>
          </w:tcPr>
          <w:p w14:paraId="66B70675" w14:textId="77777777" w:rsidR="009D4CD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7FB489" w14:textId="77777777" w:rsidR="009D4CD0" w:rsidRDefault="00000000">
            <w:pPr>
              <w:jc w:val="right"/>
            </w:pPr>
            <w:r>
              <w:t>3140</w:t>
            </w:r>
          </w:p>
        </w:tc>
        <w:tc>
          <w:tcPr>
            <w:tcW w:w="1188" w:type="dxa"/>
            <w:vAlign w:val="center"/>
          </w:tcPr>
          <w:p w14:paraId="3C3DB32D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0FA329" w14:textId="77777777" w:rsidR="009D4CD0" w:rsidRDefault="00000000">
            <w:pPr>
              <w:jc w:val="right"/>
            </w:pPr>
            <w:r>
              <w:t>14.558</w:t>
            </w:r>
          </w:p>
        </w:tc>
        <w:tc>
          <w:tcPr>
            <w:tcW w:w="1862" w:type="dxa"/>
            <w:vAlign w:val="center"/>
          </w:tcPr>
          <w:p w14:paraId="40F31F41" w14:textId="77777777" w:rsidR="009D4CD0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02E5C4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357248" w14:textId="77777777" w:rsidR="009D4CD0" w:rsidRDefault="00000000">
            <w:r>
              <w:t>--</w:t>
            </w:r>
          </w:p>
        </w:tc>
      </w:tr>
      <w:tr w:rsidR="009D4CD0" w14:paraId="3E210628" w14:textId="77777777">
        <w:tc>
          <w:tcPr>
            <w:tcW w:w="854" w:type="dxa"/>
            <w:shd w:val="clear" w:color="auto" w:fill="E6E6E6"/>
            <w:vAlign w:val="center"/>
          </w:tcPr>
          <w:p w14:paraId="72856E7B" w14:textId="77777777" w:rsidR="009D4CD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EC5C20" w14:textId="77777777" w:rsidR="009D4CD0" w:rsidRDefault="00000000">
            <w:pPr>
              <w:jc w:val="right"/>
            </w:pPr>
            <w:r>
              <w:t>8385</w:t>
            </w:r>
          </w:p>
        </w:tc>
        <w:tc>
          <w:tcPr>
            <w:tcW w:w="1188" w:type="dxa"/>
            <w:vAlign w:val="center"/>
          </w:tcPr>
          <w:p w14:paraId="1D96D96C" w14:textId="77777777" w:rsidR="009D4CD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1FB4A3" w14:textId="77777777" w:rsidR="009D4CD0" w:rsidRDefault="00000000">
            <w:pPr>
              <w:jc w:val="right"/>
            </w:pPr>
            <w:r>
              <w:t>16.592</w:t>
            </w:r>
          </w:p>
        </w:tc>
        <w:tc>
          <w:tcPr>
            <w:tcW w:w="1862" w:type="dxa"/>
            <w:vAlign w:val="center"/>
          </w:tcPr>
          <w:p w14:paraId="3E61B818" w14:textId="77777777" w:rsidR="009D4CD0" w:rsidRDefault="00000000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E03341" w14:textId="77777777" w:rsidR="009D4CD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1B29D7" w14:textId="77777777" w:rsidR="009D4CD0" w:rsidRDefault="00000000">
            <w:r>
              <w:t>--</w:t>
            </w:r>
          </w:p>
        </w:tc>
      </w:tr>
    </w:tbl>
    <w:p w14:paraId="13F5F956" w14:textId="77777777" w:rsidR="009D4CD0" w:rsidRDefault="00000000">
      <w:r>
        <w:rPr>
          <w:noProof/>
        </w:rPr>
        <w:drawing>
          <wp:inline distT="0" distB="0" distL="0" distR="0" wp14:anchorId="3E304BAA" wp14:editId="5DD3A10E">
            <wp:extent cx="5667375" cy="2667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12AF" w14:textId="77777777" w:rsidR="009D4CD0" w:rsidRDefault="009D4CD0"/>
    <w:p w14:paraId="4CB8B77D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AD6904C" wp14:editId="346A70E7">
            <wp:extent cx="5667375" cy="26765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102C" w14:textId="77777777" w:rsidR="009D4CD0" w:rsidRDefault="00000000">
      <w:pPr>
        <w:pStyle w:val="2"/>
        <w:widowControl w:val="0"/>
        <w:rPr>
          <w:kern w:val="2"/>
        </w:rPr>
      </w:pPr>
      <w:bookmarkStart w:id="64" w:name="_Toc185624566"/>
      <w:r>
        <w:rPr>
          <w:kern w:val="2"/>
        </w:rPr>
        <w:t>逐月电耗</w:t>
      </w:r>
      <w:bookmarkEnd w:id="64"/>
    </w:p>
    <w:p w14:paraId="4ACD590D" w14:textId="77777777" w:rsidR="009D4C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热水为扣减太阳能后电耗，所有数据单位</w:t>
      </w:r>
      <w:r>
        <w:rPr>
          <w:kern w:val="2"/>
          <w:szCs w:val="24"/>
          <w:lang w:val="en-US"/>
        </w:rPr>
        <w:t>kWh/</w:t>
      </w:r>
      <w:r>
        <w:rPr>
          <w:kern w:val="2"/>
          <w:szCs w:val="24"/>
          <w:lang w:val="en-US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34"/>
        <w:gridCol w:w="1733"/>
        <w:gridCol w:w="1733"/>
        <w:gridCol w:w="1280"/>
        <w:gridCol w:w="1280"/>
      </w:tblGrid>
      <w:tr w:rsidR="009D4CD0" w14:paraId="6D9216E0" w14:textId="77777777">
        <w:tc>
          <w:tcPr>
            <w:tcW w:w="1041" w:type="dxa"/>
            <w:shd w:val="clear" w:color="auto" w:fill="E6E6E6"/>
            <w:vAlign w:val="center"/>
          </w:tcPr>
          <w:p w14:paraId="42DE253C" w14:textId="77777777" w:rsidR="009D4CD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473CA5" w14:textId="77777777" w:rsidR="009D4CD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EE7B94" w14:textId="77777777" w:rsidR="009D4CD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07BD59" w14:textId="77777777" w:rsidR="009D4CD0" w:rsidRDefault="00000000">
            <w:pPr>
              <w:jc w:val="center"/>
            </w:pPr>
            <w:r>
              <w:t>照明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7DE57" w14:textId="77777777" w:rsidR="009D4CD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995BC" w14:textId="77777777" w:rsidR="009D4CD0" w:rsidRDefault="00000000">
            <w:pPr>
              <w:jc w:val="center"/>
            </w:pPr>
            <w:r>
              <w:t>热水</w:t>
            </w:r>
          </w:p>
        </w:tc>
      </w:tr>
      <w:tr w:rsidR="009D4CD0" w14:paraId="45A39E9C" w14:textId="77777777">
        <w:tc>
          <w:tcPr>
            <w:tcW w:w="1041" w:type="dxa"/>
            <w:vAlign w:val="center"/>
          </w:tcPr>
          <w:p w14:paraId="18847774" w14:textId="77777777" w:rsidR="009D4CD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CE75C28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C73B27" w14:textId="77777777" w:rsidR="009D4CD0" w:rsidRDefault="00000000">
            <w:pPr>
              <w:jc w:val="right"/>
            </w:pPr>
            <w:r>
              <w:t>8.01</w:t>
            </w:r>
          </w:p>
        </w:tc>
        <w:tc>
          <w:tcPr>
            <w:tcW w:w="1148" w:type="dxa"/>
            <w:vAlign w:val="center"/>
          </w:tcPr>
          <w:p w14:paraId="70353217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 w:val="restart"/>
            <w:vAlign w:val="center"/>
          </w:tcPr>
          <w:p w14:paraId="43CF7DEA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A1E40AB" w14:textId="77777777" w:rsidR="009D4CD0" w:rsidRDefault="00000000">
            <w:pPr>
              <w:jc w:val="right"/>
            </w:pPr>
            <w:r>
              <w:t>0.00</w:t>
            </w:r>
          </w:p>
        </w:tc>
      </w:tr>
      <w:tr w:rsidR="009D4CD0" w14:paraId="7267CBA6" w14:textId="77777777">
        <w:tc>
          <w:tcPr>
            <w:tcW w:w="1041" w:type="dxa"/>
            <w:vAlign w:val="center"/>
          </w:tcPr>
          <w:p w14:paraId="3108B33F" w14:textId="77777777" w:rsidR="009D4CD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5D132EE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9BB365" w14:textId="77777777" w:rsidR="009D4CD0" w:rsidRDefault="00000000">
            <w:pPr>
              <w:jc w:val="right"/>
            </w:pPr>
            <w:r>
              <w:t>8.74</w:t>
            </w:r>
          </w:p>
        </w:tc>
        <w:tc>
          <w:tcPr>
            <w:tcW w:w="1148" w:type="dxa"/>
            <w:vAlign w:val="center"/>
          </w:tcPr>
          <w:p w14:paraId="313E08DA" w14:textId="77777777" w:rsidR="009D4CD0" w:rsidRDefault="00000000">
            <w:pPr>
              <w:jc w:val="right"/>
            </w:pPr>
            <w:r>
              <w:t>0.50</w:t>
            </w:r>
          </w:p>
        </w:tc>
        <w:tc>
          <w:tcPr>
            <w:tcW w:w="848" w:type="dxa"/>
            <w:vMerge/>
            <w:vAlign w:val="center"/>
          </w:tcPr>
          <w:p w14:paraId="33E660E6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2018E5" w14:textId="77777777" w:rsidR="009D4CD0" w:rsidRDefault="009D4CD0">
            <w:pPr>
              <w:jc w:val="right"/>
            </w:pPr>
          </w:p>
        </w:tc>
      </w:tr>
      <w:tr w:rsidR="009D4CD0" w14:paraId="154C5424" w14:textId="77777777">
        <w:tc>
          <w:tcPr>
            <w:tcW w:w="1041" w:type="dxa"/>
            <w:vAlign w:val="center"/>
          </w:tcPr>
          <w:p w14:paraId="12FCA3EE" w14:textId="77777777" w:rsidR="009D4CD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129A86C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2EEB3C" w14:textId="77777777" w:rsidR="009D4CD0" w:rsidRDefault="00000000">
            <w:pPr>
              <w:jc w:val="right"/>
            </w:pPr>
            <w:r>
              <w:t>3.93</w:t>
            </w:r>
          </w:p>
        </w:tc>
        <w:tc>
          <w:tcPr>
            <w:tcW w:w="1148" w:type="dxa"/>
            <w:vAlign w:val="center"/>
          </w:tcPr>
          <w:p w14:paraId="410338E3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3AA2479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45FECA" w14:textId="77777777" w:rsidR="009D4CD0" w:rsidRDefault="009D4CD0">
            <w:pPr>
              <w:jc w:val="right"/>
            </w:pPr>
          </w:p>
        </w:tc>
      </w:tr>
      <w:tr w:rsidR="009D4CD0" w14:paraId="1000CF6F" w14:textId="77777777">
        <w:tc>
          <w:tcPr>
            <w:tcW w:w="1041" w:type="dxa"/>
            <w:vAlign w:val="center"/>
          </w:tcPr>
          <w:p w14:paraId="2C44AADE" w14:textId="77777777" w:rsidR="009D4CD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15BCC8E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C34F7C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CD1119" w14:textId="77777777" w:rsidR="009D4CD0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7A15F01A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A917BF" w14:textId="77777777" w:rsidR="009D4CD0" w:rsidRDefault="009D4CD0">
            <w:pPr>
              <w:jc w:val="right"/>
            </w:pPr>
          </w:p>
        </w:tc>
      </w:tr>
      <w:tr w:rsidR="009D4CD0" w14:paraId="0E9A00D4" w14:textId="77777777">
        <w:tc>
          <w:tcPr>
            <w:tcW w:w="1041" w:type="dxa"/>
            <w:vAlign w:val="center"/>
          </w:tcPr>
          <w:p w14:paraId="0A228F06" w14:textId="77777777" w:rsidR="009D4CD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AD58768" w14:textId="77777777" w:rsidR="009D4CD0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1CB8A3C2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6F106E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29D64CB0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48D82D" w14:textId="77777777" w:rsidR="009D4CD0" w:rsidRDefault="009D4CD0">
            <w:pPr>
              <w:jc w:val="right"/>
            </w:pPr>
          </w:p>
        </w:tc>
      </w:tr>
      <w:tr w:rsidR="009D4CD0" w14:paraId="2091ABE4" w14:textId="77777777">
        <w:tc>
          <w:tcPr>
            <w:tcW w:w="1041" w:type="dxa"/>
            <w:vAlign w:val="center"/>
          </w:tcPr>
          <w:p w14:paraId="451E8D9F" w14:textId="77777777" w:rsidR="009D4CD0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402BE6FA" w14:textId="77777777" w:rsidR="009D4CD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6F48D2F8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D25F3D" w14:textId="77777777" w:rsidR="009D4CD0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3C9C9DC6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5D7D02" w14:textId="77777777" w:rsidR="009D4CD0" w:rsidRDefault="009D4CD0">
            <w:pPr>
              <w:jc w:val="right"/>
            </w:pPr>
          </w:p>
        </w:tc>
      </w:tr>
      <w:tr w:rsidR="009D4CD0" w14:paraId="47D4083C" w14:textId="77777777">
        <w:tc>
          <w:tcPr>
            <w:tcW w:w="1041" w:type="dxa"/>
            <w:vAlign w:val="center"/>
          </w:tcPr>
          <w:p w14:paraId="0F7C0E77" w14:textId="77777777" w:rsidR="009D4CD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543AD65" w14:textId="77777777" w:rsidR="009D4CD0" w:rsidRDefault="00000000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305FBE14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0BDC8E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61924E1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A897C9" w14:textId="77777777" w:rsidR="009D4CD0" w:rsidRDefault="009D4CD0">
            <w:pPr>
              <w:jc w:val="right"/>
            </w:pPr>
          </w:p>
        </w:tc>
      </w:tr>
      <w:tr w:rsidR="009D4CD0" w14:paraId="30A81C03" w14:textId="77777777">
        <w:tc>
          <w:tcPr>
            <w:tcW w:w="1041" w:type="dxa"/>
            <w:vAlign w:val="center"/>
          </w:tcPr>
          <w:p w14:paraId="2C4CB659" w14:textId="77777777" w:rsidR="009D4CD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5FC31ED" w14:textId="77777777" w:rsidR="009D4CD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0714106A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C678A4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040F0605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66AA82" w14:textId="77777777" w:rsidR="009D4CD0" w:rsidRDefault="009D4CD0">
            <w:pPr>
              <w:jc w:val="right"/>
            </w:pPr>
          </w:p>
        </w:tc>
      </w:tr>
      <w:tr w:rsidR="009D4CD0" w14:paraId="5262E5BA" w14:textId="77777777">
        <w:tc>
          <w:tcPr>
            <w:tcW w:w="1041" w:type="dxa"/>
            <w:vAlign w:val="center"/>
          </w:tcPr>
          <w:p w14:paraId="3C477050" w14:textId="77777777" w:rsidR="009D4CD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BAC8302" w14:textId="77777777" w:rsidR="009D4CD0" w:rsidRDefault="00000000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442AA451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EE80EE" w14:textId="77777777" w:rsidR="009D4CD0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02D50B92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29A31A" w14:textId="77777777" w:rsidR="009D4CD0" w:rsidRDefault="009D4CD0">
            <w:pPr>
              <w:jc w:val="right"/>
            </w:pPr>
          </w:p>
        </w:tc>
      </w:tr>
      <w:tr w:rsidR="009D4CD0" w14:paraId="48E90FCE" w14:textId="77777777">
        <w:tc>
          <w:tcPr>
            <w:tcW w:w="1041" w:type="dxa"/>
            <w:vAlign w:val="center"/>
          </w:tcPr>
          <w:p w14:paraId="3713F3C7" w14:textId="77777777" w:rsidR="009D4CD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37BDFA7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3FD2A7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8100FF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110168C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3DBF84" w14:textId="77777777" w:rsidR="009D4CD0" w:rsidRDefault="009D4CD0">
            <w:pPr>
              <w:jc w:val="right"/>
            </w:pPr>
          </w:p>
        </w:tc>
      </w:tr>
      <w:tr w:rsidR="009D4CD0" w14:paraId="4354D2F5" w14:textId="77777777">
        <w:tc>
          <w:tcPr>
            <w:tcW w:w="1041" w:type="dxa"/>
            <w:vAlign w:val="center"/>
          </w:tcPr>
          <w:p w14:paraId="30103E69" w14:textId="77777777" w:rsidR="009D4CD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A36FD2F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9BF960" w14:textId="77777777" w:rsidR="009D4CD0" w:rsidRDefault="00000000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3CBA90BF" w14:textId="77777777" w:rsidR="009D4CD0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Merge/>
            <w:vAlign w:val="center"/>
          </w:tcPr>
          <w:p w14:paraId="5C4FC40E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2130AA" w14:textId="77777777" w:rsidR="009D4CD0" w:rsidRDefault="009D4CD0">
            <w:pPr>
              <w:jc w:val="right"/>
            </w:pPr>
          </w:p>
        </w:tc>
      </w:tr>
      <w:tr w:rsidR="009D4CD0" w14:paraId="2FBEE5A1" w14:textId="77777777">
        <w:tc>
          <w:tcPr>
            <w:tcW w:w="1041" w:type="dxa"/>
            <w:vAlign w:val="center"/>
          </w:tcPr>
          <w:p w14:paraId="282DDBBE" w14:textId="77777777" w:rsidR="009D4CD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253E098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DBCF27" w14:textId="77777777" w:rsidR="009D4CD0" w:rsidRDefault="00000000">
            <w:pPr>
              <w:jc w:val="right"/>
            </w:pPr>
            <w:r>
              <w:t>6.35</w:t>
            </w:r>
          </w:p>
        </w:tc>
        <w:tc>
          <w:tcPr>
            <w:tcW w:w="1148" w:type="dxa"/>
            <w:vAlign w:val="center"/>
          </w:tcPr>
          <w:p w14:paraId="19A70442" w14:textId="77777777" w:rsidR="009D4CD0" w:rsidRDefault="00000000">
            <w:pPr>
              <w:jc w:val="right"/>
            </w:pPr>
            <w:r>
              <w:t>0.56</w:t>
            </w:r>
          </w:p>
        </w:tc>
        <w:tc>
          <w:tcPr>
            <w:tcW w:w="848" w:type="dxa"/>
            <w:vMerge/>
            <w:vAlign w:val="center"/>
          </w:tcPr>
          <w:p w14:paraId="375B1079" w14:textId="77777777" w:rsidR="009D4CD0" w:rsidRDefault="009D4CD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93CA26" w14:textId="77777777" w:rsidR="009D4CD0" w:rsidRDefault="009D4CD0">
            <w:pPr>
              <w:jc w:val="right"/>
            </w:pPr>
          </w:p>
        </w:tc>
      </w:tr>
      <w:tr w:rsidR="009D4CD0" w14:paraId="0FE25052" w14:textId="77777777">
        <w:tc>
          <w:tcPr>
            <w:tcW w:w="1041" w:type="dxa"/>
            <w:vAlign w:val="center"/>
          </w:tcPr>
          <w:p w14:paraId="497C1273" w14:textId="77777777" w:rsidR="009D4CD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7DCB220" w14:textId="77777777" w:rsidR="009D4CD0" w:rsidRDefault="00000000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14:paraId="28AA4221" w14:textId="77777777" w:rsidR="009D4CD0" w:rsidRDefault="00000000">
            <w:pPr>
              <w:jc w:val="right"/>
            </w:pPr>
            <w:r>
              <w:t>29.41</w:t>
            </w:r>
          </w:p>
        </w:tc>
        <w:tc>
          <w:tcPr>
            <w:tcW w:w="1148" w:type="dxa"/>
            <w:vAlign w:val="center"/>
          </w:tcPr>
          <w:p w14:paraId="26B7B0ED" w14:textId="77777777" w:rsidR="009D4CD0" w:rsidRDefault="00000000">
            <w:pPr>
              <w:jc w:val="right"/>
            </w:pPr>
            <w:r>
              <w:t>6.57</w:t>
            </w:r>
          </w:p>
        </w:tc>
        <w:tc>
          <w:tcPr>
            <w:tcW w:w="848" w:type="dxa"/>
            <w:vAlign w:val="center"/>
          </w:tcPr>
          <w:p w14:paraId="700B2BC4" w14:textId="77777777" w:rsidR="009D4CD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79AFCD4" w14:textId="77777777" w:rsidR="009D4CD0" w:rsidRDefault="00000000">
            <w:pPr>
              <w:jc w:val="right"/>
            </w:pPr>
            <w:r>
              <w:t>0.00</w:t>
            </w:r>
          </w:p>
        </w:tc>
      </w:tr>
    </w:tbl>
    <w:p w14:paraId="783024A4" w14:textId="77777777" w:rsidR="009D4CD0" w:rsidRDefault="00000000">
      <w:pPr>
        <w:pStyle w:val="2"/>
        <w:widowControl w:val="0"/>
        <w:rPr>
          <w:kern w:val="2"/>
        </w:rPr>
      </w:pPr>
      <w:bookmarkStart w:id="65" w:name="_Toc185624567"/>
      <w:r>
        <w:rPr>
          <w:kern w:val="2"/>
        </w:rPr>
        <w:t>全年能耗</w:t>
      </w:r>
      <w:bookmarkEnd w:id="65"/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2556"/>
      </w:tblGrid>
      <w:tr w:rsidR="000A0C47" w:rsidRPr="004D7F14" w14:paraId="2FF8CE1F" w14:textId="77777777" w:rsidTr="00FA375B">
        <w:tc>
          <w:tcPr>
            <w:tcW w:w="4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FA9306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E7394D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设计建筑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5D8E1CEE" w14:textId="77777777" w:rsidR="00000000" w:rsidRPr="004D7F14" w:rsidRDefault="00000000" w:rsidP="004D7F1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4D7F14"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5F7CD9" w:rsidRPr="004D7F14" w14:paraId="3BEADD71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8582B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</w:t>
            </w:r>
          </w:p>
          <w:p w14:paraId="162B72D1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5E2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D4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6" w:name="耗冷_围护结构传热"/>
            <w:r>
              <w:t>-0.13</w:t>
            </w:r>
            <w:bookmarkEnd w:id="6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826F2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--</w:t>
            </w:r>
          </w:p>
        </w:tc>
      </w:tr>
      <w:tr w:rsidR="005F7CD9" w:rsidRPr="004D7F14" w14:paraId="14DC078E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3E157D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34B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7A4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7" w:name="耗冷_透明围护结构太阳辐射热"/>
            <w:r>
              <w:t>1.34</w:t>
            </w:r>
            <w:bookmarkEnd w:id="6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8BECA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200EC7E7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1A8097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EEE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6D6A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8" w:name="耗冷_新风（含渗透）耗热"/>
            <w:r>
              <w:t>3.85</w:t>
            </w:r>
            <w:bookmarkEnd w:id="6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B7B1D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4E5AA894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179D84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BE6D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1D9B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69" w:name="耗冷_室内得热"/>
            <w:r>
              <w:t>2.35</w:t>
            </w:r>
            <w:bookmarkEnd w:id="6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CC47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0CF49173" w14:textId="77777777" w:rsidTr="00840C9E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022650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788477CB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F7CD9" w:rsidRPr="004D7F14" w14:paraId="07F9F5D3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7C8F11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20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显热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6C28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0" w:name="显热能耗"/>
            <w:r>
              <w:t>5.89</w:t>
            </w:r>
            <w:bookmarkEnd w:id="7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AED2F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4A2BA4BE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5859A6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F69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潜热</w:t>
            </w:r>
            <w:r>
              <w:rPr>
                <w:kern w:val="2"/>
                <w:szCs w:val="24"/>
                <w:lang w:val="en-US"/>
              </w:rPr>
              <w:t>能耗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2B46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1" w:name="潜热能耗"/>
            <w:r>
              <w:t>1.52</w:t>
            </w:r>
            <w:bookmarkEnd w:id="7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AE4E3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5F7CD9" w:rsidRPr="004D7F14" w14:paraId="6D7AE105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5BE36B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3043E7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26C" w14:textId="77777777" w:rsidR="00000000" w:rsidRPr="004D7F14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2" w:name="年供冷需求指标"/>
            <w:r>
              <w:rPr>
                <w:color w:val="FF0000"/>
              </w:rPr>
              <w:t>7.41</w:t>
            </w:r>
            <w:bookmarkEnd w:id="7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5FCAA" w14:textId="77777777" w:rsidR="00000000" w:rsidRDefault="00000000" w:rsidP="004D7F1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3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3.53</w:t>
            </w:r>
            <w:bookmarkEnd w:id="73"/>
          </w:p>
        </w:tc>
      </w:tr>
      <w:tr w:rsidR="00C1344F" w:rsidRPr="004D7F14" w14:paraId="7599C0DC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175FCD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供暖需</w:t>
            </w:r>
            <w:r w:rsidRPr="004D7F14">
              <w:rPr>
                <w:rFonts w:hint="eastAsia"/>
                <w:kern w:val="2"/>
                <w:szCs w:val="24"/>
                <w:lang w:val="en-US"/>
              </w:rPr>
              <w:t>求</w:t>
            </w:r>
          </w:p>
          <w:p w14:paraId="01C2ED01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550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围护</w:t>
            </w:r>
            <w:r>
              <w:rPr>
                <w:kern w:val="2"/>
                <w:szCs w:val="24"/>
                <w:lang w:val="en-US"/>
              </w:rPr>
              <w:t>结构</w:t>
            </w:r>
            <w:r>
              <w:rPr>
                <w:rFonts w:hint="eastAsia"/>
                <w:kern w:val="2"/>
                <w:szCs w:val="24"/>
                <w:lang w:val="en-US"/>
              </w:rPr>
              <w:t>传</w:t>
            </w:r>
            <w:r>
              <w:rPr>
                <w:kern w:val="2"/>
                <w:szCs w:val="24"/>
                <w:lang w:val="en-US"/>
              </w:rPr>
              <w:t>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CF82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4" w:name="耗热_围护结构传热"/>
            <w:r>
              <w:t>-67.89</w:t>
            </w:r>
            <w:bookmarkEnd w:id="7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2B014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1BD4374B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88B0B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219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透明</w:t>
            </w:r>
            <w:r>
              <w:rPr>
                <w:kern w:val="2"/>
                <w:szCs w:val="24"/>
                <w:lang w:val="en-US"/>
              </w:rPr>
              <w:t>围护结构</w:t>
            </w:r>
            <w:r>
              <w:rPr>
                <w:rFonts w:hint="eastAsia"/>
                <w:kern w:val="2"/>
                <w:szCs w:val="24"/>
                <w:lang w:val="en-US"/>
              </w:rPr>
              <w:t>太阳</w:t>
            </w:r>
            <w:r>
              <w:rPr>
                <w:kern w:val="2"/>
                <w:szCs w:val="24"/>
                <w:lang w:val="en-US"/>
              </w:rPr>
              <w:t>辐射热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CAD2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5" w:name="耗热_透明围护结构太阳辐射热"/>
            <w:r>
              <w:t>4.52</w:t>
            </w:r>
            <w:bookmarkEnd w:id="7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ED026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6F93293C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5A0AE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415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新风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含</w:t>
            </w:r>
            <w:r>
              <w:rPr>
                <w:kern w:val="2"/>
                <w:szCs w:val="24"/>
                <w:lang w:val="en-US"/>
              </w:rPr>
              <w:t>渗透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rFonts w:hint="eastAsia"/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48A4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6" w:name="耗热_新风（含渗透）耗热"/>
            <w:r>
              <w:t>-2.87</w:t>
            </w:r>
            <w:bookmarkEnd w:id="7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4B290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730F1D3D" w14:textId="77777777" w:rsidTr="00070418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A1C46D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D84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室内</w:t>
            </w:r>
            <w:r>
              <w:rPr>
                <w:kern w:val="2"/>
                <w:szCs w:val="24"/>
                <w:lang w:val="en-US"/>
              </w:rPr>
              <w:t>得热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E46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7" w:name="耗热_室内得热"/>
            <w:r>
              <w:t>7.43</w:t>
            </w:r>
            <w:bookmarkEnd w:id="7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821A1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C1344F" w:rsidRPr="004D7F14" w14:paraId="72FE0400" w14:textId="77777777" w:rsidTr="00070418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E1A1D3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09EE72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需求合计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809B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8" w:name="年供暖需求指标"/>
            <w:r>
              <w:rPr>
                <w:color w:val="FF0000"/>
              </w:rPr>
              <w:t>58.81</w:t>
            </w:r>
            <w:bookmarkEnd w:id="7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B7116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79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10.00</w:t>
            </w:r>
            <w:bookmarkEnd w:id="79"/>
          </w:p>
        </w:tc>
      </w:tr>
      <w:tr w:rsidR="00470776" w:rsidRPr="004D7F14" w14:paraId="1D93D159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EC57E2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热回收</w:t>
            </w:r>
          </w:p>
          <w:p w14:paraId="26F43186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CB2E8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1DDC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0" w:name="热回收供冷负荷"/>
            <w:r>
              <w:t>5.43</w:t>
            </w:r>
            <w:bookmarkEnd w:id="8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E67D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70776" w:rsidRPr="004D7F14" w14:paraId="7EF4AD00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2F60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762B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057F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1" w:name="热回收供暖负荷"/>
            <w:r>
              <w:t>4.05</w:t>
            </w:r>
            <w:bookmarkEnd w:id="8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FA39E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D42492" w:rsidRPr="004D7F14" w14:paraId="41B0D0EB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B9DD99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0B5E49" w:rsidRPr="004D7F14" w14:paraId="69386B49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B8C28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</w:p>
          <w:p w14:paraId="684CAAA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AC2FF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88AD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2" w:name="年供冷电耗"/>
            <w:r>
              <w:t>2.96</w:t>
            </w:r>
            <w:bookmarkEnd w:id="8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33F19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3" w:name="限值_年供冷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83"/>
          </w:p>
        </w:tc>
      </w:tr>
      <w:tr w:rsidR="000B5E49" w:rsidRPr="004D7F14" w14:paraId="1F61F943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78BB1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F4172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7A32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4" w:name="年供暖电耗"/>
            <w:r>
              <w:t>29.41</w:t>
            </w:r>
            <w:bookmarkEnd w:id="8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2AA75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5" w:name="限值_年供暖电耗"/>
            <w:r>
              <w:rPr>
                <w:rFonts w:hint="eastAsia"/>
                <w:kern w:val="2"/>
                <w:szCs w:val="24"/>
                <w:lang w:val="en-US"/>
              </w:rPr>
              <w:t>--</w:t>
            </w:r>
            <w:bookmarkEnd w:id="85"/>
          </w:p>
        </w:tc>
      </w:tr>
      <w:tr w:rsidR="000B5E49" w:rsidRPr="004D7F14" w14:paraId="6C07F345" w14:textId="77777777" w:rsidTr="00FA375B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44002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836D7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8CBA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6" w:name="照明能耗"/>
            <w:r>
              <w:t>6.57</w:t>
            </w:r>
            <w:bookmarkEnd w:id="8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FA55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5AE770CE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0C7C08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E9FD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79C3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7" w:name="风机电耗"/>
            <w:r>
              <w:t>2.71</w:t>
            </w:r>
            <w:bookmarkEnd w:id="87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2E212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081BF2D8" w14:textId="77777777" w:rsidTr="004D3986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F656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2336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BAE4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8" w:name="热水系统能耗"/>
            <w:r>
              <w:t>28.42</w:t>
            </w:r>
            <w:bookmarkEnd w:id="88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E825C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B5E49" w:rsidRPr="004D7F14" w14:paraId="2F3A452A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3FFFC4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3DDFE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  <w:r>
              <w:rPr>
                <w:kern w:val="2"/>
                <w:szCs w:val="24"/>
                <w:lang w:val="en-US"/>
              </w:rPr>
              <w:t>电耗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04D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89" w:name="动力系统能耗"/>
            <w:r>
              <w:t>0.00</w:t>
            </w:r>
            <w:bookmarkEnd w:id="89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31AA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50AAE05C" w14:textId="77777777" w:rsidTr="00324C19">
        <w:tc>
          <w:tcPr>
            <w:tcW w:w="15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7C2037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CD484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B36D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0" w:name="太阳能能耗"/>
            <w:r>
              <w:t>28.42</w:t>
            </w:r>
            <w:bookmarkEnd w:id="90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D56E1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06A23370" w14:textId="77777777" w:rsidTr="00614861">
        <w:tc>
          <w:tcPr>
            <w:tcW w:w="15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6E158B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D5376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80CD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1" w:name="光伏能耗"/>
            <w:r>
              <w:t>0.00</w:t>
            </w:r>
            <w:bookmarkEnd w:id="9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51563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0610B0" w:rsidRPr="004D7F14" w14:paraId="12659878" w14:textId="77777777" w:rsidTr="00FA375B"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9BF335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EF7A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F023" w14:textId="77777777" w:rsidR="00000000" w:rsidRPr="004D7F14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2" w:name="风力能耗"/>
            <w:r>
              <w:t>0.21</w:t>
            </w:r>
            <w:bookmarkEnd w:id="92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1603C" w14:textId="77777777" w:rsidR="00000000" w:rsidRDefault="00000000" w:rsidP="00953B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4D731D" w:rsidRPr="004D7F14" w14:paraId="5F760056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E96EFA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9E1E5B" w:rsidRPr="004D7F14" w14:paraId="50AA5E0A" w14:textId="77777777" w:rsidTr="00FA375B"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F7D56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峰值</w:t>
            </w:r>
            <w:r>
              <w:rPr>
                <w:kern w:val="2"/>
                <w:szCs w:val="24"/>
                <w:lang w:val="en-US"/>
              </w:rPr>
              <w:t>负荷</w:t>
            </w:r>
          </w:p>
          <w:p w14:paraId="5AC3D645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(W/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FF1D4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</w:t>
            </w:r>
            <w:r>
              <w:rPr>
                <w:kern w:val="2"/>
                <w:szCs w:val="24"/>
                <w:lang w:val="en-US"/>
              </w:rPr>
              <w:t>最大冷负荷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26E8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3" w:name="建筑最大冷负荷"/>
            <w:r>
              <w:t>8.63</w:t>
            </w:r>
            <w:bookmarkEnd w:id="93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A8AC4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9E1E5B" w:rsidRPr="004D7F14" w14:paraId="2262C673" w14:textId="77777777" w:rsidTr="00FA375B"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6817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2B323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建筑最大热负荷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22EE" w14:textId="77777777" w:rsidR="00000000" w:rsidRPr="004D7F14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4" w:name="建筑最大热负荷"/>
            <w:r>
              <w:t>37.71</w:t>
            </w:r>
            <w:bookmarkEnd w:id="94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BB66F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r>
              <w:rPr>
                <w:kern w:val="2"/>
                <w:szCs w:val="24"/>
                <w:lang w:val="en-US"/>
              </w:rPr>
              <w:t>-</w:t>
            </w:r>
          </w:p>
        </w:tc>
      </w:tr>
      <w:tr w:rsidR="00B47926" w:rsidRPr="004D7F14" w14:paraId="0CFACEFA" w14:textId="77777777" w:rsidTr="00840C9E">
        <w:tc>
          <w:tcPr>
            <w:tcW w:w="93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263E2A6" w14:textId="77777777" w:rsidR="00000000" w:rsidRDefault="00000000" w:rsidP="001A522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5A43FF" w:rsidRPr="004D7F14" w14:paraId="6A3C5784" w14:textId="77777777" w:rsidTr="002D3D18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E30A0A" w14:textId="77777777" w:rsidR="00000000" w:rsidRDefault="00000000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电耗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E477" w14:textId="77777777" w:rsidR="00000000" w:rsidRPr="005A43FF" w:rsidRDefault="00000000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5" w:name="建筑综合能耗_耗电量"/>
            <w:r>
              <w:t>41.44</w:t>
            </w:r>
            <w:bookmarkEnd w:id="9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DAA55" w14:textId="77777777" w:rsidR="00000000" w:rsidRDefault="00000000" w:rsidP="002D3D1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EA4372" w:rsidRPr="004D7F14" w14:paraId="6C3D4F03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F65E96" w14:textId="77777777" w:rsidR="00000000" w:rsidRDefault="00000000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能源需求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6F18" w14:textId="77777777" w:rsidR="00000000" w:rsidRPr="005A43FF" w:rsidRDefault="00000000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6" w:name="建筑综合能耗"/>
            <w:r>
              <w:rPr>
                <w:color w:val="FF0000"/>
              </w:rPr>
              <w:t>107.75</w:t>
            </w:r>
            <w:bookmarkEnd w:id="96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DB3F4" w14:textId="77777777" w:rsidR="00000000" w:rsidRPr="00EA4372" w:rsidRDefault="00000000" w:rsidP="00EA437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7" w:name="限值_年供暖、供冷和照明一次能源需求指标"/>
            <w:r>
              <w:rPr>
                <w:kern w:val="2"/>
                <w:szCs w:val="24"/>
                <w:lang w:val="en-US"/>
              </w:rPr>
              <w:t>65.00</w:t>
            </w:r>
            <w:bookmarkEnd w:id="97"/>
          </w:p>
        </w:tc>
      </w:tr>
      <w:tr w:rsidR="00FA375B" w:rsidRPr="004D7F14" w14:paraId="534F2D78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0D08D9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lastRenderedPageBreak/>
              <w:t>标准依据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92FE5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8" w:name="标准依据"/>
            <w:r>
              <w:rPr>
                <w:rFonts w:hint="eastAsia"/>
                <w:kern w:val="2"/>
                <w:szCs w:val="24"/>
                <w:lang w:val="en-US"/>
              </w:rPr>
              <w:t>《近零能耗建筑技术标准》第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条</w:t>
            </w:r>
            <w:bookmarkEnd w:id="98"/>
          </w:p>
        </w:tc>
      </w:tr>
      <w:tr w:rsidR="00FA375B" w:rsidRPr="004D7F14" w14:paraId="06E674F3" w14:textId="77777777" w:rsidTr="00FA375B">
        <w:tc>
          <w:tcPr>
            <w:tcW w:w="421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904729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6BF51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99" w:name="标准要求"/>
            <w:r>
              <w:rPr>
                <w:rFonts w:hint="eastAsia"/>
                <w:kern w:val="2"/>
                <w:szCs w:val="24"/>
                <w:lang w:val="en-US"/>
              </w:rPr>
              <w:t>超低能耗居住建筑能效指标应符合表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5.0.3</w:t>
            </w:r>
            <w:r>
              <w:rPr>
                <w:rFonts w:hint="eastAsia"/>
                <w:kern w:val="2"/>
                <w:szCs w:val="24"/>
                <w:lang w:val="en-US"/>
              </w:rPr>
              <w:t>的规定</w:t>
            </w:r>
            <w:bookmarkEnd w:id="99"/>
          </w:p>
        </w:tc>
      </w:tr>
      <w:tr w:rsidR="00FA375B" w:rsidRPr="004D7F14" w14:paraId="787B1EC8" w14:textId="77777777" w:rsidTr="00FA375B">
        <w:tc>
          <w:tcPr>
            <w:tcW w:w="42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213EC1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15FF5" w14:textId="77777777" w:rsidR="00000000" w:rsidRDefault="00000000" w:rsidP="00FA375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0" w:name="结论"/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不满足</w:t>
            </w:r>
            <w:bookmarkEnd w:id="100"/>
          </w:p>
        </w:tc>
      </w:tr>
    </w:tbl>
    <w:p w14:paraId="2658C443" w14:textId="77777777" w:rsidR="00000000" w:rsidRDefault="00000000" w:rsidP="00900ECA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C04001" w14:paraId="11050EE5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366DFD81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34A31C6C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0863DEA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9021C50" w14:textId="77777777" w:rsidR="00000000" w:rsidRPr="008040C6" w:rsidRDefault="00000000" w:rsidP="00D24BA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 xml:space="preserve">) 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C04001" w14:paraId="2D0D19E4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0A1914E7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7F438DBF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1" w:name="年供冷需求指标_转热量"/>
            <w:r>
              <w:t>7.41</w:t>
            </w:r>
            <w:bookmarkEnd w:id="101"/>
          </w:p>
        </w:tc>
        <w:tc>
          <w:tcPr>
            <w:tcW w:w="2333" w:type="dxa"/>
            <w:shd w:val="clear" w:color="auto" w:fill="E6E6E6"/>
            <w:vAlign w:val="center"/>
          </w:tcPr>
          <w:p w14:paraId="5DA1E28E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67D3954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C04001" w14:paraId="73B26190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6AA71984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278AC70E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2" w:name="年供暖需求指标_转热量"/>
            <w:r>
              <w:t>58.81</w:t>
            </w:r>
            <w:bookmarkEnd w:id="10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12031F5B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1CD6B389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3" w:name="热泵可再生能耗_转热量"/>
            <w:bookmarkEnd w:id="103"/>
          </w:p>
        </w:tc>
      </w:tr>
      <w:tr w:rsidR="00C04001" w14:paraId="1EDA8BF7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1D55C681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7EACF9A2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4" w:name="热水系统能耗_转热量"/>
            <w:r>
              <w:t>83.28</w:t>
            </w:r>
            <w:bookmarkEnd w:id="10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CF1B396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太阳能供热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EPw,sol</w:t>
            </w:r>
            <w:proofErr w:type="spellEnd"/>
          </w:p>
        </w:tc>
        <w:tc>
          <w:tcPr>
            <w:tcW w:w="2333" w:type="dxa"/>
            <w:vAlign w:val="center"/>
          </w:tcPr>
          <w:p w14:paraId="6F836585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5" w:name="太阳能能耗_转热量"/>
            <w:r>
              <w:t>83.28</w:t>
            </w:r>
            <w:bookmarkEnd w:id="105"/>
          </w:p>
        </w:tc>
      </w:tr>
      <w:tr w:rsidR="00C04001" w14:paraId="694CC74A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413844E4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26B7C794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6" w:name="照明能耗_转热量"/>
            <w:r>
              <w:t>17.08</w:t>
            </w:r>
            <w:bookmarkEnd w:id="10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370500E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36BC1A61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7" w:name="光伏能耗_转热量"/>
            <w:r>
              <w:t>0.00</w:t>
            </w:r>
            <w:bookmarkEnd w:id="107"/>
          </w:p>
        </w:tc>
      </w:tr>
      <w:tr w:rsidR="00C04001" w14:paraId="240FD1BD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418649BC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57C781B2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8" w:name="动力系统能耗_转热量"/>
            <w:r>
              <w:t>0.00</w:t>
            </w:r>
            <w:bookmarkEnd w:id="108"/>
          </w:p>
        </w:tc>
        <w:tc>
          <w:tcPr>
            <w:tcW w:w="2333" w:type="dxa"/>
            <w:shd w:val="clear" w:color="auto" w:fill="E6E6E6"/>
            <w:vAlign w:val="center"/>
          </w:tcPr>
          <w:p w14:paraId="1BC75FAF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  <w:proofErr w:type="spellStart"/>
            <w:r>
              <w:rPr>
                <w:kern w:val="2"/>
                <w:szCs w:val="24"/>
                <w:lang w:val="en-US"/>
              </w:rPr>
              <w:t>Ew</w:t>
            </w:r>
            <w:proofErr w:type="spellEnd"/>
          </w:p>
        </w:tc>
        <w:tc>
          <w:tcPr>
            <w:tcW w:w="2333" w:type="dxa"/>
            <w:vAlign w:val="center"/>
          </w:tcPr>
          <w:p w14:paraId="4AAE8421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09" w:name="风力能耗_转热量"/>
            <w:r>
              <w:t>0.55</w:t>
            </w:r>
            <w:bookmarkEnd w:id="109"/>
          </w:p>
        </w:tc>
      </w:tr>
      <w:tr w:rsidR="00C04001" w14:paraId="1E6392DC" w14:textId="77777777" w:rsidTr="00D24BA1">
        <w:tc>
          <w:tcPr>
            <w:tcW w:w="2332" w:type="dxa"/>
            <w:shd w:val="clear" w:color="auto" w:fill="E6E6E6"/>
            <w:vAlign w:val="center"/>
            <w:hideMark/>
          </w:tcPr>
          <w:p w14:paraId="0DEDFAC8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7DBA8A31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0" w:name="能耗需求量合计"/>
            <w:r>
              <w:t>166.58</w:t>
            </w:r>
            <w:bookmarkEnd w:id="110"/>
          </w:p>
        </w:tc>
        <w:tc>
          <w:tcPr>
            <w:tcW w:w="2333" w:type="dxa"/>
            <w:shd w:val="clear" w:color="auto" w:fill="E6E6E6"/>
            <w:vAlign w:val="center"/>
          </w:tcPr>
          <w:p w14:paraId="78547B33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C07480A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1" w:name="可再生利用量合计"/>
            <w:r>
              <w:t>83.83</w:t>
            </w:r>
            <w:bookmarkEnd w:id="111"/>
          </w:p>
        </w:tc>
      </w:tr>
      <w:tr w:rsidR="00C05A97" w14:paraId="0B28FA15" w14:textId="77777777" w:rsidTr="00D5070F">
        <w:tc>
          <w:tcPr>
            <w:tcW w:w="2332" w:type="dxa"/>
            <w:shd w:val="clear" w:color="auto" w:fill="E6E6E6"/>
            <w:vAlign w:val="center"/>
            <w:hideMark/>
          </w:tcPr>
          <w:p w14:paraId="6D05B29F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0EA28084" w14:textId="77777777" w:rsidR="00000000" w:rsidRPr="008040C6" w:rsidRDefault="00000000" w:rsidP="00D24BA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2" w:name="可再生能源利用率"/>
            <w:r>
              <w:t>50%</w:t>
            </w:r>
            <w:bookmarkEnd w:id="112"/>
          </w:p>
        </w:tc>
      </w:tr>
    </w:tbl>
    <w:p w14:paraId="3E0EBEF6" w14:textId="77777777" w:rsidR="00000000" w:rsidRDefault="00000000" w:rsidP="00681363"/>
    <w:p w14:paraId="56C0BA35" w14:textId="77777777" w:rsidR="009D4CD0" w:rsidRDefault="009D4CD0">
      <w:pPr>
        <w:widowControl w:val="0"/>
        <w:jc w:val="both"/>
        <w:rPr>
          <w:kern w:val="2"/>
          <w:szCs w:val="24"/>
          <w:lang w:val="en-US"/>
        </w:rPr>
      </w:pPr>
    </w:p>
    <w:p w14:paraId="3AB47119" w14:textId="77777777" w:rsidR="009D4CD0" w:rsidRDefault="009D4CD0">
      <w:pPr>
        <w:sectPr w:rsidR="009D4CD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763B0DD" w14:textId="77777777" w:rsidR="009D4CD0" w:rsidRDefault="00000000">
      <w:pPr>
        <w:pStyle w:val="1"/>
        <w:widowControl w:val="0"/>
        <w:jc w:val="both"/>
        <w:rPr>
          <w:kern w:val="2"/>
          <w:szCs w:val="24"/>
        </w:rPr>
      </w:pPr>
      <w:bookmarkStart w:id="113" w:name="_Toc185624568"/>
      <w:r>
        <w:rPr>
          <w:kern w:val="2"/>
          <w:szCs w:val="24"/>
        </w:rPr>
        <w:lastRenderedPageBreak/>
        <w:t>附录</w:t>
      </w:r>
      <w:bookmarkEnd w:id="113"/>
    </w:p>
    <w:p w14:paraId="0684CD87" w14:textId="77777777" w:rsidR="009D4CD0" w:rsidRDefault="00000000">
      <w:pPr>
        <w:pStyle w:val="2"/>
        <w:widowControl w:val="0"/>
        <w:rPr>
          <w:kern w:val="2"/>
        </w:rPr>
      </w:pPr>
      <w:bookmarkStart w:id="114" w:name="_Toc185624569"/>
      <w:r>
        <w:rPr>
          <w:kern w:val="2"/>
        </w:rPr>
        <w:t>工作日/节假日人员逐时在室率(%)</w:t>
      </w:r>
      <w:bookmarkEnd w:id="114"/>
    </w:p>
    <w:p w14:paraId="2FCD7335" w14:textId="77777777" w:rsidR="009D4CD0" w:rsidRDefault="009D4C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0215B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99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B8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00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27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7A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89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9F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99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5C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0C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88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D8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61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27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6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2B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4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72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85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8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94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BD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F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05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9B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D0" w14:paraId="3D6345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F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C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D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9D4CD0" w14:paraId="78E364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3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F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B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4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3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4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9D4CD0" w14:paraId="71CB61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F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0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0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F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4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9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 w14:paraId="58DCD19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0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2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6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2A622B42" w14:textId="77777777" w:rsidR="009D4CD0" w:rsidRDefault="009D4CD0">
      <w:pPr>
        <w:widowControl w:val="0"/>
        <w:jc w:val="both"/>
        <w:rPr>
          <w:kern w:val="2"/>
          <w:szCs w:val="24"/>
          <w:lang w:val="en-US"/>
        </w:rPr>
      </w:pPr>
    </w:p>
    <w:p w14:paraId="132257CC" w14:textId="77777777" w:rsidR="009D4CD0" w:rsidRDefault="00000000">
      <w:r>
        <w:t>注：上行：工作日；下行：节假日</w:t>
      </w:r>
    </w:p>
    <w:p w14:paraId="278EF844" w14:textId="77777777" w:rsidR="009D4CD0" w:rsidRDefault="00000000">
      <w:pPr>
        <w:pStyle w:val="2"/>
      </w:pPr>
      <w:bookmarkStart w:id="115" w:name="_Toc185624570"/>
      <w:r>
        <w:t>工作日/节假日照明开关时间表(%)</w:t>
      </w:r>
      <w:bookmarkEnd w:id="115"/>
    </w:p>
    <w:p w14:paraId="32D7034C" w14:textId="77777777" w:rsidR="009D4CD0" w:rsidRDefault="009D4C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2ECE2F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65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1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FD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E9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EE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6C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28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E4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3E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32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66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2A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EB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B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16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A4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AF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DE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9B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AF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E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B6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32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F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E9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D0" w14:paraId="247B26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1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9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E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6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6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8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1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0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9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D0" w14:paraId="3ADB85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B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4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9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8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6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4CD0" w14:paraId="154A8B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A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7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F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8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B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C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A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DB66B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A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A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C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2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8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0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01727A" w14:textId="77777777" w:rsidR="009D4CD0" w:rsidRDefault="009D4CD0"/>
    <w:p w14:paraId="52915191" w14:textId="77777777" w:rsidR="009D4CD0" w:rsidRDefault="00000000">
      <w:r>
        <w:t>注：上行：工作日；下行：节假日</w:t>
      </w:r>
    </w:p>
    <w:p w14:paraId="2BF2F7B4" w14:textId="77777777" w:rsidR="009D4CD0" w:rsidRDefault="00000000">
      <w:pPr>
        <w:pStyle w:val="2"/>
      </w:pPr>
      <w:bookmarkStart w:id="116" w:name="_Toc185624571"/>
      <w:r>
        <w:t>工作日/节假日设备逐时使用率(%)</w:t>
      </w:r>
      <w:bookmarkEnd w:id="116"/>
    </w:p>
    <w:p w14:paraId="2315756E" w14:textId="77777777" w:rsidR="009D4CD0" w:rsidRDefault="009D4C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B164A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6C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C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C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0B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8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6D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0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1B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5B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54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DD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8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3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3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C1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FC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F6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DC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1C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62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1D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F4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1C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EF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1B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D0" w14:paraId="5CC535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A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D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7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2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A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9D4CD0" w14:paraId="040CCB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4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2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9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8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9D4CD0" w14:paraId="3E7C5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D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F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9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3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3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0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3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E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8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8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1211D7" w14:paraId="0E82E4B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5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A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F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C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E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4E8CC8CC" w14:textId="77777777" w:rsidR="009D4CD0" w:rsidRDefault="009D4CD0"/>
    <w:p w14:paraId="0A001A2C" w14:textId="77777777" w:rsidR="009D4CD0" w:rsidRDefault="00000000">
      <w:r>
        <w:t>注：上行：工作日；下行：节假日</w:t>
      </w:r>
    </w:p>
    <w:p w14:paraId="40F8B837" w14:textId="77777777" w:rsidR="009D4CD0" w:rsidRDefault="00000000">
      <w:pPr>
        <w:pStyle w:val="2"/>
      </w:pPr>
      <w:bookmarkStart w:id="117" w:name="_Toc185624572"/>
      <w:r>
        <w:t>工作日/节假日空调系统运行时间表(1:开,0:关)</w:t>
      </w:r>
      <w:bookmarkEnd w:id="117"/>
    </w:p>
    <w:p w14:paraId="20BFF298" w14:textId="77777777" w:rsidR="009D4CD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2EAB24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A7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13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6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97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BB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E7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65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58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F2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C3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BB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CA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D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9A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EA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85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2B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0D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40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16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02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69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22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D7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8F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D0" w14:paraId="20BDCA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4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B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C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55A1F5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4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8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5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C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7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D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D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D71BC86" w14:textId="77777777" w:rsidR="009D4CD0" w:rsidRDefault="00000000">
      <w:r>
        <w:t>供冷期：</w:t>
      </w:r>
    </w:p>
    <w:p w14:paraId="3F5A520C" w14:textId="77777777" w:rsidR="009D4CD0" w:rsidRDefault="009D4C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B072E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A6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C7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81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E1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2B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1D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75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94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CC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2C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8A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0F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C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8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93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B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F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C5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6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2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95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57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44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84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2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4CD0" w14:paraId="3ED0B2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7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D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F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5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5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A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9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F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B8176E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C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F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6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E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0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0BC1199" w14:textId="77777777" w:rsidR="009D4CD0" w:rsidRDefault="009D4CD0"/>
    <w:p w14:paraId="79FC20ED" w14:textId="77777777" w:rsidR="009D4CD0" w:rsidRDefault="00000000">
      <w:r>
        <w:t>注：上行：工作日；下行：节假日</w:t>
      </w:r>
    </w:p>
    <w:p w14:paraId="58881829" w14:textId="77777777" w:rsidR="009D4CD0" w:rsidRDefault="009D4CD0"/>
    <w:sectPr w:rsidR="009D4CD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B108" w14:textId="77777777" w:rsidR="00C131F1" w:rsidRDefault="00C131F1" w:rsidP="00082741">
      <w:r>
        <w:separator/>
      </w:r>
    </w:p>
  </w:endnote>
  <w:endnote w:type="continuationSeparator" w:id="0">
    <w:p w14:paraId="20D90847" w14:textId="77777777" w:rsidR="00C131F1" w:rsidRDefault="00C131F1" w:rsidP="000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8B74" w14:textId="77777777" w:rsidR="00C131F1" w:rsidRDefault="00C131F1" w:rsidP="00082741">
      <w:r>
        <w:separator/>
      </w:r>
    </w:p>
  </w:footnote>
  <w:footnote w:type="continuationSeparator" w:id="0">
    <w:p w14:paraId="35B2B106" w14:textId="77777777" w:rsidR="00C131F1" w:rsidRDefault="00C131F1" w:rsidP="0008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068" w14:textId="77777777" w:rsidR="00001B4D" w:rsidRDefault="00001B4D" w:rsidP="00001B4D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A532D" wp14:editId="2585CD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7EEBB8" id="矩形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590D38">
      <w:rPr>
        <w:noProof/>
      </w:rPr>
      <w:drawing>
        <wp:inline distT="0" distB="0" distL="0" distR="0" wp14:anchorId="19182E30" wp14:editId="4FB09F5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9881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FB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85115"/>
    <w:rsid w:val="004A0059"/>
    <w:rsid w:val="004D230F"/>
    <w:rsid w:val="004D449D"/>
    <w:rsid w:val="005215FB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B6CFB"/>
    <w:rsid w:val="007128A6"/>
    <w:rsid w:val="0071486F"/>
    <w:rsid w:val="00744DFD"/>
    <w:rsid w:val="0074755E"/>
    <w:rsid w:val="00760FC1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91612"/>
    <w:rsid w:val="009B2B57"/>
    <w:rsid w:val="009C4D39"/>
    <w:rsid w:val="009D4CD0"/>
    <w:rsid w:val="00A30D56"/>
    <w:rsid w:val="00A679F1"/>
    <w:rsid w:val="00AD743C"/>
    <w:rsid w:val="00B073D7"/>
    <w:rsid w:val="00B51927"/>
    <w:rsid w:val="00B5496F"/>
    <w:rsid w:val="00B55B22"/>
    <w:rsid w:val="00B60750"/>
    <w:rsid w:val="00B92EB5"/>
    <w:rsid w:val="00BB189B"/>
    <w:rsid w:val="00BB2101"/>
    <w:rsid w:val="00BE679E"/>
    <w:rsid w:val="00C131F1"/>
    <w:rsid w:val="00C15378"/>
    <w:rsid w:val="00C270D1"/>
    <w:rsid w:val="00C36EA0"/>
    <w:rsid w:val="00C40FA2"/>
    <w:rsid w:val="00C5310D"/>
    <w:rsid w:val="00C63237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2766F"/>
    <w:rsid w:val="00E30F2C"/>
    <w:rsid w:val="00E81ACD"/>
    <w:rsid w:val="00F14871"/>
    <w:rsid w:val="00F16E5F"/>
    <w:rsid w:val="00F3693D"/>
    <w:rsid w:val="00F53866"/>
    <w:rsid w:val="00FA59F5"/>
    <w:rsid w:val="00FD09D6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5DD6D0D"/>
  <w15:chartTrackingRefBased/>
  <w15:docId w15:val="{3CE837D1-4A62-44B4-890F-FBA5084A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79E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17</Pages>
  <Words>1731</Words>
  <Characters>9872</Characters>
  <Application>Microsoft Office Word</Application>
  <DocSecurity>0</DocSecurity>
  <Lines>82</Lines>
  <Paragraphs>23</Paragraphs>
  <ScaleCrop>false</ScaleCrop>
  <Company>ths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2024-12-20T14:01:00Z</dcterms:created>
  <dcterms:modified xsi:type="dcterms:W3CDTF">2024-12-20T14:02:00Z</dcterms:modified>
</cp:coreProperties>
</file>