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筑绿未来</w:t>
            </w:r>
            <w:bookmarkEnd w:id="5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2025-AA-BB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2025年12月3日</w:t>
            </w:r>
            <w:bookmarkEnd w:id="11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>
      <w:pPr>
        <w:pStyle w:val="2"/>
        <w:spacing w:line="240" w:lineRule="atLeast"/>
      </w:pPr>
      <w:bookmarkStart w:id="15" w:name="_Toc480186122"/>
      <w:bookmarkStart w:id="16" w:name="_Toc480186060"/>
      <w:bookmarkStart w:id="17" w:name="_Toc316568035"/>
      <w:bookmarkStart w:id="18" w:name="_Toc480218444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名称"/>
            <w:r>
              <w:t>筑绿未来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工程地点"/>
            <w:r>
              <w:t>福建-福州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夏热冬暖A区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11926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7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23.9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155690475"/>
      <w:bookmarkStart w:id="31" w:name="_Toc480218445"/>
      <w:bookmarkStart w:id="32" w:name="_Toc480186123"/>
      <w:bookmarkStart w:id="33" w:name="_Toc316568036"/>
      <w:bookmarkStart w:id="34" w:name="_Toc480186061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《福建省公共建筑节能设计标准》DBJ/T 13-305-2023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480186124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155690477"/>
      <w:bookmarkStart w:id="43" w:name="_Toc480186063"/>
      <w:bookmarkStart w:id="44" w:name="_Toc479931706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>
            <w:bookmarkStart w:id="53" w:name="t_e_avg"/>
            <w:r>
              <w:rPr>
                <w:rFonts w:hint="eastAsia"/>
              </w:rPr>
              <w:t>7.40</w:t>
            </w:r>
            <w:bookmarkEnd w:id="53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屋顶构造四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碎石、卵石混凝土(ρ=2300)(1)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28.00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4.667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轻集料混凝土2%找坡层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0.214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碎石、卵石混凝土(ρ=2300)(1)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2857.14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1428.57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轻集料混凝土2%找坡层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2027.9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2033.8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5.03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7.56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37750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669.11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1040.76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28.00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0.14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挤塑聚苯乙烯泡沫塑料（带表皮）(1)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钢筋混凝土1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石灰砂浆1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1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1090.5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挤塑聚苯乙烯泡沫塑料（带表皮）(1)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1234.57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778.9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钢筋混凝土1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12658.23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1865.9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石灰砂浆1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451.47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2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3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8.24</w:t>
      </w:r>
      <w:bookmarkEnd w:id="64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15297</w:t>
            </w:r>
            <w:bookmarkEnd w:id="65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669.11</w:t>
            </w:r>
            <w:bookmarkEnd w:id="69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1090.29</w:t>
            </w:r>
            <w:bookmarkEnd w:id="70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屋顶构造四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37750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15297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41096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941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1" Type="http://schemas.openxmlformats.org/officeDocument/2006/relationships/fontTable" Target="fontTable.xml"/><Relationship Id="rId80" Type="http://schemas.openxmlformats.org/officeDocument/2006/relationships/customXml" Target="../customXml/item2.xml"/><Relationship Id="rId8" Type="http://schemas.openxmlformats.org/officeDocument/2006/relationships/theme" Target="theme/theme1.xml"/><Relationship Id="rId79" Type="http://schemas.openxmlformats.org/officeDocument/2006/relationships/numbering" Target="numbering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7</Pages>
  <Words>2275</Words>
  <Characters>3744</Characters>
  <Lines>22</Lines>
  <Paragraphs>6</Paragraphs>
  <TotalTime>1</TotalTime>
  <ScaleCrop>false</ScaleCrop>
  <LinksUpToDate>false</LinksUpToDate>
  <CharactersWithSpaces>3850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2025-12-03T12:10:00Z</dcterms:created>
  <dc:creator>半江芦苇</dc:creator>
  <cp:lastModifiedBy>半江芦苇</cp:lastModifiedBy>
  <dcterms:modified xsi:type="dcterms:W3CDTF">2025-12-03T12:11:36Z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