
<file path=[Content_Types].xml><?xml version="1.0" encoding="utf-8"?>
<Types xmlns="http://schemas.openxmlformats.org/package/2006/content-types">
  <Default Extension="bmp" ContentType="image/bmp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F10AD" w:rsidRDefault="00000000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BF10AD" w:rsidRDefault="00000000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BF10AD" w:rsidRDefault="00000000">
      <w:pPr>
        <w:spacing w:line="180" w:lineRule="atLeast"/>
        <w:jc w:val="center"/>
        <w:rPr>
          <w:rFonts w:ascii="宋体" w:hAnsi="宋体" w:hint="eastAsia"/>
          <w:bCs/>
          <w:sz w:val="32"/>
          <w:szCs w:val="32"/>
          <w:lang w:val="en-US"/>
        </w:rPr>
      </w:pPr>
      <w:bookmarkStart w:id="1" w:name="建筑类别"/>
      <w:r>
        <w:rPr>
          <w:rFonts w:ascii="宋体" w:hAnsi="宋体" w:hint="eastAsia"/>
          <w:bCs/>
          <w:sz w:val="32"/>
          <w:szCs w:val="32"/>
          <w:lang w:val="en-US"/>
        </w:rPr>
        <w:t>乙类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BF10AD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BF10AD" w:rsidRDefault="00000000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BF10AD" w:rsidRDefault="00920F87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六柱巷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</w:t>
            </w:r>
          </w:p>
        </w:tc>
      </w:tr>
      <w:tr w:rsidR="00BF10AD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F10AD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BF10AD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bookmarkStart w:id="4" w:name="地理位置"/>
            <w:r>
              <w:t>广东</w:t>
            </w:r>
            <w:r>
              <w:t>-</w:t>
            </w:r>
            <w:r>
              <w:t>广州</w:t>
            </w:r>
            <w:bookmarkEnd w:id="4"/>
          </w:p>
        </w:tc>
      </w:tr>
      <w:tr w:rsidR="00BF10AD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F10AD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BF10AD" w:rsidRDefault="00BF10AD">
            <w:pPr>
              <w:jc w:val="both"/>
              <w:rPr>
                <w:rFonts w:ascii="宋体" w:hAnsi="宋体" w:hint="eastAsia"/>
                <w:szCs w:val="21"/>
              </w:rPr>
            </w:pPr>
            <w:bookmarkStart w:id="5" w:name="设计编号"/>
            <w:bookmarkEnd w:id="5"/>
          </w:p>
        </w:tc>
      </w:tr>
      <w:tr w:rsidR="00BF10AD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F10AD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BF10AD" w:rsidRDefault="00BF10AD">
            <w:pPr>
              <w:rPr>
                <w:rFonts w:ascii="宋体" w:hAnsi="宋体" w:hint="eastAsia"/>
                <w:szCs w:val="21"/>
              </w:rPr>
            </w:pPr>
            <w:bookmarkStart w:id="6" w:name="建设单位"/>
            <w:bookmarkEnd w:id="6"/>
          </w:p>
        </w:tc>
      </w:tr>
      <w:tr w:rsidR="00BF10AD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F10AD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BF10AD" w:rsidRDefault="00BF10AD">
            <w:pPr>
              <w:rPr>
                <w:rFonts w:ascii="宋体" w:hAnsi="宋体" w:hint="eastAsia"/>
                <w:szCs w:val="21"/>
              </w:rPr>
            </w:pPr>
            <w:bookmarkStart w:id="7" w:name="设计单位"/>
            <w:bookmarkEnd w:id="7"/>
          </w:p>
        </w:tc>
      </w:tr>
      <w:tr w:rsidR="00BF10AD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F10AD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BF10AD" w:rsidRDefault="00BF10AD">
            <w:pPr>
              <w:rPr>
                <w:rFonts w:ascii="宋体" w:hAnsi="宋体" w:hint="eastAsia"/>
                <w:szCs w:val="21"/>
              </w:rPr>
            </w:pPr>
          </w:p>
        </w:tc>
      </w:tr>
      <w:tr w:rsidR="00BF10AD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F10AD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BF10AD" w:rsidRDefault="00BF10AD">
            <w:pPr>
              <w:rPr>
                <w:rFonts w:ascii="宋体" w:hAnsi="宋体" w:hint="eastAsia"/>
                <w:szCs w:val="21"/>
              </w:rPr>
            </w:pPr>
          </w:p>
        </w:tc>
      </w:tr>
      <w:tr w:rsidR="00BF10AD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F10AD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BF10AD" w:rsidRDefault="00BF10AD">
            <w:pPr>
              <w:rPr>
                <w:rFonts w:ascii="宋体" w:hAnsi="宋体" w:hint="eastAsia"/>
                <w:szCs w:val="21"/>
              </w:rPr>
            </w:pPr>
          </w:p>
        </w:tc>
      </w:tr>
      <w:tr w:rsidR="00BF10AD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BF10AD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BF10AD" w:rsidRDefault="00000000">
            <w:pPr>
              <w:rPr>
                <w:rFonts w:ascii="宋体" w:hAnsi="宋体" w:hint="eastAsia"/>
                <w:szCs w:val="21"/>
              </w:rPr>
            </w:pPr>
            <w:bookmarkStart w:id="8" w:name="报告日期"/>
            <w:r>
              <w:rPr>
                <w:rFonts w:ascii="宋体" w:hAnsi="宋体" w:hint="eastAsia"/>
                <w:szCs w:val="21"/>
              </w:rPr>
              <w:t>2024年10月20日</w:t>
            </w:r>
            <w:bookmarkEnd w:id="8"/>
          </w:p>
        </w:tc>
      </w:tr>
    </w:tbl>
    <w:p w:rsidR="00BF10AD" w:rsidRDefault="00BF10AD">
      <w:pPr>
        <w:jc w:val="center"/>
        <w:rPr>
          <w:rFonts w:ascii="宋体" w:hAnsi="宋体" w:hint="eastAsia"/>
          <w:lang w:val="en-US"/>
        </w:rPr>
      </w:pPr>
    </w:p>
    <w:p w:rsidR="00BF10AD" w:rsidRDefault="00000000">
      <w:pPr>
        <w:jc w:val="center"/>
        <w:rPr>
          <w:rFonts w:ascii="宋体" w:hAnsi="宋体" w:hint="eastAsia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>
            <wp:extent cx="1514475" cy="15144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0AD" w:rsidRDefault="00BF10AD">
      <w:pPr>
        <w:jc w:val="center"/>
        <w:rPr>
          <w:rFonts w:ascii="宋体" w:hAnsi="宋体" w:hint="eastAsia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BF10AD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BF10AD" w:rsidRDefault="00000000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BF10AD" w:rsidRDefault="00000000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10" w:name="软件全称"/>
            <w:r>
              <w:t>节能设计</w:t>
            </w:r>
            <w:r>
              <w:t>Becs2024</w:t>
            </w:r>
            <w:bookmarkEnd w:id="10"/>
          </w:p>
        </w:tc>
      </w:tr>
      <w:tr w:rsidR="00BF10AD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F10AD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BF10AD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bookmarkStart w:id="11" w:name="软件版本"/>
            <w:r>
              <w:rPr>
                <w:rFonts w:ascii="宋体" w:hAnsi="宋体" w:hint="eastAsia"/>
                <w:szCs w:val="18"/>
              </w:rPr>
              <w:t>20240510(SP1)</w:t>
            </w:r>
            <w:bookmarkEnd w:id="11"/>
          </w:p>
        </w:tc>
      </w:tr>
      <w:tr w:rsidR="00BF10A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10AD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10AD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:rsidR="00BF10AD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10AD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F10AD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bookmarkStart w:id="12" w:name="加密锁号"/>
            <w:r>
              <w:rPr>
                <w:rFonts w:ascii="宋体" w:hAnsi="宋体" w:hint="eastAsia"/>
                <w:szCs w:val="18"/>
              </w:rPr>
              <w:t>P2FF19092</w:t>
            </w:r>
            <w:bookmarkEnd w:id="12"/>
          </w:p>
        </w:tc>
      </w:tr>
    </w:tbl>
    <w:p w:rsidR="00BF10AD" w:rsidRDefault="0000000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BF10AD" w:rsidRDefault="00BF10AD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:rsidR="00BF10AD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72" w:history="1">
        <w:r>
          <w:rPr>
            <w:rFonts w:hint="eastAsia"/>
          </w:rPr>
          <w:t xml:space="preserve">1 </w:t>
        </w:r>
        <w:r>
          <w:rPr>
            <w:rFonts w:hint="eastAsia"/>
          </w:rPr>
          <w:t>建筑概况</w:t>
        </w:r>
        <w:r>
          <w:tab/>
        </w:r>
        <w:r>
          <w:fldChar w:fldCharType="begin"/>
        </w:r>
        <w:r>
          <w:instrText xml:space="preserve"> PAGEREF _Toc1572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BF10AD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9033" w:history="1">
        <w:r>
          <w:rPr>
            <w:rFonts w:hint="eastAsia"/>
          </w:rPr>
          <w:t xml:space="preserve">2 </w:t>
        </w:r>
        <w:r>
          <w:rPr>
            <w:rFonts w:hint="eastAsia"/>
          </w:rPr>
          <w:t>设计依据</w:t>
        </w:r>
        <w:r>
          <w:tab/>
        </w:r>
        <w:r>
          <w:fldChar w:fldCharType="begin"/>
        </w:r>
        <w:r>
          <w:instrText xml:space="preserve"> PAGEREF _Toc9033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BF10AD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5549" w:history="1">
        <w:r>
          <w:rPr>
            <w:rFonts w:hint="eastAsia"/>
          </w:rPr>
          <w:t xml:space="preserve">3 </w:t>
        </w:r>
        <w:r>
          <w:t>建筑大样</w:t>
        </w:r>
        <w:r>
          <w:tab/>
        </w:r>
        <w:r>
          <w:fldChar w:fldCharType="begin"/>
        </w:r>
        <w:r>
          <w:instrText xml:space="preserve"> PAGEREF _Toc25549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BF10AD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437" w:history="1">
        <w:r>
          <w:rPr>
            <w:rFonts w:hint="eastAsia"/>
          </w:rPr>
          <w:t xml:space="preserve">4 </w:t>
        </w:r>
        <w:r>
          <w:t>工程材料</w:t>
        </w:r>
        <w:r>
          <w:tab/>
        </w:r>
        <w:r>
          <w:fldChar w:fldCharType="begin"/>
        </w:r>
        <w:r>
          <w:instrText xml:space="preserve"> PAGEREF _Toc1437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BF10A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3445" w:history="1">
        <w:r>
          <w:rPr>
            <w:rFonts w:hint="eastAsia"/>
            <w:lang w:val="en-GB"/>
          </w:rPr>
          <w:t xml:space="preserve">4.1 </w:t>
        </w:r>
        <w:r>
          <w:t>普通材料</w:t>
        </w:r>
        <w:r>
          <w:tab/>
        </w:r>
        <w:r>
          <w:fldChar w:fldCharType="begin"/>
        </w:r>
        <w:r>
          <w:instrText xml:space="preserve"> PAGEREF _Toc13445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BF10A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8530" w:history="1">
        <w:r>
          <w:rPr>
            <w:rFonts w:hint="eastAsia"/>
            <w:lang w:val="en-GB"/>
          </w:rPr>
          <w:t xml:space="preserve">4.2 </w:t>
        </w:r>
        <w:r>
          <w:t>其他材料</w:t>
        </w:r>
        <w:r>
          <w:tab/>
        </w:r>
        <w:r>
          <w:fldChar w:fldCharType="begin"/>
        </w:r>
        <w:r>
          <w:instrText xml:space="preserve"> PAGEREF _Toc28530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BF10AD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6577" w:history="1">
        <w:r>
          <w:rPr>
            <w:rFonts w:hint="eastAsia"/>
          </w:rPr>
          <w:t xml:space="preserve">5 </w:t>
        </w:r>
        <w:r>
          <w:t>围护结构作法简要说明</w:t>
        </w:r>
        <w:r>
          <w:tab/>
        </w:r>
        <w:r>
          <w:fldChar w:fldCharType="begin"/>
        </w:r>
        <w:r>
          <w:instrText xml:space="preserve"> PAGEREF _Toc6577 \h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BF10AD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3333" w:history="1">
        <w:r>
          <w:rPr>
            <w:rFonts w:hint="eastAsia"/>
          </w:rPr>
          <w:t xml:space="preserve">6 </w:t>
        </w:r>
        <w:r>
          <w:t>体形系数</w:t>
        </w:r>
        <w:r>
          <w:tab/>
        </w:r>
        <w:r>
          <w:fldChar w:fldCharType="begin"/>
        </w:r>
        <w:r>
          <w:instrText xml:space="preserve"> PAGEREF _Toc13333 \h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BF10A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3284" w:history="1">
        <w:r>
          <w:rPr>
            <w:rFonts w:hint="eastAsia"/>
            <w:lang w:val="en-GB"/>
          </w:rPr>
          <w:t xml:space="preserve">6.1 </w:t>
        </w:r>
        <w:r>
          <w:t>体形系数</w:t>
        </w:r>
        <w:r>
          <w:tab/>
        </w:r>
        <w:r>
          <w:fldChar w:fldCharType="begin"/>
        </w:r>
        <w:r>
          <w:instrText xml:space="preserve"> PAGEREF _Toc23284 \h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BF10A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2740" w:history="1">
        <w:r>
          <w:rPr>
            <w:rFonts w:hint="eastAsia"/>
            <w:lang w:val="en-GB"/>
          </w:rPr>
          <w:t xml:space="preserve">6.2 </w:t>
        </w:r>
        <w:r>
          <w:t>楼层信息表</w:t>
        </w:r>
        <w:r>
          <w:tab/>
        </w:r>
        <w:r>
          <w:fldChar w:fldCharType="begin"/>
        </w:r>
        <w:r>
          <w:instrText xml:space="preserve"> PAGEREF _Toc32740 \h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BF10AD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4442" w:history="1">
        <w:r>
          <w:rPr>
            <w:rFonts w:hint="eastAsia"/>
          </w:rPr>
          <w:t xml:space="preserve">7 </w:t>
        </w:r>
        <w:r>
          <w:t>窗墙比</w:t>
        </w:r>
        <w:r>
          <w:tab/>
        </w:r>
        <w:r>
          <w:fldChar w:fldCharType="begin"/>
        </w:r>
        <w:r>
          <w:instrText xml:space="preserve"> PAGEREF _Toc4442 \h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BF10A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3657" w:history="1">
        <w:r>
          <w:rPr>
            <w:rFonts w:hint="eastAsia"/>
            <w:lang w:val="en-GB"/>
          </w:rPr>
          <w:t xml:space="preserve">7.1 </w:t>
        </w:r>
        <w:r>
          <w:t>窗墙比</w:t>
        </w:r>
        <w:r>
          <w:tab/>
        </w:r>
        <w:r>
          <w:fldChar w:fldCharType="begin"/>
        </w:r>
        <w:r>
          <w:instrText xml:space="preserve"> PAGEREF _Toc13657 \h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BF10A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9862" w:history="1">
        <w:r>
          <w:rPr>
            <w:rFonts w:hint="eastAsia"/>
            <w:lang w:val="en-GB"/>
          </w:rPr>
          <w:t xml:space="preserve">7.2 </w:t>
        </w:r>
        <w:r>
          <w:t>外窗表</w:t>
        </w:r>
        <w:r>
          <w:tab/>
        </w:r>
        <w:r>
          <w:fldChar w:fldCharType="begin"/>
        </w:r>
        <w:r>
          <w:instrText xml:space="preserve"> PAGEREF _Toc29862 \h </w:instrText>
        </w:r>
        <w:r>
          <w:fldChar w:fldCharType="separate"/>
        </w:r>
        <w:r>
          <w:t>8</w:t>
        </w:r>
        <w:r>
          <w:fldChar w:fldCharType="end"/>
        </w:r>
      </w:hyperlink>
    </w:p>
    <w:p w:rsidR="00BF10AD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2419" w:history="1">
        <w:r>
          <w:rPr>
            <w:rFonts w:hint="eastAsia"/>
          </w:rPr>
          <w:t xml:space="preserve">8 </w:t>
        </w:r>
        <w:r>
          <w:t>天窗</w:t>
        </w:r>
        <w:r>
          <w:tab/>
        </w:r>
        <w:r>
          <w:fldChar w:fldCharType="begin"/>
        </w:r>
        <w:r>
          <w:instrText xml:space="preserve"> PAGEREF _Toc22419 \h </w:instrText>
        </w:r>
        <w:r>
          <w:fldChar w:fldCharType="separate"/>
        </w:r>
        <w:r>
          <w:t>8</w:t>
        </w:r>
        <w:r>
          <w:fldChar w:fldCharType="end"/>
        </w:r>
      </w:hyperlink>
    </w:p>
    <w:p w:rsidR="00BF10A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9276" w:history="1">
        <w:r>
          <w:rPr>
            <w:rFonts w:hint="eastAsia"/>
            <w:lang w:val="en-GB"/>
          </w:rPr>
          <w:t xml:space="preserve">8.1 </w:t>
        </w:r>
        <w:r>
          <w:t>天窗类型</w:t>
        </w:r>
        <w:r>
          <w:tab/>
        </w:r>
        <w:r>
          <w:fldChar w:fldCharType="begin"/>
        </w:r>
        <w:r>
          <w:instrText xml:space="preserve"> PAGEREF _Toc9276 \h </w:instrText>
        </w:r>
        <w:r>
          <w:fldChar w:fldCharType="separate"/>
        </w:r>
        <w:r>
          <w:t>8</w:t>
        </w:r>
        <w:r>
          <w:fldChar w:fldCharType="end"/>
        </w:r>
      </w:hyperlink>
    </w:p>
    <w:p w:rsidR="00BF10AD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5665" w:history="1">
        <w:r>
          <w:rPr>
            <w:rFonts w:hint="eastAsia"/>
          </w:rPr>
          <w:t xml:space="preserve">9 </w:t>
        </w:r>
        <w:r>
          <w:t>屋顶</w:t>
        </w:r>
        <w:r>
          <w:tab/>
        </w:r>
        <w:r>
          <w:fldChar w:fldCharType="begin"/>
        </w:r>
        <w:r>
          <w:instrText xml:space="preserve"> PAGEREF _Toc5665 \h </w:instrText>
        </w:r>
        <w:r>
          <w:fldChar w:fldCharType="separate"/>
        </w:r>
        <w:r>
          <w:t>8</w:t>
        </w:r>
        <w:r>
          <w:fldChar w:fldCharType="end"/>
        </w:r>
      </w:hyperlink>
    </w:p>
    <w:p w:rsidR="00BF10A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0550" w:history="1">
        <w:r>
          <w:rPr>
            <w:rFonts w:hint="eastAsia"/>
            <w:lang w:val="en-GB"/>
          </w:rPr>
          <w:t xml:space="preserve">9.1 </w:t>
        </w:r>
        <w:r>
          <w:t>屋顶构造一</w:t>
        </w:r>
        <w:r>
          <w:tab/>
        </w:r>
        <w:r>
          <w:fldChar w:fldCharType="begin"/>
        </w:r>
        <w:r>
          <w:instrText xml:space="preserve"> PAGEREF _Toc20550 \h </w:instrText>
        </w:r>
        <w:r>
          <w:fldChar w:fldCharType="separate"/>
        </w:r>
        <w:r>
          <w:t>8</w:t>
        </w:r>
        <w:r>
          <w:fldChar w:fldCharType="end"/>
        </w:r>
      </w:hyperlink>
    </w:p>
    <w:p w:rsidR="00BF10AD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7663" w:history="1">
        <w:r>
          <w:rPr>
            <w:rFonts w:hint="eastAsia"/>
          </w:rPr>
          <w:t xml:space="preserve">10 </w:t>
        </w:r>
        <w:r>
          <w:t>外墙</w:t>
        </w:r>
        <w:r>
          <w:tab/>
        </w:r>
        <w:r>
          <w:fldChar w:fldCharType="begin"/>
        </w:r>
        <w:r>
          <w:instrText xml:space="preserve"> PAGEREF _Toc27663 \h </w:instrText>
        </w:r>
        <w:r>
          <w:fldChar w:fldCharType="separate"/>
        </w:r>
        <w:r>
          <w:t>9</w:t>
        </w:r>
        <w:r>
          <w:fldChar w:fldCharType="end"/>
        </w:r>
      </w:hyperlink>
    </w:p>
    <w:p w:rsidR="00BF10A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323" w:history="1">
        <w:r>
          <w:rPr>
            <w:rFonts w:hint="eastAsia"/>
            <w:lang w:val="en-GB"/>
          </w:rPr>
          <w:t xml:space="preserve">10.1 </w:t>
        </w:r>
        <w:r>
          <w:t>外墙相关构造</w:t>
        </w:r>
        <w:r>
          <w:tab/>
        </w:r>
        <w:r>
          <w:fldChar w:fldCharType="begin"/>
        </w:r>
        <w:r>
          <w:instrText xml:space="preserve"> PAGEREF _Toc3323 \h </w:instrText>
        </w:r>
        <w:r>
          <w:fldChar w:fldCharType="separate"/>
        </w:r>
        <w:r>
          <w:t>9</w:t>
        </w:r>
        <w:r>
          <w:fldChar w:fldCharType="end"/>
        </w:r>
      </w:hyperlink>
    </w:p>
    <w:p w:rsidR="00BF10A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5264" w:history="1">
        <w:r>
          <w:rPr>
            <w:rFonts w:hint="eastAsia"/>
            <w:lang w:val="en-GB"/>
          </w:rPr>
          <w:t xml:space="preserve">10.2 </w:t>
        </w:r>
        <w:r>
          <w:t>外墙主断面传热系数的修正系数</w:t>
        </w:r>
        <w:r>
          <w:t>ψ</w:t>
        </w:r>
        <w:r>
          <w:tab/>
        </w:r>
        <w:r>
          <w:fldChar w:fldCharType="begin"/>
        </w:r>
        <w:r>
          <w:instrText xml:space="preserve"> PAGEREF _Toc5264 \h </w:instrText>
        </w:r>
        <w:r>
          <w:fldChar w:fldCharType="separate"/>
        </w:r>
        <w:r>
          <w:t>9</w:t>
        </w:r>
        <w:r>
          <w:fldChar w:fldCharType="end"/>
        </w:r>
      </w:hyperlink>
    </w:p>
    <w:p w:rsidR="00BF10A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0553" w:history="1">
        <w:r>
          <w:rPr>
            <w:rFonts w:hint="eastAsia"/>
            <w:lang w:val="en-GB"/>
          </w:rPr>
          <w:t xml:space="preserve">10.3 </w:t>
        </w:r>
        <w:r>
          <w:t>外墙平均热工特性</w:t>
        </w:r>
        <w:r>
          <w:tab/>
        </w:r>
        <w:r>
          <w:fldChar w:fldCharType="begin"/>
        </w:r>
        <w:r>
          <w:instrText xml:space="preserve"> PAGEREF _Toc10553 \h </w:instrText>
        </w:r>
        <w:r>
          <w:fldChar w:fldCharType="separate"/>
        </w:r>
        <w:r>
          <w:t>9</w:t>
        </w:r>
        <w:r>
          <w:fldChar w:fldCharType="end"/>
        </w:r>
      </w:hyperlink>
    </w:p>
    <w:p w:rsidR="00BF10AD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7060" w:history="1">
        <w:r>
          <w:rPr>
            <w:rFonts w:hint="eastAsia"/>
          </w:rPr>
          <w:t xml:space="preserve">11 </w:t>
        </w:r>
        <w:r>
          <w:t>外窗热工</w:t>
        </w:r>
        <w:r>
          <w:tab/>
        </w:r>
        <w:r>
          <w:fldChar w:fldCharType="begin"/>
        </w:r>
        <w:r>
          <w:instrText xml:space="preserve"> PAGEREF _Toc27060 \h </w:instrText>
        </w:r>
        <w:r>
          <w:fldChar w:fldCharType="separate"/>
        </w:r>
        <w:r>
          <w:t>10</w:t>
        </w:r>
        <w:r>
          <w:fldChar w:fldCharType="end"/>
        </w:r>
      </w:hyperlink>
    </w:p>
    <w:p w:rsidR="00BF10A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7343" w:history="1">
        <w:r>
          <w:rPr>
            <w:rFonts w:hint="eastAsia"/>
            <w:lang w:val="en-GB"/>
          </w:rPr>
          <w:t xml:space="preserve">11.1 </w:t>
        </w:r>
        <w:r>
          <w:t>外窗</w:t>
        </w:r>
        <w:r>
          <w:tab/>
        </w:r>
        <w:r>
          <w:fldChar w:fldCharType="begin"/>
        </w:r>
        <w:r>
          <w:instrText xml:space="preserve"> PAGEREF _Toc27343 \h </w:instrText>
        </w:r>
        <w:r>
          <w:fldChar w:fldCharType="separate"/>
        </w:r>
        <w:r>
          <w:t>10</w:t>
        </w:r>
        <w:r>
          <w:fldChar w:fldCharType="end"/>
        </w:r>
      </w:hyperlink>
    </w:p>
    <w:p w:rsidR="00BF10A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9737" w:history="1">
        <w:r>
          <w:rPr>
            <w:rFonts w:hint="eastAsia"/>
            <w:lang w:val="en-GB"/>
          </w:rPr>
          <w:t xml:space="preserve">11.2 </w:t>
        </w:r>
        <w:r>
          <w:t>外遮阳类型</w:t>
        </w:r>
        <w:r>
          <w:tab/>
        </w:r>
        <w:r>
          <w:fldChar w:fldCharType="begin"/>
        </w:r>
        <w:r>
          <w:instrText xml:space="preserve"> PAGEREF _Toc9737 \h </w:instrText>
        </w:r>
        <w:r>
          <w:fldChar w:fldCharType="separate"/>
        </w:r>
        <w:r>
          <w:t>10</w:t>
        </w:r>
        <w:r>
          <w:fldChar w:fldCharType="end"/>
        </w:r>
      </w:hyperlink>
    </w:p>
    <w:p w:rsidR="00BF10A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6150" w:history="1">
        <w:r>
          <w:rPr>
            <w:rFonts w:hint="eastAsia"/>
            <w:lang w:val="en-GB"/>
          </w:rPr>
          <w:t xml:space="preserve">11.3 </w:t>
        </w:r>
        <w:r>
          <w:t>平均传热系数</w:t>
        </w:r>
        <w:r>
          <w:tab/>
        </w:r>
        <w:r>
          <w:fldChar w:fldCharType="begin"/>
        </w:r>
        <w:r>
          <w:instrText xml:space="preserve"> PAGEREF _Toc26150 \h </w:instrText>
        </w:r>
        <w:r>
          <w:fldChar w:fldCharType="separate"/>
        </w:r>
        <w:r>
          <w:t>10</w:t>
        </w:r>
        <w:r>
          <w:fldChar w:fldCharType="end"/>
        </w:r>
      </w:hyperlink>
    </w:p>
    <w:p w:rsidR="00BF10A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080" w:history="1">
        <w:r>
          <w:rPr>
            <w:rFonts w:hint="eastAsia"/>
            <w:lang w:val="en-GB"/>
          </w:rPr>
          <w:t xml:space="preserve">11.4 </w:t>
        </w:r>
        <w:r>
          <w:t>综合太阳得热系数</w:t>
        </w:r>
        <w:r>
          <w:tab/>
        </w:r>
        <w:r>
          <w:fldChar w:fldCharType="begin"/>
        </w:r>
        <w:r>
          <w:instrText xml:space="preserve"> PAGEREF _Toc2080 \h </w:instrText>
        </w:r>
        <w:r>
          <w:fldChar w:fldCharType="separate"/>
        </w:r>
        <w:r>
          <w:t>11</w:t>
        </w:r>
        <w:r>
          <w:fldChar w:fldCharType="end"/>
        </w:r>
      </w:hyperlink>
    </w:p>
    <w:p w:rsidR="00BF10A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5165" w:history="1">
        <w:r>
          <w:rPr>
            <w:rFonts w:hint="eastAsia"/>
            <w:lang w:val="en-GB"/>
          </w:rPr>
          <w:t xml:space="preserve">11.5 </w:t>
        </w:r>
        <w:r>
          <w:t>总体热工性能</w:t>
        </w:r>
        <w:r>
          <w:tab/>
        </w:r>
        <w:r>
          <w:fldChar w:fldCharType="begin"/>
        </w:r>
        <w:r>
          <w:instrText xml:space="preserve"> PAGEREF _Toc5165 \h </w:instrText>
        </w:r>
        <w:r>
          <w:fldChar w:fldCharType="separate"/>
        </w:r>
        <w:r>
          <w:t>12</w:t>
        </w:r>
        <w:r>
          <w:fldChar w:fldCharType="end"/>
        </w:r>
      </w:hyperlink>
    </w:p>
    <w:p w:rsidR="00BF10AD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909" w:history="1">
        <w:r>
          <w:rPr>
            <w:rFonts w:hint="eastAsia"/>
          </w:rPr>
          <w:t xml:space="preserve">12 </w:t>
        </w:r>
        <w:r>
          <w:t>有效通风换气面积</w:t>
        </w:r>
        <w:r>
          <w:tab/>
        </w:r>
        <w:r>
          <w:fldChar w:fldCharType="begin"/>
        </w:r>
        <w:r>
          <w:instrText xml:space="preserve"> PAGEREF _Toc3909 \h </w:instrText>
        </w:r>
        <w:r>
          <w:fldChar w:fldCharType="separate"/>
        </w:r>
        <w:r>
          <w:t>12</w:t>
        </w:r>
        <w:r>
          <w:fldChar w:fldCharType="end"/>
        </w:r>
      </w:hyperlink>
    </w:p>
    <w:p w:rsidR="00BF10AD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8374" w:history="1">
        <w:r>
          <w:rPr>
            <w:rFonts w:hint="eastAsia"/>
          </w:rPr>
          <w:t xml:space="preserve">13 </w:t>
        </w:r>
        <w:r>
          <w:t>非中空窗面积比</w:t>
        </w:r>
        <w:r>
          <w:tab/>
        </w:r>
        <w:r>
          <w:fldChar w:fldCharType="begin"/>
        </w:r>
        <w:r>
          <w:instrText xml:space="preserve"> PAGEREF _Toc8374 \h </w:instrText>
        </w:r>
        <w:r>
          <w:fldChar w:fldCharType="separate"/>
        </w:r>
        <w:r>
          <w:t>13</w:t>
        </w:r>
        <w:r>
          <w:fldChar w:fldCharType="end"/>
        </w:r>
      </w:hyperlink>
    </w:p>
    <w:p w:rsidR="00BF10AD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747" w:history="1">
        <w:r>
          <w:rPr>
            <w:rFonts w:hint="eastAsia"/>
          </w:rPr>
          <w:t xml:space="preserve">14 </w:t>
        </w:r>
        <w:r>
          <w:t>隔热检查</w:t>
        </w:r>
        <w:r>
          <w:tab/>
        </w:r>
        <w:r>
          <w:fldChar w:fldCharType="begin"/>
        </w:r>
        <w:r>
          <w:instrText xml:space="preserve"> PAGEREF _Toc747 \h </w:instrText>
        </w:r>
        <w:r>
          <w:fldChar w:fldCharType="separate"/>
        </w:r>
        <w:r>
          <w:t>13</w:t>
        </w:r>
        <w:r>
          <w:fldChar w:fldCharType="end"/>
        </w:r>
      </w:hyperlink>
    </w:p>
    <w:p w:rsidR="00BF10AD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1908" w:history="1">
        <w:r>
          <w:rPr>
            <w:rFonts w:hint="eastAsia"/>
          </w:rPr>
          <w:t xml:space="preserve">15 </w:t>
        </w:r>
        <w:r>
          <w:t>外窗气密性</w:t>
        </w:r>
        <w:r>
          <w:tab/>
        </w:r>
        <w:r>
          <w:fldChar w:fldCharType="begin"/>
        </w:r>
        <w:r>
          <w:instrText xml:space="preserve"> PAGEREF _Toc31908 \h </w:instrText>
        </w:r>
        <w:r>
          <w:fldChar w:fldCharType="separate"/>
        </w:r>
        <w:r>
          <w:t>14</w:t>
        </w:r>
        <w:r>
          <w:fldChar w:fldCharType="end"/>
        </w:r>
      </w:hyperlink>
    </w:p>
    <w:p w:rsidR="00BF10AD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7058" w:history="1">
        <w:r>
          <w:rPr>
            <w:rFonts w:hint="eastAsia"/>
          </w:rPr>
          <w:t xml:space="preserve">16 </w:t>
        </w:r>
        <w:r>
          <w:t>幕墙气密性</w:t>
        </w:r>
        <w:r>
          <w:tab/>
        </w:r>
        <w:r>
          <w:fldChar w:fldCharType="begin"/>
        </w:r>
        <w:r>
          <w:instrText xml:space="preserve"> PAGEREF _Toc17058 \h </w:instrText>
        </w:r>
        <w:r>
          <w:fldChar w:fldCharType="separate"/>
        </w:r>
        <w:r>
          <w:t>14</w:t>
        </w:r>
        <w:r>
          <w:fldChar w:fldCharType="end"/>
        </w:r>
      </w:hyperlink>
    </w:p>
    <w:p w:rsidR="00BF10AD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3192" w:history="1">
        <w:r>
          <w:rPr>
            <w:rFonts w:hint="eastAsia"/>
          </w:rPr>
          <w:t xml:space="preserve">17 </w:t>
        </w:r>
        <w:r>
          <w:t>规定性指标检查结论</w:t>
        </w:r>
        <w:r>
          <w:tab/>
        </w:r>
        <w:r>
          <w:fldChar w:fldCharType="begin"/>
        </w:r>
        <w:r>
          <w:instrText xml:space="preserve"> PAGEREF _Toc23192 \h </w:instrText>
        </w:r>
        <w:r>
          <w:fldChar w:fldCharType="separate"/>
        </w:r>
        <w:r>
          <w:t>14</w:t>
        </w:r>
        <w:r>
          <w:fldChar w:fldCharType="end"/>
        </w:r>
      </w:hyperlink>
    </w:p>
    <w:p w:rsidR="00BF10AD" w:rsidRDefault="00000000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:rsidR="00BF10AD" w:rsidRDefault="00000000">
      <w:pPr>
        <w:rPr>
          <w:rFonts w:ascii="宋体" w:hAnsi="宋体" w:hint="eastAsia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:rsidR="00BF10AD" w:rsidRDefault="00BF10AD">
      <w:pPr>
        <w:pStyle w:val="TOC1"/>
        <w:sectPr w:rsidR="00BF10AD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BF10AD" w:rsidRDefault="00BF10AD">
      <w:pPr>
        <w:pStyle w:val="TOC1"/>
      </w:pPr>
    </w:p>
    <w:p w:rsidR="00BF10AD" w:rsidRDefault="00000000">
      <w:pPr>
        <w:pStyle w:val="1"/>
      </w:pPr>
      <w:bookmarkStart w:id="13" w:name="_Toc134610461"/>
      <w:bookmarkStart w:id="14" w:name="_Toc316568035"/>
      <w:bookmarkStart w:id="15" w:name="_Toc1572"/>
      <w:r>
        <w:rPr>
          <w:rFonts w:hint="eastAsia"/>
        </w:rPr>
        <w:t>建筑概况</w:t>
      </w:r>
      <w:bookmarkEnd w:id="13"/>
      <w:bookmarkEnd w:id="14"/>
      <w:bookmarkEnd w:id="15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59"/>
        <w:gridCol w:w="6073"/>
      </w:tblGrid>
      <w:tr w:rsidR="00BF10AD">
        <w:tc>
          <w:tcPr>
            <w:tcW w:w="2759" w:type="dxa"/>
            <w:shd w:val="clear" w:color="auto" w:fill="E6E6E6"/>
          </w:tcPr>
          <w:p w:rsidR="00BF10A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概况表"/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:rsidR="00BF10A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工程名称"/>
            <w:r>
              <w:t>新建项目</w:t>
            </w:r>
            <w:bookmarkEnd w:id="17"/>
          </w:p>
        </w:tc>
      </w:tr>
      <w:tr w:rsidR="00BF10AD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:rsidR="00BF10A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sz="8" w:space="0" w:color="auto"/>
            </w:tcBorders>
          </w:tcPr>
          <w:p w:rsidR="00BF10A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工程地点"/>
            <w:r>
              <w:t>广东</w:t>
            </w:r>
            <w:r>
              <w:t>-</w:t>
            </w:r>
            <w:r>
              <w:t>广州</w:t>
            </w:r>
            <w:bookmarkEnd w:id="18"/>
          </w:p>
        </w:tc>
      </w:tr>
      <w:tr w:rsidR="00BF10AD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BF10A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sz="6" w:space="0" w:color="auto"/>
              <w:bottom w:val="single" w:sz="8" w:space="0" w:color="auto"/>
            </w:tcBorders>
          </w:tcPr>
          <w:p w:rsidR="00BF10A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气候分区"/>
            <w:r>
              <w:t>夏热冬暖</w:t>
            </w:r>
            <w:r>
              <w:t>B</w:t>
            </w:r>
            <w:r>
              <w:t>区</w:t>
            </w:r>
            <w:bookmarkEnd w:id="19"/>
          </w:p>
        </w:tc>
      </w:tr>
      <w:tr w:rsidR="00BF10AD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:rsidR="00BF10A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sz="4" w:space="0" w:color="auto"/>
            </w:tcBorders>
          </w:tcPr>
          <w:p w:rsidR="00BF10A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面积"/>
            <w:r>
              <w:rPr>
                <w:rFonts w:ascii="宋体" w:hAnsi="宋体" w:hint="eastAsia"/>
                <w:lang w:val="en-US"/>
              </w:rPr>
              <w:t>122</w:t>
            </w:r>
            <w:bookmarkEnd w:id="20"/>
            <w:r>
              <w:rPr>
                <w:rFonts w:ascii="宋体" w:hAnsi="宋体" w:hint="eastAsia"/>
              </w:rPr>
              <w:t>㎡</w:t>
            </w:r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21"/>
            <w:r>
              <w:rPr>
                <w:rFonts w:ascii="宋体" w:hAnsi="宋体" w:hint="eastAsia"/>
              </w:rPr>
              <w:t>㎡</w:t>
            </w:r>
          </w:p>
        </w:tc>
      </w:tr>
      <w:tr w:rsidR="00BF10AD">
        <w:tc>
          <w:tcPr>
            <w:tcW w:w="2759" w:type="dxa"/>
            <w:shd w:val="clear" w:color="auto" w:fill="E6E6E6"/>
          </w:tcPr>
          <w:p w:rsidR="00BF10A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:rsidR="00BF10A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2" w:name="地上建筑层数"/>
            <w:r>
              <w:rPr>
                <w:rFonts w:ascii="宋体" w:hAnsi="宋体" w:hint="eastAsia"/>
                <w:lang w:val="en-US"/>
              </w:rPr>
              <w:t>2</w:t>
            </w:r>
            <w:bookmarkEnd w:id="22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:rsidR="00BF10AD">
        <w:tc>
          <w:tcPr>
            <w:tcW w:w="2759" w:type="dxa"/>
            <w:shd w:val="clear" w:color="auto" w:fill="E6E6E6"/>
          </w:tcPr>
          <w:p w:rsidR="00BF10A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:rsidR="00BF10A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地上建筑高度"/>
            <w:r>
              <w:rPr>
                <w:rFonts w:ascii="宋体" w:hAnsi="宋体" w:hint="eastAsia"/>
                <w:lang w:val="en-US"/>
              </w:rPr>
              <w:t>9.0</w:t>
            </w:r>
            <w:bookmarkEnd w:id="24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BF10AD">
        <w:tc>
          <w:tcPr>
            <w:tcW w:w="2759" w:type="dxa"/>
            <w:shd w:val="clear" w:color="auto" w:fill="E6E6E6"/>
          </w:tcPr>
          <w:p w:rsidR="00BF10A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:rsidR="00BF10A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建筑体积"/>
            <w:r>
              <w:t>505.34</w:t>
            </w:r>
            <w:bookmarkEnd w:id="25"/>
          </w:p>
        </w:tc>
      </w:tr>
      <w:tr w:rsidR="00BF10AD">
        <w:tc>
          <w:tcPr>
            <w:tcW w:w="2759" w:type="dxa"/>
            <w:shd w:val="clear" w:color="auto" w:fill="E6E6E6"/>
          </w:tcPr>
          <w:p w:rsidR="00BF10A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:rsidR="00BF10A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表面积"/>
            <w:r>
              <w:t>365.49</w:t>
            </w:r>
            <w:bookmarkEnd w:id="26"/>
          </w:p>
        </w:tc>
      </w:tr>
      <w:tr w:rsidR="00BF10AD">
        <w:tc>
          <w:tcPr>
            <w:tcW w:w="2759" w:type="dxa"/>
            <w:shd w:val="clear" w:color="auto" w:fill="E6E6E6"/>
          </w:tcPr>
          <w:p w:rsidR="00BF10A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:rsidR="00BF10A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:rsidR="00BF10AD">
        <w:tc>
          <w:tcPr>
            <w:tcW w:w="2759" w:type="dxa"/>
            <w:shd w:val="clear" w:color="auto" w:fill="E6E6E6"/>
          </w:tcPr>
          <w:p w:rsidR="00BF10A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:rsidR="00BF10AD" w:rsidRDefault="00BF10A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结构类型"/>
            <w:bookmarkEnd w:id="28"/>
          </w:p>
        </w:tc>
      </w:tr>
      <w:tr w:rsidR="00BF10AD">
        <w:tc>
          <w:tcPr>
            <w:tcW w:w="2759" w:type="dxa"/>
            <w:shd w:val="clear" w:color="auto" w:fill="E6E6E6"/>
          </w:tcPr>
          <w:p w:rsidR="00BF10A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:rsidR="00BF10A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:rsidR="00BF10AD">
        <w:tc>
          <w:tcPr>
            <w:tcW w:w="2759" w:type="dxa"/>
            <w:shd w:val="clear" w:color="auto" w:fill="E6E6E6"/>
          </w:tcPr>
          <w:p w:rsidR="00BF10A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:rsidR="00BF10A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</w:tbl>
    <w:p w:rsidR="00BF10AD" w:rsidRDefault="00000000">
      <w:pPr>
        <w:pStyle w:val="1"/>
      </w:pPr>
      <w:bookmarkStart w:id="31" w:name="_Toc134610462"/>
      <w:bookmarkStart w:id="32" w:name="_Toc316568036"/>
      <w:bookmarkStart w:id="33" w:name="_Toc9033"/>
      <w:bookmarkStart w:id="34" w:name="TitleFormat"/>
      <w:bookmarkEnd w:id="16"/>
      <w:r>
        <w:rPr>
          <w:rFonts w:hint="eastAsia"/>
        </w:rPr>
        <w:t>设计依据</w:t>
      </w:r>
      <w:bookmarkEnd w:id="31"/>
      <w:bookmarkEnd w:id="32"/>
      <w:bookmarkEnd w:id="33"/>
    </w:p>
    <w:p w:rsidR="00BF10AD" w:rsidRDefault="00000000">
      <w:pPr>
        <w:widowControl w:val="0"/>
        <w:jc w:val="both"/>
        <w:rPr>
          <w:kern w:val="2"/>
          <w:szCs w:val="24"/>
          <w:lang w:val="en-US"/>
        </w:rPr>
      </w:pPr>
      <w:bookmarkStart w:id="35" w:name="计算依据"/>
      <w:bookmarkEnd w:id="34"/>
      <w:bookmarkEnd w:id="35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《广东省公共建筑节能设计标准》</w:t>
      </w:r>
      <w:r>
        <w:rPr>
          <w:kern w:val="2"/>
          <w:szCs w:val="24"/>
          <w:lang w:val="en-US"/>
        </w:rPr>
        <w:t>DBJ 15-51-2020</w:t>
      </w:r>
    </w:p>
    <w:p w:rsidR="00BF10A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:rsidR="00BF10A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:rsidR="00BF10A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:rsidR="00BF10A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:rsidR="00BF10AD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25549"/>
      <w:r>
        <w:rPr>
          <w:kern w:val="2"/>
          <w:szCs w:val="24"/>
        </w:rPr>
        <w:lastRenderedPageBreak/>
        <w:t>建筑大样</w:t>
      </w:r>
      <w:bookmarkEnd w:id="36"/>
    </w:p>
    <w:p w:rsidR="00BF10A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0A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:rsidR="00BF10A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30670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0A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:rsidR="00BF10A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43529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0A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:rsidR="00BF10A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38671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0A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:rsidR="00BF10AD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437"/>
      <w:r>
        <w:rPr>
          <w:kern w:val="2"/>
          <w:szCs w:val="24"/>
        </w:rPr>
        <w:lastRenderedPageBreak/>
        <w:t>工程材料</w:t>
      </w:r>
      <w:bookmarkEnd w:id="37"/>
    </w:p>
    <w:p w:rsidR="00BF10AD" w:rsidRDefault="00000000">
      <w:pPr>
        <w:pStyle w:val="2"/>
        <w:widowControl w:val="0"/>
        <w:rPr>
          <w:kern w:val="2"/>
        </w:rPr>
      </w:pPr>
      <w:bookmarkStart w:id="38" w:name="_Toc13445"/>
      <w:r>
        <w:rPr>
          <w:kern w:val="2"/>
        </w:rPr>
        <w:t>普通材料</w:t>
      </w:r>
      <w:bookmarkEnd w:id="3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BF10AD">
        <w:tc>
          <w:tcPr>
            <w:tcW w:w="2196" w:type="dxa"/>
            <w:vMerge w:val="restart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数据来源</w:t>
            </w:r>
          </w:p>
        </w:tc>
      </w:tr>
      <w:tr w:rsidR="00BF10AD">
        <w:tc>
          <w:tcPr>
            <w:tcW w:w="2196" w:type="dxa"/>
            <w:vMerge/>
            <w:shd w:val="clear" w:color="auto" w:fill="E6E6E6"/>
            <w:vAlign w:val="center"/>
          </w:tcPr>
          <w:p w:rsidR="00BF10AD" w:rsidRDefault="00BF10A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BF10AD" w:rsidRDefault="00BF10AD">
            <w:pPr>
              <w:jc w:val="center"/>
            </w:pPr>
          </w:p>
        </w:tc>
      </w:tr>
      <w:tr w:rsidR="00BF10AD">
        <w:tc>
          <w:tcPr>
            <w:tcW w:w="2196" w:type="dxa"/>
            <w:shd w:val="clear" w:color="auto" w:fill="E6E6E6"/>
            <w:vAlign w:val="center"/>
          </w:tcPr>
          <w:p w:rsidR="00BF10AD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:rsidR="00BF10AD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:rsidR="00BF10A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:rsidR="00BF10A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:rsidR="00BF10A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F10AD">
        <w:tc>
          <w:tcPr>
            <w:tcW w:w="2196" w:type="dxa"/>
            <w:shd w:val="clear" w:color="auto" w:fill="E6E6E6"/>
            <w:vAlign w:val="center"/>
          </w:tcPr>
          <w:p w:rsidR="00BF10AD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:rsidR="00BF10AD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:rsidR="00BF10A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:rsidR="00BF10A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:rsidR="00BF10A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F10AD">
        <w:tc>
          <w:tcPr>
            <w:tcW w:w="2196" w:type="dxa"/>
            <w:shd w:val="clear" w:color="auto" w:fill="E6E6E6"/>
            <w:vAlign w:val="center"/>
          </w:tcPr>
          <w:p w:rsidR="00BF10AD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BF10AD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:rsidR="00BF10AD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:rsidR="00BF10A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:rsidR="00BF10A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F10AD">
        <w:tc>
          <w:tcPr>
            <w:tcW w:w="2196" w:type="dxa"/>
            <w:shd w:val="clear" w:color="auto" w:fill="E6E6E6"/>
            <w:vAlign w:val="center"/>
          </w:tcPr>
          <w:p w:rsidR="00BF10AD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:rsidR="00BF10AD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:rsidR="00BF10AD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:rsidR="00BF10A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:rsidR="00BF10A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F10AD">
        <w:tc>
          <w:tcPr>
            <w:tcW w:w="2196" w:type="dxa"/>
            <w:shd w:val="clear" w:color="auto" w:fill="E6E6E6"/>
            <w:vAlign w:val="center"/>
          </w:tcPr>
          <w:p w:rsidR="00BF10AD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BF10AD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:rsidR="00BF10AD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:rsidR="00BF10AD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:rsidR="00BF10A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F10AD">
        <w:tc>
          <w:tcPr>
            <w:tcW w:w="2196" w:type="dxa"/>
            <w:shd w:val="clear" w:color="auto" w:fill="E6E6E6"/>
            <w:vAlign w:val="center"/>
          </w:tcPr>
          <w:p w:rsidR="00BF10AD" w:rsidRDefault="00000000">
            <w:r>
              <w:t>混凝土多孔砖</w:t>
            </w:r>
            <w:r>
              <w:t>(190</w:t>
            </w:r>
            <w:r>
              <w:t>六孔砖）</w:t>
            </w:r>
            <w:r>
              <w:t>(1)</w:t>
            </w:r>
          </w:p>
        </w:tc>
        <w:tc>
          <w:tcPr>
            <w:tcW w:w="1018" w:type="dxa"/>
            <w:vAlign w:val="center"/>
          </w:tcPr>
          <w:p w:rsidR="00BF10AD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:rsidR="00BF10AD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:rsidR="00BF10AD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0.0080</w:t>
            </w:r>
          </w:p>
        </w:tc>
        <w:tc>
          <w:tcPr>
            <w:tcW w:w="1516" w:type="dxa"/>
            <w:vAlign w:val="center"/>
          </w:tcPr>
          <w:p w:rsidR="00BF10A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F10AD">
        <w:tc>
          <w:tcPr>
            <w:tcW w:w="2196" w:type="dxa"/>
            <w:shd w:val="clear" w:color="auto" w:fill="E6E6E6"/>
            <w:vAlign w:val="center"/>
          </w:tcPr>
          <w:p w:rsidR="00BF10AD" w:rsidRDefault="00000000">
            <w:r>
              <w:t>铝板</w:t>
            </w:r>
          </w:p>
        </w:tc>
        <w:tc>
          <w:tcPr>
            <w:tcW w:w="1018" w:type="dxa"/>
            <w:vAlign w:val="center"/>
          </w:tcPr>
          <w:p w:rsidR="00BF10AD" w:rsidRDefault="00000000">
            <w:r>
              <w:t>－</w:t>
            </w:r>
          </w:p>
        </w:tc>
        <w:tc>
          <w:tcPr>
            <w:tcW w:w="1030" w:type="dxa"/>
            <w:vAlign w:val="center"/>
          </w:tcPr>
          <w:p w:rsidR="00BF10A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－</w:t>
            </w:r>
          </w:p>
        </w:tc>
        <w:tc>
          <w:tcPr>
            <w:tcW w:w="1018" w:type="dxa"/>
            <w:vAlign w:val="center"/>
          </w:tcPr>
          <w:p w:rsidR="00BF10AD" w:rsidRDefault="00000000">
            <w:r>
              <w:t>－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－</w:t>
            </w:r>
          </w:p>
        </w:tc>
        <w:tc>
          <w:tcPr>
            <w:tcW w:w="1516" w:type="dxa"/>
            <w:vAlign w:val="center"/>
          </w:tcPr>
          <w:p w:rsidR="00BF10A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F10AD">
        <w:tc>
          <w:tcPr>
            <w:tcW w:w="2196" w:type="dxa"/>
            <w:shd w:val="clear" w:color="auto" w:fill="E6E6E6"/>
            <w:vAlign w:val="center"/>
          </w:tcPr>
          <w:p w:rsidR="00BF10AD" w:rsidRDefault="00000000">
            <w:r>
              <w:t>钢板</w:t>
            </w:r>
          </w:p>
        </w:tc>
        <w:tc>
          <w:tcPr>
            <w:tcW w:w="1018" w:type="dxa"/>
            <w:vAlign w:val="center"/>
          </w:tcPr>
          <w:p w:rsidR="00BF10AD" w:rsidRDefault="00000000">
            <w:r>
              <w:t>1.000</w:t>
            </w:r>
          </w:p>
        </w:tc>
        <w:tc>
          <w:tcPr>
            <w:tcW w:w="1030" w:type="dxa"/>
            <w:vAlign w:val="center"/>
          </w:tcPr>
          <w:p w:rsidR="00BF10AD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1000.0</w:t>
            </w:r>
          </w:p>
        </w:tc>
        <w:tc>
          <w:tcPr>
            <w:tcW w:w="1018" w:type="dxa"/>
            <w:vAlign w:val="center"/>
          </w:tcPr>
          <w:p w:rsidR="00BF10AD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0.0005</w:t>
            </w:r>
          </w:p>
        </w:tc>
        <w:tc>
          <w:tcPr>
            <w:tcW w:w="1516" w:type="dxa"/>
            <w:vAlign w:val="center"/>
          </w:tcPr>
          <w:p w:rsidR="00BF10A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F10AD">
        <w:tc>
          <w:tcPr>
            <w:tcW w:w="2196" w:type="dxa"/>
            <w:shd w:val="clear" w:color="auto" w:fill="E6E6E6"/>
            <w:vAlign w:val="center"/>
          </w:tcPr>
          <w:p w:rsidR="00BF10AD" w:rsidRDefault="00000000">
            <w:r>
              <w:t>玻璃棉</w:t>
            </w:r>
          </w:p>
        </w:tc>
        <w:tc>
          <w:tcPr>
            <w:tcW w:w="1018" w:type="dxa"/>
            <w:vAlign w:val="center"/>
          </w:tcPr>
          <w:p w:rsidR="00BF10AD" w:rsidRDefault="00000000">
            <w:r>
              <w:t>0.050</w:t>
            </w:r>
          </w:p>
        </w:tc>
        <w:tc>
          <w:tcPr>
            <w:tcW w:w="1030" w:type="dxa"/>
            <w:vAlign w:val="center"/>
          </w:tcPr>
          <w:p w:rsidR="00BF10AD" w:rsidRDefault="00000000">
            <w:r>
              <w:t>0.553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240.0</w:t>
            </w:r>
          </w:p>
        </w:tc>
        <w:tc>
          <w:tcPr>
            <w:tcW w:w="1018" w:type="dxa"/>
            <w:vAlign w:val="center"/>
          </w:tcPr>
          <w:p w:rsidR="00BF10AD" w:rsidRDefault="00000000">
            <w:r>
              <w:t>840.0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0.4875</w:t>
            </w:r>
          </w:p>
        </w:tc>
        <w:tc>
          <w:tcPr>
            <w:tcW w:w="1516" w:type="dxa"/>
            <w:vAlign w:val="center"/>
          </w:tcPr>
          <w:p w:rsidR="00BF10A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F10AD">
        <w:tc>
          <w:tcPr>
            <w:tcW w:w="2196" w:type="dxa"/>
            <w:shd w:val="clear" w:color="auto" w:fill="E6E6E6"/>
            <w:vAlign w:val="center"/>
          </w:tcPr>
          <w:p w:rsidR="00BF10AD" w:rsidRDefault="00000000">
            <w:r>
              <w:t>SBS</w:t>
            </w:r>
            <w:r>
              <w:t>聚酯胎改性沥青防水卷材</w:t>
            </w:r>
          </w:p>
        </w:tc>
        <w:tc>
          <w:tcPr>
            <w:tcW w:w="1018" w:type="dxa"/>
            <w:vAlign w:val="center"/>
          </w:tcPr>
          <w:p w:rsidR="00BF10AD" w:rsidRDefault="00000000">
            <w:r>
              <w:t>0.230</w:t>
            </w:r>
          </w:p>
        </w:tc>
        <w:tc>
          <w:tcPr>
            <w:tcW w:w="1030" w:type="dxa"/>
            <w:vAlign w:val="center"/>
          </w:tcPr>
          <w:p w:rsidR="00BF10AD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:rsidR="00BF10AD" w:rsidRDefault="00000000">
            <w:r>
              <w:t>1620.0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0.0014</w:t>
            </w:r>
          </w:p>
        </w:tc>
        <w:tc>
          <w:tcPr>
            <w:tcW w:w="1516" w:type="dxa"/>
            <w:vAlign w:val="center"/>
          </w:tcPr>
          <w:p w:rsidR="00BF10AD" w:rsidRDefault="00000000">
            <w:r>
              <w:rPr>
                <w:sz w:val="18"/>
                <w:szCs w:val="18"/>
              </w:rPr>
              <w:t>DB34-T753-2007</w:t>
            </w:r>
          </w:p>
        </w:tc>
      </w:tr>
    </w:tbl>
    <w:p w:rsidR="00BF10AD" w:rsidRDefault="00000000">
      <w:pPr>
        <w:pStyle w:val="2"/>
        <w:widowControl w:val="0"/>
        <w:rPr>
          <w:kern w:val="2"/>
        </w:rPr>
      </w:pPr>
      <w:bookmarkStart w:id="39" w:name="_Toc28530"/>
      <w:r>
        <w:rPr>
          <w:kern w:val="2"/>
        </w:rPr>
        <w:t>其他材料</w:t>
      </w:r>
      <w:bookmarkEnd w:id="39"/>
    </w:p>
    <w:tbl>
      <w:tblPr>
        <w:tblW w:w="97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BF10AD">
        <w:tc>
          <w:tcPr>
            <w:tcW w:w="2196" w:type="dxa"/>
            <w:vMerge w:val="restart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备注</w:t>
            </w:r>
          </w:p>
        </w:tc>
      </w:tr>
      <w:tr w:rsidR="00BF10AD">
        <w:tc>
          <w:tcPr>
            <w:tcW w:w="2196" w:type="dxa"/>
            <w:vMerge/>
            <w:shd w:val="clear" w:color="auto" w:fill="E6E6E6"/>
            <w:vAlign w:val="center"/>
          </w:tcPr>
          <w:p w:rsidR="00BF10AD" w:rsidRDefault="00BF10A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:rsidR="00BF10AD" w:rsidRDefault="00BF10AD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:rsidR="00BF10AD" w:rsidRDefault="00BF10AD">
            <w:pPr>
              <w:jc w:val="center"/>
            </w:pPr>
          </w:p>
        </w:tc>
      </w:tr>
      <w:tr w:rsidR="00BF10AD">
        <w:tc>
          <w:tcPr>
            <w:tcW w:w="2196" w:type="dxa"/>
            <w:shd w:val="clear" w:color="auto" w:fill="E6E6E6"/>
            <w:vAlign w:val="center"/>
          </w:tcPr>
          <w:p w:rsidR="00BF10AD" w:rsidRDefault="00000000">
            <w:r>
              <w:t>溶剂型改性沥青防水涂料</w:t>
            </w:r>
          </w:p>
        </w:tc>
        <w:tc>
          <w:tcPr>
            <w:tcW w:w="1018" w:type="dxa"/>
            <w:vAlign w:val="center"/>
          </w:tcPr>
          <w:p w:rsidR="00BF10AD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:rsidR="00BF10AD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:rsidR="00BF10AD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:rsidR="00BF10AD" w:rsidRDefault="00BF10AD">
            <w:pPr>
              <w:rPr>
                <w:sz w:val="18"/>
                <w:szCs w:val="18"/>
              </w:rPr>
            </w:pPr>
          </w:p>
        </w:tc>
      </w:tr>
    </w:tbl>
    <w:p w:rsidR="00BF10AD" w:rsidRDefault="00000000">
      <w:pPr>
        <w:pStyle w:val="1"/>
        <w:widowControl w:val="0"/>
        <w:jc w:val="both"/>
        <w:rPr>
          <w:kern w:val="2"/>
          <w:szCs w:val="24"/>
        </w:rPr>
      </w:pPr>
      <w:bookmarkStart w:id="40" w:name="_Toc6577"/>
      <w:r>
        <w:rPr>
          <w:kern w:val="2"/>
          <w:szCs w:val="24"/>
        </w:rPr>
        <w:lastRenderedPageBreak/>
        <w:t>围护结构作法简要说明</w:t>
      </w:r>
      <w:bookmarkEnd w:id="40"/>
    </w:p>
    <w:p w:rsidR="00BF10A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</w:t>
      </w:r>
      <w:r>
        <w:rPr>
          <w:color w:val="0000FF"/>
          <w:kern w:val="2"/>
          <w:szCs w:val="21"/>
          <w:lang w:val="en-US"/>
        </w:rPr>
        <w:t xml:space="preserve"> (K=0.594,D=2.585)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BF10A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＋溶剂型改性沥青防水涂料</w:t>
      </w:r>
      <w:r>
        <w:rPr>
          <w:color w:val="000000"/>
          <w:kern w:val="2"/>
          <w:szCs w:val="24"/>
          <w:lang w:val="en-US"/>
        </w:rPr>
        <w:t xml:space="preserve"> 2mm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SBS</w:t>
      </w:r>
      <w:r>
        <w:rPr>
          <w:color w:val="000000"/>
          <w:kern w:val="2"/>
          <w:szCs w:val="24"/>
          <w:lang w:val="en-US"/>
        </w:rPr>
        <w:t>聚酯胎改性沥青防水卷材</w:t>
      </w:r>
      <w:r>
        <w:rPr>
          <w:color w:val="000000"/>
          <w:kern w:val="2"/>
          <w:szCs w:val="24"/>
          <w:lang w:val="en-US"/>
        </w:rPr>
        <w:t xml:space="preserve"> 3mm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5mm</w:t>
      </w:r>
    </w:p>
    <w:p w:rsidR="00BF10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穿孔不锈钢外墙</w:t>
      </w:r>
      <w:r>
        <w:rPr>
          <w:color w:val="0000FF"/>
          <w:kern w:val="2"/>
          <w:szCs w:val="21"/>
          <w:lang w:val="en-US"/>
        </w:rPr>
        <w:t xml:space="preserve"> (K=0.669,D=0.905)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BF10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铝板</w:t>
      </w:r>
      <w:r>
        <w:rPr>
          <w:color w:val="000000"/>
          <w:kern w:val="2"/>
          <w:szCs w:val="24"/>
          <w:lang w:val="en-US"/>
        </w:rPr>
        <w:t xml:space="preserve"> 2mm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玻璃棉</w:t>
      </w:r>
      <w:r>
        <w:rPr>
          <w:color w:val="8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＋钢板</w:t>
      </w:r>
      <w:r>
        <w:rPr>
          <w:color w:val="000000"/>
          <w:kern w:val="2"/>
          <w:szCs w:val="24"/>
          <w:lang w:val="en-US"/>
        </w:rPr>
        <w:t xml:space="preserve"> 2mm</w:t>
      </w:r>
    </w:p>
    <w:p w:rsidR="00BF10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普通铝合金窗框</w:t>
      </w:r>
      <w:r>
        <w:rPr>
          <w:color w:val="0000FF"/>
          <w:kern w:val="2"/>
          <w:szCs w:val="21"/>
          <w:lang w:val="en-US"/>
        </w:rPr>
        <w:t>+6mm</w:t>
      </w:r>
      <w:r>
        <w:rPr>
          <w:color w:val="0000FF"/>
          <w:kern w:val="2"/>
          <w:szCs w:val="21"/>
          <w:lang w:val="en-US"/>
        </w:rPr>
        <w:t>低透光</w:t>
      </w:r>
      <w:r>
        <w:rPr>
          <w:color w:val="0000FF"/>
          <w:kern w:val="2"/>
          <w:szCs w:val="21"/>
          <w:lang w:val="en-US"/>
        </w:rPr>
        <w:t>Low-E+12mm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 xml:space="preserve"> (K=1.800)</w:t>
      </w:r>
      <w:r>
        <w:rPr>
          <w:color w:val="0000FF"/>
          <w:kern w:val="2"/>
          <w:szCs w:val="21"/>
          <w:lang w:val="en-US"/>
        </w:rPr>
        <w:t>：</w:t>
      </w:r>
    </w:p>
    <w:p w:rsidR="00BF10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1.800W/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0.209</w:t>
      </w:r>
    </w:p>
    <w:p w:rsidR="00BF10AD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1" w:name="_Toc13333"/>
      <w:r>
        <w:rPr>
          <w:color w:val="000000"/>
          <w:kern w:val="2"/>
          <w:szCs w:val="24"/>
        </w:rPr>
        <w:t>体形系数</w:t>
      </w:r>
      <w:bookmarkEnd w:id="41"/>
    </w:p>
    <w:p w:rsidR="00BF10AD" w:rsidRDefault="00000000">
      <w:pPr>
        <w:pStyle w:val="2"/>
        <w:widowControl w:val="0"/>
        <w:rPr>
          <w:kern w:val="2"/>
        </w:rPr>
      </w:pPr>
      <w:bookmarkStart w:id="42" w:name="_Toc23284"/>
      <w:r>
        <w:rPr>
          <w:kern w:val="2"/>
        </w:rPr>
        <w:t>体形系数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BF10AD">
        <w:tc>
          <w:tcPr>
            <w:tcW w:w="2513" w:type="dxa"/>
            <w:shd w:val="clear" w:color="auto" w:fill="E6E6E6"/>
            <w:vAlign w:val="center"/>
          </w:tcPr>
          <w:p w:rsidR="00BF10AD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:rsidR="00BF10AD" w:rsidRDefault="00000000">
            <w:r>
              <w:t>365.49</w:t>
            </w:r>
          </w:p>
        </w:tc>
      </w:tr>
      <w:tr w:rsidR="00BF10AD">
        <w:tc>
          <w:tcPr>
            <w:tcW w:w="2513" w:type="dxa"/>
            <w:shd w:val="clear" w:color="auto" w:fill="E6E6E6"/>
            <w:vAlign w:val="center"/>
          </w:tcPr>
          <w:p w:rsidR="00BF10AD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:rsidR="00BF10AD" w:rsidRDefault="00000000">
            <w:r>
              <w:t>505.34</w:t>
            </w:r>
          </w:p>
        </w:tc>
      </w:tr>
      <w:tr w:rsidR="00BF10AD">
        <w:tc>
          <w:tcPr>
            <w:tcW w:w="2513" w:type="dxa"/>
            <w:shd w:val="clear" w:color="auto" w:fill="E6E6E6"/>
            <w:vAlign w:val="center"/>
          </w:tcPr>
          <w:p w:rsidR="00BF10AD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:rsidR="00BF10AD" w:rsidRDefault="00000000">
            <w:r>
              <w:t>0.72</w:t>
            </w:r>
          </w:p>
        </w:tc>
      </w:tr>
    </w:tbl>
    <w:p w:rsidR="00BF10AD" w:rsidRDefault="00000000">
      <w:pPr>
        <w:pStyle w:val="2"/>
        <w:widowControl w:val="0"/>
        <w:rPr>
          <w:kern w:val="2"/>
        </w:rPr>
      </w:pPr>
      <w:bookmarkStart w:id="43" w:name="_Toc32740"/>
      <w:r>
        <w:rPr>
          <w:kern w:val="2"/>
        </w:rPr>
        <w:t>楼层信息表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BF10AD">
        <w:tc>
          <w:tcPr>
            <w:tcW w:w="882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BF10AD">
        <w:tc>
          <w:tcPr>
            <w:tcW w:w="882" w:type="dxa"/>
            <w:vAlign w:val="center"/>
          </w:tcPr>
          <w:p w:rsidR="00BF10AD" w:rsidRDefault="00000000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:rsidR="00BF10AD" w:rsidRDefault="00000000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:rsidR="00BF10AD" w:rsidRDefault="00000000">
            <w:pPr>
              <w:jc w:val="right"/>
            </w:pPr>
            <w:r>
              <w:t>93.30</w:t>
            </w:r>
          </w:p>
        </w:tc>
        <w:tc>
          <w:tcPr>
            <w:tcW w:w="2263" w:type="dxa"/>
            <w:vAlign w:val="center"/>
          </w:tcPr>
          <w:p w:rsidR="00BF10AD" w:rsidRDefault="00000000">
            <w:pPr>
              <w:jc w:val="right"/>
            </w:pPr>
            <w:r>
              <w:t>206.64</w:t>
            </w:r>
          </w:p>
        </w:tc>
        <w:tc>
          <w:tcPr>
            <w:tcW w:w="2530" w:type="dxa"/>
            <w:vAlign w:val="center"/>
          </w:tcPr>
          <w:p w:rsidR="00BF10AD" w:rsidRDefault="00000000">
            <w:pPr>
              <w:jc w:val="right"/>
            </w:pPr>
            <w:r>
              <w:t>419.83</w:t>
            </w:r>
          </w:p>
        </w:tc>
      </w:tr>
      <w:tr w:rsidR="00BF10AD">
        <w:tc>
          <w:tcPr>
            <w:tcW w:w="882" w:type="dxa"/>
            <w:vAlign w:val="center"/>
          </w:tcPr>
          <w:p w:rsidR="00BF10AD" w:rsidRDefault="00000000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:rsidR="00BF10AD" w:rsidRDefault="00000000">
            <w:pPr>
              <w:jc w:val="right"/>
            </w:pPr>
            <w:r>
              <w:t>3.000</w:t>
            </w:r>
          </w:p>
        </w:tc>
        <w:tc>
          <w:tcPr>
            <w:tcW w:w="2263" w:type="dxa"/>
            <w:vAlign w:val="center"/>
          </w:tcPr>
          <w:p w:rsidR="00BF10AD" w:rsidRDefault="00000000">
            <w:pPr>
              <w:jc w:val="right"/>
            </w:pPr>
            <w:r>
              <w:t>28.75</w:t>
            </w:r>
          </w:p>
        </w:tc>
        <w:tc>
          <w:tcPr>
            <w:tcW w:w="2263" w:type="dxa"/>
            <w:vAlign w:val="center"/>
          </w:tcPr>
          <w:p w:rsidR="00BF10AD" w:rsidRDefault="00000000">
            <w:pPr>
              <w:jc w:val="right"/>
            </w:pPr>
            <w:r>
              <w:t>129.93</w:t>
            </w:r>
          </w:p>
        </w:tc>
        <w:tc>
          <w:tcPr>
            <w:tcW w:w="2530" w:type="dxa"/>
            <w:vAlign w:val="center"/>
          </w:tcPr>
          <w:p w:rsidR="00BF10AD" w:rsidRDefault="00000000">
            <w:pPr>
              <w:jc w:val="right"/>
            </w:pPr>
            <w:r>
              <w:t>86.25</w:t>
            </w:r>
          </w:p>
        </w:tc>
      </w:tr>
      <w:tr w:rsidR="00BF10AD">
        <w:tc>
          <w:tcPr>
            <w:tcW w:w="882" w:type="dxa"/>
            <w:vAlign w:val="center"/>
          </w:tcPr>
          <w:p w:rsidR="00BF10AD" w:rsidRDefault="00000000">
            <w:pPr>
              <w:jc w:val="center"/>
            </w:pPr>
            <w:r>
              <w:t>3</w:t>
            </w:r>
          </w:p>
        </w:tc>
        <w:tc>
          <w:tcPr>
            <w:tcW w:w="1392" w:type="dxa"/>
            <w:vAlign w:val="center"/>
          </w:tcPr>
          <w:p w:rsidR="00BF10AD" w:rsidRDefault="00000000">
            <w:pPr>
              <w:jc w:val="right"/>
            </w:pPr>
            <w:r>
              <w:t>1.500</w:t>
            </w:r>
          </w:p>
        </w:tc>
        <w:tc>
          <w:tcPr>
            <w:tcW w:w="2263" w:type="dxa"/>
            <w:vAlign w:val="center"/>
          </w:tcPr>
          <w:p w:rsidR="00BF10AD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:rsidR="00BF10AD" w:rsidRDefault="00000000">
            <w:pPr>
              <w:jc w:val="right"/>
            </w:pPr>
            <w:r>
              <w:t>28.91</w:t>
            </w:r>
          </w:p>
        </w:tc>
        <w:tc>
          <w:tcPr>
            <w:tcW w:w="2530" w:type="dxa"/>
            <w:vAlign w:val="center"/>
          </w:tcPr>
          <w:p w:rsidR="00BF10AD" w:rsidRDefault="00000000">
            <w:pPr>
              <w:jc w:val="right"/>
            </w:pPr>
            <w:r>
              <w:t>-0.74</w:t>
            </w:r>
          </w:p>
        </w:tc>
      </w:tr>
      <w:tr w:rsidR="00BF10AD">
        <w:tc>
          <w:tcPr>
            <w:tcW w:w="882" w:type="dxa"/>
            <w:vAlign w:val="center"/>
          </w:tcPr>
          <w:p w:rsidR="00BF10AD" w:rsidRDefault="00000000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:rsidR="00BF10AD" w:rsidRDefault="00000000">
            <w:pPr>
              <w:jc w:val="right"/>
            </w:pPr>
            <w:r>
              <w:t>9.00</w:t>
            </w:r>
          </w:p>
        </w:tc>
        <w:tc>
          <w:tcPr>
            <w:tcW w:w="2263" w:type="dxa"/>
            <w:vAlign w:val="center"/>
          </w:tcPr>
          <w:p w:rsidR="00BF10AD" w:rsidRDefault="00000000">
            <w:pPr>
              <w:jc w:val="right"/>
            </w:pPr>
            <w:r>
              <w:t>122.05</w:t>
            </w:r>
          </w:p>
        </w:tc>
        <w:tc>
          <w:tcPr>
            <w:tcW w:w="2263" w:type="dxa"/>
            <w:vAlign w:val="center"/>
          </w:tcPr>
          <w:p w:rsidR="00BF10AD" w:rsidRDefault="00000000">
            <w:pPr>
              <w:jc w:val="right"/>
            </w:pPr>
            <w:r>
              <w:t>365.49</w:t>
            </w:r>
          </w:p>
        </w:tc>
        <w:tc>
          <w:tcPr>
            <w:tcW w:w="2530" w:type="dxa"/>
            <w:vAlign w:val="center"/>
          </w:tcPr>
          <w:p w:rsidR="00BF10AD" w:rsidRDefault="00000000">
            <w:pPr>
              <w:jc w:val="right"/>
            </w:pPr>
            <w:r>
              <w:t>505.34</w:t>
            </w:r>
          </w:p>
        </w:tc>
      </w:tr>
    </w:tbl>
    <w:p w:rsidR="00BF10AD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4" w:name="_Toc4442"/>
      <w:r>
        <w:rPr>
          <w:color w:val="000000"/>
          <w:kern w:val="2"/>
          <w:szCs w:val="24"/>
        </w:rPr>
        <w:t>窗墙比</w:t>
      </w:r>
      <w:bookmarkEnd w:id="44"/>
    </w:p>
    <w:p w:rsidR="00BF10AD" w:rsidRDefault="00000000">
      <w:pPr>
        <w:pStyle w:val="2"/>
        <w:widowControl w:val="0"/>
        <w:rPr>
          <w:kern w:val="2"/>
        </w:rPr>
      </w:pPr>
      <w:bookmarkStart w:id="45" w:name="_Toc13657"/>
      <w:r>
        <w:rPr>
          <w:kern w:val="2"/>
        </w:rPr>
        <w:t>窗墙比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BF10AD">
        <w:tc>
          <w:tcPr>
            <w:tcW w:w="1652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窗墙比</w:t>
            </w:r>
          </w:p>
        </w:tc>
      </w:tr>
      <w:tr w:rsidR="00BF10AD">
        <w:tc>
          <w:tcPr>
            <w:tcW w:w="1652" w:type="dxa"/>
            <w:shd w:val="clear" w:color="auto" w:fill="E6E6E6"/>
            <w:vAlign w:val="center"/>
          </w:tcPr>
          <w:p w:rsidR="00BF10AD" w:rsidRDefault="00000000">
            <w:r>
              <w:t>南向</w:t>
            </w:r>
          </w:p>
        </w:tc>
        <w:tc>
          <w:tcPr>
            <w:tcW w:w="1816" w:type="dxa"/>
            <w:vAlign w:val="center"/>
          </w:tcPr>
          <w:p w:rsidR="00BF10AD" w:rsidRDefault="00000000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:rsidR="00BF10AD" w:rsidRDefault="00000000">
            <w:r>
              <w:t>10.35</w:t>
            </w:r>
          </w:p>
        </w:tc>
        <w:tc>
          <w:tcPr>
            <w:tcW w:w="2105" w:type="dxa"/>
            <w:vAlign w:val="center"/>
          </w:tcPr>
          <w:p w:rsidR="00BF10AD" w:rsidRDefault="00000000">
            <w:r>
              <w:t>87.11</w:t>
            </w:r>
          </w:p>
        </w:tc>
        <w:tc>
          <w:tcPr>
            <w:tcW w:w="1652" w:type="dxa"/>
            <w:vAlign w:val="center"/>
          </w:tcPr>
          <w:p w:rsidR="00BF10AD" w:rsidRDefault="00000000">
            <w:r>
              <w:t>0.12</w:t>
            </w:r>
          </w:p>
        </w:tc>
      </w:tr>
      <w:tr w:rsidR="00BF10AD">
        <w:tc>
          <w:tcPr>
            <w:tcW w:w="1652" w:type="dxa"/>
            <w:shd w:val="clear" w:color="auto" w:fill="E6E6E6"/>
            <w:vAlign w:val="center"/>
          </w:tcPr>
          <w:p w:rsidR="00BF10AD" w:rsidRDefault="00000000">
            <w:r>
              <w:t>北向</w:t>
            </w:r>
          </w:p>
        </w:tc>
        <w:tc>
          <w:tcPr>
            <w:tcW w:w="1816" w:type="dxa"/>
            <w:vAlign w:val="center"/>
          </w:tcPr>
          <w:p w:rsidR="00BF10AD" w:rsidRDefault="00000000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:rsidR="00BF10AD" w:rsidRDefault="00000000">
            <w:r>
              <w:t>5.18</w:t>
            </w:r>
          </w:p>
        </w:tc>
        <w:tc>
          <w:tcPr>
            <w:tcW w:w="2105" w:type="dxa"/>
            <w:vAlign w:val="center"/>
          </w:tcPr>
          <w:p w:rsidR="00BF10AD" w:rsidRDefault="00000000">
            <w:r>
              <w:t>87.12</w:t>
            </w:r>
          </w:p>
        </w:tc>
        <w:tc>
          <w:tcPr>
            <w:tcW w:w="1652" w:type="dxa"/>
            <w:vAlign w:val="center"/>
          </w:tcPr>
          <w:p w:rsidR="00BF10AD" w:rsidRDefault="00000000">
            <w:r>
              <w:t>0.06</w:t>
            </w:r>
          </w:p>
        </w:tc>
      </w:tr>
      <w:tr w:rsidR="00BF10AD">
        <w:tc>
          <w:tcPr>
            <w:tcW w:w="1652" w:type="dxa"/>
            <w:shd w:val="clear" w:color="auto" w:fill="E6E6E6"/>
            <w:vAlign w:val="center"/>
          </w:tcPr>
          <w:p w:rsidR="00BF10AD" w:rsidRDefault="00000000">
            <w:r>
              <w:t>东向</w:t>
            </w:r>
          </w:p>
        </w:tc>
        <w:tc>
          <w:tcPr>
            <w:tcW w:w="1816" w:type="dxa"/>
            <w:vAlign w:val="center"/>
          </w:tcPr>
          <w:p w:rsidR="00BF10AD" w:rsidRDefault="00000000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:rsidR="00BF10AD" w:rsidRDefault="00000000">
            <w:r>
              <w:t>1.80</w:t>
            </w:r>
          </w:p>
        </w:tc>
        <w:tc>
          <w:tcPr>
            <w:tcW w:w="2105" w:type="dxa"/>
            <w:vAlign w:val="center"/>
          </w:tcPr>
          <w:p w:rsidR="00BF10AD" w:rsidRDefault="00000000">
            <w:r>
              <w:t>45.30</w:t>
            </w:r>
          </w:p>
        </w:tc>
        <w:tc>
          <w:tcPr>
            <w:tcW w:w="1652" w:type="dxa"/>
            <w:vAlign w:val="center"/>
          </w:tcPr>
          <w:p w:rsidR="00BF10AD" w:rsidRDefault="00000000">
            <w:r>
              <w:t>0.04</w:t>
            </w:r>
          </w:p>
        </w:tc>
      </w:tr>
      <w:tr w:rsidR="00BF10AD">
        <w:tc>
          <w:tcPr>
            <w:tcW w:w="1652" w:type="dxa"/>
            <w:shd w:val="clear" w:color="auto" w:fill="E6E6E6"/>
            <w:vAlign w:val="center"/>
          </w:tcPr>
          <w:p w:rsidR="00BF10AD" w:rsidRDefault="00000000">
            <w:r>
              <w:t>西向</w:t>
            </w:r>
          </w:p>
        </w:tc>
        <w:tc>
          <w:tcPr>
            <w:tcW w:w="1816" w:type="dxa"/>
            <w:vAlign w:val="center"/>
          </w:tcPr>
          <w:p w:rsidR="00BF10AD" w:rsidRDefault="00000000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:rsidR="00BF10AD" w:rsidRDefault="00000000">
            <w:r>
              <w:t>1.80</w:t>
            </w:r>
          </w:p>
        </w:tc>
        <w:tc>
          <w:tcPr>
            <w:tcW w:w="2105" w:type="dxa"/>
            <w:vAlign w:val="center"/>
          </w:tcPr>
          <w:p w:rsidR="00BF10AD" w:rsidRDefault="00000000">
            <w:r>
              <w:t>45.30</w:t>
            </w:r>
          </w:p>
        </w:tc>
        <w:tc>
          <w:tcPr>
            <w:tcW w:w="1652" w:type="dxa"/>
            <w:vAlign w:val="center"/>
          </w:tcPr>
          <w:p w:rsidR="00BF10AD" w:rsidRDefault="00000000">
            <w:r>
              <w:t>0.04</w:t>
            </w:r>
          </w:p>
        </w:tc>
      </w:tr>
    </w:tbl>
    <w:p w:rsidR="00BF10AD" w:rsidRDefault="00000000">
      <w:pPr>
        <w:pStyle w:val="2"/>
        <w:widowControl w:val="0"/>
        <w:rPr>
          <w:kern w:val="2"/>
        </w:rPr>
      </w:pPr>
      <w:bookmarkStart w:id="46" w:name="_Toc29862"/>
      <w:r>
        <w:rPr>
          <w:kern w:val="2"/>
        </w:rPr>
        <w:lastRenderedPageBreak/>
        <w:t>外窗表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BF10AD">
        <w:tc>
          <w:tcPr>
            <w:tcW w:w="877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BF10AD">
        <w:tc>
          <w:tcPr>
            <w:tcW w:w="877" w:type="dxa"/>
            <w:vMerge w:val="restart"/>
            <w:vAlign w:val="center"/>
          </w:tcPr>
          <w:p w:rsidR="00BF10AD" w:rsidRDefault="00000000"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:rsidR="00BF10AD" w:rsidRDefault="00000000"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:rsidR="00BF10AD" w:rsidRDefault="00000000">
            <w:r>
              <w:t>C1215</w:t>
            </w:r>
          </w:p>
        </w:tc>
        <w:tc>
          <w:tcPr>
            <w:tcW w:w="1160" w:type="dxa"/>
            <w:vAlign w:val="center"/>
          </w:tcPr>
          <w:p w:rsidR="00BF10AD" w:rsidRDefault="00000000">
            <w:r>
              <w:t>1.20×1.50</w:t>
            </w:r>
          </w:p>
        </w:tc>
        <w:tc>
          <w:tcPr>
            <w:tcW w:w="962" w:type="dxa"/>
            <w:vAlign w:val="center"/>
          </w:tcPr>
          <w:p w:rsidR="00BF10A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:rsidR="00BF10AD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:rsidR="00BF10AD" w:rsidRDefault="00000000">
            <w:r>
              <w:t>1.80</w:t>
            </w:r>
          </w:p>
        </w:tc>
        <w:tc>
          <w:tcPr>
            <w:tcW w:w="1148" w:type="dxa"/>
            <w:vAlign w:val="center"/>
          </w:tcPr>
          <w:p w:rsidR="00BF10AD" w:rsidRDefault="00000000">
            <w:r>
              <w:t>7.20</w:t>
            </w:r>
          </w:p>
        </w:tc>
        <w:tc>
          <w:tcPr>
            <w:tcW w:w="1131" w:type="dxa"/>
            <w:vMerge w:val="restart"/>
            <w:vAlign w:val="center"/>
          </w:tcPr>
          <w:p w:rsidR="00BF10AD" w:rsidRDefault="00000000">
            <w:r>
              <w:t>10.35</w:t>
            </w:r>
          </w:p>
        </w:tc>
      </w:tr>
      <w:tr w:rsidR="00BF10AD">
        <w:tc>
          <w:tcPr>
            <w:tcW w:w="877" w:type="dxa"/>
            <w:vMerge/>
            <w:vAlign w:val="center"/>
          </w:tcPr>
          <w:p w:rsidR="00BF10AD" w:rsidRDefault="00BF10AD"/>
        </w:tc>
        <w:tc>
          <w:tcPr>
            <w:tcW w:w="1018" w:type="dxa"/>
            <w:vMerge/>
            <w:vAlign w:val="center"/>
          </w:tcPr>
          <w:p w:rsidR="00BF10AD" w:rsidRDefault="00BF10AD"/>
        </w:tc>
        <w:tc>
          <w:tcPr>
            <w:tcW w:w="1165" w:type="dxa"/>
            <w:vAlign w:val="center"/>
          </w:tcPr>
          <w:p w:rsidR="00BF10AD" w:rsidRDefault="00000000">
            <w:r>
              <w:t>C2115</w:t>
            </w:r>
          </w:p>
        </w:tc>
        <w:tc>
          <w:tcPr>
            <w:tcW w:w="1160" w:type="dxa"/>
            <w:vAlign w:val="center"/>
          </w:tcPr>
          <w:p w:rsidR="00BF10AD" w:rsidRDefault="00000000">
            <w:r>
              <w:t>2.10×1.50</w:t>
            </w:r>
          </w:p>
        </w:tc>
        <w:tc>
          <w:tcPr>
            <w:tcW w:w="962" w:type="dxa"/>
            <w:vAlign w:val="center"/>
          </w:tcPr>
          <w:p w:rsidR="00BF10A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:rsidR="00BF10A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:rsidR="00BF10AD" w:rsidRDefault="00000000">
            <w:r>
              <w:t>3.15</w:t>
            </w:r>
          </w:p>
        </w:tc>
        <w:tc>
          <w:tcPr>
            <w:tcW w:w="1148" w:type="dxa"/>
            <w:vAlign w:val="center"/>
          </w:tcPr>
          <w:p w:rsidR="00BF10AD" w:rsidRDefault="00000000">
            <w:r>
              <w:t>3.15</w:t>
            </w:r>
          </w:p>
        </w:tc>
        <w:tc>
          <w:tcPr>
            <w:tcW w:w="1131" w:type="dxa"/>
            <w:vMerge/>
            <w:vAlign w:val="center"/>
          </w:tcPr>
          <w:p w:rsidR="00BF10AD" w:rsidRDefault="00BF10AD"/>
        </w:tc>
      </w:tr>
      <w:tr w:rsidR="00BF10AD">
        <w:tc>
          <w:tcPr>
            <w:tcW w:w="877" w:type="dxa"/>
            <w:vMerge w:val="restart"/>
            <w:vAlign w:val="center"/>
          </w:tcPr>
          <w:p w:rsidR="00BF10AD" w:rsidRDefault="00000000"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:rsidR="00BF10AD" w:rsidRDefault="00000000"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:rsidR="00BF10AD" w:rsidRDefault="00000000">
            <w:r>
              <w:t>C0606</w:t>
            </w:r>
          </w:p>
        </w:tc>
        <w:tc>
          <w:tcPr>
            <w:tcW w:w="1160" w:type="dxa"/>
            <w:vAlign w:val="center"/>
          </w:tcPr>
          <w:p w:rsidR="00BF10AD" w:rsidRDefault="00000000">
            <w:r>
              <w:t>0.60×0.60</w:t>
            </w:r>
          </w:p>
        </w:tc>
        <w:tc>
          <w:tcPr>
            <w:tcW w:w="962" w:type="dxa"/>
            <w:vAlign w:val="center"/>
          </w:tcPr>
          <w:p w:rsidR="00BF10A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:rsidR="00BF10A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:rsidR="00BF10AD" w:rsidRDefault="00000000">
            <w:r>
              <w:t>0.36</w:t>
            </w:r>
          </w:p>
        </w:tc>
        <w:tc>
          <w:tcPr>
            <w:tcW w:w="1148" w:type="dxa"/>
            <w:vAlign w:val="center"/>
          </w:tcPr>
          <w:p w:rsidR="00BF10AD" w:rsidRDefault="00000000">
            <w:r>
              <w:t>0.36</w:t>
            </w:r>
          </w:p>
        </w:tc>
        <w:tc>
          <w:tcPr>
            <w:tcW w:w="1131" w:type="dxa"/>
            <w:vMerge w:val="restart"/>
            <w:vAlign w:val="center"/>
          </w:tcPr>
          <w:p w:rsidR="00BF10AD" w:rsidRDefault="00000000">
            <w:r>
              <w:t>5.18</w:t>
            </w:r>
          </w:p>
        </w:tc>
      </w:tr>
      <w:tr w:rsidR="00BF10AD">
        <w:tc>
          <w:tcPr>
            <w:tcW w:w="877" w:type="dxa"/>
            <w:vMerge/>
            <w:vAlign w:val="center"/>
          </w:tcPr>
          <w:p w:rsidR="00BF10AD" w:rsidRDefault="00BF10AD"/>
        </w:tc>
        <w:tc>
          <w:tcPr>
            <w:tcW w:w="1018" w:type="dxa"/>
            <w:vMerge/>
            <w:vAlign w:val="center"/>
          </w:tcPr>
          <w:p w:rsidR="00BF10AD" w:rsidRDefault="00BF10AD"/>
        </w:tc>
        <w:tc>
          <w:tcPr>
            <w:tcW w:w="1165" w:type="dxa"/>
            <w:vAlign w:val="center"/>
          </w:tcPr>
          <w:p w:rsidR="00BF10AD" w:rsidRDefault="00000000">
            <w:r>
              <w:t>C0905</w:t>
            </w:r>
          </w:p>
        </w:tc>
        <w:tc>
          <w:tcPr>
            <w:tcW w:w="1160" w:type="dxa"/>
            <w:vAlign w:val="center"/>
          </w:tcPr>
          <w:p w:rsidR="00BF10AD" w:rsidRDefault="00000000">
            <w:r>
              <w:t>0.90×0.45</w:t>
            </w:r>
          </w:p>
        </w:tc>
        <w:tc>
          <w:tcPr>
            <w:tcW w:w="962" w:type="dxa"/>
            <w:vAlign w:val="center"/>
          </w:tcPr>
          <w:p w:rsidR="00BF10A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:rsidR="00BF10AD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:rsidR="00BF10AD" w:rsidRDefault="00000000">
            <w:r>
              <w:t>0.41</w:t>
            </w:r>
          </w:p>
        </w:tc>
        <w:tc>
          <w:tcPr>
            <w:tcW w:w="1148" w:type="dxa"/>
            <w:vAlign w:val="center"/>
          </w:tcPr>
          <w:p w:rsidR="00BF10AD" w:rsidRDefault="00000000">
            <w:r>
              <w:t>1.22</w:t>
            </w:r>
          </w:p>
        </w:tc>
        <w:tc>
          <w:tcPr>
            <w:tcW w:w="1131" w:type="dxa"/>
            <w:vMerge/>
            <w:vAlign w:val="center"/>
          </w:tcPr>
          <w:p w:rsidR="00BF10AD" w:rsidRDefault="00BF10AD"/>
        </w:tc>
      </w:tr>
      <w:tr w:rsidR="00BF10AD">
        <w:tc>
          <w:tcPr>
            <w:tcW w:w="877" w:type="dxa"/>
            <w:vMerge/>
            <w:vAlign w:val="center"/>
          </w:tcPr>
          <w:p w:rsidR="00BF10AD" w:rsidRDefault="00BF10AD"/>
        </w:tc>
        <w:tc>
          <w:tcPr>
            <w:tcW w:w="1018" w:type="dxa"/>
            <w:vMerge/>
            <w:vAlign w:val="center"/>
          </w:tcPr>
          <w:p w:rsidR="00BF10AD" w:rsidRDefault="00BF10AD"/>
        </w:tc>
        <w:tc>
          <w:tcPr>
            <w:tcW w:w="1165" w:type="dxa"/>
            <w:vAlign w:val="center"/>
          </w:tcPr>
          <w:p w:rsidR="00BF10AD" w:rsidRDefault="00000000">
            <w:r>
              <w:t>C1215</w:t>
            </w:r>
          </w:p>
        </w:tc>
        <w:tc>
          <w:tcPr>
            <w:tcW w:w="1160" w:type="dxa"/>
            <w:vAlign w:val="center"/>
          </w:tcPr>
          <w:p w:rsidR="00BF10AD" w:rsidRDefault="00000000">
            <w:r>
              <w:t>1.20×1.50</w:t>
            </w:r>
          </w:p>
        </w:tc>
        <w:tc>
          <w:tcPr>
            <w:tcW w:w="962" w:type="dxa"/>
            <w:vAlign w:val="center"/>
          </w:tcPr>
          <w:p w:rsidR="00BF10A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:rsidR="00BF10AD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:rsidR="00BF10AD" w:rsidRDefault="00000000">
            <w:r>
              <w:t>1.80</w:t>
            </w:r>
          </w:p>
        </w:tc>
        <w:tc>
          <w:tcPr>
            <w:tcW w:w="1148" w:type="dxa"/>
            <w:vAlign w:val="center"/>
          </w:tcPr>
          <w:p w:rsidR="00BF10AD" w:rsidRDefault="00000000">
            <w:r>
              <w:t>3.60</w:t>
            </w:r>
          </w:p>
        </w:tc>
        <w:tc>
          <w:tcPr>
            <w:tcW w:w="1131" w:type="dxa"/>
            <w:vMerge/>
            <w:vAlign w:val="center"/>
          </w:tcPr>
          <w:p w:rsidR="00BF10AD" w:rsidRDefault="00BF10AD"/>
        </w:tc>
      </w:tr>
      <w:tr w:rsidR="00BF10AD">
        <w:tc>
          <w:tcPr>
            <w:tcW w:w="877" w:type="dxa"/>
            <w:vAlign w:val="center"/>
          </w:tcPr>
          <w:p w:rsidR="00BF10AD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:rsidR="00BF10AD" w:rsidRDefault="00000000"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:rsidR="00BF10AD" w:rsidRDefault="00000000">
            <w:r>
              <w:t>C1215</w:t>
            </w:r>
          </w:p>
        </w:tc>
        <w:tc>
          <w:tcPr>
            <w:tcW w:w="1160" w:type="dxa"/>
            <w:vAlign w:val="center"/>
          </w:tcPr>
          <w:p w:rsidR="00BF10AD" w:rsidRDefault="00000000">
            <w:r>
              <w:t>1.20×1.50</w:t>
            </w:r>
          </w:p>
        </w:tc>
        <w:tc>
          <w:tcPr>
            <w:tcW w:w="962" w:type="dxa"/>
            <w:vAlign w:val="center"/>
          </w:tcPr>
          <w:p w:rsidR="00BF10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BF10A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:rsidR="00BF10AD" w:rsidRDefault="00000000">
            <w:r>
              <w:t>1.80</w:t>
            </w:r>
          </w:p>
        </w:tc>
        <w:tc>
          <w:tcPr>
            <w:tcW w:w="1148" w:type="dxa"/>
            <w:vAlign w:val="center"/>
          </w:tcPr>
          <w:p w:rsidR="00BF10AD" w:rsidRDefault="00000000">
            <w:r>
              <w:t>1.80</w:t>
            </w:r>
          </w:p>
        </w:tc>
        <w:tc>
          <w:tcPr>
            <w:tcW w:w="1131" w:type="dxa"/>
            <w:vAlign w:val="center"/>
          </w:tcPr>
          <w:p w:rsidR="00BF10AD" w:rsidRDefault="00000000">
            <w:r>
              <w:t>1.80</w:t>
            </w:r>
          </w:p>
        </w:tc>
      </w:tr>
      <w:tr w:rsidR="00BF10AD">
        <w:tc>
          <w:tcPr>
            <w:tcW w:w="877" w:type="dxa"/>
            <w:vAlign w:val="center"/>
          </w:tcPr>
          <w:p w:rsidR="00BF10AD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:rsidR="00BF10AD" w:rsidRDefault="00000000"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:rsidR="00BF10AD" w:rsidRDefault="00000000">
            <w:r>
              <w:t>C1215</w:t>
            </w:r>
          </w:p>
        </w:tc>
        <w:tc>
          <w:tcPr>
            <w:tcW w:w="1160" w:type="dxa"/>
            <w:vAlign w:val="center"/>
          </w:tcPr>
          <w:p w:rsidR="00BF10AD" w:rsidRDefault="00000000">
            <w:r>
              <w:t>1.20×1.50</w:t>
            </w:r>
          </w:p>
        </w:tc>
        <w:tc>
          <w:tcPr>
            <w:tcW w:w="962" w:type="dxa"/>
            <w:vAlign w:val="center"/>
          </w:tcPr>
          <w:p w:rsidR="00BF10A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:rsidR="00BF10A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:rsidR="00BF10AD" w:rsidRDefault="00000000">
            <w:r>
              <w:t>1.80</w:t>
            </w:r>
          </w:p>
        </w:tc>
        <w:tc>
          <w:tcPr>
            <w:tcW w:w="1148" w:type="dxa"/>
            <w:vAlign w:val="center"/>
          </w:tcPr>
          <w:p w:rsidR="00BF10AD" w:rsidRDefault="00000000">
            <w:r>
              <w:t>1.80</w:t>
            </w:r>
          </w:p>
        </w:tc>
        <w:tc>
          <w:tcPr>
            <w:tcW w:w="1131" w:type="dxa"/>
            <w:vAlign w:val="center"/>
          </w:tcPr>
          <w:p w:rsidR="00BF10AD" w:rsidRDefault="00000000">
            <w:r>
              <w:t>1.80</w:t>
            </w:r>
          </w:p>
        </w:tc>
      </w:tr>
    </w:tbl>
    <w:p w:rsidR="00BF10AD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7" w:name="_Toc22419"/>
      <w:r>
        <w:rPr>
          <w:color w:val="000000"/>
          <w:kern w:val="2"/>
          <w:szCs w:val="24"/>
        </w:rPr>
        <w:t>天窗</w:t>
      </w:r>
      <w:bookmarkEnd w:id="47"/>
    </w:p>
    <w:p w:rsidR="00BF10AD" w:rsidRDefault="00000000">
      <w:pPr>
        <w:pStyle w:val="2"/>
        <w:widowControl w:val="0"/>
        <w:rPr>
          <w:kern w:val="2"/>
        </w:rPr>
      </w:pPr>
      <w:bookmarkStart w:id="48" w:name="_Toc9276"/>
      <w:r>
        <w:rPr>
          <w:kern w:val="2"/>
        </w:rPr>
        <w:t>天窗类型</w:t>
      </w:r>
      <w:bookmarkEnd w:id="48"/>
    </w:p>
    <w:p w:rsidR="00BF10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BF10AD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9" w:name="_Toc5665"/>
      <w:r>
        <w:rPr>
          <w:color w:val="000000"/>
          <w:kern w:val="2"/>
          <w:szCs w:val="24"/>
        </w:rPr>
        <w:t>屋顶</w:t>
      </w:r>
      <w:bookmarkEnd w:id="49"/>
    </w:p>
    <w:p w:rsidR="00BF10AD" w:rsidRDefault="00000000">
      <w:pPr>
        <w:pStyle w:val="2"/>
        <w:widowControl w:val="0"/>
        <w:rPr>
          <w:kern w:val="2"/>
        </w:rPr>
      </w:pPr>
      <w:bookmarkStart w:id="50" w:name="_Toc20550"/>
      <w:r>
        <w:rPr>
          <w:kern w:val="2"/>
        </w:rPr>
        <w:t>屋顶构造一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F10AD">
        <w:tc>
          <w:tcPr>
            <w:tcW w:w="3345" w:type="dxa"/>
            <w:vMerge w:val="restart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F10AD">
        <w:tc>
          <w:tcPr>
            <w:tcW w:w="3345" w:type="dxa"/>
            <w:vMerge/>
            <w:shd w:val="clear" w:color="auto" w:fill="E6E6E6"/>
            <w:vAlign w:val="center"/>
          </w:tcPr>
          <w:p w:rsidR="00BF10AD" w:rsidRDefault="00BF10A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D=R*S</w:t>
            </w:r>
          </w:p>
        </w:tc>
      </w:tr>
      <w:tr w:rsidR="00BF10AD">
        <w:tc>
          <w:tcPr>
            <w:tcW w:w="3345" w:type="dxa"/>
            <w:vAlign w:val="center"/>
          </w:tcPr>
          <w:p w:rsidR="00BF10A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:rsidR="00BF10AD" w:rsidRDefault="00000000">
            <w:r>
              <w:t>0.245</w:t>
            </w:r>
          </w:p>
        </w:tc>
      </w:tr>
      <w:tr w:rsidR="00BF10AD">
        <w:tc>
          <w:tcPr>
            <w:tcW w:w="3345" w:type="dxa"/>
            <w:vAlign w:val="center"/>
          </w:tcPr>
          <w:p w:rsidR="00BF10AD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1.389</w:t>
            </w:r>
          </w:p>
        </w:tc>
        <w:tc>
          <w:tcPr>
            <w:tcW w:w="1064" w:type="dxa"/>
            <w:vAlign w:val="center"/>
          </w:tcPr>
          <w:p w:rsidR="00BF10AD" w:rsidRDefault="00000000">
            <w:r>
              <w:t>0.567</w:t>
            </w:r>
          </w:p>
        </w:tc>
      </w:tr>
      <w:tr w:rsidR="00BF10AD">
        <w:tc>
          <w:tcPr>
            <w:tcW w:w="3345" w:type="dxa"/>
            <w:vAlign w:val="center"/>
          </w:tcPr>
          <w:p w:rsidR="00BF10AD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:rsidR="00BF10AD" w:rsidRDefault="00000000">
            <w:r>
              <w:t>0.404</w:t>
            </w:r>
          </w:p>
        </w:tc>
      </w:tr>
      <w:tr w:rsidR="00BF10AD">
        <w:tc>
          <w:tcPr>
            <w:tcW w:w="3345" w:type="dxa"/>
            <w:vAlign w:val="center"/>
          </w:tcPr>
          <w:p w:rsidR="00BF10AD" w:rsidRDefault="00000000">
            <w:r>
              <w:t>溶剂型改性沥青防水涂料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:rsidR="00BF10AD" w:rsidRDefault="00000000">
            <w:r>
              <w:t>－</w:t>
            </w:r>
          </w:p>
        </w:tc>
      </w:tr>
      <w:tr w:rsidR="00BF10AD">
        <w:tc>
          <w:tcPr>
            <w:tcW w:w="3345" w:type="dxa"/>
            <w:vAlign w:val="center"/>
          </w:tcPr>
          <w:p w:rsidR="00BF10AD" w:rsidRDefault="00000000">
            <w:r>
              <w:t>SBS</w:t>
            </w:r>
            <w:r>
              <w:t>聚酯胎改性沥青防水卷材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3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0.013</w:t>
            </w:r>
          </w:p>
        </w:tc>
        <w:tc>
          <w:tcPr>
            <w:tcW w:w="1064" w:type="dxa"/>
            <w:vAlign w:val="center"/>
          </w:tcPr>
          <w:p w:rsidR="00BF10AD" w:rsidRDefault="00000000">
            <w:r>
              <w:t>0.122</w:t>
            </w:r>
          </w:p>
        </w:tc>
      </w:tr>
      <w:tr w:rsidR="00BF10AD">
        <w:tc>
          <w:tcPr>
            <w:tcW w:w="3345" w:type="dxa"/>
            <w:vAlign w:val="center"/>
          </w:tcPr>
          <w:p w:rsidR="00BF10A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:rsidR="00BF10AD" w:rsidRDefault="00000000">
            <w:r>
              <w:t>1.186</w:t>
            </w:r>
          </w:p>
        </w:tc>
      </w:tr>
      <w:tr w:rsidR="00BF10AD">
        <w:tc>
          <w:tcPr>
            <w:tcW w:w="3345" w:type="dxa"/>
            <w:vAlign w:val="center"/>
          </w:tcPr>
          <w:p w:rsidR="00BF10A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:rsidR="00BF10AD" w:rsidRDefault="00000000">
            <w:r>
              <w:t>0.061</w:t>
            </w:r>
          </w:p>
        </w:tc>
      </w:tr>
      <w:tr w:rsidR="00BF10AD">
        <w:tc>
          <w:tcPr>
            <w:tcW w:w="3345" w:type="dxa"/>
            <w:vAlign w:val="center"/>
          </w:tcPr>
          <w:p w:rsidR="00BF10A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1.524</w:t>
            </w:r>
          </w:p>
        </w:tc>
        <w:tc>
          <w:tcPr>
            <w:tcW w:w="1064" w:type="dxa"/>
            <w:vAlign w:val="center"/>
          </w:tcPr>
          <w:p w:rsidR="00BF10AD" w:rsidRDefault="00000000">
            <w:r>
              <w:t>2.585</w:t>
            </w:r>
          </w:p>
        </w:tc>
      </w:tr>
      <w:tr w:rsidR="00BF10AD">
        <w:tc>
          <w:tcPr>
            <w:tcW w:w="3345" w:type="dxa"/>
            <w:shd w:val="clear" w:color="auto" w:fill="E6E6E6"/>
            <w:vAlign w:val="center"/>
          </w:tcPr>
          <w:p w:rsidR="00BF10A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BF10AD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F10AD">
        <w:tc>
          <w:tcPr>
            <w:tcW w:w="3345" w:type="dxa"/>
            <w:shd w:val="clear" w:color="auto" w:fill="E6E6E6"/>
            <w:vAlign w:val="center"/>
          </w:tcPr>
          <w:p w:rsidR="00BF10AD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BF10AD" w:rsidRDefault="00000000">
            <w:pPr>
              <w:jc w:val="center"/>
            </w:pPr>
            <w:r>
              <w:t>0.59</w:t>
            </w:r>
          </w:p>
        </w:tc>
      </w:tr>
      <w:tr w:rsidR="00BF10AD">
        <w:tc>
          <w:tcPr>
            <w:tcW w:w="3345" w:type="dxa"/>
            <w:shd w:val="clear" w:color="auto" w:fill="E6E6E6"/>
            <w:vAlign w:val="center"/>
          </w:tcPr>
          <w:p w:rsidR="00BF10AD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:rsidR="00BF10AD" w:rsidRDefault="00000000">
            <w:r>
              <w:t>《广东省公共建筑节能设计标准》</w:t>
            </w:r>
            <w:r>
              <w:t>DBJ 15-51-2020</w:t>
            </w:r>
            <w:r>
              <w:t>第</w:t>
            </w:r>
            <w:r>
              <w:t>4.3.3</w:t>
            </w:r>
            <w:r>
              <w:t>条</w:t>
            </w:r>
          </w:p>
        </w:tc>
      </w:tr>
      <w:tr w:rsidR="00BF10AD">
        <w:tc>
          <w:tcPr>
            <w:tcW w:w="3345" w:type="dxa"/>
            <w:shd w:val="clear" w:color="auto" w:fill="E6E6E6"/>
            <w:vAlign w:val="center"/>
          </w:tcPr>
          <w:p w:rsidR="00BF10AD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:rsidR="00BF10AD" w:rsidRDefault="00000000">
            <w:r>
              <w:t>K≤0.90</w:t>
            </w:r>
          </w:p>
        </w:tc>
      </w:tr>
      <w:tr w:rsidR="00BF10AD">
        <w:tc>
          <w:tcPr>
            <w:tcW w:w="3345" w:type="dxa"/>
            <w:shd w:val="clear" w:color="auto" w:fill="E6E6E6"/>
            <w:vAlign w:val="center"/>
          </w:tcPr>
          <w:p w:rsidR="00BF10AD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:rsidR="00BF10AD" w:rsidRDefault="00000000">
            <w:r>
              <w:t>满足</w:t>
            </w:r>
          </w:p>
        </w:tc>
      </w:tr>
    </w:tbl>
    <w:p w:rsidR="00BF10AD" w:rsidRDefault="00BF10A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F10AD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1" w:name="_Toc27663"/>
      <w:r>
        <w:rPr>
          <w:color w:val="000000"/>
          <w:kern w:val="2"/>
          <w:szCs w:val="24"/>
        </w:rPr>
        <w:lastRenderedPageBreak/>
        <w:t>外墙</w:t>
      </w:r>
      <w:bookmarkEnd w:id="51"/>
    </w:p>
    <w:p w:rsidR="00BF10AD" w:rsidRDefault="00000000">
      <w:pPr>
        <w:pStyle w:val="2"/>
        <w:widowControl w:val="0"/>
        <w:rPr>
          <w:kern w:val="2"/>
        </w:rPr>
      </w:pPr>
      <w:bookmarkStart w:id="52" w:name="_Toc3323"/>
      <w:r>
        <w:rPr>
          <w:kern w:val="2"/>
        </w:rPr>
        <w:t>外墙相关构造</w:t>
      </w:r>
      <w:bookmarkEnd w:id="52"/>
    </w:p>
    <w:p w:rsidR="00BF10A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穿孔不锈钢外墙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F10AD">
        <w:tc>
          <w:tcPr>
            <w:tcW w:w="3345" w:type="dxa"/>
            <w:vMerge w:val="restart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F10AD">
        <w:tc>
          <w:tcPr>
            <w:tcW w:w="3345" w:type="dxa"/>
            <w:vMerge/>
            <w:shd w:val="clear" w:color="auto" w:fill="E6E6E6"/>
            <w:vAlign w:val="center"/>
          </w:tcPr>
          <w:p w:rsidR="00BF10AD" w:rsidRDefault="00BF10A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D=R*S</w:t>
            </w:r>
          </w:p>
        </w:tc>
      </w:tr>
      <w:tr w:rsidR="00BF10AD">
        <w:tc>
          <w:tcPr>
            <w:tcW w:w="3345" w:type="dxa"/>
            <w:vAlign w:val="center"/>
          </w:tcPr>
          <w:p w:rsidR="00BF10AD" w:rsidRDefault="00000000">
            <w:r>
              <w:t>铝板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0.000</w:t>
            </w:r>
          </w:p>
        </w:tc>
        <w:tc>
          <w:tcPr>
            <w:tcW w:w="1064" w:type="dxa"/>
            <w:vAlign w:val="center"/>
          </w:tcPr>
          <w:p w:rsidR="00BF10AD" w:rsidRDefault="00000000">
            <w:r>
              <w:t>－</w:t>
            </w:r>
          </w:p>
        </w:tc>
      </w:tr>
      <w:tr w:rsidR="00BF10AD">
        <w:tc>
          <w:tcPr>
            <w:tcW w:w="3345" w:type="dxa"/>
            <w:vAlign w:val="center"/>
          </w:tcPr>
          <w:p w:rsidR="00BF10AD" w:rsidRDefault="00000000">
            <w:r>
              <w:t>玻璃棉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0.050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0.553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1.333</w:t>
            </w:r>
          </w:p>
        </w:tc>
        <w:tc>
          <w:tcPr>
            <w:tcW w:w="1064" w:type="dxa"/>
            <w:vAlign w:val="center"/>
          </w:tcPr>
          <w:p w:rsidR="00BF10AD" w:rsidRDefault="00000000">
            <w:r>
              <w:t>0.885</w:t>
            </w:r>
          </w:p>
        </w:tc>
      </w:tr>
      <w:tr w:rsidR="00BF10AD">
        <w:tc>
          <w:tcPr>
            <w:tcW w:w="3345" w:type="dxa"/>
            <w:vAlign w:val="center"/>
          </w:tcPr>
          <w:p w:rsidR="00BF10AD" w:rsidRDefault="00000000">
            <w:r>
              <w:t>钢板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1.000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0.002</w:t>
            </w:r>
          </w:p>
        </w:tc>
        <w:tc>
          <w:tcPr>
            <w:tcW w:w="1064" w:type="dxa"/>
            <w:vAlign w:val="center"/>
          </w:tcPr>
          <w:p w:rsidR="00BF10AD" w:rsidRDefault="00000000">
            <w:r>
              <w:t>0.020</w:t>
            </w:r>
          </w:p>
        </w:tc>
      </w:tr>
      <w:tr w:rsidR="00BF10AD">
        <w:tc>
          <w:tcPr>
            <w:tcW w:w="3345" w:type="dxa"/>
            <w:vAlign w:val="center"/>
          </w:tcPr>
          <w:p w:rsidR="00BF10A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84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1.335</w:t>
            </w:r>
          </w:p>
        </w:tc>
        <w:tc>
          <w:tcPr>
            <w:tcW w:w="1064" w:type="dxa"/>
            <w:vAlign w:val="center"/>
          </w:tcPr>
          <w:p w:rsidR="00BF10AD" w:rsidRDefault="00000000">
            <w:r>
              <w:t>0.905</w:t>
            </w:r>
          </w:p>
        </w:tc>
      </w:tr>
      <w:tr w:rsidR="00BF10AD">
        <w:tc>
          <w:tcPr>
            <w:tcW w:w="3345" w:type="dxa"/>
            <w:shd w:val="clear" w:color="auto" w:fill="E6E6E6"/>
            <w:vAlign w:val="center"/>
          </w:tcPr>
          <w:p w:rsidR="00BF10A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BF10AD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F10AD">
        <w:tc>
          <w:tcPr>
            <w:tcW w:w="3345" w:type="dxa"/>
            <w:shd w:val="clear" w:color="auto" w:fill="E6E6E6"/>
            <w:vAlign w:val="center"/>
          </w:tcPr>
          <w:p w:rsidR="00BF10AD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BF10AD" w:rsidRDefault="00000000">
            <w:pPr>
              <w:jc w:val="center"/>
            </w:pPr>
            <w:r>
              <w:t>0.67</w:t>
            </w:r>
          </w:p>
        </w:tc>
      </w:tr>
    </w:tbl>
    <w:p w:rsidR="00BF10AD" w:rsidRDefault="00000000">
      <w:pPr>
        <w:pStyle w:val="2"/>
        <w:widowControl w:val="0"/>
        <w:rPr>
          <w:kern w:val="2"/>
        </w:rPr>
      </w:pPr>
      <w:bookmarkStart w:id="53" w:name="_Toc5264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53"/>
    </w:p>
    <w:p w:rsidR="00BF10AD" w:rsidRDefault="00000000">
      <w:pPr>
        <w:spacing w:line="300" w:lineRule="auto"/>
        <w:jc w:val="center"/>
        <w:rPr>
          <w:b/>
          <w:bCs/>
          <w:color w:val="000000"/>
          <w:szCs w:val="21"/>
        </w:rPr>
      </w:pPr>
      <w:bookmarkStart w:id="54" w:name="黑龙江公建2020外墙K修正系数表"/>
      <w:r>
        <w:rPr>
          <w:rFonts w:hint="eastAsia"/>
          <w:b/>
          <w:szCs w:val="21"/>
        </w:rPr>
        <w:t>外墙平均传热系数的修正系数ψ</w:t>
      </w:r>
      <w:bookmarkStart w:id="55" w:name="广东公建2020外墙K修正系数表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04"/>
        <w:gridCol w:w="1904"/>
        <w:gridCol w:w="1905"/>
        <w:gridCol w:w="1905"/>
      </w:tblGrid>
      <w:tr w:rsidR="00BF10AD">
        <w:trPr>
          <w:trHeight w:val="503"/>
          <w:jc w:val="center"/>
        </w:trPr>
        <w:tc>
          <w:tcPr>
            <w:tcW w:w="1904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BF10AD" w:rsidRDefault="0000000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保温方式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BF10AD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外保温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BF10AD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自保温、夹芯保温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BF10AD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内保温</w:t>
            </w:r>
          </w:p>
        </w:tc>
      </w:tr>
      <w:tr w:rsidR="00BF10AD">
        <w:trPr>
          <w:trHeight w:val="525"/>
          <w:jc w:val="center"/>
        </w:trPr>
        <w:tc>
          <w:tcPr>
            <w:tcW w:w="1904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BF10AD" w:rsidRDefault="0000000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修正系数ψ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:rsidR="00BF10AD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1.</w:t>
            </w:r>
            <w:r>
              <w:rPr>
                <w:rFonts w:ascii="宋体" w:hAnsi="宋体" w:hint="eastAsia"/>
                <w:kern w:val="2"/>
                <w:szCs w:val="21"/>
                <w:lang w:val="en-US"/>
              </w:rPr>
              <w:t>30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:rsidR="00BF10AD" w:rsidRDefault="00000000">
            <w:pPr>
              <w:jc w:val="center"/>
              <w:rPr>
                <w:b/>
                <w:szCs w:val="21"/>
                <w:lang w:val="en-US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1.</w:t>
            </w:r>
            <w:r>
              <w:rPr>
                <w:rFonts w:ascii="宋体" w:hAnsi="宋体" w:hint="eastAsia"/>
                <w:kern w:val="2"/>
                <w:szCs w:val="21"/>
                <w:lang w:val="en-US"/>
              </w:rPr>
              <w:t>35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:rsidR="00BF10AD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—</w:t>
            </w:r>
          </w:p>
        </w:tc>
      </w:tr>
      <w:bookmarkEnd w:id="54"/>
    </w:tbl>
    <w:p w:rsidR="00BF10AD" w:rsidRDefault="00BF10AD">
      <w:pPr>
        <w:spacing w:line="360" w:lineRule="auto"/>
        <w:jc w:val="center"/>
        <w:rPr>
          <w:b/>
          <w:bCs/>
          <w:color w:val="000000"/>
          <w:szCs w:val="21"/>
        </w:rPr>
      </w:pPr>
    </w:p>
    <w:p w:rsidR="00BF10AD" w:rsidRDefault="00000000">
      <w:pPr>
        <w:spacing w:line="360" w:lineRule="auto"/>
        <w:jc w:val="center"/>
        <w:rPr>
          <w:b/>
          <w:bCs/>
          <w:i/>
          <w:iCs/>
          <w:color w:val="000000"/>
          <w:szCs w:val="21"/>
          <w:vertAlign w:val="subscript"/>
        </w:rPr>
      </w:pPr>
      <w:r>
        <w:rPr>
          <w:b/>
          <w:bCs/>
          <w:color w:val="000000"/>
          <w:szCs w:val="21"/>
        </w:rPr>
        <w:t>外墙主体部位传热系数的修正系数</w:t>
      </w:r>
      <w:r>
        <w:rPr>
          <w:b/>
          <w:bCs/>
          <w:color w:val="000000"/>
          <w:szCs w:val="21"/>
        </w:rPr>
        <w:t>φ</w:t>
      </w:r>
    </w:p>
    <w:tbl>
      <w:tblPr>
        <w:tblW w:w="0" w:type="auto"/>
        <w:tblInd w:w="8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647"/>
        <w:gridCol w:w="1647"/>
        <w:gridCol w:w="1774"/>
        <w:gridCol w:w="1510"/>
      </w:tblGrid>
      <w:tr w:rsidR="00BF10AD">
        <w:trPr>
          <w:trHeight w:val="561"/>
        </w:trPr>
        <w:tc>
          <w:tcPr>
            <w:tcW w:w="1647" w:type="dxa"/>
            <w:shd w:val="clear" w:color="auto" w:fill="F2F2F2" w:themeFill="background1" w:themeFillShade="F2"/>
            <w:vAlign w:val="center"/>
          </w:tcPr>
          <w:p w:rsidR="00BF10A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647" w:type="dxa"/>
            <w:shd w:val="clear" w:color="auto" w:fill="F2F2F2" w:themeFill="background1" w:themeFillShade="F2"/>
            <w:vAlign w:val="center"/>
          </w:tcPr>
          <w:p w:rsidR="00BF10A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1774" w:type="dxa"/>
            <w:shd w:val="clear" w:color="auto" w:fill="F2F2F2" w:themeFill="background1" w:themeFillShade="F2"/>
            <w:vAlign w:val="center"/>
          </w:tcPr>
          <w:p w:rsidR="00BF10A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夹心保温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BF10A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（自保温）</w:t>
            </w:r>
          </w:p>
        </w:tc>
        <w:tc>
          <w:tcPr>
            <w:tcW w:w="1510" w:type="dxa"/>
            <w:shd w:val="clear" w:color="auto" w:fill="F2F2F2" w:themeFill="background1" w:themeFillShade="F2"/>
            <w:vAlign w:val="center"/>
          </w:tcPr>
          <w:p w:rsidR="00BF10A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:rsidR="00BF10AD">
        <w:trPr>
          <w:trHeight w:val="276"/>
        </w:trPr>
        <w:tc>
          <w:tcPr>
            <w:tcW w:w="1647" w:type="dxa"/>
            <w:shd w:val="clear" w:color="auto" w:fill="F2F2F2" w:themeFill="background1" w:themeFillShade="F2"/>
            <w:vAlign w:val="center"/>
          </w:tcPr>
          <w:p w:rsidR="00BF10A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647" w:type="dxa"/>
            <w:shd w:val="clear" w:color="auto" w:fill="F2F2F2" w:themeFill="background1" w:themeFillShade="F2"/>
            <w:vAlign w:val="center"/>
          </w:tcPr>
          <w:p w:rsidR="00BF10A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774" w:type="dxa"/>
            <w:shd w:val="clear" w:color="auto" w:fill="F2F2F2" w:themeFill="background1" w:themeFillShade="F2"/>
            <w:vAlign w:val="center"/>
          </w:tcPr>
          <w:p w:rsidR="00BF10A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1.40</w:t>
            </w:r>
          </w:p>
        </w:tc>
        <w:tc>
          <w:tcPr>
            <w:tcW w:w="1510" w:type="dxa"/>
            <w:shd w:val="clear" w:color="auto" w:fill="F2F2F2" w:themeFill="background1" w:themeFillShade="F2"/>
            <w:vAlign w:val="center"/>
          </w:tcPr>
          <w:p w:rsidR="00BF10A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1.30</w:t>
            </w:r>
          </w:p>
        </w:tc>
      </w:tr>
      <w:tr w:rsidR="00BF10AD">
        <w:trPr>
          <w:trHeight w:val="302"/>
        </w:trPr>
        <w:tc>
          <w:tcPr>
            <w:tcW w:w="1647" w:type="dxa"/>
            <w:shd w:val="clear" w:color="auto" w:fill="F2F2F2" w:themeFill="background1" w:themeFillShade="F2"/>
            <w:vAlign w:val="center"/>
          </w:tcPr>
          <w:p w:rsidR="00BF10AD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夏热冬暖</w:t>
            </w:r>
            <w:r>
              <w:rPr>
                <w:szCs w:val="21"/>
              </w:rPr>
              <w:t>地区</w:t>
            </w:r>
          </w:p>
        </w:tc>
        <w:tc>
          <w:tcPr>
            <w:tcW w:w="1647" w:type="dxa"/>
            <w:shd w:val="clear" w:color="auto" w:fill="F2F2F2" w:themeFill="background1" w:themeFillShade="F2"/>
            <w:vAlign w:val="center"/>
          </w:tcPr>
          <w:p w:rsidR="00BF10A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774" w:type="dxa"/>
            <w:shd w:val="clear" w:color="auto" w:fill="F2F2F2" w:themeFill="background1" w:themeFillShade="F2"/>
            <w:vAlign w:val="center"/>
          </w:tcPr>
          <w:p w:rsidR="00BF10A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1.40</w:t>
            </w:r>
          </w:p>
        </w:tc>
        <w:tc>
          <w:tcPr>
            <w:tcW w:w="1510" w:type="dxa"/>
            <w:shd w:val="clear" w:color="auto" w:fill="F2F2F2" w:themeFill="background1" w:themeFillShade="F2"/>
            <w:vAlign w:val="center"/>
          </w:tcPr>
          <w:p w:rsidR="00BF10A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1.30</w:t>
            </w:r>
          </w:p>
        </w:tc>
      </w:tr>
      <w:bookmarkEnd w:id="55"/>
    </w:tbl>
    <w:p w:rsidR="00BF10AD" w:rsidRDefault="00BF10AD">
      <w:pPr>
        <w:jc w:val="both"/>
      </w:pPr>
    </w:p>
    <w:p w:rsidR="00BF10AD" w:rsidRDefault="00BF10A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F10AD" w:rsidRDefault="00000000">
      <w:pPr>
        <w:pStyle w:val="2"/>
        <w:widowControl w:val="0"/>
        <w:rPr>
          <w:kern w:val="2"/>
        </w:rPr>
      </w:pPr>
      <w:bookmarkStart w:id="56" w:name="_Toc10553"/>
      <w:r>
        <w:rPr>
          <w:kern w:val="2"/>
        </w:rPr>
        <w:t>外墙平均热工特性</w:t>
      </w:r>
      <w:bookmarkEnd w:id="56"/>
    </w:p>
    <w:p w:rsidR="00BF10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F10AD">
        <w:tc>
          <w:tcPr>
            <w:tcW w:w="294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BF10AD">
        <w:tc>
          <w:tcPr>
            <w:tcW w:w="2948" w:type="dxa"/>
            <w:vAlign w:val="center"/>
          </w:tcPr>
          <w:p w:rsidR="00BF10AD" w:rsidRDefault="00000000">
            <w:r>
              <w:t>穿孔不锈钢外墙</w:t>
            </w:r>
          </w:p>
        </w:tc>
        <w:tc>
          <w:tcPr>
            <w:tcW w:w="950" w:type="dxa"/>
            <w:vAlign w:val="center"/>
          </w:tcPr>
          <w:p w:rsidR="00BF10A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:rsidR="00BF10AD" w:rsidRDefault="00000000">
            <w:r>
              <w:t>69.47</w:t>
            </w:r>
          </w:p>
        </w:tc>
        <w:tc>
          <w:tcPr>
            <w:tcW w:w="922" w:type="dxa"/>
            <w:vAlign w:val="center"/>
          </w:tcPr>
          <w:p w:rsidR="00BF10A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:rsidR="00BF10AD" w:rsidRDefault="00000000">
            <w:r>
              <w:t>0.67</w:t>
            </w:r>
          </w:p>
        </w:tc>
        <w:tc>
          <w:tcPr>
            <w:tcW w:w="1107" w:type="dxa"/>
            <w:vAlign w:val="center"/>
          </w:tcPr>
          <w:p w:rsidR="00BF10AD" w:rsidRDefault="00000000">
            <w:r>
              <w:t>0.91</w:t>
            </w:r>
          </w:p>
        </w:tc>
        <w:tc>
          <w:tcPr>
            <w:tcW w:w="1107" w:type="dxa"/>
            <w:vAlign w:val="center"/>
          </w:tcPr>
          <w:p w:rsidR="00BF10AD" w:rsidRDefault="00000000">
            <w:r>
              <w:t>0.75</w:t>
            </w:r>
          </w:p>
        </w:tc>
      </w:tr>
      <w:tr w:rsidR="00BF10AD">
        <w:tc>
          <w:tcPr>
            <w:tcW w:w="2948" w:type="dxa"/>
            <w:shd w:val="clear" w:color="auto" w:fill="E6E6E6"/>
            <w:vAlign w:val="center"/>
          </w:tcPr>
          <w:p w:rsidR="00BF10AD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BF10AD" w:rsidRDefault="00000000">
            <w:pPr>
              <w:jc w:val="center"/>
            </w:pPr>
            <w:r>
              <w:t>0.67 × 1.20 = 0.80</w:t>
            </w:r>
          </w:p>
        </w:tc>
      </w:tr>
    </w:tbl>
    <w:p w:rsidR="00BF10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F10AD">
        <w:tc>
          <w:tcPr>
            <w:tcW w:w="294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BF10AD">
        <w:tc>
          <w:tcPr>
            <w:tcW w:w="2948" w:type="dxa"/>
            <w:vAlign w:val="center"/>
          </w:tcPr>
          <w:p w:rsidR="00BF10AD" w:rsidRDefault="00000000">
            <w:r>
              <w:t>穿孔不锈钢外墙</w:t>
            </w:r>
          </w:p>
        </w:tc>
        <w:tc>
          <w:tcPr>
            <w:tcW w:w="950" w:type="dxa"/>
            <w:vAlign w:val="center"/>
          </w:tcPr>
          <w:p w:rsidR="00BF10A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:rsidR="00BF10AD" w:rsidRDefault="00000000">
            <w:r>
              <w:t>81.95</w:t>
            </w:r>
          </w:p>
        </w:tc>
        <w:tc>
          <w:tcPr>
            <w:tcW w:w="922" w:type="dxa"/>
            <w:vAlign w:val="center"/>
          </w:tcPr>
          <w:p w:rsidR="00BF10A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:rsidR="00BF10AD" w:rsidRDefault="00000000">
            <w:r>
              <w:t>0.67</w:t>
            </w:r>
          </w:p>
        </w:tc>
        <w:tc>
          <w:tcPr>
            <w:tcW w:w="1107" w:type="dxa"/>
            <w:vAlign w:val="center"/>
          </w:tcPr>
          <w:p w:rsidR="00BF10AD" w:rsidRDefault="00000000">
            <w:r>
              <w:t>0.91</w:t>
            </w:r>
          </w:p>
        </w:tc>
        <w:tc>
          <w:tcPr>
            <w:tcW w:w="1107" w:type="dxa"/>
            <w:vAlign w:val="center"/>
          </w:tcPr>
          <w:p w:rsidR="00BF10AD" w:rsidRDefault="00000000">
            <w:r>
              <w:t>0.75</w:t>
            </w:r>
          </w:p>
        </w:tc>
      </w:tr>
      <w:tr w:rsidR="00BF10AD">
        <w:tc>
          <w:tcPr>
            <w:tcW w:w="2948" w:type="dxa"/>
            <w:shd w:val="clear" w:color="auto" w:fill="E6E6E6"/>
            <w:vAlign w:val="center"/>
          </w:tcPr>
          <w:p w:rsidR="00BF10AD" w:rsidRDefault="00000000">
            <w:r>
              <w:lastRenderedPageBreak/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BF10AD" w:rsidRDefault="00000000">
            <w:pPr>
              <w:jc w:val="center"/>
            </w:pPr>
            <w:r>
              <w:t>0.67 × 1.20 = 0.80</w:t>
            </w:r>
          </w:p>
        </w:tc>
      </w:tr>
    </w:tbl>
    <w:p w:rsidR="00BF10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F10AD">
        <w:tc>
          <w:tcPr>
            <w:tcW w:w="294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BF10AD">
        <w:tc>
          <w:tcPr>
            <w:tcW w:w="2948" w:type="dxa"/>
            <w:vAlign w:val="center"/>
          </w:tcPr>
          <w:p w:rsidR="00BF10AD" w:rsidRDefault="00000000">
            <w:r>
              <w:t>穿孔不锈钢外墙</w:t>
            </w:r>
          </w:p>
        </w:tc>
        <w:tc>
          <w:tcPr>
            <w:tcW w:w="950" w:type="dxa"/>
            <w:vAlign w:val="center"/>
          </w:tcPr>
          <w:p w:rsidR="00BF10A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:rsidR="00BF10AD" w:rsidRDefault="00000000">
            <w:r>
              <w:t>41.07</w:t>
            </w:r>
          </w:p>
        </w:tc>
        <w:tc>
          <w:tcPr>
            <w:tcW w:w="922" w:type="dxa"/>
            <w:vAlign w:val="center"/>
          </w:tcPr>
          <w:p w:rsidR="00BF10A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:rsidR="00BF10AD" w:rsidRDefault="00000000">
            <w:r>
              <w:t>0.67</w:t>
            </w:r>
          </w:p>
        </w:tc>
        <w:tc>
          <w:tcPr>
            <w:tcW w:w="1107" w:type="dxa"/>
            <w:vAlign w:val="center"/>
          </w:tcPr>
          <w:p w:rsidR="00BF10AD" w:rsidRDefault="00000000">
            <w:r>
              <w:t>0.91</w:t>
            </w:r>
          </w:p>
        </w:tc>
        <w:tc>
          <w:tcPr>
            <w:tcW w:w="1107" w:type="dxa"/>
            <w:vAlign w:val="center"/>
          </w:tcPr>
          <w:p w:rsidR="00BF10AD" w:rsidRDefault="00000000">
            <w:r>
              <w:t>0.75</w:t>
            </w:r>
          </w:p>
        </w:tc>
      </w:tr>
      <w:tr w:rsidR="00BF10AD">
        <w:tc>
          <w:tcPr>
            <w:tcW w:w="2948" w:type="dxa"/>
            <w:shd w:val="clear" w:color="auto" w:fill="E6E6E6"/>
            <w:vAlign w:val="center"/>
          </w:tcPr>
          <w:p w:rsidR="00BF10AD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BF10AD" w:rsidRDefault="00000000">
            <w:pPr>
              <w:jc w:val="center"/>
            </w:pPr>
            <w:r>
              <w:t>0.67 × 1.20 = 0.80</w:t>
            </w:r>
          </w:p>
        </w:tc>
      </w:tr>
    </w:tbl>
    <w:p w:rsidR="00BF10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F10AD">
        <w:tc>
          <w:tcPr>
            <w:tcW w:w="294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BF10AD">
        <w:tc>
          <w:tcPr>
            <w:tcW w:w="2948" w:type="dxa"/>
            <w:vAlign w:val="center"/>
          </w:tcPr>
          <w:p w:rsidR="00BF10AD" w:rsidRDefault="00000000">
            <w:r>
              <w:t>穿孔不锈钢外墙</w:t>
            </w:r>
          </w:p>
        </w:tc>
        <w:tc>
          <w:tcPr>
            <w:tcW w:w="950" w:type="dxa"/>
            <w:vAlign w:val="center"/>
          </w:tcPr>
          <w:p w:rsidR="00BF10A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:rsidR="00BF10AD" w:rsidRDefault="00000000">
            <w:r>
              <w:t>43.50</w:t>
            </w:r>
          </w:p>
        </w:tc>
        <w:tc>
          <w:tcPr>
            <w:tcW w:w="922" w:type="dxa"/>
            <w:vAlign w:val="center"/>
          </w:tcPr>
          <w:p w:rsidR="00BF10A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:rsidR="00BF10AD" w:rsidRDefault="00000000">
            <w:r>
              <w:t>0.67</w:t>
            </w:r>
          </w:p>
        </w:tc>
        <w:tc>
          <w:tcPr>
            <w:tcW w:w="1107" w:type="dxa"/>
            <w:vAlign w:val="center"/>
          </w:tcPr>
          <w:p w:rsidR="00BF10AD" w:rsidRDefault="00000000">
            <w:r>
              <w:t>0.91</w:t>
            </w:r>
          </w:p>
        </w:tc>
        <w:tc>
          <w:tcPr>
            <w:tcW w:w="1107" w:type="dxa"/>
            <w:vAlign w:val="center"/>
          </w:tcPr>
          <w:p w:rsidR="00BF10AD" w:rsidRDefault="00000000">
            <w:r>
              <w:t>0.75</w:t>
            </w:r>
          </w:p>
        </w:tc>
      </w:tr>
      <w:tr w:rsidR="00BF10AD">
        <w:tc>
          <w:tcPr>
            <w:tcW w:w="2948" w:type="dxa"/>
            <w:shd w:val="clear" w:color="auto" w:fill="E6E6E6"/>
            <w:vAlign w:val="center"/>
          </w:tcPr>
          <w:p w:rsidR="00BF10AD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BF10AD" w:rsidRDefault="00000000">
            <w:pPr>
              <w:jc w:val="center"/>
            </w:pPr>
            <w:r>
              <w:t>0.67 × 1.20 = 0.80</w:t>
            </w:r>
          </w:p>
        </w:tc>
      </w:tr>
    </w:tbl>
    <w:p w:rsidR="00BF10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F10AD">
        <w:tc>
          <w:tcPr>
            <w:tcW w:w="294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BF10AD">
        <w:tc>
          <w:tcPr>
            <w:tcW w:w="2948" w:type="dxa"/>
            <w:vAlign w:val="center"/>
          </w:tcPr>
          <w:p w:rsidR="00BF10AD" w:rsidRDefault="00000000">
            <w:r>
              <w:t>穿孔不锈钢外墙</w:t>
            </w:r>
          </w:p>
        </w:tc>
        <w:tc>
          <w:tcPr>
            <w:tcW w:w="950" w:type="dxa"/>
            <w:vAlign w:val="center"/>
          </w:tcPr>
          <w:p w:rsidR="00BF10A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:rsidR="00BF10AD" w:rsidRDefault="00000000">
            <w:r>
              <w:t>235.98</w:t>
            </w:r>
          </w:p>
        </w:tc>
        <w:tc>
          <w:tcPr>
            <w:tcW w:w="922" w:type="dxa"/>
            <w:vAlign w:val="center"/>
          </w:tcPr>
          <w:p w:rsidR="00BF10A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:rsidR="00BF10AD" w:rsidRDefault="00000000">
            <w:r>
              <w:t>0.67</w:t>
            </w:r>
          </w:p>
        </w:tc>
        <w:tc>
          <w:tcPr>
            <w:tcW w:w="1107" w:type="dxa"/>
            <w:vAlign w:val="center"/>
          </w:tcPr>
          <w:p w:rsidR="00BF10AD" w:rsidRDefault="00000000">
            <w:r>
              <w:t>0.91</w:t>
            </w:r>
          </w:p>
        </w:tc>
        <w:tc>
          <w:tcPr>
            <w:tcW w:w="1107" w:type="dxa"/>
            <w:vAlign w:val="center"/>
          </w:tcPr>
          <w:p w:rsidR="00BF10AD" w:rsidRDefault="00000000">
            <w:r>
              <w:t>0.75</w:t>
            </w:r>
          </w:p>
        </w:tc>
      </w:tr>
      <w:tr w:rsidR="00BF10AD">
        <w:tc>
          <w:tcPr>
            <w:tcW w:w="2948" w:type="dxa"/>
            <w:shd w:val="clear" w:color="auto" w:fill="E6E6E6"/>
            <w:vAlign w:val="center"/>
          </w:tcPr>
          <w:p w:rsidR="00BF10AD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BF10AD" w:rsidRDefault="00000000">
            <w:pPr>
              <w:jc w:val="center"/>
            </w:pPr>
            <w:r>
              <w:t>0.67 × 1.20 = 0.80</w:t>
            </w:r>
          </w:p>
        </w:tc>
      </w:tr>
      <w:tr w:rsidR="00BF10AD">
        <w:tc>
          <w:tcPr>
            <w:tcW w:w="2948" w:type="dxa"/>
            <w:shd w:val="clear" w:color="auto" w:fill="E6E6E6"/>
            <w:vAlign w:val="center"/>
          </w:tcPr>
          <w:p w:rsidR="00BF10AD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:rsidR="00BF10AD" w:rsidRDefault="00000000">
            <w:r>
              <w:t>《广东省公共建筑节能设计标准》</w:t>
            </w:r>
            <w:r>
              <w:t>DBJ 15-51-2020</w:t>
            </w:r>
            <w:r>
              <w:t>第</w:t>
            </w:r>
            <w:r>
              <w:t>4.3.3</w:t>
            </w:r>
            <w:r>
              <w:t>条</w:t>
            </w:r>
          </w:p>
        </w:tc>
      </w:tr>
      <w:tr w:rsidR="00BF10AD">
        <w:tc>
          <w:tcPr>
            <w:tcW w:w="2948" w:type="dxa"/>
            <w:shd w:val="clear" w:color="auto" w:fill="E6E6E6"/>
            <w:vAlign w:val="center"/>
          </w:tcPr>
          <w:p w:rsidR="00BF10AD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:rsidR="00BF10AD" w:rsidRDefault="00000000">
            <w:r>
              <w:t>K≤1.50</w:t>
            </w:r>
          </w:p>
        </w:tc>
      </w:tr>
      <w:tr w:rsidR="00BF10AD">
        <w:tc>
          <w:tcPr>
            <w:tcW w:w="2948" w:type="dxa"/>
            <w:shd w:val="clear" w:color="auto" w:fill="E6E6E6"/>
            <w:vAlign w:val="center"/>
          </w:tcPr>
          <w:p w:rsidR="00BF10AD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:rsidR="00BF10AD" w:rsidRDefault="00000000">
            <w:r>
              <w:t>满足</w:t>
            </w:r>
          </w:p>
        </w:tc>
      </w:tr>
    </w:tbl>
    <w:p w:rsidR="00BF10AD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7" w:name="_Toc27060"/>
      <w:r>
        <w:rPr>
          <w:color w:val="000000"/>
          <w:kern w:val="2"/>
          <w:szCs w:val="24"/>
        </w:rPr>
        <w:t>外窗热工</w:t>
      </w:r>
      <w:bookmarkEnd w:id="57"/>
    </w:p>
    <w:p w:rsidR="00BF10AD" w:rsidRDefault="00000000">
      <w:pPr>
        <w:pStyle w:val="2"/>
        <w:widowControl w:val="0"/>
        <w:rPr>
          <w:kern w:val="2"/>
        </w:rPr>
      </w:pPr>
      <w:bookmarkStart w:id="58" w:name="_Toc27343"/>
      <w:r>
        <w:rPr>
          <w:kern w:val="2"/>
        </w:rPr>
        <w:t>外窗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BF10AD">
        <w:tc>
          <w:tcPr>
            <w:tcW w:w="792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数据来源</w:t>
            </w:r>
          </w:p>
        </w:tc>
      </w:tr>
      <w:tr w:rsidR="00BF10AD">
        <w:tc>
          <w:tcPr>
            <w:tcW w:w="792" w:type="dxa"/>
            <w:vMerge w:val="restart"/>
            <w:vAlign w:val="center"/>
          </w:tcPr>
          <w:p w:rsidR="00BF10AD" w:rsidRDefault="00000000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:rsidR="00BF10AD" w:rsidRDefault="00000000">
            <w:r>
              <w:t>普通铝合金窗框</w:t>
            </w:r>
            <w:r>
              <w:t>+6mm</w:t>
            </w:r>
            <w:r>
              <w:t>低透光</w:t>
            </w:r>
            <w:r>
              <w:t>Low-E+12mm</w:t>
            </w:r>
            <w:r>
              <w:t>空气</w:t>
            </w:r>
            <w:r>
              <w:t>+6</w:t>
            </w:r>
            <w:r>
              <w:t>透明</w:t>
            </w:r>
          </w:p>
        </w:tc>
        <w:tc>
          <w:tcPr>
            <w:tcW w:w="826" w:type="dxa"/>
            <w:vAlign w:val="center"/>
          </w:tcPr>
          <w:p w:rsidR="00BF10AD" w:rsidRDefault="00000000">
            <w:r>
              <w:t>25</w:t>
            </w:r>
          </w:p>
        </w:tc>
        <w:tc>
          <w:tcPr>
            <w:tcW w:w="832" w:type="dxa"/>
            <w:vAlign w:val="center"/>
          </w:tcPr>
          <w:p w:rsidR="00BF10AD" w:rsidRDefault="00000000">
            <w:r>
              <w:t>1.80</w:t>
            </w:r>
          </w:p>
        </w:tc>
        <w:tc>
          <w:tcPr>
            <w:tcW w:w="1069" w:type="dxa"/>
            <w:vAlign w:val="center"/>
          </w:tcPr>
          <w:p w:rsidR="00BF10AD" w:rsidRDefault="00000000">
            <w:r>
              <w:t>0.21</w:t>
            </w:r>
          </w:p>
        </w:tc>
        <w:tc>
          <w:tcPr>
            <w:tcW w:w="956" w:type="dxa"/>
            <w:vAlign w:val="center"/>
          </w:tcPr>
          <w:p w:rsidR="00BF10AD" w:rsidRDefault="00000000">
            <w:r>
              <w:t>0.350</w:t>
            </w:r>
          </w:p>
        </w:tc>
        <w:tc>
          <w:tcPr>
            <w:tcW w:w="2252" w:type="dxa"/>
            <w:vAlign w:val="center"/>
          </w:tcPr>
          <w:p w:rsidR="00BF10AD" w:rsidRDefault="00BF10AD"/>
        </w:tc>
      </w:tr>
      <w:tr w:rsidR="00BF10AD">
        <w:tc>
          <w:tcPr>
            <w:tcW w:w="792" w:type="dxa"/>
            <w:vMerge/>
            <w:vAlign w:val="center"/>
          </w:tcPr>
          <w:p w:rsidR="00BF10AD" w:rsidRDefault="00BF10AD"/>
        </w:tc>
        <w:tc>
          <w:tcPr>
            <w:tcW w:w="2603" w:type="dxa"/>
            <w:vMerge/>
            <w:vAlign w:val="center"/>
          </w:tcPr>
          <w:p w:rsidR="00BF10AD" w:rsidRDefault="00BF10AD"/>
        </w:tc>
        <w:tc>
          <w:tcPr>
            <w:tcW w:w="5935" w:type="dxa"/>
            <w:gridSpan w:val="5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窗编号</w:t>
            </w:r>
          </w:p>
        </w:tc>
      </w:tr>
      <w:tr w:rsidR="00BF10AD">
        <w:tc>
          <w:tcPr>
            <w:tcW w:w="792" w:type="dxa"/>
            <w:vMerge/>
            <w:vAlign w:val="center"/>
          </w:tcPr>
          <w:p w:rsidR="00BF10AD" w:rsidRDefault="00BF10AD"/>
        </w:tc>
        <w:tc>
          <w:tcPr>
            <w:tcW w:w="2603" w:type="dxa"/>
            <w:vMerge/>
            <w:vAlign w:val="center"/>
          </w:tcPr>
          <w:p w:rsidR="00BF10AD" w:rsidRDefault="00BF10AD"/>
        </w:tc>
        <w:tc>
          <w:tcPr>
            <w:tcW w:w="5935" w:type="dxa"/>
            <w:gridSpan w:val="5"/>
            <w:vAlign w:val="center"/>
          </w:tcPr>
          <w:p w:rsidR="00BF10AD" w:rsidRDefault="00000000">
            <w:r>
              <w:t>C1215</w:t>
            </w:r>
            <w:r>
              <w:t>，</w:t>
            </w:r>
            <w:r>
              <w:t>C2115</w:t>
            </w:r>
            <w:r>
              <w:t>，</w:t>
            </w:r>
            <w:r>
              <w:t>C0606</w:t>
            </w:r>
            <w:r>
              <w:t>，</w:t>
            </w:r>
            <w:r>
              <w:t>C0905</w:t>
            </w:r>
          </w:p>
        </w:tc>
      </w:tr>
    </w:tbl>
    <w:p w:rsidR="00BF10AD" w:rsidRDefault="00000000">
      <w:pPr>
        <w:pStyle w:val="2"/>
        <w:widowControl w:val="0"/>
        <w:rPr>
          <w:kern w:val="2"/>
        </w:rPr>
      </w:pPr>
      <w:bookmarkStart w:id="59" w:name="_Toc9737"/>
      <w:r>
        <w:rPr>
          <w:kern w:val="2"/>
        </w:rPr>
        <w:t>外遮阳类型</w:t>
      </w:r>
      <w:bookmarkEnd w:id="59"/>
    </w:p>
    <w:p w:rsidR="00BF10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BF10AD" w:rsidRDefault="00000000">
      <w:pPr>
        <w:pStyle w:val="2"/>
        <w:widowControl w:val="0"/>
        <w:rPr>
          <w:kern w:val="2"/>
        </w:rPr>
      </w:pPr>
      <w:bookmarkStart w:id="60" w:name="_Toc26150"/>
      <w:r>
        <w:rPr>
          <w:kern w:val="2"/>
        </w:rPr>
        <w:t>平均传热系数</w:t>
      </w:r>
      <w:bookmarkEnd w:id="60"/>
    </w:p>
    <w:p w:rsidR="00BF10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BF10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F10AD">
        <w:tc>
          <w:tcPr>
            <w:tcW w:w="1013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传热系数</w:t>
            </w:r>
          </w:p>
        </w:tc>
      </w:tr>
      <w:tr w:rsidR="00BF10AD">
        <w:tc>
          <w:tcPr>
            <w:tcW w:w="1013" w:type="dxa"/>
            <w:vAlign w:val="center"/>
          </w:tcPr>
          <w:p w:rsidR="00BF10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25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1.800</w:t>
            </w:r>
          </w:p>
        </w:tc>
      </w:tr>
      <w:tr w:rsidR="00BF10AD">
        <w:tc>
          <w:tcPr>
            <w:tcW w:w="1013" w:type="dxa"/>
            <w:vAlign w:val="center"/>
          </w:tcPr>
          <w:p w:rsidR="00BF10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C2115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25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1.800</w:t>
            </w:r>
          </w:p>
        </w:tc>
      </w:tr>
      <w:tr w:rsidR="00BF10AD">
        <w:tc>
          <w:tcPr>
            <w:tcW w:w="3389" w:type="dxa"/>
            <w:gridSpan w:val="3"/>
            <w:shd w:val="clear" w:color="auto" w:fill="E6E6E6"/>
            <w:vAlign w:val="center"/>
          </w:tcPr>
          <w:p w:rsidR="00BF10A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10.350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BF10AD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1.800</w:t>
            </w:r>
          </w:p>
        </w:tc>
      </w:tr>
    </w:tbl>
    <w:p w:rsidR="00BF10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BF10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F10AD">
        <w:tc>
          <w:tcPr>
            <w:tcW w:w="1013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传热系数</w:t>
            </w:r>
          </w:p>
        </w:tc>
      </w:tr>
      <w:tr w:rsidR="00BF10AD">
        <w:tc>
          <w:tcPr>
            <w:tcW w:w="1013" w:type="dxa"/>
            <w:vAlign w:val="center"/>
          </w:tcPr>
          <w:p w:rsidR="00BF10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C0606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0.360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0.360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25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1.800</w:t>
            </w:r>
          </w:p>
        </w:tc>
      </w:tr>
      <w:tr w:rsidR="00BF10AD">
        <w:tc>
          <w:tcPr>
            <w:tcW w:w="1013" w:type="dxa"/>
            <w:vAlign w:val="center"/>
          </w:tcPr>
          <w:p w:rsidR="00BF10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C0905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0.405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1.215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25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1.800</w:t>
            </w:r>
          </w:p>
        </w:tc>
      </w:tr>
      <w:tr w:rsidR="00BF10AD">
        <w:tc>
          <w:tcPr>
            <w:tcW w:w="1013" w:type="dxa"/>
            <w:vAlign w:val="center"/>
          </w:tcPr>
          <w:p w:rsidR="00BF10A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25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1.800</w:t>
            </w:r>
          </w:p>
        </w:tc>
      </w:tr>
      <w:tr w:rsidR="00BF10AD">
        <w:tc>
          <w:tcPr>
            <w:tcW w:w="3389" w:type="dxa"/>
            <w:gridSpan w:val="3"/>
            <w:shd w:val="clear" w:color="auto" w:fill="E6E6E6"/>
            <w:vAlign w:val="center"/>
          </w:tcPr>
          <w:p w:rsidR="00BF10A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5.175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BF10AD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1.800</w:t>
            </w:r>
          </w:p>
        </w:tc>
      </w:tr>
    </w:tbl>
    <w:p w:rsidR="00BF10AD" w:rsidRDefault="00BF10A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F10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BF10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F10AD">
        <w:tc>
          <w:tcPr>
            <w:tcW w:w="1013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传热系数</w:t>
            </w:r>
          </w:p>
        </w:tc>
      </w:tr>
      <w:tr w:rsidR="00BF10AD">
        <w:tc>
          <w:tcPr>
            <w:tcW w:w="1013" w:type="dxa"/>
            <w:vAlign w:val="center"/>
          </w:tcPr>
          <w:p w:rsidR="00BF10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25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1.800</w:t>
            </w:r>
          </w:p>
        </w:tc>
      </w:tr>
      <w:tr w:rsidR="00BF10AD">
        <w:tc>
          <w:tcPr>
            <w:tcW w:w="3389" w:type="dxa"/>
            <w:gridSpan w:val="3"/>
            <w:shd w:val="clear" w:color="auto" w:fill="E6E6E6"/>
            <w:vAlign w:val="center"/>
          </w:tcPr>
          <w:p w:rsidR="00BF10A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1.800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BF10AD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1.800</w:t>
            </w:r>
          </w:p>
        </w:tc>
      </w:tr>
    </w:tbl>
    <w:p w:rsidR="00BF10AD" w:rsidRDefault="00BF10A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F10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BF10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F10AD">
        <w:tc>
          <w:tcPr>
            <w:tcW w:w="1013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传热系数</w:t>
            </w:r>
          </w:p>
        </w:tc>
      </w:tr>
      <w:tr w:rsidR="00BF10AD">
        <w:tc>
          <w:tcPr>
            <w:tcW w:w="1013" w:type="dxa"/>
            <w:vAlign w:val="center"/>
          </w:tcPr>
          <w:p w:rsidR="00BF10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25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1.800</w:t>
            </w:r>
          </w:p>
        </w:tc>
      </w:tr>
      <w:tr w:rsidR="00BF10AD">
        <w:tc>
          <w:tcPr>
            <w:tcW w:w="3389" w:type="dxa"/>
            <w:gridSpan w:val="3"/>
            <w:shd w:val="clear" w:color="auto" w:fill="E6E6E6"/>
            <w:vAlign w:val="center"/>
          </w:tcPr>
          <w:p w:rsidR="00BF10A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1.800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BF10AD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BF10AD" w:rsidRDefault="00000000">
            <w:r>
              <w:t>1.800</w:t>
            </w:r>
          </w:p>
        </w:tc>
      </w:tr>
    </w:tbl>
    <w:p w:rsidR="00BF10AD" w:rsidRDefault="00BF10A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F10AD" w:rsidRDefault="00000000">
      <w:pPr>
        <w:pStyle w:val="2"/>
        <w:widowControl w:val="0"/>
        <w:rPr>
          <w:kern w:val="2"/>
        </w:rPr>
      </w:pPr>
      <w:bookmarkStart w:id="61" w:name="_Toc2080"/>
      <w:r>
        <w:rPr>
          <w:kern w:val="2"/>
        </w:rPr>
        <w:t>综合太阳得热系数</w:t>
      </w:r>
      <w:bookmarkEnd w:id="61"/>
    </w:p>
    <w:p w:rsidR="00BF10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BF10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F10AD">
        <w:tc>
          <w:tcPr>
            <w:tcW w:w="656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BF10AD">
        <w:tc>
          <w:tcPr>
            <w:tcW w:w="656" w:type="dxa"/>
            <w:vAlign w:val="center"/>
          </w:tcPr>
          <w:p w:rsidR="00BF10AD" w:rsidRDefault="00000000">
            <w:r>
              <w:t>1</w:t>
            </w:r>
          </w:p>
        </w:tc>
        <w:tc>
          <w:tcPr>
            <w:tcW w:w="888" w:type="dxa"/>
            <w:vAlign w:val="center"/>
          </w:tcPr>
          <w:p w:rsidR="00BF10AD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:rsidR="00BF10AD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:rsidR="00BF10AD" w:rsidRDefault="00000000">
            <w:r>
              <w:t>4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:rsidR="00BF10AD" w:rsidRDefault="00000000">
            <w:r>
              <w:t>25</w:t>
            </w:r>
          </w:p>
        </w:tc>
        <w:tc>
          <w:tcPr>
            <w:tcW w:w="916" w:type="dxa"/>
            <w:vAlign w:val="center"/>
          </w:tcPr>
          <w:p w:rsidR="00BF10AD" w:rsidRDefault="00000000">
            <w:r>
              <w:t>0.209</w:t>
            </w:r>
          </w:p>
        </w:tc>
        <w:tc>
          <w:tcPr>
            <w:tcW w:w="1018" w:type="dxa"/>
            <w:vAlign w:val="center"/>
          </w:tcPr>
          <w:p w:rsidR="00BF10AD" w:rsidRDefault="00BF10AD"/>
        </w:tc>
        <w:tc>
          <w:tcPr>
            <w:tcW w:w="916" w:type="dxa"/>
            <w:vAlign w:val="center"/>
          </w:tcPr>
          <w:p w:rsidR="00BF10A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BF10AD" w:rsidRDefault="00000000">
            <w:r>
              <w:t>0.209</w:t>
            </w:r>
          </w:p>
        </w:tc>
      </w:tr>
      <w:tr w:rsidR="00BF10AD">
        <w:tc>
          <w:tcPr>
            <w:tcW w:w="656" w:type="dxa"/>
            <w:vAlign w:val="center"/>
          </w:tcPr>
          <w:p w:rsidR="00BF10AD" w:rsidRDefault="00000000">
            <w:r>
              <w:t>2</w:t>
            </w:r>
          </w:p>
        </w:tc>
        <w:tc>
          <w:tcPr>
            <w:tcW w:w="888" w:type="dxa"/>
            <w:vAlign w:val="center"/>
          </w:tcPr>
          <w:p w:rsidR="00BF10AD" w:rsidRDefault="00000000">
            <w:r>
              <w:t>C2115</w:t>
            </w:r>
          </w:p>
        </w:tc>
        <w:tc>
          <w:tcPr>
            <w:tcW w:w="769" w:type="dxa"/>
            <w:vAlign w:val="center"/>
          </w:tcPr>
          <w:p w:rsidR="00BF10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:rsidR="00BF10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3.150</w:t>
            </w:r>
          </w:p>
        </w:tc>
        <w:tc>
          <w:tcPr>
            <w:tcW w:w="781" w:type="dxa"/>
            <w:vAlign w:val="center"/>
          </w:tcPr>
          <w:p w:rsidR="00BF10AD" w:rsidRDefault="00000000">
            <w:r>
              <w:t>25</w:t>
            </w:r>
          </w:p>
        </w:tc>
        <w:tc>
          <w:tcPr>
            <w:tcW w:w="916" w:type="dxa"/>
            <w:vAlign w:val="center"/>
          </w:tcPr>
          <w:p w:rsidR="00BF10AD" w:rsidRDefault="00000000">
            <w:r>
              <w:t>0.209</w:t>
            </w:r>
          </w:p>
        </w:tc>
        <w:tc>
          <w:tcPr>
            <w:tcW w:w="1018" w:type="dxa"/>
            <w:vAlign w:val="center"/>
          </w:tcPr>
          <w:p w:rsidR="00BF10AD" w:rsidRDefault="00BF10AD"/>
        </w:tc>
        <w:tc>
          <w:tcPr>
            <w:tcW w:w="916" w:type="dxa"/>
            <w:vAlign w:val="center"/>
          </w:tcPr>
          <w:p w:rsidR="00BF10A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BF10AD" w:rsidRDefault="00000000">
            <w:r>
              <w:t>0.209</w:t>
            </w:r>
          </w:p>
        </w:tc>
      </w:tr>
      <w:tr w:rsidR="00BF10AD">
        <w:tc>
          <w:tcPr>
            <w:tcW w:w="3930" w:type="dxa"/>
            <w:gridSpan w:val="5"/>
            <w:shd w:val="clear" w:color="auto" w:fill="E6E6E6"/>
            <w:vAlign w:val="center"/>
          </w:tcPr>
          <w:p w:rsidR="00BF10A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10.350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:rsidR="00BF10AD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BF10AD" w:rsidRDefault="00000000">
            <w:r>
              <w:t>0.209</w:t>
            </w:r>
          </w:p>
        </w:tc>
      </w:tr>
    </w:tbl>
    <w:p w:rsidR="00BF10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BF10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F10AD">
        <w:tc>
          <w:tcPr>
            <w:tcW w:w="656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BF10AD">
        <w:tc>
          <w:tcPr>
            <w:tcW w:w="656" w:type="dxa"/>
            <w:vAlign w:val="center"/>
          </w:tcPr>
          <w:p w:rsidR="00BF10AD" w:rsidRDefault="00000000">
            <w:r>
              <w:t>1</w:t>
            </w:r>
          </w:p>
        </w:tc>
        <w:tc>
          <w:tcPr>
            <w:tcW w:w="888" w:type="dxa"/>
            <w:vAlign w:val="center"/>
          </w:tcPr>
          <w:p w:rsidR="00BF10AD" w:rsidRDefault="00000000">
            <w:r>
              <w:t>C0606</w:t>
            </w:r>
          </w:p>
        </w:tc>
        <w:tc>
          <w:tcPr>
            <w:tcW w:w="769" w:type="dxa"/>
            <w:vAlign w:val="center"/>
          </w:tcPr>
          <w:p w:rsidR="00BF10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:rsidR="00BF10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0.360</w:t>
            </w:r>
          </w:p>
        </w:tc>
        <w:tc>
          <w:tcPr>
            <w:tcW w:w="781" w:type="dxa"/>
            <w:vAlign w:val="center"/>
          </w:tcPr>
          <w:p w:rsidR="00BF10AD" w:rsidRDefault="00000000">
            <w:r>
              <w:t>25</w:t>
            </w:r>
          </w:p>
        </w:tc>
        <w:tc>
          <w:tcPr>
            <w:tcW w:w="916" w:type="dxa"/>
            <w:vAlign w:val="center"/>
          </w:tcPr>
          <w:p w:rsidR="00BF10AD" w:rsidRDefault="00000000">
            <w:r>
              <w:t>0.209</w:t>
            </w:r>
          </w:p>
        </w:tc>
        <w:tc>
          <w:tcPr>
            <w:tcW w:w="1018" w:type="dxa"/>
            <w:vAlign w:val="center"/>
          </w:tcPr>
          <w:p w:rsidR="00BF10AD" w:rsidRDefault="00BF10AD"/>
        </w:tc>
        <w:tc>
          <w:tcPr>
            <w:tcW w:w="916" w:type="dxa"/>
            <w:vAlign w:val="center"/>
          </w:tcPr>
          <w:p w:rsidR="00BF10A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BF10AD" w:rsidRDefault="00000000">
            <w:r>
              <w:t>0.209</w:t>
            </w:r>
          </w:p>
        </w:tc>
      </w:tr>
      <w:tr w:rsidR="00BF10AD">
        <w:tc>
          <w:tcPr>
            <w:tcW w:w="656" w:type="dxa"/>
            <w:vAlign w:val="center"/>
          </w:tcPr>
          <w:p w:rsidR="00BF10AD" w:rsidRDefault="00000000">
            <w:r>
              <w:t>2</w:t>
            </w:r>
          </w:p>
        </w:tc>
        <w:tc>
          <w:tcPr>
            <w:tcW w:w="888" w:type="dxa"/>
            <w:vAlign w:val="center"/>
          </w:tcPr>
          <w:p w:rsidR="00BF10AD" w:rsidRDefault="00000000">
            <w:r>
              <w:t>C0905</w:t>
            </w:r>
          </w:p>
        </w:tc>
        <w:tc>
          <w:tcPr>
            <w:tcW w:w="769" w:type="dxa"/>
            <w:vAlign w:val="center"/>
          </w:tcPr>
          <w:p w:rsidR="00BF10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:rsidR="00BF10AD" w:rsidRDefault="00000000">
            <w:r>
              <w:t>3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0.405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1.215</w:t>
            </w:r>
          </w:p>
        </w:tc>
        <w:tc>
          <w:tcPr>
            <w:tcW w:w="781" w:type="dxa"/>
            <w:vAlign w:val="center"/>
          </w:tcPr>
          <w:p w:rsidR="00BF10AD" w:rsidRDefault="00000000">
            <w:r>
              <w:t>25</w:t>
            </w:r>
          </w:p>
        </w:tc>
        <w:tc>
          <w:tcPr>
            <w:tcW w:w="916" w:type="dxa"/>
            <w:vAlign w:val="center"/>
          </w:tcPr>
          <w:p w:rsidR="00BF10AD" w:rsidRDefault="00000000">
            <w:r>
              <w:t>0.209</w:t>
            </w:r>
          </w:p>
        </w:tc>
        <w:tc>
          <w:tcPr>
            <w:tcW w:w="1018" w:type="dxa"/>
            <w:vAlign w:val="center"/>
          </w:tcPr>
          <w:p w:rsidR="00BF10AD" w:rsidRDefault="00BF10AD"/>
        </w:tc>
        <w:tc>
          <w:tcPr>
            <w:tcW w:w="916" w:type="dxa"/>
            <w:vAlign w:val="center"/>
          </w:tcPr>
          <w:p w:rsidR="00BF10A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BF10AD" w:rsidRDefault="00000000">
            <w:r>
              <w:t>0.209</w:t>
            </w:r>
          </w:p>
        </w:tc>
      </w:tr>
      <w:tr w:rsidR="00BF10AD">
        <w:tc>
          <w:tcPr>
            <w:tcW w:w="656" w:type="dxa"/>
            <w:vAlign w:val="center"/>
          </w:tcPr>
          <w:p w:rsidR="00BF10AD" w:rsidRDefault="00000000">
            <w:r>
              <w:lastRenderedPageBreak/>
              <w:t>3</w:t>
            </w:r>
          </w:p>
        </w:tc>
        <w:tc>
          <w:tcPr>
            <w:tcW w:w="888" w:type="dxa"/>
            <w:vAlign w:val="center"/>
          </w:tcPr>
          <w:p w:rsidR="00BF10AD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:rsidR="00BF10AD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:rsidR="00BF10A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:rsidR="00BF10AD" w:rsidRDefault="00000000">
            <w:r>
              <w:t>25</w:t>
            </w:r>
          </w:p>
        </w:tc>
        <w:tc>
          <w:tcPr>
            <w:tcW w:w="916" w:type="dxa"/>
            <w:vAlign w:val="center"/>
          </w:tcPr>
          <w:p w:rsidR="00BF10AD" w:rsidRDefault="00000000">
            <w:r>
              <w:t>0.209</w:t>
            </w:r>
          </w:p>
        </w:tc>
        <w:tc>
          <w:tcPr>
            <w:tcW w:w="1018" w:type="dxa"/>
            <w:vAlign w:val="center"/>
          </w:tcPr>
          <w:p w:rsidR="00BF10AD" w:rsidRDefault="00BF10AD"/>
        </w:tc>
        <w:tc>
          <w:tcPr>
            <w:tcW w:w="916" w:type="dxa"/>
            <w:vAlign w:val="center"/>
          </w:tcPr>
          <w:p w:rsidR="00BF10A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BF10AD" w:rsidRDefault="00000000">
            <w:r>
              <w:t>0.209</w:t>
            </w:r>
          </w:p>
        </w:tc>
      </w:tr>
      <w:tr w:rsidR="00BF10AD">
        <w:tc>
          <w:tcPr>
            <w:tcW w:w="3930" w:type="dxa"/>
            <w:gridSpan w:val="5"/>
            <w:shd w:val="clear" w:color="auto" w:fill="E6E6E6"/>
            <w:vAlign w:val="center"/>
          </w:tcPr>
          <w:p w:rsidR="00BF10A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5.175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:rsidR="00BF10AD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BF10AD" w:rsidRDefault="00000000">
            <w:r>
              <w:t>0.209</w:t>
            </w:r>
          </w:p>
        </w:tc>
      </w:tr>
    </w:tbl>
    <w:p w:rsidR="00BF10AD" w:rsidRDefault="00BF10A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F10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BF10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F10AD">
        <w:tc>
          <w:tcPr>
            <w:tcW w:w="656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BF10AD">
        <w:tc>
          <w:tcPr>
            <w:tcW w:w="656" w:type="dxa"/>
            <w:vAlign w:val="center"/>
          </w:tcPr>
          <w:p w:rsidR="00BF10AD" w:rsidRDefault="00000000">
            <w:r>
              <w:t>1</w:t>
            </w:r>
          </w:p>
        </w:tc>
        <w:tc>
          <w:tcPr>
            <w:tcW w:w="888" w:type="dxa"/>
            <w:vAlign w:val="center"/>
          </w:tcPr>
          <w:p w:rsidR="00BF10AD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:rsidR="00BF10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:rsidR="00BF10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:rsidR="00BF10AD" w:rsidRDefault="00000000">
            <w:r>
              <w:t>25</w:t>
            </w:r>
          </w:p>
        </w:tc>
        <w:tc>
          <w:tcPr>
            <w:tcW w:w="916" w:type="dxa"/>
            <w:vAlign w:val="center"/>
          </w:tcPr>
          <w:p w:rsidR="00BF10AD" w:rsidRDefault="00000000">
            <w:r>
              <w:t>0.209</w:t>
            </w:r>
          </w:p>
        </w:tc>
        <w:tc>
          <w:tcPr>
            <w:tcW w:w="1018" w:type="dxa"/>
            <w:vAlign w:val="center"/>
          </w:tcPr>
          <w:p w:rsidR="00BF10AD" w:rsidRDefault="00BF10AD"/>
        </w:tc>
        <w:tc>
          <w:tcPr>
            <w:tcW w:w="916" w:type="dxa"/>
            <w:vAlign w:val="center"/>
          </w:tcPr>
          <w:p w:rsidR="00BF10A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BF10AD" w:rsidRDefault="00000000">
            <w:r>
              <w:t>0.209</w:t>
            </w:r>
          </w:p>
        </w:tc>
      </w:tr>
      <w:tr w:rsidR="00BF10AD">
        <w:tc>
          <w:tcPr>
            <w:tcW w:w="3930" w:type="dxa"/>
            <w:gridSpan w:val="5"/>
            <w:shd w:val="clear" w:color="auto" w:fill="E6E6E6"/>
            <w:vAlign w:val="center"/>
          </w:tcPr>
          <w:p w:rsidR="00BF10A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1.800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:rsidR="00BF10AD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BF10AD" w:rsidRDefault="00000000">
            <w:r>
              <w:t>0.209</w:t>
            </w:r>
          </w:p>
        </w:tc>
      </w:tr>
    </w:tbl>
    <w:p w:rsidR="00BF10AD" w:rsidRDefault="00BF10A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F10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BF10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F10AD">
        <w:tc>
          <w:tcPr>
            <w:tcW w:w="656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BF10AD">
        <w:tc>
          <w:tcPr>
            <w:tcW w:w="656" w:type="dxa"/>
            <w:vAlign w:val="center"/>
          </w:tcPr>
          <w:p w:rsidR="00BF10AD" w:rsidRDefault="00000000">
            <w:r>
              <w:t>1</w:t>
            </w:r>
          </w:p>
        </w:tc>
        <w:tc>
          <w:tcPr>
            <w:tcW w:w="888" w:type="dxa"/>
            <w:vAlign w:val="center"/>
          </w:tcPr>
          <w:p w:rsidR="00BF10AD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:rsidR="00BF10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:rsidR="00BF10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:rsidR="00BF10AD" w:rsidRDefault="00000000">
            <w:r>
              <w:t>25</w:t>
            </w:r>
          </w:p>
        </w:tc>
        <w:tc>
          <w:tcPr>
            <w:tcW w:w="916" w:type="dxa"/>
            <w:vAlign w:val="center"/>
          </w:tcPr>
          <w:p w:rsidR="00BF10AD" w:rsidRDefault="00000000">
            <w:r>
              <w:t>0.209</w:t>
            </w:r>
          </w:p>
        </w:tc>
        <w:tc>
          <w:tcPr>
            <w:tcW w:w="1018" w:type="dxa"/>
            <w:vAlign w:val="center"/>
          </w:tcPr>
          <w:p w:rsidR="00BF10AD" w:rsidRDefault="00BF10AD"/>
        </w:tc>
        <w:tc>
          <w:tcPr>
            <w:tcW w:w="916" w:type="dxa"/>
            <w:vAlign w:val="center"/>
          </w:tcPr>
          <w:p w:rsidR="00BF10A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BF10AD" w:rsidRDefault="00000000">
            <w:r>
              <w:t>0.209</w:t>
            </w:r>
          </w:p>
        </w:tc>
      </w:tr>
      <w:tr w:rsidR="00BF10AD">
        <w:tc>
          <w:tcPr>
            <w:tcW w:w="3930" w:type="dxa"/>
            <w:gridSpan w:val="5"/>
            <w:shd w:val="clear" w:color="auto" w:fill="E6E6E6"/>
            <w:vAlign w:val="center"/>
          </w:tcPr>
          <w:p w:rsidR="00BF10A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BF10AD" w:rsidRDefault="00000000">
            <w:r>
              <w:t>1.800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:rsidR="00BF10AD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BF10AD" w:rsidRDefault="00000000">
            <w:r>
              <w:t>0.209</w:t>
            </w:r>
          </w:p>
        </w:tc>
      </w:tr>
    </w:tbl>
    <w:p w:rsidR="00BF10AD" w:rsidRDefault="00BF10A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F10AD" w:rsidRDefault="00000000">
      <w:pPr>
        <w:pStyle w:val="2"/>
        <w:widowControl w:val="0"/>
        <w:rPr>
          <w:kern w:val="2"/>
        </w:rPr>
      </w:pPr>
      <w:bookmarkStart w:id="62" w:name="_Toc5165"/>
      <w:r>
        <w:rPr>
          <w:kern w:val="2"/>
        </w:rPr>
        <w:t>总体热工性能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BF10AD">
        <w:tc>
          <w:tcPr>
            <w:tcW w:w="1245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结论</w:t>
            </w:r>
          </w:p>
        </w:tc>
      </w:tr>
      <w:tr w:rsidR="00BF10AD">
        <w:tc>
          <w:tcPr>
            <w:tcW w:w="1245" w:type="dxa"/>
            <w:shd w:val="clear" w:color="auto" w:fill="E6E6E6"/>
            <w:vAlign w:val="center"/>
          </w:tcPr>
          <w:p w:rsidR="00BF10AD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:rsidR="00BF10AD" w:rsidRDefault="00000000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:rsidR="00BF10AD" w:rsidRDefault="00000000">
            <w:r>
              <w:t>10.35</w:t>
            </w:r>
          </w:p>
        </w:tc>
        <w:tc>
          <w:tcPr>
            <w:tcW w:w="1131" w:type="dxa"/>
            <w:vAlign w:val="center"/>
          </w:tcPr>
          <w:p w:rsidR="00BF10AD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:rsidR="00BF10AD" w:rsidRDefault="00000000">
            <w:r>
              <w:t>0.21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0.12</w:t>
            </w:r>
          </w:p>
        </w:tc>
        <w:tc>
          <w:tcPr>
            <w:tcW w:w="1465" w:type="dxa"/>
            <w:vAlign w:val="center"/>
          </w:tcPr>
          <w:p w:rsidR="00BF10AD" w:rsidRDefault="00000000">
            <w:r>
              <w:t>K≤4.00, SHGC≤0.48</w:t>
            </w:r>
          </w:p>
        </w:tc>
        <w:tc>
          <w:tcPr>
            <w:tcW w:w="1131" w:type="dxa"/>
            <w:vAlign w:val="center"/>
          </w:tcPr>
          <w:p w:rsidR="00BF10AD" w:rsidRDefault="00000000">
            <w:r>
              <w:t>满足</w:t>
            </w:r>
          </w:p>
        </w:tc>
      </w:tr>
      <w:tr w:rsidR="00BF10AD">
        <w:tc>
          <w:tcPr>
            <w:tcW w:w="1245" w:type="dxa"/>
            <w:shd w:val="clear" w:color="auto" w:fill="E6E6E6"/>
            <w:vAlign w:val="center"/>
          </w:tcPr>
          <w:p w:rsidR="00BF10AD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:rsidR="00BF10AD" w:rsidRDefault="00000000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:rsidR="00BF10AD" w:rsidRDefault="00000000">
            <w:r>
              <w:t>5.18</w:t>
            </w:r>
          </w:p>
        </w:tc>
        <w:tc>
          <w:tcPr>
            <w:tcW w:w="1131" w:type="dxa"/>
            <w:vAlign w:val="center"/>
          </w:tcPr>
          <w:p w:rsidR="00BF10AD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:rsidR="00BF10AD" w:rsidRDefault="00000000">
            <w:r>
              <w:t>0.21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0.06</w:t>
            </w:r>
          </w:p>
        </w:tc>
        <w:tc>
          <w:tcPr>
            <w:tcW w:w="1465" w:type="dxa"/>
            <w:vAlign w:val="center"/>
          </w:tcPr>
          <w:p w:rsidR="00BF10AD" w:rsidRDefault="00000000">
            <w:r>
              <w:t>K≤4.00, SHGC≤0.48</w:t>
            </w:r>
          </w:p>
        </w:tc>
        <w:tc>
          <w:tcPr>
            <w:tcW w:w="1131" w:type="dxa"/>
            <w:vAlign w:val="center"/>
          </w:tcPr>
          <w:p w:rsidR="00BF10AD" w:rsidRDefault="00000000">
            <w:r>
              <w:t>满足</w:t>
            </w:r>
          </w:p>
        </w:tc>
      </w:tr>
      <w:tr w:rsidR="00BF10AD">
        <w:tc>
          <w:tcPr>
            <w:tcW w:w="1245" w:type="dxa"/>
            <w:shd w:val="clear" w:color="auto" w:fill="E6E6E6"/>
            <w:vAlign w:val="center"/>
          </w:tcPr>
          <w:p w:rsidR="00BF10AD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:rsidR="00BF10AD" w:rsidRDefault="00000000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:rsidR="00BF10AD" w:rsidRDefault="00000000">
            <w:r>
              <w:t>1.80</w:t>
            </w:r>
          </w:p>
        </w:tc>
        <w:tc>
          <w:tcPr>
            <w:tcW w:w="1131" w:type="dxa"/>
            <w:vAlign w:val="center"/>
          </w:tcPr>
          <w:p w:rsidR="00BF10AD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:rsidR="00BF10AD" w:rsidRDefault="00000000">
            <w:r>
              <w:t>0.21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0.04</w:t>
            </w:r>
          </w:p>
        </w:tc>
        <w:tc>
          <w:tcPr>
            <w:tcW w:w="1465" w:type="dxa"/>
            <w:vAlign w:val="center"/>
          </w:tcPr>
          <w:p w:rsidR="00BF10AD" w:rsidRDefault="00000000">
            <w:r>
              <w:t>K≤4.00, SHGC≤0.48</w:t>
            </w:r>
          </w:p>
        </w:tc>
        <w:tc>
          <w:tcPr>
            <w:tcW w:w="1131" w:type="dxa"/>
            <w:vAlign w:val="center"/>
          </w:tcPr>
          <w:p w:rsidR="00BF10AD" w:rsidRDefault="00000000">
            <w:r>
              <w:t>满足</w:t>
            </w:r>
          </w:p>
        </w:tc>
      </w:tr>
      <w:tr w:rsidR="00BF10AD">
        <w:tc>
          <w:tcPr>
            <w:tcW w:w="1245" w:type="dxa"/>
            <w:shd w:val="clear" w:color="auto" w:fill="E6E6E6"/>
            <w:vAlign w:val="center"/>
          </w:tcPr>
          <w:p w:rsidR="00BF10AD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:rsidR="00BF10AD" w:rsidRDefault="00000000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:rsidR="00BF10AD" w:rsidRDefault="00000000">
            <w:r>
              <w:t>1.80</w:t>
            </w:r>
          </w:p>
        </w:tc>
        <w:tc>
          <w:tcPr>
            <w:tcW w:w="1131" w:type="dxa"/>
            <w:vAlign w:val="center"/>
          </w:tcPr>
          <w:p w:rsidR="00BF10AD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:rsidR="00BF10AD" w:rsidRDefault="00000000">
            <w:r>
              <w:t>0.21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0.04</w:t>
            </w:r>
          </w:p>
        </w:tc>
        <w:tc>
          <w:tcPr>
            <w:tcW w:w="1465" w:type="dxa"/>
            <w:vAlign w:val="center"/>
          </w:tcPr>
          <w:p w:rsidR="00BF10AD" w:rsidRDefault="00000000">
            <w:r>
              <w:t>K≤4.00, SHGC≤0.48</w:t>
            </w:r>
          </w:p>
        </w:tc>
        <w:tc>
          <w:tcPr>
            <w:tcW w:w="1131" w:type="dxa"/>
            <w:vAlign w:val="center"/>
          </w:tcPr>
          <w:p w:rsidR="00BF10AD" w:rsidRDefault="00000000">
            <w:r>
              <w:t>满足</w:t>
            </w:r>
          </w:p>
        </w:tc>
      </w:tr>
      <w:tr w:rsidR="00BF10AD">
        <w:tc>
          <w:tcPr>
            <w:tcW w:w="1245" w:type="dxa"/>
            <w:shd w:val="clear" w:color="auto" w:fill="E6E6E6"/>
            <w:vAlign w:val="center"/>
          </w:tcPr>
          <w:p w:rsidR="00BF10AD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:rsidR="00BF10AD" w:rsidRDefault="00BF10AD"/>
        </w:tc>
        <w:tc>
          <w:tcPr>
            <w:tcW w:w="1018" w:type="dxa"/>
            <w:vAlign w:val="center"/>
          </w:tcPr>
          <w:p w:rsidR="00BF10AD" w:rsidRDefault="00000000">
            <w:r>
              <w:t>19.13</w:t>
            </w:r>
          </w:p>
        </w:tc>
        <w:tc>
          <w:tcPr>
            <w:tcW w:w="1131" w:type="dxa"/>
            <w:vAlign w:val="center"/>
          </w:tcPr>
          <w:p w:rsidR="00BF10AD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:rsidR="00BF10AD" w:rsidRDefault="00000000">
            <w:r>
              <w:t>0.21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0.07</w:t>
            </w:r>
          </w:p>
        </w:tc>
        <w:tc>
          <w:tcPr>
            <w:tcW w:w="1465" w:type="dxa"/>
            <w:vAlign w:val="center"/>
          </w:tcPr>
          <w:p w:rsidR="00BF10AD" w:rsidRDefault="00BF10AD"/>
        </w:tc>
        <w:tc>
          <w:tcPr>
            <w:tcW w:w="1131" w:type="dxa"/>
            <w:vAlign w:val="center"/>
          </w:tcPr>
          <w:p w:rsidR="00BF10AD" w:rsidRDefault="00BF10AD"/>
        </w:tc>
      </w:tr>
      <w:tr w:rsidR="00BF10AD">
        <w:tc>
          <w:tcPr>
            <w:tcW w:w="1245" w:type="dxa"/>
            <w:shd w:val="clear" w:color="auto" w:fill="E6E6E6"/>
            <w:vAlign w:val="center"/>
          </w:tcPr>
          <w:p w:rsidR="00BF10AD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:rsidR="00BF10AD" w:rsidRDefault="00000000">
            <w:r>
              <w:t>《广东省公共建筑节能设计标准》</w:t>
            </w:r>
            <w:r>
              <w:t>DBJ 15-51-2020</w:t>
            </w:r>
            <w:r>
              <w:t>第</w:t>
            </w:r>
            <w:r>
              <w:t>4.3.3</w:t>
            </w:r>
            <w:r>
              <w:t>条</w:t>
            </w:r>
          </w:p>
        </w:tc>
      </w:tr>
      <w:tr w:rsidR="00BF10AD">
        <w:tc>
          <w:tcPr>
            <w:tcW w:w="1245" w:type="dxa"/>
            <w:shd w:val="clear" w:color="auto" w:fill="E6E6E6"/>
            <w:vAlign w:val="center"/>
          </w:tcPr>
          <w:p w:rsidR="00BF10AD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:rsidR="00BF10AD" w:rsidRDefault="00000000">
            <w:r>
              <w:t>外窗传热系数和综合太阳得热系数满足表</w:t>
            </w:r>
            <w:r>
              <w:t>4.3.3</w:t>
            </w:r>
            <w:r>
              <w:t>的要求</w:t>
            </w:r>
          </w:p>
        </w:tc>
      </w:tr>
      <w:tr w:rsidR="00BF10AD">
        <w:tc>
          <w:tcPr>
            <w:tcW w:w="1245" w:type="dxa"/>
            <w:shd w:val="clear" w:color="auto" w:fill="E6E6E6"/>
            <w:vAlign w:val="center"/>
          </w:tcPr>
          <w:p w:rsidR="00BF10AD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:rsidR="00BF10AD" w:rsidRDefault="00000000">
            <w:r>
              <w:t>满足</w:t>
            </w:r>
          </w:p>
        </w:tc>
      </w:tr>
    </w:tbl>
    <w:p w:rsidR="00BF10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BF10AD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3" w:name="_Toc3909"/>
      <w:r>
        <w:rPr>
          <w:color w:val="000000"/>
          <w:kern w:val="2"/>
          <w:szCs w:val="24"/>
        </w:rPr>
        <w:lastRenderedPageBreak/>
        <w:t>有效通风换气面积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BF10AD">
        <w:tc>
          <w:tcPr>
            <w:tcW w:w="71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房间面积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门窗</w:t>
            </w:r>
            <w:r>
              <w:br/>
            </w:r>
            <w:r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结论</w:t>
            </w:r>
          </w:p>
        </w:tc>
      </w:tr>
      <w:tr w:rsidR="00BF10AD">
        <w:tc>
          <w:tcPr>
            <w:tcW w:w="718" w:type="dxa"/>
            <w:vMerge w:val="restart"/>
            <w:vAlign w:val="center"/>
          </w:tcPr>
          <w:p w:rsidR="00BF10AD" w:rsidRDefault="00000000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:rsidR="00BF10AD" w:rsidRDefault="00000000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BF10AD" w:rsidRDefault="00000000">
            <w:r>
              <w:t>55.63</w:t>
            </w:r>
          </w:p>
        </w:tc>
        <w:tc>
          <w:tcPr>
            <w:tcW w:w="735" w:type="dxa"/>
            <w:vMerge w:val="restart"/>
            <w:vAlign w:val="center"/>
          </w:tcPr>
          <w:p w:rsidR="00BF10AD" w:rsidRDefault="00000000">
            <w:r>
              <w:t>122.76</w:t>
            </w:r>
          </w:p>
        </w:tc>
        <w:tc>
          <w:tcPr>
            <w:tcW w:w="962" w:type="dxa"/>
            <w:vAlign w:val="center"/>
          </w:tcPr>
          <w:p w:rsidR="00BF10AD" w:rsidRDefault="00000000">
            <w:r>
              <w:t>C2115</w:t>
            </w:r>
          </w:p>
        </w:tc>
        <w:tc>
          <w:tcPr>
            <w:tcW w:w="735" w:type="dxa"/>
            <w:vAlign w:val="center"/>
          </w:tcPr>
          <w:p w:rsidR="00BF10AD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:rsidR="00BF10AD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BF10AD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BF10AD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BF10AD" w:rsidRDefault="00000000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:rsidR="00BF10AD" w:rsidRDefault="00000000">
            <w:r>
              <w:t>适宜</w:t>
            </w:r>
          </w:p>
        </w:tc>
      </w:tr>
      <w:tr w:rsidR="00BF10AD">
        <w:tc>
          <w:tcPr>
            <w:tcW w:w="718" w:type="dxa"/>
            <w:vMerge/>
            <w:vAlign w:val="center"/>
          </w:tcPr>
          <w:p w:rsidR="00BF10AD" w:rsidRDefault="00BF10AD"/>
        </w:tc>
        <w:tc>
          <w:tcPr>
            <w:tcW w:w="962" w:type="dxa"/>
            <w:vMerge/>
            <w:vAlign w:val="center"/>
          </w:tcPr>
          <w:p w:rsidR="00BF10AD" w:rsidRDefault="00BF10AD"/>
        </w:tc>
        <w:tc>
          <w:tcPr>
            <w:tcW w:w="735" w:type="dxa"/>
            <w:gridSpan w:val="2"/>
            <w:vMerge/>
            <w:vAlign w:val="center"/>
          </w:tcPr>
          <w:p w:rsidR="00BF10AD" w:rsidRDefault="00BF10AD"/>
        </w:tc>
        <w:tc>
          <w:tcPr>
            <w:tcW w:w="735" w:type="dxa"/>
            <w:vMerge/>
            <w:vAlign w:val="center"/>
          </w:tcPr>
          <w:p w:rsidR="00BF10AD" w:rsidRDefault="00BF10AD"/>
        </w:tc>
        <w:tc>
          <w:tcPr>
            <w:tcW w:w="962" w:type="dxa"/>
            <w:vAlign w:val="center"/>
          </w:tcPr>
          <w:p w:rsidR="00BF10AD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:rsidR="00BF10AD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:rsidR="00BF10AD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BF10AD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BF10AD" w:rsidRDefault="00BF10AD"/>
        </w:tc>
        <w:tc>
          <w:tcPr>
            <w:tcW w:w="1018" w:type="dxa"/>
            <w:vMerge/>
            <w:vAlign w:val="center"/>
          </w:tcPr>
          <w:p w:rsidR="00BF10AD" w:rsidRDefault="00BF10AD"/>
        </w:tc>
        <w:tc>
          <w:tcPr>
            <w:tcW w:w="1030" w:type="dxa"/>
            <w:vMerge/>
            <w:vAlign w:val="center"/>
          </w:tcPr>
          <w:p w:rsidR="00BF10AD" w:rsidRDefault="00000000">
            <w:r>
              <w:t>适宜</w:t>
            </w:r>
          </w:p>
        </w:tc>
      </w:tr>
      <w:tr w:rsidR="00BF10AD">
        <w:tc>
          <w:tcPr>
            <w:tcW w:w="718" w:type="dxa"/>
            <w:vMerge/>
            <w:vAlign w:val="center"/>
          </w:tcPr>
          <w:p w:rsidR="00BF10AD" w:rsidRDefault="00BF10AD"/>
        </w:tc>
        <w:tc>
          <w:tcPr>
            <w:tcW w:w="962" w:type="dxa"/>
            <w:vMerge/>
            <w:vAlign w:val="center"/>
          </w:tcPr>
          <w:p w:rsidR="00BF10AD" w:rsidRDefault="00BF10AD"/>
        </w:tc>
        <w:tc>
          <w:tcPr>
            <w:tcW w:w="735" w:type="dxa"/>
            <w:gridSpan w:val="2"/>
            <w:vMerge/>
            <w:vAlign w:val="center"/>
          </w:tcPr>
          <w:p w:rsidR="00BF10AD" w:rsidRDefault="00BF10AD"/>
        </w:tc>
        <w:tc>
          <w:tcPr>
            <w:tcW w:w="735" w:type="dxa"/>
            <w:vMerge/>
            <w:vAlign w:val="center"/>
          </w:tcPr>
          <w:p w:rsidR="00BF10AD" w:rsidRDefault="00BF10AD"/>
        </w:tc>
        <w:tc>
          <w:tcPr>
            <w:tcW w:w="962" w:type="dxa"/>
            <w:vAlign w:val="center"/>
          </w:tcPr>
          <w:p w:rsidR="00BF10AD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:rsidR="00BF10AD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:rsidR="00BF10AD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BF10AD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BF10AD" w:rsidRDefault="00BF10AD"/>
        </w:tc>
        <w:tc>
          <w:tcPr>
            <w:tcW w:w="1018" w:type="dxa"/>
            <w:vMerge/>
            <w:vAlign w:val="center"/>
          </w:tcPr>
          <w:p w:rsidR="00BF10AD" w:rsidRDefault="00BF10AD"/>
        </w:tc>
        <w:tc>
          <w:tcPr>
            <w:tcW w:w="1030" w:type="dxa"/>
            <w:vMerge/>
            <w:vAlign w:val="center"/>
          </w:tcPr>
          <w:p w:rsidR="00BF10AD" w:rsidRDefault="00000000">
            <w:r>
              <w:t>适宜</w:t>
            </w:r>
          </w:p>
        </w:tc>
      </w:tr>
      <w:tr w:rsidR="00BF10AD">
        <w:tc>
          <w:tcPr>
            <w:tcW w:w="718" w:type="dxa"/>
            <w:vMerge/>
            <w:vAlign w:val="center"/>
          </w:tcPr>
          <w:p w:rsidR="00BF10AD" w:rsidRDefault="00BF10AD"/>
        </w:tc>
        <w:tc>
          <w:tcPr>
            <w:tcW w:w="962" w:type="dxa"/>
            <w:vMerge/>
            <w:vAlign w:val="center"/>
          </w:tcPr>
          <w:p w:rsidR="00BF10AD" w:rsidRDefault="00BF10AD"/>
        </w:tc>
        <w:tc>
          <w:tcPr>
            <w:tcW w:w="735" w:type="dxa"/>
            <w:gridSpan w:val="2"/>
            <w:vMerge/>
            <w:vAlign w:val="center"/>
          </w:tcPr>
          <w:p w:rsidR="00BF10AD" w:rsidRDefault="00BF10AD"/>
        </w:tc>
        <w:tc>
          <w:tcPr>
            <w:tcW w:w="735" w:type="dxa"/>
            <w:vMerge/>
            <w:vAlign w:val="center"/>
          </w:tcPr>
          <w:p w:rsidR="00BF10AD" w:rsidRDefault="00BF10AD"/>
        </w:tc>
        <w:tc>
          <w:tcPr>
            <w:tcW w:w="962" w:type="dxa"/>
            <w:vAlign w:val="center"/>
          </w:tcPr>
          <w:p w:rsidR="00BF10AD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:rsidR="00BF10AD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:rsidR="00BF10AD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BF10AD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BF10AD" w:rsidRDefault="00BF10AD"/>
        </w:tc>
        <w:tc>
          <w:tcPr>
            <w:tcW w:w="1018" w:type="dxa"/>
            <w:vMerge/>
            <w:vAlign w:val="center"/>
          </w:tcPr>
          <w:p w:rsidR="00BF10AD" w:rsidRDefault="00BF10AD"/>
        </w:tc>
        <w:tc>
          <w:tcPr>
            <w:tcW w:w="1030" w:type="dxa"/>
            <w:vMerge/>
            <w:vAlign w:val="center"/>
          </w:tcPr>
          <w:p w:rsidR="00BF10AD" w:rsidRDefault="00000000">
            <w:r>
              <w:t>适宜</w:t>
            </w:r>
          </w:p>
        </w:tc>
      </w:tr>
      <w:tr w:rsidR="00BF10AD">
        <w:tc>
          <w:tcPr>
            <w:tcW w:w="718" w:type="dxa"/>
            <w:vMerge/>
            <w:vAlign w:val="center"/>
          </w:tcPr>
          <w:p w:rsidR="00BF10AD" w:rsidRDefault="00BF10AD"/>
        </w:tc>
        <w:tc>
          <w:tcPr>
            <w:tcW w:w="962" w:type="dxa"/>
            <w:vMerge/>
            <w:vAlign w:val="center"/>
          </w:tcPr>
          <w:p w:rsidR="00BF10AD" w:rsidRDefault="00BF10AD"/>
        </w:tc>
        <w:tc>
          <w:tcPr>
            <w:tcW w:w="735" w:type="dxa"/>
            <w:gridSpan w:val="2"/>
            <w:vMerge/>
            <w:vAlign w:val="center"/>
          </w:tcPr>
          <w:p w:rsidR="00BF10AD" w:rsidRDefault="00BF10AD"/>
        </w:tc>
        <w:tc>
          <w:tcPr>
            <w:tcW w:w="735" w:type="dxa"/>
            <w:vMerge/>
            <w:vAlign w:val="center"/>
          </w:tcPr>
          <w:p w:rsidR="00BF10AD" w:rsidRDefault="00BF10AD"/>
        </w:tc>
        <w:tc>
          <w:tcPr>
            <w:tcW w:w="962" w:type="dxa"/>
            <w:vAlign w:val="center"/>
          </w:tcPr>
          <w:p w:rsidR="00BF10AD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:rsidR="00BF10AD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:rsidR="00BF10AD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:rsidR="00BF10AD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BF10AD" w:rsidRDefault="00BF10AD"/>
        </w:tc>
        <w:tc>
          <w:tcPr>
            <w:tcW w:w="1018" w:type="dxa"/>
            <w:vMerge/>
            <w:vAlign w:val="center"/>
          </w:tcPr>
          <w:p w:rsidR="00BF10AD" w:rsidRDefault="00BF10AD"/>
        </w:tc>
        <w:tc>
          <w:tcPr>
            <w:tcW w:w="1030" w:type="dxa"/>
            <w:vMerge/>
            <w:vAlign w:val="center"/>
          </w:tcPr>
          <w:p w:rsidR="00BF10AD" w:rsidRDefault="00000000">
            <w:r>
              <w:t>适宜</w:t>
            </w:r>
          </w:p>
        </w:tc>
      </w:tr>
      <w:tr w:rsidR="00BF10AD">
        <w:tc>
          <w:tcPr>
            <w:tcW w:w="2263" w:type="dxa"/>
            <w:gridSpan w:val="3"/>
            <w:shd w:val="clear" w:color="auto" w:fill="E6E6E6"/>
            <w:vAlign w:val="center"/>
          </w:tcPr>
          <w:p w:rsidR="00BF10AD" w:rsidRDefault="00000000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:rsidR="00BF10AD" w:rsidRDefault="00000000">
            <w:r>
              <w:t>《广东省公共建筑节能设计标准》</w:t>
            </w:r>
            <w:r>
              <w:t>DBJ 15-51-2020</w:t>
            </w:r>
            <w:r>
              <w:t>第</w:t>
            </w:r>
            <w:r>
              <w:t>4.2.7</w:t>
            </w:r>
            <w:r>
              <w:t>条</w:t>
            </w:r>
          </w:p>
        </w:tc>
      </w:tr>
      <w:tr w:rsidR="00BF10AD">
        <w:tc>
          <w:tcPr>
            <w:tcW w:w="2263" w:type="dxa"/>
            <w:gridSpan w:val="3"/>
            <w:shd w:val="clear" w:color="auto" w:fill="E6E6E6"/>
            <w:vAlign w:val="center"/>
          </w:tcPr>
          <w:p w:rsidR="00BF10AD" w:rsidRDefault="00000000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:rsidR="00BF10AD" w:rsidRDefault="00000000">
            <w:r>
              <w:t>乙类建筑外窗有效通风换气面积不宜小于窗面积的</w:t>
            </w:r>
            <w:r>
              <w:t xml:space="preserve">30% </w:t>
            </w:r>
          </w:p>
        </w:tc>
      </w:tr>
      <w:tr w:rsidR="00BF10AD">
        <w:tc>
          <w:tcPr>
            <w:tcW w:w="2263" w:type="dxa"/>
            <w:gridSpan w:val="3"/>
            <w:shd w:val="clear" w:color="auto" w:fill="E6E6E6"/>
            <w:vAlign w:val="center"/>
          </w:tcPr>
          <w:p w:rsidR="00BF10AD" w:rsidRDefault="00000000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:rsidR="00BF10AD" w:rsidRDefault="00000000">
            <w:r>
              <w:t>适宜</w:t>
            </w:r>
          </w:p>
        </w:tc>
      </w:tr>
    </w:tbl>
    <w:p w:rsidR="00BF10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:rsidR="00BF10AD" w:rsidRDefault="00BF10A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F10AD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4" w:name="_Toc8374"/>
      <w:r>
        <w:rPr>
          <w:color w:val="000000"/>
          <w:kern w:val="2"/>
          <w:szCs w:val="24"/>
        </w:rPr>
        <w:t>非中空窗面积比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BF10AD">
        <w:tc>
          <w:tcPr>
            <w:tcW w:w="135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结论</w:t>
            </w:r>
          </w:p>
        </w:tc>
      </w:tr>
      <w:tr w:rsidR="00BF10AD">
        <w:tc>
          <w:tcPr>
            <w:tcW w:w="1358" w:type="dxa"/>
            <w:shd w:val="clear" w:color="auto" w:fill="E6E6E6"/>
            <w:vAlign w:val="center"/>
          </w:tcPr>
          <w:p w:rsidR="00BF10AD" w:rsidRDefault="00000000">
            <w:r>
              <w:t>南向</w:t>
            </w:r>
          </w:p>
        </w:tc>
        <w:tc>
          <w:tcPr>
            <w:tcW w:w="1409" w:type="dxa"/>
            <w:vAlign w:val="center"/>
          </w:tcPr>
          <w:p w:rsidR="00BF10AD" w:rsidRDefault="00000000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:rsidR="00BF10AD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:rsidR="00BF10AD" w:rsidRDefault="00000000">
            <w:r>
              <w:t>10.35</w:t>
            </w:r>
          </w:p>
        </w:tc>
        <w:tc>
          <w:tcPr>
            <w:tcW w:w="1584" w:type="dxa"/>
            <w:vAlign w:val="center"/>
          </w:tcPr>
          <w:p w:rsidR="00BF10AD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:rsidR="00BF10AD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:rsidR="00BF10AD" w:rsidRDefault="00000000">
            <w:r>
              <w:t>满足</w:t>
            </w:r>
          </w:p>
        </w:tc>
      </w:tr>
      <w:tr w:rsidR="00BF10AD">
        <w:tc>
          <w:tcPr>
            <w:tcW w:w="1358" w:type="dxa"/>
            <w:shd w:val="clear" w:color="auto" w:fill="E6E6E6"/>
            <w:vAlign w:val="center"/>
          </w:tcPr>
          <w:p w:rsidR="00BF10AD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:rsidR="00BF10AD" w:rsidRDefault="00000000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:rsidR="00BF10AD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:rsidR="00BF10AD" w:rsidRDefault="00000000">
            <w:r>
              <w:t>5.18</w:t>
            </w:r>
          </w:p>
        </w:tc>
        <w:tc>
          <w:tcPr>
            <w:tcW w:w="1584" w:type="dxa"/>
            <w:vAlign w:val="center"/>
          </w:tcPr>
          <w:p w:rsidR="00BF10AD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:rsidR="00BF10AD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:rsidR="00BF10AD" w:rsidRDefault="00000000">
            <w:r>
              <w:t>满足</w:t>
            </w:r>
          </w:p>
        </w:tc>
      </w:tr>
      <w:tr w:rsidR="00BF10AD">
        <w:tc>
          <w:tcPr>
            <w:tcW w:w="1358" w:type="dxa"/>
            <w:shd w:val="clear" w:color="auto" w:fill="E6E6E6"/>
            <w:vAlign w:val="center"/>
          </w:tcPr>
          <w:p w:rsidR="00BF10AD" w:rsidRDefault="00000000">
            <w:r>
              <w:t>东向</w:t>
            </w:r>
          </w:p>
        </w:tc>
        <w:tc>
          <w:tcPr>
            <w:tcW w:w="1409" w:type="dxa"/>
            <w:vAlign w:val="center"/>
          </w:tcPr>
          <w:p w:rsidR="00BF10AD" w:rsidRDefault="00000000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:rsidR="00BF10AD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:rsidR="00BF10AD" w:rsidRDefault="00000000">
            <w:r>
              <w:t>1.80</w:t>
            </w:r>
          </w:p>
        </w:tc>
        <w:tc>
          <w:tcPr>
            <w:tcW w:w="1584" w:type="dxa"/>
            <w:vAlign w:val="center"/>
          </w:tcPr>
          <w:p w:rsidR="00BF10AD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:rsidR="00BF10AD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:rsidR="00BF10AD" w:rsidRDefault="00000000">
            <w:r>
              <w:t>满足</w:t>
            </w:r>
          </w:p>
        </w:tc>
      </w:tr>
      <w:tr w:rsidR="00BF10AD">
        <w:tc>
          <w:tcPr>
            <w:tcW w:w="1358" w:type="dxa"/>
            <w:shd w:val="clear" w:color="auto" w:fill="E6E6E6"/>
            <w:vAlign w:val="center"/>
          </w:tcPr>
          <w:p w:rsidR="00BF10AD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:rsidR="00BF10AD" w:rsidRDefault="00000000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:rsidR="00BF10AD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:rsidR="00BF10AD" w:rsidRDefault="00000000">
            <w:r>
              <w:t>1.80</w:t>
            </w:r>
          </w:p>
        </w:tc>
        <w:tc>
          <w:tcPr>
            <w:tcW w:w="1584" w:type="dxa"/>
            <w:vAlign w:val="center"/>
          </w:tcPr>
          <w:p w:rsidR="00BF10AD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:rsidR="00BF10AD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:rsidR="00BF10AD" w:rsidRDefault="00000000">
            <w:r>
              <w:t>满足</w:t>
            </w:r>
          </w:p>
        </w:tc>
      </w:tr>
      <w:tr w:rsidR="00BF10AD">
        <w:tc>
          <w:tcPr>
            <w:tcW w:w="2767" w:type="dxa"/>
            <w:gridSpan w:val="2"/>
            <w:shd w:val="clear" w:color="auto" w:fill="E6E6E6"/>
            <w:vAlign w:val="center"/>
          </w:tcPr>
          <w:p w:rsidR="00BF10AD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:rsidR="00BF10AD" w:rsidRDefault="00000000">
            <w:r>
              <w:t>《广东省公共建筑节能设计标准》</w:t>
            </w:r>
            <w:r>
              <w:t>DBJ 15-51-2020</w:t>
            </w:r>
            <w:r>
              <w:t>第</w:t>
            </w:r>
            <w:r>
              <w:t>4.3.9</w:t>
            </w:r>
            <w:r>
              <w:t>条</w:t>
            </w:r>
          </w:p>
        </w:tc>
      </w:tr>
      <w:tr w:rsidR="00BF10AD">
        <w:tc>
          <w:tcPr>
            <w:tcW w:w="2767" w:type="dxa"/>
            <w:gridSpan w:val="2"/>
            <w:shd w:val="clear" w:color="auto" w:fill="E6E6E6"/>
            <w:vAlign w:val="center"/>
          </w:tcPr>
          <w:p w:rsidR="00BF10AD" w:rsidRDefault="0000000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:rsidR="00BF10AD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BF10AD">
        <w:tc>
          <w:tcPr>
            <w:tcW w:w="2767" w:type="dxa"/>
            <w:gridSpan w:val="2"/>
            <w:shd w:val="clear" w:color="auto" w:fill="E6E6E6"/>
            <w:vAlign w:val="center"/>
          </w:tcPr>
          <w:p w:rsidR="00BF10AD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:rsidR="00BF10AD" w:rsidRDefault="00000000">
            <w:r>
              <w:t>满足</w:t>
            </w:r>
          </w:p>
        </w:tc>
      </w:tr>
    </w:tbl>
    <w:p w:rsidR="00BF10AD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5" w:name="_Toc747"/>
      <w:r>
        <w:rPr>
          <w:color w:val="000000"/>
          <w:kern w:val="2"/>
          <w:szCs w:val="24"/>
        </w:rPr>
        <w:t>隔热检查</w:t>
      </w:r>
      <w:bookmarkEnd w:id="65"/>
    </w:p>
    <w:p w:rsidR="00BF10AD" w:rsidRDefault="00BF10A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BF10AD">
        <w:tc>
          <w:tcPr>
            <w:tcW w:w="1709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结论</w:t>
            </w:r>
          </w:p>
        </w:tc>
      </w:tr>
      <w:tr w:rsidR="00BF10AD">
        <w:tc>
          <w:tcPr>
            <w:tcW w:w="1709" w:type="dxa"/>
            <w:vAlign w:val="center"/>
          </w:tcPr>
          <w:p w:rsidR="00BF10AD" w:rsidRDefault="00000000">
            <w:r>
              <w:t>穿孔不锈钢外墙</w:t>
            </w:r>
          </w:p>
        </w:tc>
        <w:tc>
          <w:tcPr>
            <w:tcW w:w="718" w:type="dxa"/>
            <w:vAlign w:val="center"/>
          </w:tcPr>
          <w:p w:rsidR="00BF10AD" w:rsidRDefault="00000000">
            <w:r>
              <w:t>外墙（填充墙）</w:t>
            </w:r>
          </w:p>
        </w:tc>
        <w:tc>
          <w:tcPr>
            <w:tcW w:w="565" w:type="dxa"/>
            <w:vAlign w:val="center"/>
          </w:tcPr>
          <w:p w:rsidR="00BF10AD" w:rsidRDefault="00000000">
            <w:r>
              <w:t>东</w:t>
            </w:r>
          </w:p>
        </w:tc>
        <w:tc>
          <w:tcPr>
            <w:tcW w:w="718" w:type="dxa"/>
            <w:vAlign w:val="center"/>
          </w:tcPr>
          <w:p w:rsidR="00BF10AD" w:rsidRDefault="00000000">
            <w:r>
              <w:t>0.67</w:t>
            </w:r>
          </w:p>
        </w:tc>
        <w:tc>
          <w:tcPr>
            <w:tcW w:w="905" w:type="dxa"/>
            <w:vAlign w:val="center"/>
          </w:tcPr>
          <w:p w:rsidR="00BF10AD" w:rsidRDefault="00000000">
            <w:r>
              <w:t>0.91</w:t>
            </w:r>
          </w:p>
        </w:tc>
        <w:tc>
          <w:tcPr>
            <w:tcW w:w="718" w:type="dxa"/>
            <w:vAlign w:val="center"/>
          </w:tcPr>
          <w:p w:rsidR="00BF10AD" w:rsidRDefault="00000000">
            <w:r>
              <w:t>21</w:t>
            </w:r>
          </w:p>
        </w:tc>
        <w:tc>
          <w:tcPr>
            <w:tcW w:w="899" w:type="dxa"/>
            <w:vAlign w:val="center"/>
          </w:tcPr>
          <w:p w:rsidR="00BF10AD" w:rsidRDefault="00000000">
            <w:r>
              <w:t>41.07</w:t>
            </w:r>
          </w:p>
        </w:tc>
        <w:tc>
          <w:tcPr>
            <w:tcW w:w="1131" w:type="dxa"/>
            <w:vAlign w:val="center"/>
          </w:tcPr>
          <w:p w:rsidR="00BF10AD" w:rsidRDefault="00000000">
            <w:r>
              <w:t>27.81</w:t>
            </w:r>
          </w:p>
        </w:tc>
        <w:tc>
          <w:tcPr>
            <w:tcW w:w="888" w:type="dxa"/>
            <w:vAlign w:val="center"/>
          </w:tcPr>
          <w:p w:rsidR="00BF10AD" w:rsidRDefault="00000000">
            <w:r>
              <w:t>29.00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满足</w:t>
            </w:r>
          </w:p>
        </w:tc>
      </w:tr>
      <w:tr w:rsidR="00BF10AD">
        <w:tc>
          <w:tcPr>
            <w:tcW w:w="1709" w:type="dxa"/>
            <w:vAlign w:val="center"/>
          </w:tcPr>
          <w:p w:rsidR="00BF10AD" w:rsidRDefault="00000000">
            <w:r>
              <w:t>穿孔不锈钢外墙</w:t>
            </w:r>
          </w:p>
        </w:tc>
        <w:tc>
          <w:tcPr>
            <w:tcW w:w="718" w:type="dxa"/>
            <w:vAlign w:val="center"/>
          </w:tcPr>
          <w:p w:rsidR="00BF10AD" w:rsidRDefault="00000000">
            <w:r>
              <w:t>外墙（填充墙）</w:t>
            </w:r>
          </w:p>
        </w:tc>
        <w:tc>
          <w:tcPr>
            <w:tcW w:w="565" w:type="dxa"/>
            <w:vAlign w:val="center"/>
          </w:tcPr>
          <w:p w:rsidR="00BF10AD" w:rsidRDefault="00000000">
            <w:r>
              <w:t>西</w:t>
            </w:r>
          </w:p>
        </w:tc>
        <w:tc>
          <w:tcPr>
            <w:tcW w:w="718" w:type="dxa"/>
            <w:vAlign w:val="center"/>
          </w:tcPr>
          <w:p w:rsidR="00BF10AD" w:rsidRDefault="00000000">
            <w:r>
              <w:t>0.67</w:t>
            </w:r>
          </w:p>
        </w:tc>
        <w:tc>
          <w:tcPr>
            <w:tcW w:w="905" w:type="dxa"/>
            <w:vAlign w:val="center"/>
          </w:tcPr>
          <w:p w:rsidR="00BF10AD" w:rsidRDefault="00000000">
            <w:r>
              <w:t>0.91</w:t>
            </w:r>
          </w:p>
        </w:tc>
        <w:tc>
          <w:tcPr>
            <w:tcW w:w="718" w:type="dxa"/>
            <w:vAlign w:val="center"/>
          </w:tcPr>
          <w:p w:rsidR="00BF10AD" w:rsidRDefault="00000000">
            <w:r>
              <w:t>21</w:t>
            </w:r>
          </w:p>
        </w:tc>
        <w:tc>
          <w:tcPr>
            <w:tcW w:w="899" w:type="dxa"/>
            <w:vAlign w:val="center"/>
          </w:tcPr>
          <w:p w:rsidR="00BF10AD" w:rsidRDefault="00000000">
            <w:r>
              <w:t>43.50</w:t>
            </w:r>
          </w:p>
        </w:tc>
        <w:tc>
          <w:tcPr>
            <w:tcW w:w="1131" w:type="dxa"/>
            <w:vAlign w:val="center"/>
          </w:tcPr>
          <w:p w:rsidR="00BF10AD" w:rsidRDefault="00000000">
            <w:r>
              <w:t>28.16</w:t>
            </w:r>
          </w:p>
        </w:tc>
        <w:tc>
          <w:tcPr>
            <w:tcW w:w="888" w:type="dxa"/>
            <w:vAlign w:val="center"/>
          </w:tcPr>
          <w:p w:rsidR="00BF10AD" w:rsidRDefault="00000000">
            <w:r>
              <w:t>29.00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满足</w:t>
            </w:r>
          </w:p>
        </w:tc>
      </w:tr>
      <w:tr w:rsidR="00BF10AD">
        <w:tc>
          <w:tcPr>
            <w:tcW w:w="1709" w:type="dxa"/>
            <w:vAlign w:val="center"/>
          </w:tcPr>
          <w:p w:rsidR="00BF10AD" w:rsidRDefault="00000000">
            <w:r>
              <w:lastRenderedPageBreak/>
              <w:t>屋顶构造一</w:t>
            </w:r>
          </w:p>
        </w:tc>
        <w:tc>
          <w:tcPr>
            <w:tcW w:w="718" w:type="dxa"/>
            <w:vAlign w:val="center"/>
          </w:tcPr>
          <w:p w:rsidR="00BF10AD" w:rsidRDefault="00000000">
            <w:r>
              <w:t>屋顶</w:t>
            </w:r>
          </w:p>
        </w:tc>
        <w:tc>
          <w:tcPr>
            <w:tcW w:w="565" w:type="dxa"/>
            <w:vAlign w:val="center"/>
          </w:tcPr>
          <w:p w:rsidR="00BF10AD" w:rsidRDefault="00000000">
            <w:r>
              <w:t>上</w:t>
            </w:r>
          </w:p>
        </w:tc>
        <w:tc>
          <w:tcPr>
            <w:tcW w:w="718" w:type="dxa"/>
            <w:vAlign w:val="center"/>
          </w:tcPr>
          <w:p w:rsidR="00BF10AD" w:rsidRDefault="00000000">
            <w:r>
              <w:t>0.59</w:t>
            </w:r>
          </w:p>
        </w:tc>
        <w:tc>
          <w:tcPr>
            <w:tcW w:w="905" w:type="dxa"/>
            <w:vAlign w:val="center"/>
          </w:tcPr>
          <w:p w:rsidR="00BF10AD" w:rsidRDefault="00000000">
            <w:r>
              <w:t>2.59</w:t>
            </w:r>
          </w:p>
        </w:tc>
        <w:tc>
          <w:tcPr>
            <w:tcW w:w="718" w:type="dxa"/>
            <w:vAlign w:val="center"/>
          </w:tcPr>
          <w:p w:rsidR="00BF10AD" w:rsidRDefault="00000000">
            <w:r>
              <w:t>441</w:t>
            </w:r>
          </w:p>
        </w:tc>
        <w:tc>
          <w:tcPr>
            <w:tcW w:w="899" w:type="dxa"/>
            <w:vAlign w:val="center"/>
          </w:tcPr>
          <w:p w:rsidR="00BF10AD" w:rsidRDefault="00000000">
            <w:r>
              <w:t>87.92</w:t>
            </w:r>
          </w:p>
        </w:tc>
        <w:tc>
          <w:tcPr>
            <w:tcW w:w="1131" w:type="dxa"/>
            <w:vAlign w:val="center"/>
          </w:tcPr>
          <w:p w:rsidR="00BF10AD" w:rsidRDefault="00000000">
            <w:r>
              <w:t>27.56</w:t>
            </w:r>
          </w:p>
        </w:tc>
        <w:tc>
          <w:tcPr>
            <w:tcW w:w="888" w:type="dxa"/>
            <w:vAlign w:val="center"/>
          </w:tcPr>
          <w:p w:rsidR="00BF10AD" w:rsidRDefault="00000000">
            <w:r>
              <w:t>28.50</w:t>
            </w:r>
          </w:p>
        </w:tc>
        <w:tc>
          <w:tcPr>
            <w:tcW w:w="1075" w:type="dxa"/>
            <w:vAlign w:val="center"/>
          </w:tcPr>
          <w:p w:rsidR="00BF10AD" w:rsidRDefault="00000000">
            <w:r>
              <w:t>满足</w:t>
            </w:r>
          </w:p>
        </w:tc>
      </w:tr>
      <w:tr w:rsidR="00BF10AD">
        <w:tc>
          <w:tcPr>
            <w:tcW w:w="1709" w:type="dxa"/>
            <w:shd w:val="clear" w:color="auto" w:fill="E6E6E6"/>
            <w:vAlign w:val="center"/>
          </w:tcPr>
          <w:p w:rsidR="00BF10AD" w:rsidRDefault="00000000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:rsidR="00BF10AD" w:rsidRDefault="00000000">
            <w:r>
              <w:t>《广东省公共建筑节能设计标准》</w:t>
            </w:r>
            <w:r>
              <w:t>DBJ 15-51-2020</w:t>
            </w:r>
            <w:r>
              <w:t>第</w:t>
            </w:r>
            <w:r>
              <w:t>4.3.3</w:t>
            </w:r>
            <w:r>
              <w:t>条和《民用建筑热工设计规范》</w:t>
            </w:r>
            <w:r>
              <w:t>GB50176</w:t>
            </w:r>
          </w:p>
        </w:tc>
      </w:tr>
      <w:tr w:rsidR="00BF10AD">
        <w:tc>
          <w:tcPr>
            <w:tcW w:w="1709" w:type="dxa"/>
            <w:shd w:val="clear" w:color="auto" w:fill="E6E6E6"/>
            <w:vAlign w:val="center"/>
          </w:tcPr>
          <w:p w:rsidR="00BF10AD" w:rsidRDefault="00000000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:rsidR="00BF10AD" w:rsidRDefault="00000000">
            <w:r>
              <w:t>内表面温度不超过限值</w:t>
            </w:r>
          </w:p>
        </w:tc>
      </w:tr>
      <w:tr w:rsidR="00BF10AD">
        <w:tc>
          <w:tcPr>
            <w:tcW w:w="1709" w:type="dxa"/>
            <w:shd w:val="clear" w:color="auto" w:fill="E6E6E6"/>
            <w:vAlign w:val="center"/>
          </w:tcPr>
          <w:p w:rsidR="00BF10AD" w:rsidRDefault="00000000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:rsidR="00BF10AD" w:rsidRDefault="00000000">
            <w:r>
              <w:t>满足</w:t>
            </w:r>
          </w:p>
        </w:tc>
      </w:tr>
    </w:tbl>
    <w:p w:rsidR="00BF10AD" w:rsidRDefault="00000000">
      <w:pPr>
        <w:pStyle w:val="1"/>
      </w:pPr>
      <w:bookmarkStart w:id="66" w:name="_Toc31908"/>
      <w:r>
        <w:t>外窗气密性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BF10AD">
        <w:tc>
          <w:tcPr>
            <w:tcW w:w="2263" w:type="dxa"/>
            <w:shd w:val="clear" w:color="auto" w:fill="E6E6E6"/>
            <w:vAlign w:val="center"/>
          </w:tcPr>
          <w:p w:rsidR="00BF10AD" w:rsidRDefault="00000000">
            <w:r>
              <w:t>层数</w:t>
            </w:r>
          </w:p>
        </w:tc>
        <w:tc>
          <w:tcPr>
            <w:tcW w:w="3534" w:type="dxa"/>
            <w:vAlign w:val="center"/>
          </w:tcPr>
          <w:p w:rsidR="00BF10AD" w:rsidRDefault="00000000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BF10AD" w:rsidRDefault="00000000">
            <w:r>
              <w:t>10</w:t>
            </w:r>
            <w:r>
              <w:t>层以上</w:t>
            </w:r>
          </w:p>
        </w:tc>
      </w:tr>
      <w:tr w:rsidR="00BF10AD">
        <w:tc>
          <w:tcPr>
            <w:tcW w:w="2263" w:type="dxa"/>
            <w:shd w:val="clear" w:color="auto" w:fill="E6E6E6"/>
            <w:vAlign w:val="center"/>
          </w:tcPr>
          <w:p w:rsidR="00BF10AD" w:rsidRDefault="00000000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BF10AD" w:rsidRDefault="00000000">
            <w:r>
              <w:t>6</w:t>
            </w:r>
            <w:r>
              <w:t>级（窗编号：</w:t>
            </w:r>
            <w:r>
              <w:t>C0606</w:t>
            </w:r>
            <w:r>
              <w:t>）</w:t>
            </w:r>
          </w:p>
        </w:tc>
        <w:tc>
          <w:tcPr>
            <w:tcW w:w="3534" w:type="dxa"/>
            <w:vAlign w:val="center"/>
          </w:tcPr>
          <w:p w:rsidR="00BF10AD" w:rsidRDefault="00000000">
            <w:r>
              <w:t>－</w:t>
            </w:r>
          </w:p>
        </w:tc>
      </w:tr>
      <w:tr w:rsidR="00BF10AD">
        <w:tc>
          <w:tcPr>
            <w:tcW w:w="2263" w:type="dxa"/>
            <w:shd w:val="clear" w:color="auto" w:fill="E6E6E6"/>
            <w:vAlign w:val="center"/>
          </w:tcPr>
          <w:p w:rsidR="00BF10AD" w:rsidRDefault="00000000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BF10AD" w:rsidRDefault="00BF10AD"/>
        </w:tc>
        <w:tc>
          <w:tcPr>
            <w:tcW w:w="3534" w:type="dxa"/>
            <w:vAlign w:val="center"/>
          </w:tcPr>
          <w:p w:rsidR="00BF10AD" w:rsidRDefault="00BF10AD"/>
        </w:tc>
      </w:tr>
      <w:tr w:rsidR="00BF10AD">
        <w:tc>
          <w:tcPr>
            <w:tcW w:w="2263" w:type="dxa"/>
            <w:shd w:val="clear" w:color="auto" w:fill="E6E6E6"/>
            <w:vAlign w:val="center"/>
          </w:tcPr>
          <w:p w:rsidR="00BF10AD" w:rsidRDefault="00000000">
            <w:r>
              <w:t>标准依据</w:t>
            </w:r>
          </w:p>
        </w:tc>
        <w:tc>
          <w:tcPr>
            <w:tcW w:w="3534" w:type="dxa"/>
            <w:vAlign w:val="center"/>
          </w:tcPr>
          <w:p w:rsidR="00BF10AD" w:rsidRDefault="00000000">
            <w:r>
              <w:t>《广东省公共建筑节能设计标准》</w:t>
            </w:r>
            <w:r>
              <w:t>DBJ 15-51-2020</w:t>
            </w:r>
            <w:r>
              <w:t>第</w:t>
            </w:r>
            <w:r>
              <w:t>4.3.7</w:t>
            </w:r>
            <w:r>
              <w:t>条</w:t>
            </w:r>
          </w:p>
        </w:tc>
        <w:tc>
          <w:tcPr>
            <w:tcW w:w="3534" w:type="dxa"/>
            <w:vAlign w:val="center"/>
          </w:tcPr>
          <w:p w:rsidR="00BF10AD" w:rsidRDefault="00000000">
            <w:r>
              <w:t>《广东省公共建筑节能设计标准》</w:t>
            </w:r>
            <w:r>
              <w:t>DBJ 15-51-2020</w:t>
            </w:r>
            <w:r>
              <w:t>第</w:t>
            </w:r>
            <w:r>
              <w:t>4.3.7</w:t>
            </w:r>
            <w:r>
              <w:t>条</w:t>
            </w:r>
          </w:p>
        </w:tc>
      </w:tr>
      <w:tr w:rsidR="00BF10AD">
        <w:tc>
          <w:tcPr>
            <w:tcW w:w="2263" w:type="dxa"/>
            <w:shd w:val="clear" w:color="auto" w:fill="E6E6E6"/>
            <w:vAlign w:val="center"/>
          </w:tcPr>
          <w:p w:rsidR="00BF10AD" w:rsidRDefault="00000000">
            <w:r>
              <w:t>标准要求</w:t>
            </w:r>
          </w:p>
        </w:tc>
        <w:tc>
          <w:tcPr>
            <w:tcW w:w="3534" w:type="dxa"/>
            <w:vAlign w:val="center"/>
          </w:tcPr>
          <w:p w:rsidR="00BF10AD" w:rsidRDefault="00000000">
            <w:r>
              <w:t>10</w:t>
            </w:r>
            <w:r>
              <w:t>层以下外窗气密性不应低于《建筑外门窗气密、水密、抗风压性能分级及检测方法》</w:t>
            </w:r>
            <w:r>
              <w:t>GB/T 7106</w:t>
            </w:r>
            <w:r>
              <w:t>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BF10AD" w:rsidRDefault="00000000">
            <w:r>
              <w:t>10</w:t>
            </w:r>
            <w:r>
              <w:t>层及以上外窗气密性不应低于《建筑外门窗气密、水密、抗风压性能分级及检测方法》</w:t>
            </w:r>
            <w:r>
              <w:t>GB/T 7106</w:t>
            </w:r>
            <w:r>
              <w:t>的</w:t>
            </w:r>
            <w:r>
              <w:t>7</w:t>
            </w:r>
            <w:r>
              <w:t>级</w:t>
            </w:r>
          </w:p>
        </w:tc>
      </w:tr>
      <w:tr w:rsidR="00BF10AD">
        <w:tc>
          <w:tcPr>
            <w:tcW w:w="2263" w:type="dxa"/>
            <w:shd w:val="clear" w:color="auto" w:fill="E6E6E6"/>
            <w:vAlign w:val="center"/>
          </w:tcPr>
          <w:p w:rsidR="00BF10AD" w:rsidRDefault="00000000">
            <w:r>
              <w:t>结论</w:t>
            </w:r>
          </w:p>
        </w:tc>
        <w:tc>
          <w:tcPr>
            <w:tcW w:w="3534" w:type="dxa"/>
            <w:vAlign w:val="center"/>
          </w:tcPr>
          <w:p w:rsidR="00BF10AD" w:rsidRDefault="00000000">
            <w:r>
              <w:t>满足</w:t>
            </w:r>
          </w:p>
        </w:tc>
        <w:tc>
          <w:tcPr>
            <w:tcW w:w="3534" w:type="dxa"/>
            <w:vAlign w:val="center"/>
          </w:tcPr>
          <w:p w:rsidR="00BF10AD" w:rsidRDefault="00000000">
            <w:r>
              <w:t>－</w:t>
            </w:r>
          </w:p>
        </w:tc>
      </w:tr>
    </w:tbl>
    <w:p w:rsidR="00BF10AD" w:rsidRDefault="00000000">
      <w:pPr>
        <w:pStyle w:val="1"/>
      </w:pPr>
      <w:bookmarkStart w:id="67" w:name="_Toc17058"/>
      <w:r>
        <w:t>幕墙气密性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BF10AD">
        <w:tc>
          <w:tcPr>
            <w:tcW w:w="2263" w:type="dxa"/>
            <w:shd w:val="clear" w:color="auto" w:fill="E6E6E6"/>
            <w:vAlign w:val="center"/>
          </w:tcPr>
          <w:p w:rsidR="00BF10AD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BF10AD" w:rsidRDefault="00000000">
            <w:r>
              <w:t>－</w:t>
            </w:r>
          </w:p>
        </w:tc>
      </w:tr>
      <w:tr w:rsidR="00BF10AD">
        <w:tc>
          <w:tcPr>
            <w:tcW w:w="2263" w:type="dxa"/>
            <w:shd w:val="clear" w:color="auto" w:fill="E6E6E6"/>
            <w:vAlign w:val="center"/>
          </w:tcPr>
          <w:p w:rsidR="00BF10AD" w:rsidRDefault="00000000">
            <w:r>
              <w:t>幕墙气密性措施</w:t>
            </w:r>
          </w:p>
        </w:tc>
        <w:tc>
          <w:tcPr>
            <w:tcW w:w="7069" w:type="dxa"/>
            <w:vAlign w:val="center"/>
          </w:tcPr>
          <w:p w:rsidR="00BF10AD" w:rsidRDefault="00BF10AD"/>
        </w:tc>
      </w:tr>
      <w:tr w:rsidR="00BF10AD">
        <w:tc>
          <w:tcPr>
            <w:tcW w:w="2263" w:type="dxa"/>
            <w:shd w:val="clear" w:color="auto" w:fill="E6E6E6"/>
            <w:vAlign w:val="center"/>
          </w:tcPr>
          <w:p w:rsidR="00BF10AD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BF10AD" w:rsidRDefault="00000000">
            <w:r>
              <w:t>无通风换气装置</w:t>
            </w:r>
          </w:p>
        </w:tc>
      </w:tr>
      <w:tr w:rsidR="00BF10AD">
        <w:tc>
          <w:tcPr>
            <w:tcW w:w="2263" w:type="dxa"/>
            <w:shd w:val="clear" w:color="auto" w:fill="E6E6E6"/>
            <w:vAlign w:val="center"/>
          </w:tcPr>
          <w:p w:rsidR="00BF10AD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:rsidR="00BF10AD" w:rsidRDefault="00000000">
            <w:r>
              <w:t>《广东省公共建筑节能设计标准》</w:t>
            </w:r>
            <w:r>
              <w:t>DBJ 15-51-2020</w:t>
            </w:r>
            <w:r>
              <w:t>第</w:t>
            </w:r>
            <w:r>
              <w:t>4.3.8</w:t>
            </w:r>
            <w:r>
              <w:t>条</w:t>
            </w:r>
          </w:p>
        </w:tc>
      </w:tr>
      <w:tr w:rsidR="00BF10AD">
        <w:tc>
          <w:tcPr>
            <w:tcW w:w="2263" w:type="dxa"/>
            <w:shd w:val="clear" w:color="auto" w:fill="E6E6E6"/>
            <w:vAlign w:val="center"/>
          </w:tcPr>
          <w:p w:rsidR="00BF10AD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:rsidR="00BF10AD" w:rsidRDefault="00000000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</w:t>
            </w:r>
          </w:p>
        </w:tc>
      </w:tr>
      <w:tr w:rsidR="00BF10AD">
        <w:tc>
          <w:tcPr>
            <w:tcW w:w="2263" w:type="dxa"/>
            <w:shd w:val="clear" w:color="auto" w:fill="E6E6E6"/>
            <w:vAlign w:val="center"/>
          </w:tcPr>
          <w:p w:rsidR="00BF10AD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:rsidR="00BF10AD" w:rsidRDefault="00000000">
            <w:r>
              <w:t>－</w:t>
            </w:r>
          </w:p>
        </w:tc>
      </w:tr>
    </w:tbl>
    <w:p w:rsidR="00BF10AD" w:rsidRDefault="00000000">
      <w:pPr>
        <w:pStyle w:val="1"/>
      </w:pPr>
      <w:bookmarkStart w:id="68" w:name="_Toc23192"/>
      <w:r>
        <w:t>规定性指标检查结论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BF10AD">
        <w:tc>
          <w:tcPr>
            <w:tcW w:w="1131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:rsidR="00BF10AD" w:rsidRDefault="00000000">
            <w:pPr>
              <w:jc w:val="center"/>
            </w:pPr>
            <w:r>
              <w:t>结论</w:t>
            </w:r>
          </w:p>
        </w:tc>
      </w:tr>
      <w:tr w:rsidR="00BF10AD">
        <w:tc>
          <w:tcPr>
            <w:tcW w:w="1131" w:type="dxa"/>
            <w:vAlign w:val="center"/>
          </w:tcPr>
          <w:p w:rsidR="00BF10AD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:rsidR="00BF10AD" w:rsidRDefault="00000000">
            <w:r>
              <w:t>天窗类型</w:t>
            </w:r>
          </w:p>
        </w:tc>
        <w:tc>
          <w:tcPr>
            <w:tcW w:w="4131" w:type="dxa"/>
            <w:vAlign w:val="center"/>
          </w:tcPr>
          <w:p w:rsidR="00BF10AD" w:rsidRDefault="00000000">
            <w:r>
              <w:t>无屋顶透光部分</w:t>
            </w:r>
          </w:p>
        </w:tc>
      </w:tr>
      <w:tr w:rsidR="00BF10AD">
        <w:tc>
          <w:tcPr>
            <w:tcW w:w="1131" w:type="dxa"/>
            <w:vAlign w:val="center"/>
          </w:tcPr>
          <w:p w:rsidR="00BF10AD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:rsidR="00BF10AD" w:rsidRDefault="00000000">
            <w:r>
              <w:t>屋顶</w:t>
            </w:r>
          </w:p>
        </w:tc>
        <w:tc>
          <w:tcPr>
            <w:tcW w:w="4131" w:type="dxa"/>
            <w:vAlign w:val="center"/>
          </w:tcPr>
          <w:p w:rsidR="00BF10AD" w:rsidRDefault="00000000">
            <w:r>
              <w:t>满足</w:t>
            </w:r>
          </w:p>
        </w:tc>
      </w:tr>
      <w:tr w:rsidR="00BF10AD">
        <w:tc>
          <w:tcPr>
            <w:tcW w:w="1131" w:type="dxa"/>
            <w:vAlign w:val="center"/>
          </w:tcPr>
          <w:p w:rsidR="00BF10AD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:rsidR="00BF10AD" w:rsidRDefault="00000000">
            <w:r>
              <w:t>外墙</w:t>
            </w:r>
          </w:p>
        </w:tc>
        <w:tc>
          <w:tcPr>
            <w:tcW w:w="4131" w:type="dxa"/>
            <w:vAlign w:val="center"/>
          </w:tcPr>
          <w:p w:rsidR="00BF10AD" w:rsidRDefault="00000000">
            <w:r>
              <w:t>满足</w:t>
            </w:r>
          </w:p>
        </w:tc>
      </w:tr>
      <w:tr w:rsidR="00BF10AD">
        <w:tc>
          <w:tcPr>
            <w:tcW w:w="1131" w:type="dxa"/>
            <w:vAlign w:val="center"/>
          </w:tcPr>
          <w:p w:rsidR="00BF10AD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:rsidR="00BF10AD" w:rsidRDefault="00000000">
            <w:r>
              <w:t>外窗热工</w:t>
            </w:r>
          </w:p>
        </w:tc>
        <w:tc>
          <w:tcPr>
            <w:tcW w:w="4131" w:type="dxa"/>
            <w:vAlign w:val="center"/>
          </w:tcPr>
          <w:p w:rsidR="00BF10AD" w:rsidRDefault="00000000">
            <w:r>
              <w:t>满足</w:t>
            </w:r>
          </w:p>
        </w:tc>
      </w:tr>
      <w:tr w:rsidR="00BF10AD">
        <w:tc>
          <w:tcPr>
            <w:tcW w:w="1131" w:type="dxa"/>
            <w:vAlign w:val="center"/>
          </w:tcPr>
          <w:p w:rsidR="00BF10AD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:rsidR="00BF10AD" w:rsidRDefault="00000000">
            <w:r>
              <w:t>有效通风换气面积</w:t>
            </w:r>
          </w:p>
        </w:tc>
        <w:tc>
          <w:tcPr>
            <w:tcW w:w="4131" w:type="dxa"/>
            <w:vAlign w:val="center"/>
          </w:tcPr>
          <w:p w:rsidR="00BF10AD" w:rsidRDefault="00000000">
            <w:r>
              <w:t>适宜</w:t>
            </w:r>
          </w:p>
        </w:tc>
      </w:tr>
      <w:tr w:rsidR="00BF10AD">
        <w:tc>
          <w:tcPr>
            <w:tcW w:w="1131" w:type="dxa"/>
            <w:vAlign w:val="center"/>
          </w:tcPr>
          <w:p w:rsidR="00BF10AD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:rsidR="00BF10AD" w:rsidRDefault="00000000">
            <w:r>
              <w:t>非中空窗面积比</w:t>
            </w:r>
          </w:p>
        </w:tc>
        <w:tc>
          <w:tcPr>
            <w:tcW w:w="4131" w:type="dxa"/>
            <w:vAlign w:val="center"/>
          </w:tcPr>
          <w:p w:rsidR="00BF10AD" w:rsidRDefault="00000000">
            <w:r>
              <w:t>满足</w:t>
            </w:r>
          </w:p>
        </w:tc>
      </w:tr>
      <w:tr w:rsidR="00BF10AD">
        <w:tc>
          <w:tcPr>
            <w:tcW w:w="1131" w:type="dxa"/>
            <w:vAlign w:val="center"/>
          </w:tcPr>
          <w:p w:rsidR="00BF10AD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:rsidR="00BF10AD" w:rsidRDefault="00000000">
            <w:r>
              <w:t>隔热检查</w:t>
            </w:r>
          </w:p>
        </w:tc>
        <w:tc>
          <w:tcPr>
            <w:tcW w:w="4131" w:type="dxa"/>
            <w:vAlign w:val="center"/>
          </w:tcPr>
          <w:p w:rsidR="00BF10AD" w:rsidRDefault="00000000">
            <w:r>
              <w:t>满足</w:t>
            </w:r>
          </w:p>
        </w:tc>
      </w:tr>
      <w:tr w:rsidR="00BF10AD">
        <w:tc>
          <w:tcPr>
            <w:tcW w:w="1131" w:type="dxa"/>
            <w:vAlign w:val="center"/>
          </w:tcPr>
          <w:p w:rsidR="00BF10AD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:rsidR="00BF10AD" w:rsidRDefault="00000000">
            <w:r>
              <w:t>外窗气密性</w:t>
            </w:r>
          </w:p>
        </w:tc>
        <w:tc>
          <w:tcPr>
            <w:tcW w:w="4131" w:type="dxa"/>
            <w:vAlign w:val="center"/>
          </w:tcPr>
          <w:p w:rsidR="00BF10AD" w:rsidRDefault="00000000">
            <w:r>
              <w:t>满足</w:t>
            </w:r>
          </w:p>
        </w:tc>
      </w:tr>
      <w:tr w:rsidR="00BF10AD">
        <w:tc>
          <w:tcPr>
            <w:tcW w:w="1131" w:type="dxa"/>
            <w:vAlign w:val="center"/>
          </w:tcPr>
          <w:p w:rsidR="00BF10AD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:rsidR="00BF10AD" w:rsidRDefault="00000000">
            <w:r>
              <w:t>幕墙气密性</w:t>
            </w:r>
          </w:p>
        </w:tc>
        <w:tc>
          <w:tcPr>
            <w:tcW w:w="4131" w:type="dxa"/>
            <w:vAlign w:val="center"/>
          </w:tcPr>
          <w:p w:rsidR="00BF10AD" w:rsidRDefault="00000000">
            <w:r>
              <w:t>满足</w:t>
            </w:r>
          </w:p>
        </w:tc>
      </w:tr>
      <w:tr w:rsidR="00BF10AD">
        <w:tc>
          <w:tcPr>
            <w:tcW w:w="5200" w:type="dxa"/>
            <w:gridSpan w:val="2"/>
            <w:shd w:val="clear" w:color="auto" w:fill="E6E6E6"/>
            <w:vAlign w:val="center"/>
          </w:tcPr>
          <w:p w:rsidR="00BF10AD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:rsidR="00BF10AD" w:rsidRDefault="00000000">
            <w:r>
              <w:t>满足</w:t>
            </w:r>
          </w:p>
        </w:tc>
      </w:tr>
    </w:tbl>
    <w:p w:rsidR="00BF10AD" w:rsidRDefault="00BF10AD"/>
    <w:p w:rsidR="00BF10AD" w:rsidRDefault="00000000">
      <w:r>
        <w:rPr>
          <w:color w:val="000000"/>
        </w:rPr>
        <w:lastRenderedPageBreak/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《广东省公共建筑节能设计标准》</w:t>
      </w:r>
      <w:r>
        <w:rPr>
          <w:color w:val="000000"/>
        </w:rPr>
        <w:t>DBJ 15-51-2020</w:t>
      </w:r>
      <w:r>
        <w:rPr>
          <w:color w:val="000000"/>
        </w:rPr>
        <w:t>乙类建筑的要求。</w:t>
      </w:r>
    </w:p>
    <w:p w:rsidR="00BF10AD" w:rsidRDefault="00BF10AD"/>
    <w:sectPr w:rsidR="00BF10A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1332D" w:rsidRDefault="00E1332D">
      <w:r>
        <w:separator/>
      </w:r>
    </w:p>
  </w:endnote>
  <w:endnote w:type="continuationSeparator" w:id="0">
    <w:p w:rsidR="00E1332D" w:rsidRDefault="00E13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:rsidR="00BF10AD" w:rsidRDefault="0000000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F10AD" w:rsidRDefault="00BF10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1332D" w:rsidRDefault="00E1332D">
      <w:r>
        <w:separator/>
      </w:r>
    </w:p>
  </w:footnote>
  <w:footnote w:type="continuationSeparator" w:id="0">
    <w:p w:rsidR="00E1332D" w:rsidRDefault="00E13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F10AD" w:rsidRDefault="00000000">
    <w:pPr>
      <w:pStyle w:val="a7"/>
      <w:jc w:val="left"/>
    </w:pPr>
    <w:r>
      <w:rPr>
        <w:noProof/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F10AD" w:rsidRDefault="00BF10AD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213136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IzMTYxMTI5OWYyZjM2NGE0ZjBjYjg4NTk1YmI5NGUifQ=="/>
  </w:docVars>
  <w:rsids>
    <w:rsidRoot w:val="4311348F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87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0D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10AD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32D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4311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561D06"/>
  <w15:docId w15:val="{EC10AC21-FC99-42B3-A86D-847FB11D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semiHidden="1"/>
    <w:lsdException w:name="toc 3" w:semiHidden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6">
    <w:name w:val="页脚 字符"/>
    <w:basedOn w:val="a1"/>
    <w:link w:val="a5"/>
    <w:uiPriority w:val="99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1.bmp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2</TotalTime>
  <Pages>1</Pages>
  <Words>1441</Words>
  <Characters>8214</Characters>
  <Application>Microsoft Office Word</Application>
  <DocSecurity>0</DocSecurity>
  <Lines>68</Lines>
  <Paragraphs>19</Paragraphs>
  <ScaleCrop>false</ScaleCrop>
  <Company/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苏璃与易。</dc:creator>
  <cp:lastModifiedBy>XINGLING CAI</cp:lastModifiedBy>
  <cp:revision>36</cp:revision>
  <dcterms:created xsi:type="dcterms:W3CDTF">2024-10-20T05:34:00Z</dcterms:created>
  <dcterms:modified xsi:type="dcterms:W3CDTF">2024-12-20T03:32:00Z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213C71B108ED4769BCDF6369D50CA16B_11</vt:lpwstr>
  </property>
  <property fmtid="{D5CDD505-2E9C-101B-9397-08002B2CF9AE}" pid="3" name="KSOProductBuildVer">
    <vt:lpwstr>2052-12.1.0.18276</vt:lpwstr>
  </property>
</Properties>
</file>