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某项目改造工程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2021年1月21日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满足高限值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满足高限值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总得分：Q=（Q0+Q1+Q2+Q3+Q4+Q5+QA）/10=87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84.0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