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某项目改造工程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报告日期：2021年1月21日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项目名称：某项目改造工程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满足高限值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满足高限值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870.0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