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52" w:rsidRPr="00580E52" w:rsidRDefault="00580E52" w:rsidP="00580E52">
      <w:pPr>
        <w:jc w:val="center"/>
        <w:rPr>
          <w:rFonts w:ascii="宋体" w:eastAsia="宋体" w:hAnsi="宋体"/>
          <w:b/>
          <w:sz w:val="32"/>
          <w:szCs w:val="32"/>
        </w:rPr>
      </w:pPr>
      <w:r w:rsidRPr="00580E52">
        <w:rPr>
          <w:rFonts w:ascii="宋体" w:eastAsia="宋体" w:hAnsi="宋体" w:hint="eastAsia"/>
          <w:b/>
          <w:sz w:val="32"/>
          <w:szCs w:val="32"/>
        </w:rPr>
        <w:t>标识系统的设计说明</w:t>
      </w:r>
    </w:p>
    <w:p w:rsidR="002A4504" w:rsidRPr="00580E52" w:rsidRDefault="002A4504" w:rsidP="00580E52">
      <w:pPr>
        <w:spacing w:line="360" w:lineRule="auto"/>
        <w:rPr>
          <w:rFonts w:ascii="宋体" w:eastAsia="宋体" w:hAnsi="宋体"/>
          <w:sz w:val="28"/>
          <w:szCs w:val="28"/>
        </w:rPr>
      </w:pPr>
      <w:r w:rsidRPr="00580E52">
        <w:rPr>
          <w:rFonts w:ascii="宋体" w:eastAsia="宋体" w:hAnsi="宋体"/>
          <w:sz w:val="28"/>
          <w:szCs w:val="28"/>
        </w:rPr>
        <w:t>1.在楼梯间设置“当心碰头”警示标志，在各实验室仪器旁设置“禁止倚靠”“注意安全”“担心触电”“请勿触摸”等警示标志；</w:t>
      </w:r>
    </w:p>
    <w:p w:rsidR="002A4504" w:rsidRPr="00580E52" w:rsidRDefault="002A4504" w:rsidP="00580E52">
      <w:pPr>
        <w:spacing w:line="360" w:lineRule="auto"/>
        <w:rPr>
          <w:rFonts w:ascii="宋体" w:eastAsia="宋体" w:hAnsi="宋体"/>
          <w:sz w:val="28"/>
          <w:szCs w:val="28"/>
        </w:rPr>
      </w:pPr>
      <w:r w:rsidRPr="00580E52">
        <w:rPr>
          <w:rFonts w:ascii="宋体" w:eastAsia="宋体" w:hAnsi="宋体"/>
          <w:sz w:val="28"/>
          <w:szCs w:val="28"/>
        </w:rPr>
        <w:t>2.在人行流线的起点、终点、转折点、分叉点、交汇点等容易引起行人对人行路线疑惑的位置，设置导向标识点位；</w:t>
      </w:r>
    </w:p>
    <w:p w:rsidR="002A4504" w:rsidRPr="00580E52" w:rsidRDefault="002A4504" w:rsidP="00580E52">
      <w:pPr>
        <w:spacing w:line="360" w:lineRule="auto"/>
        <w:rPr>
          <w:rFonts w:ascii="宋体" w:eastAsia="宋体" w:hAnsi="宋体"/>
          <w:sz w:val="28"/>
          <w:szCs w:val="28"/>
        </w:rPr>
      </w:pPr>
      <w:r w:rsidRPr="00580E52">
        <w:rPr>
          <w:rFonts w:ascii="宋体" w:eastAsia="宋体" w:hAnsi="宋体"/>
          <w:sz w:val="28"/>
          <w:szCs w:val="28"/>
        </w:rPr>
        <w:t>3.在连续通道范围内，每隔15m设置导向标识点位；</w:t>
      </w:r>
    </w:p>
    <w:p w:rsidR="002A4504" w:rsidRPr="00580E52" w:rsidRDefault="002A4504" w:rsidP="00580E52">
      <w:pPr>
        <w:spacing w:line="360" w:lineRule="auto"/>
        <w:rPr>
          <w:rFonts w:ascii="宋体" w:eastAsia="宋体" w:hAnsi="宋体"/>
          <w:sz w:val="28"/>
          <w:szCs w:val="28"/>
        </w:rPr>
      </w:pPr>
      <w:r w:rsidRPr="00580E52">
        <w:rPr>
          <w:rFonts w:ascii="宋体" w:eastAsia="宋体" w:hAnsi="宋体"/>
          <w:sz w:val="28"/>
          <w:szCs w:val="28"/>
        </w:rPr>
        <w:t>4.设置楼梯、电梯或自动扶梯所在位置的标识；</w:t>
      </w:r>
    </w:p>
    <w:p w:rsidR="00547E75" w:rsidRPr="00580E52" w:rsidRDefault="002A4504" w:rsidP="00580E52">
      <w:pPr>
        <w:spacing w:line="360" w:lineRule="auto"/>
        <w:rPr>
          <w:rFonts w:ascii="宋体" w:eastAsia="宋体" w:hAnsi="宋体"/>
          <w:sz w:val="28"/>
          <w:szCs w:val="28"/>
        </w:rPr>
      </w:pPr>
      <w:r w:rsidRPr="00580E52">
        <w:rPr>
          <w:rFonts w:ascii="宋体" w:eastAsia="宋体" w:hAnsi="宋体"/>
          <w:sz w:val="28"/>
          <w:szCs w:val="28"/>
        </w:rPr>
        <w:t>5.在不同功能区域，及进出上下不同楼层的过渡区域设置导向标识点位。</w:t>
      </w:r>
      <w:bookmarkStart w:id="0" w:name="_GoBack"/>
      <w:bookmarkEnd w:id="0"/>
    </w:p>
    <w:sectPr w:rsidR="00547E75" w:rsidRPr="00580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35" w:rsidRDefault="00302335" w:rsidP="002A4504">
      <w:r>
        <w:separator/>
      </w:r>
    </w:p>
  </w:endnote>
  <w:endnote w:type="continuationSeparator" w:id="0">
    <w:p w:rsidR="00302335" w:rsidRDefault="00302335" w:rsidP="002A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35" w:rsidRDefault="00302335" w:rsidP="002A4504">
      <w:r>
        <w:separator/>
      </w:r>
    </w:p>
  </w:footnote>
  <w:footnote w:type="continuationSeparator" w:id="0">
    <w:p w:rsidR="00302335" w:rsidRDefault="00302335" w:rsidP="002A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57"/>
    <w:rsid w:val="002A4504"/>
    <w:rsid w:val="00302335"/>
    <w:rsid w:val="00547E75"/>
    <w:rsid w:val="00580E52"/>
    <w:rsid w:val="00771C4D"/>
    <w:rsid w:val="007A6A57"/>
    <w:rsid w:val="00A6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E3FB9"/>
  <w15:chartTrackingRefBased/>
  <w15:docId w15:val="{2E5894B9-5DD1-4BF0-8AAB-06F389B0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45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4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4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2021-02-05T08:16:00Z</dcterms:created>
  <dcterms:modified xsi:type="dcterms:W3CDTF">2021-02-05T09:06:00Z</dcterms:modified>
</cp:coreProperties>
</file>