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324761">
      <w:pPr>
        <w:widowControl w:val="0"/>
        <w:spacing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2F1F5C" w:rsidP="00324761">
      <w:pPr>
        <w:spacing w:beforeLines="100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3780"/>
      </w:tblGrid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2F1F5C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>东南大学道桥实验室改造项目</w:t>
            </w:r>
            <w:bookmarkEnd w:id="0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南京</w:t>
            </w:r>
            <w:bookmarkEnd w:id="1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r>
              <w:t>10001</w:t>
            </w:r>
            <w:bookmarkEnd w:id="2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t>东南大学</w:t>
            </w:r>
            <w:bookmarkEnd w:id="3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t>东南大学</w:t>
            </w:r>
            <w:bookmarkEnd w:id="4"/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4241F3" w:rsidP="00C97E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王昊睿</w:t>
            </w: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4241F3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bookmarkEnd w:id="5"/>
            <w:r>
              <w:rPr>
                <w:rFonts w:ascii="宋体" w:hAnsi="宋体" w:hint="eastAsia"/>
                <w:szCs w:val="21"/>
              </w:rPr>
              <w:t>2020</w:t>
            </w:r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</w:smartTag>
            <w:r>
              <w:rPr>
                <w:rFonts w:ascii="宋体" w:hAnsi="宋体" w:hint="eastAsia"/>
                <w:szCs w:val="21"/>
              </w:rPr>
              <w:t>年12月28日</w:t>
            </w:r>
          </w:p>
        </w:tc>
      </w:tr>
    </w:tbl>
    <w:p w:rsidR="00495F4C" w:rsidRDefault="00495F4C" w:rsidP="00B41640">
      <w:pPr>
        <w:rPr>
          <w:rFonts w:ascii="宋体" w:hAnsi="宋体"/>
          <w:lang w:val="en-US"/>
        </w:rPr>
      </w:pPr>
    </w:p>
    <w:p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37A" w:rsidRDefault="0012437A">
      <w:pPr>
        <w:rPr>
          <w:rFonts w:ascii="宋体" w:hAnsi="宋体"/>
          <w:lang w:val="en-US"/>
        </w:rPr>
      </w:pPr>
    </w:p>
    <w:p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3780"/>
      </w:tblGrid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D16C4" w:rsidRPr="00D40158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1B7C87" w:rsidRPr="00D40158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T15651976157</w:t>
            </w:r>
            <w:bookmarkEnd w:id="9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:rsidR="004241F3" w:rsidRDefault="0012437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12437A">
        <w:rPr>
          <w:rFonts w:ascii="宋体" w:hAnsi="宋体"/>
          <w:b w:val="0"/>
          <w:bCs w:val="0"/>
          <w:caps/>
        </w:rPr>
        <w:fldChar w:fldCharType="begin"/>
      </w:r>
      <w:r w:rsidR="00D40158"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 w:rsidRPr="0012437A">
        <w:rPr>
          <w:rFonts w:ascii="宋体" w:hAnsi="宋体"/>
          <w:b w:val="0"/>
          <w:bCs w:val="0"/>
          <w:caps/>
        </w:rPr>
        <w:fldChar w:fldCharType="separate"/>
      </w:r>
      <w:hyperlink w:anchor="_Toc60083702" w:history="1">
        <w:r w:rsidR="004241F3" w:rsidRPr="009B4DD8">
          <w:rPr>
            <w:rStyle w:val="a6"/>
          </w:rPr>
          <w:t>1</w:t>
        </w:r>
        <w:r w:rsidR="004241F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241F3" w:rsidRPr="009B4DD8">
          <w:rPr>
            <w:rStyle w:val="a6"/>
            <w:rFonts w:hint="eastAsia"/>
          </w:rPr>
          <w:t>住区概况</w:t>
        </w:r>
        <w:r w:rsidR="004241F3">
          <w:rPr>
            <w:webHidden/>
          </w:rPr>
          <w:tab/>
        </w:r>
        <w:r w:rsidR="004241F3">
          <w:rPr>
            <w:webHidden/>
          </w:rPr>
          <w:fldChar w:fldCharType="begin"/>
        </w:r>
        <w:r w:rsidR="004241F3">
          <w:rPr>
            <w:webHidden/>
          </w:rPr>
          <w:instrText xml:space="preserve"> PAGEREF _Toc60083702 \h </w:instrText>
        </w:r>
        <w:r w:rsidR="004241F3">
          <w:rPr>
            <w:webHidden/>
          </w:rPr>
        </w:r>
        <w:r w:rsidR="004241F3">
          <w:rPr>
            <w:webHidden/>
          </w:rPr>
          <w:fldChar w:fldCharType="separate"/>
        </w:r>
        <w:r w:rsidR="004241F3">
          <w:rPr>
            <w:webHidden/>
          </w:rPr>
          <w:t>3</w:t>
        </w:r>
        <w:r w:rsidR="004241F3">
          <w:rPr>
            <w:webHidden/>
          </w:rPr>
          <w:fldChar w:fldCharType="end"/>
        </w:r>
      </w:hyperlink>
    </w:p>
    <w:p w:rsidR="004241F3" w:rsidRDefault="004241F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3703" w:history="1">
        <w:r w:rsidRPr="009B4DD8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B4DD8">
          <w:rPr>
            <w:rStyle w:val="a6"/>
            <w:rFonts w:hint="eastAsia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_Toc60083703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241F3" w:rsidRDefault="004241F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3704" w:history="1">
        <w:r w:rsidRPr="009B4DD8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B4DD8">
          <w:rPr>
            <w:rStyle w:val="a6"/>
            <w:rFonts w:hint="eastAsia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_Toc60083704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241F3" w:rsidRDefault="004241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3705" w:history="1">
        <w:r w:rsidRPr="009B4DD8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B4DD8">
          <w:rPr>
            <w:rStyle w:val="a6"/>
            <w:rFonts w:hint="eastAsia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_Toc60083705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241F3" w:rsidRDefault="004241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3706" w:history="1">
        <w:r w:rsidRPr="009B4DD8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B4DD8">
          <w:rPr>
            <w:rStyle w:val="a6"/>
            <w:rFonts w:hint="eastAsia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_Toc60083706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241F3" w:rsidRDefault="004241F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3707" w:history="1">
        <w:r w:rsidRPr="009B4DD8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B4DD8">
          <w:rPr>
            <w:rStyle w:val="a6"/>
            <w:rFonts w:hint="eastAsia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_Toc60083707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241F3" w:rsidRDefault="004241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3708" w:history="1">
        <w:r w:rsidRPr="009B4DD8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B4DD8">
          <w:rPr>
            <w:rStyle w:val="a6"/>
            <w:rFonts w:hint="eastAsia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_Toc60083708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241F3" w:rsidRDefault="004241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3709" w:history="1">
        <w:r w:rsidRPr="009B4DD8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B4DD8">
          <w:rPr>
            <w:rStyle w:val="a6"/>
            <w:rFonts w:hint="eastAsia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_Toc60083709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241F3" w:rsidRDefault="004241F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3710" w:history="1">
        <w:r w:rsidRPr="009B4DD8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B4DD8">
          <w:rPr>
            <w:rStyle w:val="a6"/>
            <w:rFonts w:hint="eastAsia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_Toc60083710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241F3" w:rsidRDefault="004241F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3711" w:history="1">
        <w:r w:rsidRPr="009B4DD8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B4DD8">
          <w:rPr>
            <w:rStyle w:val="a6"/>
            <w:rFonts w:hint="eastAsia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_Toc60083711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241F3" w:rsidRDefault="004241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3712" w:history="1">
        <w:r w:rsidRPr="009B4DD8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B4DD8">
          <w:rPr>
            <w:rStyle w:val="a6"/>
            <w:rFonts w:hint="eastAsia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_Toc60083712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241F3" w:rsidRDefault="004241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3713" w:history="1">
        <w:r w:rsidRPr="009B4DD8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B4DD8">
          <w:rPr>
            <w:rStyle w:val="a6"/>
            <w:rFonts w:hint="eastAsia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_Toc60083713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241F3" w:rsidRDefault="004241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3714" w:history="1">
        <w:r w:rsidRPr="009B4DD8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B4DD8">
          <w:rPr>
            <w:rStyle w:val="a6"/>
            <w:rFonts w:hint="eastAsia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_Toc60083714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241F3" w:rsidRDefault="004241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3715" w:history="1">
        <w:r w:rsidRPr="009B4DD8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B4DD8">
          <w:rPr>
            <w:rStyle w:val="a6"/>
            <w:rFonts w:hint="eastAsia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_Toc60083715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241F3" w:rsidRDefault="004241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3716" w:history="1">
        <w:r w:rsidRPr="009B4DD8">
          <w:rPr>
            <w:rStyle w:val="a6"/>
            <w:lang w:val="en-GB"/>
          </w:rPr>
          <w:t>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B4DD8">
          <w:rPr>
            <w:rStyle w:val="a6"/>
            <w:rFonts w:hint="eastAsia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_Toc60083716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241F3" w:rsidRDefault="004241F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083717" w:history="1">
        <w:r w:rsidRPr="009B4DD8">
          <w:rPr>
            <w:rStyle w:val="a6"/>
            <w:lang w:val="en-GB"/>
          </w:rPr>
          <w:t>6.6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B4DD8">
          <w:rPr>
            <w:rStyle w:val="a6"/>
            <w:rFonts w:hint="eastAsia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_Toc60083717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241F3" w:rsidRDefault="004241F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3718" w:history="1">
        <w:r w:rsidRPr="009B4DD8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B4DD8">
          <w:rPr>
            <w:rStyle w:val="a6"/>
            <w:rFonts w:hint="eastAsia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_Toc60083718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A47FE" w:rsidRDefault="0012437A" w:rsidP="00D40158">
      <w:pPr>
        <w:pStyle w:val="10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Default="002F1F5C" w:rsidP="005215FB">
      <w:pPr>
        <w:pStyle w:val="1"/>
      </w:pPr>
      <w:bookmarkStart w:id="11" w:name="_Toc60083702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43"/>
        <w:gridCol w:w="3114"/>
        <w:gridCol w:w="3115"/>
      </w:tblGrid>
      <w:tr w:rsidR="00DE224D" w:rsidRPr="00FF2243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ascii="宋体" w:hAnsi="宋体" w:hint="eastAsia"/>
              </w:rPr>
              <w:t>东南大学道桥实验室改造项目</w:t>
            </w:r>
            <w:bookmarkEnd w:id="12"/>
          </w:p>
        </w:tc>
      </w:tr>
      <w:tr w:rsidR="00DE224D" w:rsidRPr="00FF2243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南京</w:t>
            </w:r>
            <w:bookmarkEnd w:id="13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32.05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118.77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IIIB</w:t>
            </w:r>
            <w:bookmarkEnd w:id="16"/>
          </w:p>
        </w:tc>
      </w:tr>
      <w:tr w:rsidR="00DE224D" w:rsidRPr="00FF2243" w:rsidTr="00DE224D">
        <w:tc>
          <w:tcPr>
            <w:tcW w:w="2767" w:type="dxa"/>
            <w:shd w:val="clear" w:color="auto" w:fill="E6E6E6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东南偏南</w:t>
            </w:r>
            <w:bookmarkEnd w:id="17"/>
          </w:p>
        </w:tc>
      </w:tr>
    </w:tbl>
    <w:p w:rsidR="00DE224D" w:rsidRDefault="00DE224D" w:rsidP="00DE224D">
      <w:pPr>
        <w:pStyle w:val="a0"/>
        <w:ind w:firstLine="420"/>
        <w:rPr>
          <w:lang w:val="en-US"/>
        </w:rPr>
      </w:pPr>
    </w:p>
    <w:p w:rsidR="00DE224D" w:rsidRDefault="004241F3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 w:rsidRPr="004241F3">
        <w:rPr>
          <w:lang w:val="en-US"/>
        </w:rPr>
        <w:drawing>
          <wp:inline distT="0" distB="0" distL="0" distR="0">
            <wp:extent cx="5486400" cy="3771265"/>
            <wp:effectExtent l="1905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:rsidR="00DE224D" w:rsidRDefault="00DE224D" w:rsidP="00DE224D">
      <w:pPr>
        <w:pStyle w:val="a0"/>
        <w:ind w:firstLine="420"/>
        <w:rPr>
          <w:lang w:val="en-US"/>
        </w:rPr>
      </w:pPr>
    </w:p>
    <w:p w:rsidR="001D4B47" w:rsidRPr="00C83ED1" w:rsidRDefault="004241F3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 w:rsidRPr="004241F3">
        <w:rPr>
          <w:lang w:val="en-US"/>
        </w:rPr>
        <w:lastRenderedPageBreak/>
        <w:drawing>
          <wp:inline distT="0" distB="0" distL="0" distR="0">
            <wp:extent cx="5486400" cy="3771265"/>
            <wp:effectExtent l="19050" t="0" r="0" b="0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:rsidR="00D40158" w:rsidRDefault="00D40158" w:rsidP="00D40158">
      <w:pPr>
        <w:pStyle w:val="1"/>
      </w:pPr>
      <w:bookmarkStart w:id="22" w:name="TitleFormat"/>
      <w:bookmarkStart w:id="23" w:name="_Toc60083703"/>
      <w:r>
        <w:rPr>
          <w:rFonts w:hint="eastAsia"/>
        </w:rPr>
        <w:t>设计依据</w:t>
      </w:r>
      <w:bookmarkEnd w:id="23"/>
    </w:p>
    <w:p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2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  <w:bookmarkStart w:id="25" w:name="_GoBack"/>
      <w:bookmarkEnd w:id="25"/>
    </w:p>
    <w:p w:rsidR="001137ED" w:rsidRDefault="001137ED" w:rsidP="001137ED">
      <w:pPr>
        <w:pStyle w:val="1"/>
      </w:pPr>
      <w:bookmarkStart w:id="26" w:name="_Toc60083704"/>
      <w:r w:rsidRPr="009F0094">
        <w:rPr>
          <w:rFonts w:hint="eastAsia"/>
        </w:rPr>
        <w:t>计算规定</w:t>
      </w:r>
      <w:bookmarkEnd w:id="26"/>
    </w:p>
    <w:p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:rsidR="001137ED" w:rsidRDefault="001137ED" w:rsidP="001137ED">
      <w:pPr>
        <w:pStyle w:val="2"/>
      </w:pPr>
      <w:bookmarkStart w:id="27" w:name="_Toc60083705"/>
      <w:r w:rsidRPr="009F0094">
        <w:rPr>
          <w:rFonts w:hint="eastAsia"/>
        </w:rPr>
        <w:t>强制条文</w:t>
      </w:r>
      <w:bookmarkEnd w:id="27"/>
    </w:p>
    <w:p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/>
      </w:tblPr>
      <w:tblGrid>
        <w:gridCol w:w="2321"/>
        <w:gridCol w:w="2321"/>
        <w:gridCol w:w="2322"/>
        <w:gridCol w:w="2322"/>
      </w:tblGrid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:rsidTr="00761242"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/>
      </w:tblPr>
      <w:tblGrid>
        <w:gridCol w:w="1569"/>
        <w:gridCol w:w="2258"/>
        <w:gridCol w:w="2268"/>
      </w:tblGrid>
      <w:tr w:rsidR="001137ED" w:rsidTr="00761242">
        <w:tc>
          <w:tcPr>
            <w:tcW w:w="1569" w:type="dxa"/>
            <w:vMerge w:val="restart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:rsidTr="00761242">
        <w:tc>
          <w:tcPr>
            <w:tcW w:w="1569" w:type="dxa"/>
            <w:vMerge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:rsidTr="00761242">
        <w:tc>
          <w:tcPr>
            <w:tcW w:w="1569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:rsidR="001137ED" w:rsidRPr="00400852" w:rsidRDefault="001137ED" w:rsidP="001137ED">
      <w:pPr>
        <w:pStyle w:val="2"/>
      </w:pPr>
      <w:bookmarkStart w:id="28" w:name="_Toc60083706"/>
      <w:r w:rsidRPr="00400852">
        <w:rPr>
          <w:rFonts w:hint="eastAsia"/>
        </w:rPr>
        <w:t>规定性设计</w:t>
      </w:r>
      <w:bookmarkEnd w:id="28"/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:rsidR="00BB1C06" w:rsidRDefault="005207E3" w:rsidP="002F0C69">
      <w:pPr>
        <w:pStyle w:val="1"/>
      </w:pPr>
      <w:bookmarkStart w:id="29" w:name="_Toc60083707"/>
      <w:r>
        <w:rPr>
          <w:rFonts w:hint="eastAsia"/>
        </w:rPr>
        <w:t>计算参数</w:t>
      </w:r>
      <w:bookmarkEnd w:id="29"/>
    </w:p>
    <w:p w:rsidR="00116794" w:rsidRDefault="00613298" w:rsidP="009C3CAA">
      <w:pPr>
        <w:pStyle w:val="2"/>
      </w:pPr>
      <w:bookmarkStart w:id="30" w:name="_Toc60083708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3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12437A">
        <w:tc>
          <w:tcPr>
            <w:tcW w:w="1284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主导风向</w:t>
            </w:r>
          </w:p>
        </w:tc>
      </w:tr>
      <w:tr w:rsidR="0012437A">
        <w:tc>
          <w:tcPr>
            <w:tcW w:w="1284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26.0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91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restart"/>
            <w:vAlign w:val="center"/>
          </w:tcPr>
          <w:p w:rsidR="0012437A" w:rsidRDefault="00D403CB">
            <w:pPr>
              <w:jc w:val="center"/>
            </w:pPr>
            <w:r>
              <w:t>东南偏南</w:t>
            </w:r>
          </w:p>
        </w:tc>
      </w:tr>
      <w:tr w:rsidR="0012437A">
        <w:tc>
          <w:tcPr>
            <w:tcW w:w="1284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lastRenderedPageBreak/>
              <w:t>1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25.9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12437A" w:rsidRDefault="0012437A">
            <w:pPr>
              <w:jc w:val="center"/>
            </w:pPr>
          </w:p>
        </w:tc>
      </w:tr>
      <w:tr w:rsidR="0012437A">
        <w:tc>
          <w:tcPr>
            <w:tcW w:w="1284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25.8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12437A" w:rsidRDefault="0012437A">
            <w:pPr>
              <w:jc w:val="center"/>
            </w:pPr>
          </w:p>
        </w:tc>
      </w:tr>
      <w:tr w:rsidR="0012437A">
        <w:tc>
          <w:tcPr>
            <w:tcW w:w="1284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25.8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12437A" w:rsidRDefault="0012437A">
            <w:pPr>
              <w:jc w:val="center"/>
            </w:pPr>
          </w:p>
        </w:tc>
      </w:tr>
      <w:tr w:rsidR="0012437A">
        <w:tc>
          <w:tcPr>
            <w:tcW w:w="1284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25.9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12437A" w:rsidRDefault="0012437A">
            <w:pPr>
              <w:jc w:val="center"/>
            </w:pPr>
          </w:p>
        </w:tc>
      </w:tr>
      <w:tr w:rsidR="0012437A">
        <w:tc>
          <w:tcPr>
            <w:tcW w:w="1284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26.0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19.44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19.44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:rsidR="0012437A" w:rsidRDefault="0012437A">
            <w:pPr>
              <w:jc w:val="center"/>
            </w:pPr>
          </w:p>
        </w:tc>
      </w:tr>
      <w:tr w:rsidR="0012437A">
        <w:tc>
          <w:tcPr>
            <w:tcW w:w="1284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84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111.11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75.00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:rsidR="0012437A" w:rsidRDefault="0012437A">
            <w:pPr>
              <w:jc w:val="center"/>
            </w:pPr>
          </w:p>
        </w:tc>
      </w:tr>
      <w:tr w:rsidR="0012437A">
        <w:tc>
          <w:tcPr>
            <w:tcW w:w="1284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26.7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222.22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130.56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:rsidR="0012437A" w:rsidRDefault="0012437A">
            <w:pPr>
              <w:jc w:val="center"/>
            </w:pPr>
          </w:p>
        </w:tc>
      </w:tr>
      <w:tr w:rsidR="0012437A">
        <w:tc>
          <w:tcPr>
            <w:tcW w:w="1284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27.3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338.89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180.56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:rsidR="0012437A" w:rsidRDefault="0012437A">
            <w:pPr>
              <w:jc w:val="center"/>
            </w:pPr>
          </w:p>
        </w:tc>
      </w:tr>
      <w:tr w:rsidR="0012437A">
        <w:tc>
          <w:tcPr>
            <w:tcW w:w="1284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27.9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450.00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225.00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12437A" w:rsidRDefault="0012437A">
            <w:pPr>
              <w:jc w:val="center"/>
            </w:pPr>
          </w:p>
        </w:tc>
      </w:tr>
      <w:tr w:rsidR="0012437A">
        <w:tc>
          <w:tcPr>
            <w:tcW w:w="1284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28.5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536.11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255.56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12437A" w:rsidRDefault="0012437A">
            <w:pPr>
              <w:jc w:val="center"/>
            </w:pPr>
          </w:p>
        </w:tc>
      </w:tr>
      <w:tr w:rsidR="0012437A">
        <w:tc>
          <w:tcPr>
            <w:tcW w:w="1284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29.1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74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586.11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272.22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12437A" w:rsidRDefault="0012437A">
            <w:pPr>
              <w:jc w:val="center"/>
            </w:pPr>
          </w:p>
        </w:tc>
      </w:tr>
      <w:tr w:rsidR="0012437A">
        <w:tc>
          <w:tcPr>
            <w:tcW w:w="1284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29.5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594.44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275.00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12437A" w:rsidRDefault="0012437A">
            <w:pPr>
              <w:jc w:val="center"/>
            </w:pPr>
          </w:p>
        </w:tc>
      </w:tr>
      <w:tr w:rsidR="0012437A">
        <w:tc>
          <w:tcPr>
            <w:tcW w:w="1284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29.6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558.33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261.11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12437A" w:rsidRDefault="0012437A">
            <w:pPr>
              <w:jc w:val="center"/>
            </w:pPr>
          </w:p>
        </w:tc>
      </w:tr>
      <w:tr w:rsidR="0012437A">
        <w:tc>
          <w:tcPr>
            <w:tcW w:w="1284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483.33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236.11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12437A" w:rsidRDefault="0012437A">
            <w:pPr>
              <w:jc w:val="center"/>
            </w:pPr>
          </w:p>
        </w:tc>
      </w:tr>
      <w:tr w:rsidR="0012437A">
        <w:tc>
          <w:tcPr>
            <w:tcW w:w="1284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28.9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74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380.56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197.22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12437A" w:rsidRDefault="0012437A">
            <w:pPr>
              <w:jc w:val="center"/>
            </w:pPr>
          </w:p>
        </w:tc>
      </w:tr>
      <w:tr w:rsidR="0012437A">
        <w:tc>
          <w:tcPr>
            <w:tcW w:w="1284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28.3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266.67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150.00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12437A" w:rsidRDefault="0012437A">
            <w:pPr>
              <w:jc w:val="center"/>
            </w:pPr>
          </w:p>
        </w:tc>
      </w:tr>
      <w:tr w:rsidR="0012437A">
        <w:tc>
          <w:tcPr>
            <w:tcW w:w="1284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27.5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150.00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91.67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12437A" w:rsidRDefault="0012437A">
            <w:pPr>
              <w:jc w:val="center"/>
            </w:pPr>
          </w:p>
        </w:tc>
      </w:tr>
      <w:tr w:rsidR="0012437A">
        <w:tc>
          <w:tcPr>
            <w:tcW w:w="1284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26.7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50.00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33.33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12437A" w:rsidRDefault="0012437A">
            <w:pPr>
              <w:jc w:val="center"/>
            </w:pPr>
          </w:p>
        </w:tc>
      </w:tr>
      <w:tr w:rsidR="0012437A">
        <w:tc>
          <w:tcPr>
            <w:tcW w:w="1284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25.9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84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12437A" w:rsidRDefault="0012437A">
            <w:pPr>
              <w:jc w:val="center"/>
            </w:pPr>
          </w:p>
        </w:tc>
      </w:tr>
      <w:tr w:rsidR="0012437A">
        <w:tc>
          <w:tcPr>
            <w:tcW w:w="1284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25.2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:rsidR="0012437A" w:rsidRDefault="0012437A">
            <w:pPr>
              <w:jc w:val="center"/>
            </w:pPr>
          </w:p>
        </w:tc>
      </w:tr>
      <w:tr w:rsidR="0012437A">
        <w:tc>
          <w:tcPr>
            <w:tcW w:w="1284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24.6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12437A" w:rsidRDefault="0012437A">
            <w:pPr>
              <w:jc w:val="center"/>
            </w:pPr>
          </w:p>
        </w:tc>
      </w:tr>
      <w:tr w:rsidR="0012437A">
        <w:tc>
          <w:tcPr>
            <w:tcW w:w="1284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24.2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91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12437A" w:rsidRDefault="0012437A">
            <w:pPr>
              <w:jc w:val="center"/>
            </w:pPr>
          </w:p>
        </w:tc>
      </w:tr>
      <w:tr w:rsidR="0012437A">
        <w:tc>
          <w:tcPr>
            <w:tcW w:w="1284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23.8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93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:rsidR="0012437A" w:rsidRDefault="0012437A">
            <w:pPr>
              <w:jc w:val="center"/>
            </w:pPr>
          </w:p>
        </w:tc>
      </w:tr>
      <w:tr w:rsidR="0012437A">
        <w:tc>
          <w:tcPr>
            <w:tcW w:w="1284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26.9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197.80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100.12</w:t>
            </w:r>
          </w:p>
        </w:tc>
        <w:tc>
          <w:tcPr>
            <w:tcW w:w="1341" w:type="dxa"/>
            <w:vAlign w:val="center"/>
          </w:tcPr>
          <w:p w:rsidR="0012437A" w:rsidRDefault="00D403CB">
            <w:pPr>
              <w:jc w:val="center"/>
            </w:pPr>
            <w:r>
              <w:t>2.2</w:t>
            </w:r>
          </w:p>
        </w:tc>
        <w:tc>
          <w:tcPr>
            <w:tcW w:w="1341" w:type="dxa"/>
            <w:vMerge/>
            <w:vAlign w:val="center"/>
          </w:tcPr>
          <w:p w:rsidR="0012437A" w:rsidRDefault="0012437A">
            <w:pPr>
              <w:jc w:val="center"/>
            </w:pP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1" w:name="气象参数"/>
      <w:bookmarkEnd w:id="31"/>
    </w:p>
    <w:p w:rsidR="009C3CAA" w:rsidRDefault="00613298" w:rsidP="009C3CAA">
      <w:pPr>
        <w:pStyle w:val="2"/>
      </w:pPr>
      <w:bookmarkStart w:id="32" w:name="_Toc60083709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66"/>
        <w:gridCol w:w="1866"/>
        <w:gridCol w:w="1867"/>
        <w:gridCol w:w="1867"/>
        <w:gridCol w:w="1867"/>
      </w:tblGrid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绿化屋面</w:t>
            </w:r>
            <w:r>
              <w:br/>
            </w:r>
            <w:r>
              <w:t>(kg/(</w:t>
            </w:r>
            <w:r>
              <w:t>㎡</w:t>
            </w:r>
            <w:r>
              <w:t>.h))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0.19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0.15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0.12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0.11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0.11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0.13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0.18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0.26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0.34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0.42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0.44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0.43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lastRenderedPageBreak/>
              <w:t>12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0.40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0.35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0.27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0.23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0.17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0.13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0.09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0.08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0.06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0.05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0.05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0.04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:rsidR="0012437A" w:rsidRDefault="00D403CB">
            <w:pPr>
              <w:jc w:val="center"/>
            </w:pPr>
            <w:r>
              <w:t>4.80</w:t>
            </w:r>
          </w:p>
        </w:tc>
      </w:tr>
    </w:tbl>
    <w:p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3" w:name="蒸发量参数"/>
      <w:bookmarkEnd w:id="33"/>
    </w:p>
    <w:p w:rsidR="000B2FE8" w:rsidRDefault="00AA7C65" w:rsidP="000B2FE8">
      <w:pPr>
        <w:pStyle w:val="1"/>
      </w:pPr>
      <w:bookmarkStart w:id="34" w:name="_Toc60083710"/>
      <w:r>
        <w:rPr>
          <w:rFonts w:hint="eastAsia"/>
        </w:rPr>
        <w:t>住区指标概览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4666"/>
        <w:gridCol w:w="4667"/>
      </w:tblGrid>
      <w:tr w:rsidR="0012437A">
        <w:tc>
          <w:tcPr>
            <w:tcW w:w="46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值</w:t>
            </w:r>
          </w:p>
        </w:tc>
      </w:tr>
      <w:tr w:rsidR="0012437A">
        <w:tc>
          <w:tcPr>
            <w:tcW w:w="4666" w:type="dxa"/>
            <w:shd w:val="clear" w:color="auto" w:fill="E6E6E6"/>
            <w:vAlign w:val="center"/>
          </w:tcPr>
          <w:p w:rsidR="0012437A" w:rsidRDefault="00D403CB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12437A" w:rsidRDefault="00D403CB">
            <w:r>
              <w:t>77470.34</w:t>
            </w:r>
          </w:p>
        </w:tc>
      </w:tr>
      <w:tr w:rsidR="0012437A">
        <w:tc>
          <w:tcPr>
            <w:tcW w:w="4666" w:type="dxa"/>
            <w:shd w:val="clear" w:color="auto" w:fill="E6E6E6"/>
            <w:vAlign w:val="center"/>
          </w:tcPr>
          <w:p w:rsidR="0012437A" w:rsidRDefault="00D403CB">
            <w:r>
              <w:t>建筑密度</w:t>
            </w:r>
          </w:p>
        </w:tc>
        <w:tc>
          <w:tcPr>
            <w:tcW w:w="4666" w:type="dxa"/>
            <w:vAlign w:val="center"/>
          </w:tcPr>
          <w:p w:rsidR="0012437A" w:rsidRDefault="00D403CB">
            <w:r>
              <w:t>0.22</w:t>
            </w:r>
          </w:p>
        </w:tc>
      </w:tr>
      <w:tr w:rsidR="0012437A">
        <w:tc>
          <w:tcPr>
            <w:tcW w:w="4666" w:type="dxa"/>
            <w:shd w:val="clear" w:color="auto" w:fill="E6E6E6"/>
            <w:vAlign w:val="center"/>
          </w:tcPr>
          <w:p w:rsidR="0012437A" w:rsidRDefault="00D403CB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12437A" w:rsidRDefault="00D403CB">
            <w:r>
              <w:t>60305.03</w:t>
            </w:r>
          </w:p>
        </w:tc>
      </w:tr>
      <w:tr w:rsidR="0012437A">
        <w:tc>
          <w:tcPr>
            <w:tcW w:w="4666" w:type="dxa"/>
            <w:shd w:val="clear" w:color="auto" w:fill="E6E6E6"/>
            <w:vAlign w:val="center"/>
          </w:tcPr>
          <w:p w:rsidR="0012437A" w:rsidRDefault="00D403CB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12437A" w:rsidRDefault="00D403CB">
            <w:r>
              <w:t>0.00</w:t>
            </w:r>
          </w:p>
        </w:tc>
      </w:tr>
      <w:tr w:rsidR="0012437A">
        <w:tc>
          <w:tcPr>
            <w:tcW w:w="4666" w:type="dxa"/>
            <w:shd w:val="clear" w:color="auto" w:fill="E6E6E6"/>
            <w:vAlign w:val="center"/>
          </w:tcPr>
          <w:p w:rsidR="0012437A" w:rsidRDefault="00D403CB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12437A" w:rsidRDefault="00D403CB">
            <w:r>
              <w:t>4318.01</w:t>
            </w:r>
          </w:p>
        </w:tc>
      </w:tr>
      <w:tr w:rsidR="0012437A">
        <w:tc>
          <w:tcPr>
            <w:tcW w:w="4666" w:type="dxa"/>
            <w:shd w:val="clear" w:color="auto" w:fill="E6E6E6"/>
            <w:vAlign w:val="center"/>
          </w:tcPr>
          <w:p w:rsidR="0012437A" w:rsidRDefault="00D403CB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12437A" w:rsidRDefault="00D403CB">
            <w:r>
              <w:t>13282.82</w:t>
            </w:r>
          </w:p>
        </w:tc>
      </w:tr>
      <w:tr w:rsidR="0012437A">
        <w:tc>
          <w:tcPr>
            <w:tcW w:w="4666" w:type="dxa"/>
            <w:shd w:val="clear" w:color="auto" w:fill="E6E6E6"/>
            <w:vAlign w:val="center"/>
          </w:tcPr>
          <w:p w:rsidR="0012437A" w:rsidRDefault="00D403CB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12437A" w:rsidRDefault="00D403CB">
            <w:r>
              <w:t>0.00</w:t>
            </w:r>
          </w:p>
        </w:tc>
      </w:tr>
      <w:tr w:rsidR="0012437A">
        <w:tc>
          <w:tcPr>
            <w:tcW w:w="4666" w:type="dxa"/>
            <w:shd w:val="clear" w:color="auto" w:fill="E6E6E6"/>
            <w:vAlign w:val="center"/>
          </w:tcPr>
          <w:p w:rsidR="0012437A" w:rsidRDefault="00D403CB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12437A" w:rsidRDefault="00D403CB">
            <w:r>
              <w:t>10146.70</w:t>
            </w:r>
          </w:p>
        </w:tc>
      </w:tr>
      <w:tr w:rsidR="0012437A">
        <w:tc>
          <w:tcPr>
            <w:tcW w:w="4666" w:type="dxa"/>
            <w:shd w:val="clear" w:color="auto" w:fill="E6E6E6"/>
            <w:vAlign w:val="center"/>
          </w:tcPr>
          <w:p w:rsidR="0012437A" w:rsidRDefault="00D403CB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12437A" w:rsidRDefault="00D403CB">
            <w:r>
              <w:t>29512.14</w:t>
            </w:r>
          </w:p>
        </w:tc>
      </w:tr>
      <w:tr w:rsidR="0012437A">
        <w:tc>
          <w:tcPr>
            <w:tcW w:w="4666" w:type="dxa"/>
            <w:shd w:val="clear" w:color="auto" w:fill="E6E6E6"/>
            <w:vAlign w:val="center"/>
          </w:tcPr>
          <w:p w:rsidR="0012437A" w:rsidRDefault="00D403CB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12437A" w:rsidRDefault="00D403CB">
            <w:r>
              <w:t>0.00</w:t>
            </w:r>
          </w:p>
        </w:tc>
      </w:tr>
      <w:tr w:rsidR="0012437A">
        <w:tc>
          <w:tcPr>
            <w:tcW w:w="4666" w:type="dxa"/>
            <w:shd w:val="clear" w:color="auto" w:fill="E6E6E6"/>
            <w:vAlign w:val="center"/>
          </w:tcPr>
          <w:p w:rsidR="0012437A" w:rsidRDefault="00D403CB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:rsidR="0012437A" w:rsidRDefault="00D403CB">
            <w:r>
              <w:t>4517.59</w:t>
            </w:r>
          </w:p>
        </w:tc>
      </w:tr>
      <w:tr w:rsidR="0012437A">
        <w:tc>
          <w:tcPr>
            <w:tcW w:w="4666" w:type="dxa"/>
            <w:shd w:val="clear" w:color="auto" w:fill="E6E6E6"/>
            <w:vAlign w:val="center"/>
          </w:tcPr>
          <w:p w:rsidR="0012437A" w:rsidRDefault="00D403CB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:rsidR="0012437A" w:rsidRDefault="00D403CB">
            <w:r>
              <w:t>0.81</w:t>
            </w:r>
          </w:p>
        </w:tc>
      </w:tr>
      <w:tr w:rsidR="0012437A">
        <w:tc>
          <w:tcPr>
            <w:tcW w:w="4666" w:type="dxa"/>
            <w:shd w:val="clear" w:color="auto" w:fill="E6E6E6"/>
            <w:vAlign w:val="center"/>
          </w:tcPr>
          <w:p w:rsidR="0012437A" w:rsidRDefault="00D403CB">
            <w:r>
              <w:t>地面粗糙系数</w:t>
            </w:r>
          </w:p>
        </w:tc>
        <w:tc>
          <w:tcPr>
            <w:tcW w:w="4666" w:type="dxa"/>
            <w:vAlign w:val="center"/>
          </w:tcPr>
          <w:p w:rsidR="0012437A" w:rsidRDefault="00D403CB">
            <w:r>
              <w:t>0.22</w:t>
            </w:r>
          </w:p>
        </w:tc>
      </w:tr>
      <w:tr w:rsidR="0012437A">
        <w:tc>
          <w:tcPr>
            <w:tcW w:w="4666" w:type="dxa"/>
            <w:shd w:val="clear" w:color="auto" w:fill="E6E6E6"/>
            <w:vAlign w:val="center"/>
          </w:tcPr>
          <w:p w:rsidR="0012437A" w:rsidRDefault="00D403CB">
            <w:r>
              <w:t>平均迎风面积比</w:t>
            </w:r>
          </w:p>
        </w:tc>
        <w:tc>
          <w:tcPr>
            <w:tcW w:w="4666" w:type="dxa"/>
            <w:vAlign w:val="center"/>
          </w:tcPr>
          <w:p w:rsidR="0012437A" w:rsidRDefault="00D403CB">
            <w:r>
              <w:t>0.93</w:t>
            </w:r>
          </w:p>
        </w:tc>
      </w:tr>
      <w:tr w:rsidR="0012437A">
        <w:tc>
          <w:tcPr>
            <w:tcW w:w="4666" w:type="dxa"/>
            <w:shd w:val="clear" w:color="auto" w:fill="E6E6E6"/>
            <w:vAlign w:val="center"/>
          </w:tcPr>
          <w:p w:rsidR="0012437A" w:rsidRDefault="00D403CB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:rsidR="0012437A" w:rsidRDefault="00D403CB">
            <w:r>
              <w:t>10.49</w:t>
            </w:r>
          </w:p>
        </w:tc>
      </w:tr>
      <w:tr w:rsidR="0012437A">
        <w:tc>
          <w:tcPr>
            <w:tcW w:w="4666" w:type="dxa"/>
            <w:shd w:val="clear" w:color="auto" w:fill="E6E6E6"/>
            <w:vAlign w:val="center"/>
          </w:tcPr>
          <w:p w:rsidR="0012437A" w:rsidRDefault="00D403CB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12437A" w:rsidRDefault="00D403CB">
            <w:r>
              <w:t>49</w:t>
            </w:r>
          </w:p>
        </w:tc>
      </w:tr>
      <w:tr w:rsidR="0012437A">
        <w:tc>
          <w:tcPr>
            <w:tcW w:w="4666" w:type="dxa"/>
            <w:shd w:val="clear" w:color="auto" w:fill="E6E6E6"/>
            <w:vAlign w:val="center"/>
          </w:tcPr>
          <w:p w:rsidR="0012437A" w:rsidRDefault="00D403CB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12437A" w:rsidRDefault="00D403CB">
            <w:r>
              <w:t>0</w:t>
            </w:r>
          </w:p>
        </w:tc>
      </w:tr>
      <w:tr w:rsidR="0012437A">
        <w:tc>
          <w:tcPr>
            <w:tcW w:w="4666" w:type="dxa"/>
            <w:shd w:val="clear" w:color="auto" w:fill="E6E6E6"/>
            <w:vAlign w:val="center"/>
          </w:tcPr>
          <w:p w:rsidR="0012437A" w:rsidRDefault="00D403CB">
            <w:r>
              <w:t>平均天空角系数</w:t>
            </w:r>
          </w:p>
        </w:tc>
        <w:tc>
          <w:tcPr>
            <w:tcW w:w="4666" w:type="dxa"/>
            <w:vAlign w:val="center"/>
          </w:tcPr>
          <w:p w:rsidR="0012437A" w:rsidRDefault="00D403CB">
            <w:r>
              <w:t>0.78</w:t>
            </w:r>
          </w:p>
        </w:tc>
      </w:tr>
      <w:tr w:rsidR="0012437A">
        <w:tc>
          <w:tcPr>
            <w:tcW w:w="4666" w:type="dxa"/>
            <w:shd w:val="clear" w:color="auto" w:fill="E6E6E6"/>
            <w:vAlign w:val="center"/>
          </w:tcPr>
          <w:p w:rsidR="0012437A" w:rsidRDefault="00D403CB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:rsidR="0012437A" w:rsidRDefault="00D403CB">
            <w:r>
              <w:t>18</w:t>
            </w:r>
          </w:p>
        </w:tc>
      </w:tr>
    </w:tbl>
    <w:p w:rsidR="00C3317F" w:rsidRPr="00C3317F" w:rsidRDefault="00C3317F" w:rsidP="00C3317F">
      <w:pPr>
        <w:pStyle w:val="a0"/>
        <w:ind w:firstLine="420"/>
        <w:rPr>
          <w:lang w:val="en-US"/>
        </w:rPr>
      </w:pPr>
      <w:bookmarkStart w:id="35" w:name="住区指标概览"/>
      <w:bookmarkEnd w:id="35"/>
    </w:p>
    <w:p w:rsidR="000B2FE8" w:rsidRDefault="00AA7C65" w:rsidP="009D580B">
      <w:pPr>
        <w:pStyle w:val="1"/>
      </w:pPr>
      <w:bookmarkStart w:id="36" w:name="_Toc60083711"/>
      <w:r>
        <w:rPr>
          <w:rFonts w:hint="eastAsia"/>
        </w:rPr>
        <w:lastRenderedPageBreak/>
        <w:t>规定性设计指标</w:t>
      </w:r>
      <w:bookmarkEnd w:id="36"/>
    </w:p>
    <w:p w:rsidR="00EA741A" w:rsidRDefault="00EA741A" w:rsidP="00EA741A">
      <w:pPr>
        <w:pStyle w:val="2"/>
      </w:pPr>
      <w:bookmarkStart w:id="37" w:name="_Toc60083712"/>
      <w:r>
        <w:rPr>
          <w:rFonts w:hint="eastAsia"/>
        </w:rPr>
        <w:t>平均迎风面积比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66"/>
        <w:gridCol w:w="1866"/>
        <w:gridCol w:w="1867"/>
        <w:gridCol w:w="1867"/>
        <w:gridCol w:w="1867"/>
      </w:tblGrid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迎风面积比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r>
              <w:t>周边已建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4293.94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5313.06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160.00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0.8082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r>
              <w:t>道桥实验室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800.45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1259.34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180.00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0.6356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:rsidR="0012437A" w:rsidRDefault="00D403CB">
            <w:r>
              <w:rPr>
                <w:b/>
              </w:rPr>
              <w:t>0.722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12437A" w:rsidRDefault="00D403CB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12437A" w:rsidRDefault="00D403CB">
            <w:r>
              <w:rPr>
                <w:b/>
              </w:rPr>
              <w:t>平均迎风面积比</w:t>
            </w:r>
            <w:r>
              <w:rPr>
                <w:b/>
              </w:rPr>
              <w:t>≤0.80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12437A" w:rsidRDefault="00D403CB">
            <w:r>
              <w:rPr>
                <w:b/>
              </w:rPr>
              <w:t>满足</w:t>
            </w:r>
          </w:p>
        </w:tc>
      </w:tr>
    </w:tbl>
    <w:p w:rsidR="00B107D2" w:rsidRPr="00B107D2" w:rsidRDefault="00B107D2" w:rsidP="00B107D2">
      <w:pPr>
        <w:pStyle w:val="a0"/>
        <w:ind w:firstLine="420"/>
        <w:rPr>
          <w:lang w:val="en-US"/>
        </w:rPr>
      </w:pPr>
      <w:bookmarkStart w:id="38" w:name="平均迎风面积比"/>
      <w:bookmarkEnd w:id="38"/>
    </w:p>
    <w:p w:rsidR="00EA741A" w:rsidRDefault="00EA741A" w:rsidP="00EA741A">
      <w:pPr>
        <w:pStyle w:val="2"/>
      </w:pPr>
      <w:bookmarkStart w:id="39" w:name="_Toc60083713"/>
      <w:r>
        <w:rPr>
          <w:rFonts w:hint="eastAsia"/>
        </w:rPr>
        <w:t>活动场地遮阳覆盖率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66"/>
        <w:gridCol w:w="1866"/>
        <w:gridCol w:w="1867"/>
        <w:gridCol w:w="1867"/>
        <w:gridCol w:w="1867"/>
      </w:tblGrid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r>
              <w:t>人行道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1020.8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1839.1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56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50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r>
              <w:t>停车场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835.2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2678.5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31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30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12437A" w:rsidRDefault="00D403CB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12437A" w:rsidRDefault="00D403CB">
            <w:r>
              <w:rPr>
                <w:b/>
              </w:rPr>
              <w:t>各类活动场地遮阳覆盖率不得低于标准要求限值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12437A" w:rsidRDefault="00D403CB">
            <w:r>
              <w:rPr>
                <w:b/>
              </w:rPr>
              <w:t>满足</w:t>
            </w:r>
          </w:p>
        </w:tc>
      </w:tr>
    </w:tbl>
    <w:p w:rsidR="002B4464" w:rsidRPr="002B4464" w:rsidRDefault="002B4464" w:rsidP="002B4464">
      <w:pPr>
        <w:pStyle w:val="a0"/>
        <w:ind w:firstLine="420"/>
        <w:rPr>
          <w:lang w:val="en-US"/>
        </w:rPr>
      </w:pPr>
      <w:bookmarkStart w:id="40" w:name="活动场地遮阳覆盖率"/>
      <w:bookmarkEnd w:id="40"/>
    </w:p>
    <w:p w:rsidR="00EA741A" w:rsidRDefault="00EE005A" w:rsidP="00E72EFD">
      <w:pPr>
        <w:pStyle w:val="2"/>
      </w:pPr>
      <w:bookmarkStart w:id="41" w:name="_Toc60083714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66"/>
        <w:gridCol w:w="1866"/>
        <w:gridCol w:w="1867"/>
        <w:gridCol w:w="1867"/>
        <w:gridCol w:w="1867"/>
      </w:tblGrid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12437A"/>
        </w:tc>
        <w:tc>
          <w:tcPr>
            <w:tcW w:w="1866" w:type="dxa"/>
            <w:vAlign w:val="center"/>
          </w:tcPr>
          <w:p w:rsidR="0012437A" w:rsidRDefault="00D403CB">
            <w:r>
              <w:t>0.0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226.0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0.0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0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r>
              <w:t>周边已建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8001.1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15409.6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201.5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52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r>
              <w:t>道桥实验室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0.0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1755.7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46.9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0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12437A" w:rsidRDefault="00D403CB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12437A" w:rsidRDefault="00D403CB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12437A" w:rsidRDefault="00D403CB">
            <w:r>
              <w:t>满足</w:t>
            </w:r>
          </w:p>
        </w:tc>
      </w:tr>
    </w:tbl>
    <w:p w:rsidR="006C3941" w:rsidRPr="006C3941" w:rsidRDefault="006C3941" w:rsidP="006C3941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:rsidR="00E72EFD" w:rsidRDefault="00E72EFD" w:rsidP="00234F4A">
      <w:pPr>
        <w:pStyle w:val="2"/>
      </w:pPr>
      <w:bookmarkStart w:id="43" w:name="_Toc60083715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113"/>
        <w:gridCol w:w="3110"/>
        <w:gridCol w:w="3110"/>
      </w:tblGrid>
      <w:tr w:rsidR="0012437A">
        <w:tc>
          <w:tcPr>
            <w:tcW w:w="3112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12437A">
        <w:tc>
          <w:tcPr>
            <w:tcW w:w="3112" w:type="dxa"/>
            <w:vMerge w:val="restart"/>
            <w:shd w:val="clear" w:color="auto" w:fill="E6E6E6"/>
            <w:vAlign w:val="center"/>
          </w:tcPr>
          <w:p w:rsidR="0012437A" w:rsidRDefault="00D403CB">
            <w:r>
              <w:t>乔木</w:t>
            </w:r>
          </w:p>
        </w:tc>
        <w:tc>
          <w:tcPr>
            <w:tcW w:w="3110" w:type="dxa"/>
            <w:vAlign w:val="center"/>
          </w:tcPr>
          <w:p w:rsidR="0012437A" w:rsidRDefault="00D403CB">
            <w:r>
              <w:t>LAI&gt;3</w:t>
            </w:r>
          </w:p>
        </w:tc>
        <w:tc>
          <w:tcPr>
            <w:tcW w:w="3110" w:type="dxa"/>
            <w:vAlign w:val="center"/>
          </w:tcPr>
          <w:p w:rsidR="0012437A" w:rsidRDefault="00D403CB">
            <w:r>
              <w:t>21076</w:t>
            </w:r>
          </w:p>
        </w:tc>
      </w:tr>
      <w:tr w:rsidR="0012437A">
        <w:tc>
          <w:tcPr>
            <w:tcW w:w="3112" w:type="dxa"/>
            <w:vMerge/>
            <w:shd w:val="clear" w:color="auto" w:fill="E6E6E6"/>
            <w:vAlign w:val="center"/>
          </w:tcPr>
          <w:p w:rsidR="0012437A" w:rsidRDefault="0012437A"/>
        </w:tc>
        <w:tc>
          <w:tcPr>
            <w:tcW w:w="3110" w:type="dxa"/>
            <w:vAlign w:val="center"/>
          </w:tcPr>
          <w:p w:rsidR="0012437A" w:rsidRDefault="00D403CB">
            <w:r>
              <w:t>2.0&lt;LAI&lt;=3.0</w:t>
            </w:r>
          </w:p>
        </w:tc>
        <w:tc>
          <w:tcPr>
            <w:tcW w:w="3110" w:type="dxa"/>
            <w:vAlign w:val="center"/>
          </w:tcPr>
          <w:p w:rsidR="0012437A" w:rsidRDefault="00D403CB">
            <w:r>
              <w:t>0</w:t>
            </w:r>
          </w:p>
        </w:tc>
      </w:tr>
      <w:tr w:rsidR="0012437A">
        <w:tc>
          <w:tcPr>
            <w:tcW w:w="3112" w:type="dxa"/>
            <w:vMerge/>
            <w:shd w:val="clear" w:color="auto" w:fill="E6E6E6"/>
            <w:vAlign w:val="center"/>
          </w:tcPr>
          <w:p w:rsidR="0012437A" w:rsidRDefault="0012437A"/>
        </w:tc>
        <w:tc>
          <w:tcPr>
            <w:tcW w:w="3110" w:type="dxa"/>
            <w:vAlign w:val="center"/>
          </w:tcPr>
          <w:p w:rsidR="0012437A" w:rsidRDefault="00D403CB">
            <w:r>
              <w:t>1.0&lt;LAI&lt;=2.0</w:t>
            </w:r>
          </w:p>
        </w:tc>
        <w:tc>
          <w:tcPr>
            <w:tcW w:w="3110" w:type="dxa"/>
            <w:vAlign w:val="center"/>
          </w:tcPr>
          <w:p w:rsidR="0012437A" w:rsidRDefault="00D403CB">
            <w:r>
              <w:t>0</w:t>
            </w:r>
          </w:p>
        </w:tc>
      </w:tr>
      <w:tr w:rsidR="0012437A">
        <w:tc>
          <w:tcPr>
            <w:tcW w:w="3112" w:type="dxa"/>
            <w:vMerge/>
            <w:shd w:val="clear" w:color="auto" w:fill="E6E6E6"/>
            <w:vAlign w:val="center"/>
          </w:tcPr>
          <w:p w:rsidR="0012437A" w:rsidRDefault="0012437A"/>
        </w:tc>
        <w:tc>
          <w:tcPr>
            <w:tcW w:w="3110" w:type="dxa"/>
            <w:vAlign w:val="center"/>
          </w:tcPr>
          <w:p w:rsidR="0012437A" w:rsidRDefault="00D403CB">
            <w:r>
              <w:t>0.5&lt;LAI&lt;=1.0</w:t>
            </w:r>
          </w:p>
        </w:tc>
        <w:tc>
          <w:tcPr>
            <w:tcW w:w="3110" w:type="dxa"/>
            <w:vAlign w:val="center"/>
          </w:tcPr>
          <w:p w:rsidR="0012437A" w:rsidRDefault="00D403CB">
            <w:r>
              <w:t>0</w:t>
            </w:r>
          </w:p>
        </w:tc>
      </w:tr>
      <w:tr w:rsidR="0012437A">
        <w:tc>
          <w:tcPr>
            <w:tcW w:w="3112" w:type="dxa"/>
            <w:vMerge/>
            <w:shd w:val="clear" w:color="auto" w:fill="E6E6E6"/>
            <w:vAlign w:val="center"/>
          </w:tcPr>
          <w:p w:rsidR="0012437A" w:rsidRDefault="0012437A"/>
        </w:tc>
        <w:tc>
          <w:tcPr>
            <w:tcW w:w="3110" w:type="dxa"/>
            <w:vAlign w:val="center"/>
          </w:tcPr>
          <w:p w:rsidR="0012437A" w:rsidRDefault="00D403CB">
            <w:r>
              <w:t>LAI&lt;=0.5</w:t>
            </w:r>
          </w:p>
        </w:tc>
        <w:tc>
          <w:tcPr>
            <w:tcW w:w="3110" w:type="dxa"/>
            <w:vAlign w:val="center"/>
          </w:tcPr>
          <w:p w:rsidR="0012437A" w:rsidRDefault="00D403CB">
            <w:r>
              <w:t>0</w:t>
            </w:r>
          </w:p>
        </w:tc>
      </w:tr>
      <w:tr w:rsidR="0012437A">
        <w:tc>
          <w:tcPr>
            <w:tcW w:w="3112" w:type="dxa"/>
            <w:vMerge w:val="restart"/>
            <w:shd w:val="clear" w:color="auto" w:fill="E6E6E6"/>
            <w:vAlign w:val="center"/>
          </w:tcPr>
          <w:p w:rsidR="0012437A" w:rsidRDefault="00D403CB">
            <w:r>
              <w:t>爬藤棚架</w:t>
            </w:r>
          </w:p>
        </w:tc>
        <w:tc>
          <w:tcPr>
            <w:tcW w:w="3110" w:type="dxa"/>
            <w:vAlign w:val="center"/>
          </w:tcPr>
          <w:p w:rsidR="0012437A" w:rsidRDefault="00D403CB">
            <w:r>
              <w:t>LAI&gt;3</w:t>
            </w:r>
          </w:p>
        </w:tc>
        <w:tc>
          <w:tcPr>
            <w:tcW w:w="3110" w:type="dxa"/>
            <w:vAlign w:val="center"/>
          </w:tcPr>
          <w:p w:rsidR="0012437A" w:rsidRDefault="00D403CB">
            <w:r>
              <w:t>0</w:t>
            </w:r>
          </w:p>
        </w:tc>
      </w:tr>
      <w:tr w:rsidR="0012437A">
        <w:tc>
          <w:tcPr>
            <w:tcW w:w="3112" w:type="dxa"/>
            <w:vMerge/>
            <w:shd w:val="clear" w:color="auto" w:fill="E6E6E6"/>
            <w:vAlign w:val="center"/>
          </w:tcPr>
          <w:p w:rsidR="0012437A" w:rsidRDefault="0012437A"/>
        </w:tc>
        <w:tc>
          <w:tcPr>
            <w:tcW w:w="3110" w:type="dxa"/>
            <w:vAlign w:val="center"/>
          </w:tcPr>
          <w:p w:rsidR="0012437A" w:rsidRDefault="00D403CB">
            <w:r>
              <w:t>2.0&lt;LAI&lt;=3.0</w:t>
            </w:r>
          </w:p>
        </w:tc>
        <w:tc>
          <w:tcPr>
            <w:tcW w:w="3110" w:type="dxa"/>
            <w:vAlign w:val="center"/>
          </w:tcPr>
          <w:p w:rsidR="0012437A" w:rsidRDefault="00D403CB">
            <w:r>
              <w:t>0</w:t>
            </w:r>
          </w:p>
        </w:tc>
      </w:tr>
      <w:tr w:rsidR="0012437A">
        <w:tc>
          <w:tcPr>
            <w:tcW w:w="3112" w:type="dxa"/>
            <w:vMerge/>
            <w:shd w:val="clear" w:color="auto" w:fill="E6E6E6"/>
            <w:vAlign w:val="center"/>
          </w:tcPr>
          <w:p w:rsidR="0012437A" w:rsidRDefault="0012437A"/>
        </w:tc>
        <w:tc>
          <w:tcPr>
            <w:tcW w:w="3110" w:type="dxa"/>
            <w:vAlign w:val="center"/>
          </w:tcPr>
          <w:p w:rsidR="0012437A" w:rsidRDefault="00D403CB">
            <w:r>
              <w:t>1.0&lt;LAI&lt;=2.0</w:t>
            </w:r>
          </w:p>
        </w:tc>
        <w:tc>
          <w:tcPr>
            <w:tcW w:w="3110" w:type="dxa"/>
            <w:vAlign w:val="center"/>
          </w:tcPr>
          <w:p w:rsidR="0012437A" w:rsidRDefault="00D403CB">
            <w:r>
              <w:t>0</w:t>
            </w:r>
          </w:p>
        </w:tc>
      </w:tr>
      <w:tr w:rsidR="0012437A">
        <w:tc>
          <w:tcPr>
            <w:tcW w:w="3112" w:type="dxa"/>
            <w:vMerge/>
            <w:shd w:val="clear" w:color="auto" w:fill="E6E6E6"/>
            <w:vAlign w:val="center"/>
          </w:tcPr>
          <w:p w:rsidR="0012437A" w:rsidRDefault="0012437A"/>
        </w:tc>
        <w:tc>
          <w:tcPr>
            <w:tcW w:w="3110" w:type="dxa"/>
            <w:vAlign w:val="center"/>
          </w:tcPr>
          <w:p w:rsidR="0012437A" w:rsidRDefault="00D403CB">
            <w:r>
              <w:t>0.5&lt;LAI&lt;=1.0</w:t>
            </w:r>
          </w:p>
        </w:tc>
        <w:tc>
          <w:tcPr>
            <w:tcW w:w="3110" w:type="dxa"/>
            <w:vAlign w:val="center"/>
          </w:tcPr>
          <w:p w:rsidR="0012437A" w:rsidRDefault="00D403CB">
            <w:r>
              <w:t>0</w:t>
            </w:r>
          </w:p>
        </w:tc>
      </w:tr>
      <w:tr w:rsidR="0012437A">
        <w:tc>
          <w:tcPr>
            <w:tcW w:w="3112" w:type="dxa"/>
            <w:vMerge/>
            <w:shd w:val="clear" w:color="auto" w:fill="E6E6E6"/>
            <w:vAlign w:val="center"/>
          </w:tcPr>
          <w:p w:rsidR="0012437A" w:rsidRDefault="0012437A"/>
        </w:tc>
        <w:tc>
          <w:tcPr>
            <w:tcW w:w="3110" w:type="dxa"/>
            <w:vAlign w:val="center"/>
          </w:tcPr>
          <w:p w:rsidR="0012437A" w:rsidRDefault="00D403CB">
            <w:r>
              <w:t>LAI&lt;=0.5</w:t>
            </w:r>
          </w:p>
        </w:tc>
        <w:tc>
          <w:tcPr>
            <w:tcW w:w="3110" w:type="dxa"/>
            <w:vAlign w:val="center"/>
          </w:tcPr>
          <w:p w:rsidR="0012437A" w:rsidRDefault="00D403CB">
            <w:r>
              <w:t>0</w:t>
            </w:r>
          </w:p>
        </w:tc>
      </w:tr>
      <w:tr w:rsidR="0012437A">
        <w:tc>
          <w:tcPr>
            <w:tcW w:w="3112" w:type="dxa"/>
            <w:shd w:val="clear" w:color="auto" w:fill="E6E6E6"/>
            <w:vAlign w:val="center"/>
          </w:tcPr>
          <w:p w:rsidR="0012437A" w:rsidRDefault="00D403CB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12437A" w:rsidRDefault="00D403CB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12437A">
        <w:tc>
          <w:tcPr>
            <w:tcW w:w="3112" w:type="dxa"/>
            <w:shd w:val="clear" w:color="auto" w:fill="E6E6E6"/>
            <w:vAlign w:val="center"/>
          </w:tcPr>
          <w:p w:rsidR="0012437A" w:rsidRDefault="00D403CB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12437A" w:rsidRDefault="00D403CB">
            <w:r>
              <w:t>绿化遮阳体叶面积指数不应小于</w:t>
            </w:r>
            <w:r>
              <w:t>3.0</w:t>
            </w:r>
          </w:p>
        </w:tc>
      </w:tr>
      <w:tr w:rsidR="0012437A">
        <w:tc>
          <w:tcPr>
            <w:tcW w:w="3112" w:type="dxa"/>
            <w:shd w:val="clear" w:color="auto" w:fill="E6E6E6"/>
            <w:vAlign w:val="center"/>
          </w:tcPr>
          <w:p w:rsidR="0012437A" w:rsidRDefault="00D403CB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12437A" w:rsidRDefault="00D403CB">
            <w:r>
              <w:t>满足</w:t>
            </w:r>
          </w:p>
        </w:tc>
      </w:tr>
    </w:tbl>
    <w:p w:rsidR="00EC70F3" w:rsidRPr="00EC70F3" w:rsidRDefault="00EC70F3" w:rsidP="00EC70F3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:rsidR="00E72EFD" w:rsidRDefault="00E72EFD" w:rsidP="00E72EFD">
      <w:pPr>
        <w:pStyle w:val="2"/>
      </w:pPr>
      <w:bookmarkStart w:id="45" w:name="_Toc60083716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66"/>
        <w:gridCol w:w="1866"/>
        <w:gridCol w:w="1867"/>
        <w:gridCol w:w="1867"/>
        <w:gridCol w:w="1867"/>
      </w:tblGrid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r>
              <w:t>人行道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1839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0.407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6.00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1.32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r>
              <w:t>停车场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2678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0.593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5.00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1.32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r>
              <w:t>合计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4518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1.0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5.41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1.32</w:t>
            </w:r>
          </w:p>
        </w:tc>
      </w:tr>
    </w:tbl>
    <w:p w:rsidR="00FC0388" w:rsidRDefault="00FC0388" w:rsidP="00FC0388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113"/>
        <w:gridCol w:w="3110"/>
        <w:gridCol w:w="3110"/>
      </w:tblGrid>
      <w:tr w:rsidR="0012437A">
        <w:tc>
          <w:tcPr>
            <w:tcW w:w="3112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12437A">
        <w:tc>
          <w:tcPr>
            <w:tcW w:w="3112" w:type="dxa"/>
            <w:shd w:val="clear" w:color="auto" w:fill="E6E6E6"/>
            <w:vAlign w:val="center"/>
          </w:tcPr>
          <w:p w:rsidR="0012437A" w:rsidRDefault="00D403CB">
            <w:r>
              <w:t>人行道</w:t>
            </w:r>
          </w:p>
        </w:tc>
        <w:tc>
          <w:tcPr>
            <w:tcW w:w="3110" w:type="dxa"/>
            <w:vAlign w:val="center"/>
          </w:tcPr>
          <w:p w:rsidR="0012437A" w:rsidRDefault="00D403CB">
            <w:r>
              <w:t>100</w:t>
            </w:r>
          </w:p>
        </w:tc>
        <w:tc>
          <w:tcPr>
            <w:tcW w:w="3110" w:type="dxa"/>
            <w:vAlign w:val="center"/>
          </w:tcPr>
          <w:p w:rsidR="0012437A" w:rsidRDefault="00D403CB">
            <w:r>
              <w:t>60</w:t>
            </w:r>
          </w:p>
        </w:tc>
      </w:tr>
      <w:tr w:rsidR="0012437A">
        <w:tc>
          <w:tcPr>
            <w:tcW w:w="3112" w:type="dxa"/>
            <w:shd w:val="clear" w:color="auto" w:fill="E6E6E6"/>
            <w:vAlign w:val="center"/>
          </w:tcPr>
          <w:p w:rsidR="0012437A" w:rsidRDefault="00D403CB">
            <w:r>
              <w:t>停车场</w:t>
            </w:r>
          </w:p>
        </w:tc>
        <w:tc>
          <w:tcPr>
            <w:tcW w:w="3110" w:type="dxa"/>
            <w:vAlign w:val="center"/>
          </w:tcPr>
          <w:p w:rsidR="0012437A" w:rsidRDefault="00D403CB">
            <w:r>
              <w:t>100</w:t>
            </w:r>
          </w:p>
        </w:tc>
        <w:tc>
          <w:tcPr>
            <w:tcW w:w="3110" w:type="dxa"/>
            <w:vAlign w:val="center"/>
          </w:tcPr>
          <w:p w:rsidR="0012437A" w:rsidRDefault="00D403CB">
            <w:r>
              <w:t>70</w:t>
            </w:r>
          </w:p>
        </w:tc>
      </w:tr>
      <w:tr w:rsidR="0012437A">
        <w:tc>
          <w:tcPr>
            <w:tcW w:w="9332" w:type="dxa"/>
            <w:gridSpan w:val="3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渗透与蒸发指标</w:t>
            </w:r>
          </w:p>
        </w:tc>
      </w:tr>
      <w:tr w:rsidR="0012437A">
        <w:tc>
          <w:tcPr>
            <w:tcW w:w="3112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限值</w:t>
            </w:r>
          </w:p>
        </w:tc>
      </w:tr>
      <w:tr w:rsidR="0012437A">
        <w:tc>
          <w:tcPr>
            <w:tcW w:w="3112" w:type="dxa"/>
            <w:shd w:val="clear" w:color="auto" w:fill="E6E6E6"/>
            <w:vAlign w:val="center"/>
          </w:tcPr>
          <w:p w:rsidR="0012437A" w:rsidRDefault="00D403CB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:rsidR="0012437A" w:rsidRDefault="00D403CB">
            <w:r>
              <w:t>5.41</w:t>
            </w:r>
          </w:p>
        </w:tc>
        <w:tc>
          <w:tcPr>
            <w:tcW w:w="3110" w:type="dxa"/>
            <w:vAlign w:val="center"/>
          </w:tcPr>
          <w:p w:rsidR="0012437A" w:rsidRDefault="00D403CB">
            <w:r>
              <w:t>3</w:t>
            </w:r>
          </w:p>
        </w:tc>
      </w:tr>
      <w:tr w:rsidR="0012437A">
        <w:tc>
          <w:tcPr>
            <w:tcW w:w="3112" w:type="dxa"/>
            <w:shd w:val="clear" w:color="auto" w:fill="E6E6E6"/>
            <w:vAlign w:val="center"/>
          </w:tcPr>
          <w:p w:rsidR="0012437A" w:rsidRDefault="00D403CB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:rsidR="0012437A" w:rsidRDefault="00D403CB">
            <w:r>
              <w:t>1.32</w:t>
            </w:r>
          </w:p>
        </w:tc>
        <w:tc>
          <w:tcPr>
            <w:tcW w:w="3110" w:type="dxa"/>
            <w:vAlign w:val="center"/>
          </w:tcPr>
          <w:p w:rsidR="0012437A" w:rsidRDefault="00D403CB">
            <w:r>
              <w:t>1.3</w:t>
            </w:r>
          </w:p>
        </w:tc>
      </w:tr>
      <w:tr w:rsidR="0012437A">
        <w:tc>
          <w:tcPr>
            <w:tcW w:w="3112" w:type="dxa"/>
            <w:shd w:val="clear" w:color="auto" w:fill="E6E6E6"/>
            <w:vAlign w:val="center"/>
          </w:tcPr>
          <w:p w:rsidR="0012437A" w:rsidRDefault="00D403CB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:rsidR="0012437A" w:rsidRDefault="00D403CB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12437A">
        <w:tc>
          <w:tcPr>
            <w:tcW w:w="3112" w:type="dxa"/>
            <w:shd w:val="clear" w:color="auto" w:fill="E6E6E6"/>
            <w:vAlign w:val="center"/>
          </w:tcPr>
          <w:p w:rsidR="0012437A" w:rsidRDefault="00D403CB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:rsidR="0012437A" w:rsidRDefault="00D403CB">
            <w:r>
              <w:t>渗透面积比率、透水系数及蒸发量不应低于标准规定限值</w:t>
            </w:r>
          </w:p>
        </w:tc>
      </w:tr>
      <w:tr w:rsidR="0012437A">
        <w:tc>
          <w:tcPr>
            <w:tcW w:w="3112" w:type="dxa"/>
            <w:shd w:val="clear" w:color="auto" w:fill="E6E6E6"/>
            <w:vAlign w:val="center"/>
          </w:tcPr>
          <w:p w:rsidR="0012437A" w:rsidRDefault="00D403CB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:rsidR="0012437A" w:rsidRDefault="00D403CB">
            <w:r>
              <w:t>满足</w:t>
            </w:r>
          </w:p>
        </w:tc>
      </w:tr>
    </w:tbl>
    <w:p w:rsidR="006B57E0" w:rsidRPr="00FC0388" w:rsidRDefault="006B57E0" w:rsidP="00FC0388">
      <w:pPr>
        <w:pStyle w:val="a0"/>
        <w:ind w:firstLine="420"/>
        <w:rPr>
          <w:lang w:val="en-US"/>
        </w:rPr>
      </w:pPr>
    </w:p>
    <w:p w:rsidR="000B2FE8" w:rsidRDefault="00E72EFD" w:rsidP="000B2FE8">
      <w:pPr>
        <w:pStyle w:val="2"/>
      </w:pPr>
      <w:bookmarkStart w:id="47" w:name="_Toc60083717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66"/>
        <w:gridCol w:w="1866"/>
        <w:gridCol w:w="1867"/>
        <w:gridCol w:w="1867"/>
        <w:gridCol w:w="1867"/>
      </w:tblGrid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r>
              <w:t>周边已建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15409.6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21609.9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15409.6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100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r>
              <w:t>道桥实验室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1755.7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927.7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1755.7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53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r>
              <w:t>合计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17165.3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22537.6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17165.3</w:t>
            </w:r>
          </w:p>
        </w:tc>
        <w:tc>
          <w:tcPr>
            <w:tcW w:w="1866" w:type="dxa"/>
            <w:vAlign w:val="center"/>
          </w:tcPr>
          <w:p w:rsidR="0012437A" w:rsidRDefault="00D403CB">
            <w:r>
              <w:t>100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:rsidR="0012437A" w:rsidRDefault="00D403CB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:rsidR="0012437A" w:rsidRDefault="00D403CB">
            <w:r>
              <w:t>建筑屋面的绿化面积不应低于可绿化屋面面积的</w:t>
            </w:r>
            <w:r>
              <w:t>50%</w:t>
            </w:r>
          </w:p>
        </w:tc>
      </w:tr>
      <w:tr w:rsidR="0012437A">
        <w:tc>
          <w:tcPr>
            <w:tcW w:w="1866" w:type="dxa"/>
            <w:shd w:val="clear" w:color="auto" w:fill="E6E6E6"/>
            <w:vAlign w:val="center"/>
          </w:tcPr>
          <w:p w:rsidR="0012437A" w:rsidRDefault="00D403CB">
            <w:r>
              <w:lastRenderedPageBreak/>
              <w:t>结论</w:t>
            </w:r>
          </w:p>
        </w:tc>
        <w:tc>
          <w:tcPr>
            <w:tcW w:w="7464" w:type="dxa"/>
            <w:gridSpan w:val="4"/>
            <w:vAlign w:val="center"/>
          </w:tcPr>
          <w:p w:rsidR="0012437A" w:rsidRDefault="00D403CB">
            <w:r>
              <w:t>满足</w:t>
            </w:r>
          </w:p>
        </w:tc>
      </w:tr>
    </w:tbl>
    <w:p w:rsidR="00E75AC2" w:rsidRPr="00E75AC2" w:rsidRDefault="00E75AC2" w:rsidP="00E75AC2">
      <w:pPr>
        <w:pStyle w:val="a0"/>
        <w:ind w:firstLine="420"/>
        <w:rPr>
          <w:lang w:val="en-US"/>
        </w:rPr>
      </w:pPr>
      <w:bookmarkStart w:id="48" w:name="屋面绿化率"/>
      <w:bookmarkEnd w:id="48"/>
    </w:p>
    <w:p w:rsidR="000B2FE8" w:rsidRDefault="000B2FE8" w:rsidP="000B2FE8">
      <w:pPr>
        <w:pStyle w:val="1"/>
      </w:pPr>
      <w:bookmarkStart w:id="49" w:name="_Toc60083718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67"/>
        <w:gridCol w:w="2800"/>
        <w:gridCol w:w="1866"/>
        <w:gridCol w:w="2800"/>
      </w:tblGrid>
      <w:tr w:rsidR="00D63713" w:rsidTr="00A43C67">
        <w:tc>
          <w:tcPr>
            <w:tcW w:w="1867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:rsidR="00D63713" w:rsidRPr="00F25DFA" w:rsidRDefault="00BA63DA" w:rsidP="0003477B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:rsidR="00D63713" w:rsidRPr="00F25DFA" w:rsidRDefault="004760A9" w:rsidP="0003477B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:rsidR="00D63713" w:rsidRDefault="00D63713" w:rsidP="0003477B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:rsidR="00D63713" w:rsidRDefault="00D63713" w:rsidP="0003477B">
            <w:r>
              <w:t>不满足任意一条时，进行评价性设计</w:t>
            </w:r>
          </w:p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1867" w:type="dxa"/>
            <w:vMerge/>
            <w:shd w:val="clear" w:color="auto" w:fill="E6E6E6"/>
            <w:vAlign w:val="center"/>
          </w:tcPr>
          <w:p w:rsidR="00D63713" w:rsidRDefault="00D63713" w:rsidP="0003477B"/>
        </w:tc>
        <w:tc>
          <w:tcPr>
            <w:tcW w:w="2800" w:type="dxa"/>
            <w:vAlign w:val="center"/>
          </w:tcPr>
          <w:p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:rsidR="00D63713" w:rsidRPr="001C59ED" w:rsidRDefault="00D63713" w:rsidP="0003477B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:rsidR="00D63713" w:rsidRDefault="00D63713" w:rsidP="0003477B"/>
        </w:tc>
      </w:tr>
      <w:tr w:rsidR="00D63713" w:rsidTr="00A43C67">
        <w:tc>
          <w:tcPr>
            <w:tcW w:w="4667" w:type="dxa"/>
            <w:gridSpan w:val="2"/>
            <w:shd w:val="clear" w:color="auto" w:fill="E6E6E6"/>
            <w:vAlign w:val="center"/>
          </w:tcPr>
          <w:p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:rsidR="00D63713" w:rsidRPr="00F25DFA" w:rsidRDefault="00ED2652" w:rsidP="0003477B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</w:rPr>
              <w:t>满足</w:t>
            </w:r>
            <w:bookmarkEnd w:id="57"/>
          </w:p>
        </w:tc>
      </w:tr>
    </w:tbl>
    <w:p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3CB" w:rsidRDefault="00D403CB" w:rsidP="00203A7D">
      <w:r>
        <w:separator/>
      </w:r>
    </w:p>
  </w:endnote>
  <w:endnote w:type="continuationSeparator" w:id="1">
    <w:p w:rsidR="00D403CB" w:rsidRDefault="00D403CB" w:rsidP="00203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21" w:rsidRDefault="0012437A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4F2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21" w:rsidRDefault="0012437A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4F2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41F3">
      <w:rPr>
        <w:rStyle w:val="a9"/>
        <w:noProof/>
      </w:rPr>
      <w:t>10</w:t>
    </w:r>
    <w:r>
      <w:rPr>
        <w:rStyle w:val="a9"/>
      </w:rPr>
      <w:fldChar w:fldCharType="end"/>
    </w:r>
  </w:p>
  <w:p w:rsidR="00384F21" w:rsidRDefault="00384F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3CB" w:rsidRDefault="00D403CB" w:rsidP="00203A7D">
      <w:r>
        <w:separator/>
      </w:r>
    </w:p>
  </w:footnote>
  <w:footnote w:type="continuationSeparator" w:id="1">
    <w:p w:rsidR="00D403CB" w:rsidRDefault="00D403CB" w:rsidP="00203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0F9" w:rsidRDefault="00DD50F9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3CB"/>
    <w:rsid w:val="0000545C"/>
    <w:rsid w:val="0001409C"/>
    <w:rsid w:val="00026B3F"/>
    <w:rsid w:val="00037A4C"/>
    <w:rsid w:val="00051EA5"/>
    <w:rsid w:val="000A30EF"/>
    <w:rsid w:val="000B10AF"/>
    <w:rsid w:val="000B2169"/>
    <w:rsid w:val="000B2FE8"/>
    <w:rsid w:val="000D23A3"/>
    <w:rsid w:val="000E6711"/>
    <w:rsid w:val="000F23AD"/>
    <w:rsid w:val="000F7EF2"/>
    <w:rsid w:val="001137ED"/>
    <w:rsid w:val="00116794"/>
    <w:rsid w:val="00117637"/>
    <w:rsid w:val="00122AE1"/>
    <w:rsid w:val="0012437A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241F3"/>
    <w:rsid w:val="00463861"/>
    <w:rsid w:val="004654ED"/>
    <w:rsid w:val="004760A9"/>
    <w:rsid w:val="00480100"/>
    <w:rsid w:val="00480784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03CB"/>
    <w:rsid w:val="00D43C46"/>
    <w:rsid w:val="00D478B3"/>
    <w:rsid w:val="00D5601F"/>
    <w:rsid w:val="00D605FE"/>
    <w:rsid w:val="00D62A9A"/>
    <w:rsid w:val="00D63713"/>
    <w:rsid w:val="00D96AE9"/>
    <w:rsid w:val="00DC73AD"/>
    <w:rsid w:val="00DD16C4"/>
    <w:rsid w:val="00DD42A2"/>
    <w:rsid w:val="00DD50F9"/>
    <w:rsid w:val="00DE224D"/>
    <w:rsid w:val="00DF470C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E25F2"/>
    <w:rsid w:val="00FF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Char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  <w:style w:type="paragraph" w:styleId="ad">
    <w:name w:val="Balloon Text"/>
    <w:basedOn w:val="a"/>
    <w:link w:val="Char0"/>
    <w:rsid w:val="004241F3"/>
    <w:rPr>
      <w:sz w:val="18"/>
      <w:szCs w:val="18"/>
    </w:rPr>
  </w:style>
  <w:style w:type="character" w:customStyle="1" w:styleId="Char0">
    <w:name w:val="批注框文本 Char"/>
    <w:basedOn w:val="a1"/>
    <w:link w:val="ad"/>
    <w:rsid w:val="004241F3"/>
    <w:rPr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tmp17.dotx</Template>
  <TotalTime>3</TotalTime>
  <Pages>10</Pages>
  <Words>849</Words>
  <Characters>4840</Characters>
  <Application>Microsoft Office Word</Application>
  <DocSecurity>0</DocSecurity>
  <Lines>40</Lines>
  <Paragraphs>11</Paragraphs>
  <ScaleCrop>false</ScaleCrop>
  <Company>ths</Company>
  <LinksUpToDate>false</LinksUpToDate>
  <CharactersWithSpaces>5678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creator>DELL</dc:creator>
  <cp:lastModifiedBy>DELL</cp:lastModifiedBy>
  <cp:revision>1</cp:revision>
  <cp:lastPrinted>1601-01-01T00:00:00Z</cp:lastPrinted>
  <dcterms:created xsi:type="dcterms:W3CDTF">2020-12-28T13:34:00Z</dcterms:created>
  <dcterms:modified xsi:type="dcterms:W3CDTF">2020-12-28T13:37:00Z</dcterms:modified>
</cp:coreProperties>
</file>