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FE39E" w14:textId="77777777" w:rsidR="00D40158" w:rsidRDefault="00D40158" w:rsidP="00D40158">
      <w:pPr>
        <w:spacing w:line="180" w:lineRule="atLeast"/>
        <w:rPr>
          <w:rFonts w:ascii="宋体" w:hAnsi="宋体"/>
          <w:b/>
          <w:bCs/>
          <w:sz w:val="32"/>
          <w:szCs w:val="32"/>
        </w:rPr>
      </w:pPr>
    </w:p>
    <w:p w14:paraId="43AC159D"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BC6137C" w14:textId="77777777"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14:paraId="38E641A8" w14:textId="77777777" w:rsidR="00083664" w:rsidRDefault="00083664" w:rsidP="00D40158">
      <w:pPr>
        <w:spacing w:line="180" w:lineRule="atLeast"/>
        <w:jc w:val="center"/>
        <w:rPr>
          <w:rFonts w:ascii="宋体" w:hAnsi="宋体"/>
          <w:b/>
          <w:bCs/>
          <w:sz w:val="21"/>
          <w:szCs w:val="21"/>
          <w:lang w:val="en-US"/>
        </w:rPr>
      </w:pPr>
    </w:p>
    <w:p w14:paraId="74719A0D" w14:textId="77777777" w:rsidR="00083664" w:rsidRPr="00CE28AA" w:rsidRDefault="00083664" w:rsidP="00D40158">
      <w:pPr>
        <w:spacing w:line="180" w:lineRule="atLeast"/>
        <w:jc w:val="center"/>
        <w:rPr>
          <w:rFonts w:ascii="宋体" w:hAnsi="宋体"/>
          <w:b/>
          <w:bCs/>
          <w:sz w:val="21"/>
          <w:szCs w:val="21"/>
          <w:lang w:val="en-US"/>
        </w:rPr>
      </w:pPr>
    </w:p>
    <w:p w14:paraId="452FE4A0"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762054F" w14:textId="77777777" w:rsidTr="002924EF">
        <w:trPr>
          <w:jc w:val="center"/>
        </w:trPr>
        <w:tc>
          <w:tcPr>
            <w:tcW w:w="1800" w:type="dxa"/>
            <w:tcBorders>
              <w:top w:val="single" w:sz="12" w:space="0" w:color="auto"/>
              <w:bottom w:val="single" w:sz="6" w:space="0" w:color="auto"/>
            </w:tcBorders>
            <w:shd w:val="clear" w:color="auto" w:fill="E6E6E6"/>
          </w:tcPr>
          <w:p w14:paraId="5962AA5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392E7C44" w14:textId="6BFAD8E5" w:rsidR="00D40158" w:rsidRPr="00D40158" w:rsidRDefault="0091405A" w:rsidP="00E12326">
            <w:pPr>
              <w:pStyle w:val="a6"/>
              <w:tabs>
                <w:tab w:val="clear" w:pos="4153"/>
                <w:tab w:val="clear" w:pos="8306"/>
              </w:tabs>
              <w:snapToGrid/>
              <w:jc w:val="center"/>
              <w:rPr>
                <w:rFonts w:ascii="宋体" w:hAnsi="宋体"/>
                <w:sz w:val="21"/>
                <w:szCs w:val="21"/>
              </w:rPr>
            </w:pPr>
            <w:bookmarkStart w:id="0" w:name="工程名称"/>
            <w:bookmarkEnd w:id="0"/>
            <w:r>
              <w:t>四川大学华西校区第二食堂</w:t>
            </w:r>
          </w:p>
        </w:tc>
      </w:tr>
      <w:tr w:rsidR="00D40158" w:rsidRPr="00D40158" w14:paraId="7EB535AD" w14:textId="77777777" w:rsidTr="002924EF">
        <w:trPr>
          <w:jc w:val="center"/>
        </w:trPr>
        <w:tc>
          <w:tcPr>
            <w:tcW w:w="1800" w:type="dxa"/>
            <w:tcBorders>
              <w:top w:val="single" w:sz="6" w:space="0" w:color="auto"/>
              <w:bottom w:val="single" w:sz="6" w:space="0" w:color="auto"/>
            </w:tcBorders>
            <w:shd w:val="clear" w:color="auto" w:fill="E6E6E6"/>
          </w:tcPr>
          <w:p w14:paraId="167281EA"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41EEBC29"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3C4D682A" w14:textId="77777777" w:rsidTr="002924EF">
        <w:trPr>
          <w:jc w:val="center"/>
        </w:trPr>
        <w:tc>
          <w:tcPr>
            <w:tcW w:w="1800" w:type="dxa"/>
            <w:tcBorders>
              <w:top w:val="single" w:sz="6" w:space="0" w:color="auto"/>
              <w:bottom w:val="single" w:sz="6" w:space="0" w:color="auto"/>
            </w:tcBorders>
            <w:shd w:val="clear" w:color="auto" w:fill="E6E6E6"/>
          </w:tcPr>
          <w:p w14:paraId="08D92450"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0D52CB49"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68C60092" w14:textId="77777777" w:rsidTr="002924EF">
        <w:trPr>
          <w:jc w:val="center"/>
        </w:trPr>
        <w:tc>
          <w:tcPr>
            <w:tcW w:w="1800" w:type="dxa"/>
            <w:tcBorders>
              <w:top w:val="single" w:sz="6" w:space="0" w:color="auto"/>
              <w:bottom w:val="single" w:sz="6" w:space="0" w:color="auto"/>
            </w:tcBorders>
            <w:shd w:val="clear" w:color="auto" w:fill="E6E6E6"/>
          </w:tcPr>
          <w:p w14:paraId="00A1F964"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60E9148B"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26F8F714" w14:textId="77777777" w:rsidTr="002924EF">
        <w:trPr>
          <w:jc w:val="center"/>
        </w:trPr>
        <w:tc>
          <w:tcPr>
            <w:tcW w:w="1800" w:type="dxa"/>
            <w:tcBorders>
              <w:top w:val="single" w:sz="6" w:space="0" w:color="auto"/>
              <w:bottom w:val="single" w:sz="6" w:space="0" w:color="auto"/>
            </w:tcBorders>
            <w:shd w:val="clear" w:color="auto" w:fill="E6E6E6"/>
          </w:tcPr>
          <w:p w14:paraId="0F10D1CF"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134DB3D7"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49402CAD" w14:textId="77777777" w:rsidTr="002924EF">
        <w:trPr>
          <w:jc w:val="center"/>
        </w:trPr>
        <w:tc>
          <w:tcPr>
            <w:tcW w:w="1800" w:type="dxa"/>
            <w:tcBorders>
              <w:top w:val="single" w:sz="6" w:space="0" w:color="auto"/>
              <w:bottom w:val="single" w:sz="6" w:space="0" w:color="auto"/>
            </w:tcBorders>
            <w:shd w:val="clear" w:color="auto" w:fill="E6E6E6"/>
          </w:tcPr>
          <w:p w14:paraId="382B880B"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790ED64C"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5B81D210" w14:textId="77777777" w:rsidTr="002924EF">
        <w:trPr>
          <w:jc w:val="center"/>
        </w:trPr>
        <w:tc>
          <w:tcPr>
            <w:tcW w:w="1800" w:type="dxa"/>
            <w:tcBorders>
              <w:top w:val="single" w:sz="6" w:space="0" w:color="auto"/>
              <w:bottom w:val="single" w:sz="12" w:space="0" w:color="auto"/>
            </w:tcBorders>
            <w:shd w:val="clear" w:color="auto" w:fill="E6E6E6"/>
          </w:tcPr>
          <w:p w14:paraId="3DFEC77C"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7237A354" w14:textId="77777777"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Year" w:val="2015"/>
                <w:attr w:name="Month" w:val="5"/>
                <w:attr w:name="Day" w:val="22"/>
                <w:attr w:name="IsLunarDate" w:val="False"/>
                <w:attr w:name="IsROCDate" w:val="False"/>
              </w:smartTagPr>
              <w:r>
                <w:rPr>
                  <w:rFonts w:ascii="宋体" w:hAnsi="宋体"/>
                  <w:sz w:val="21"/>
                  <w:szCs w:val="21"/>
                </w:rPr>
                <w:t>2020年12月26日</w:t>
              </w:r>
            </w:smartTag>
            <w:bookmarkEnd w:id="6"/>
          </w:p>
        </w:tc>
      </w:tr>
    </w:tbl>
    <w:p w14:paraId="1E649618" w14:textId="77777777" w:rsidR="001E049F" w:rsidRPr="00C754A0" w:rsidRDefault="001E049F" w:rsidP="00B41640">
      <w:pPr>
        <w:spacing w:line="240" w:lineRule="auto"/>
        <w:jc w:val="center"/>
        <w:rPr>
          <w:rFonts w:ascii="宋体" w:hAnsi="宋体"/>
          <w:bCs/>
          <w:sz w:val="28"/>
          <w:szCs w:val="28"/>
        </w:rPr>
      </w:pPr>
    </w:p>
    <w:p w14:paraId="13DEC7E0" w14:textId="77777777" w:rsidR="00352A28" w:rsidRDefault="00352A28"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5F4B015C" wp14:editId="5B8009C7">
            <wp:extent cx="2019512" cy="2019512"/>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64A695D8" w14:textId="77777777" w:rsidR="0009708E" w:rsidRDefault="0009708E">
      <w:pPr>
        <w:spacing w:line="240" w:lineRule="auto"/>
        <w:jc w:val="center"/>
        <w:rPr>
          <w:rFonts w:ascii="宋体" w:hAnsi="宋体"/>
          <w:b/>
          <w:bCs/>
          <w:sz w:val="30"/>
          <w:szCs w:val="32"/>
        </w:rPr>
      </w:pPr>
    </w:p>
    <w:p w14:paraId="65CF6585" w14:textId="77777777"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AB3C332" w14:textId="77777777" w:rsidTr="002924EF">
        <w:trPr>
          <w:cantSplit/>
          <w:trHeight w:hRule="exact" w:val="340"/>
        </w:trPr>
        <w:tc>
          <w:tcPr>
            <w:tcW w:w="1800" w:type="dxa"/>
            <w:shd w:val="clear" w:color="auto" w:fill="E6E6E6"/>
            <w:vAlign w:val="center"/>
          </w:tcPr>
          <w:p w14:paraId="6076884A"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E576B14" w14:textId="77777777"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采光分析DALI2020</w:t>
            </w:r>
            <w:bookmarkEnd w:id="8"/>
          </w:p>
        </w:tc>
      </w:tr>
      <w:tr w:rsidR="00C67778" w:rsidRPr="00D40158" w14:paraId="4DE44A23" w14:textId="77777777" w:rsidTr="002924EF">
        <w:trPr>
          <w:cantSplit/>
          <w:trHeight w:hRule="exact" w:val="340"/>
        </w:trPr>
        <w:tc>
          <w:tcPr>
            <w:tcW w:w="1800" w:type="dxa"/>
            <w:shd w:val="clear" w:color="auto" w:fill="E6E6E6"/>
            <w:vAlign w:val="center"/>
          </w:tcPr>
          <w:p w14:paraId="1D542258"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3FB640E4" w14:textId="77777777" w:rsidR="00C67778" w:rsidRPr="00D40158" w:rsidRDefault="00352A28" w:rsidP="00E12326">
            <w:pPr>
              <w:jc w:val="center"/>
              <w:rPr>
                <w:rFonts w:ascii="宋体" w:hAnsi="宋体"/>
                <w:szCs w:val="18"/>
              </w:rPr>
            </w:pPr>
            <w:bookmarkStart w:id="9" w:name="软件版本"/>
            <w:r>
              <w:rPr>
                <w:rFonts w:ascii="宋体" w:hAnsi="宋体"/>
                <w:szCs w:val="18"/>
              </w:rPr>
              <w:t>20190808</w:t>
            </w:r>
            <w:bookmarkEnd w:id="9"/>
          </w:p>
        </w:tc>
      </w:tr>
      <w:tr w:rsidR="00C67778" w:rsidRPr="00D40158" w14:paraId="3EFC09BE" w14:textId="77777777" w:rsidTr="002924EF">
        <w:trPr>
          <w:cantSplit/>
          <w:trHeight w:hRule="exact" w:val="340"/>
        </w:trPr>
        <w:tc>
          <w:tcPr>
            <w:tcW w:w="1800" w:type="dxa"/>
            <w:shd w:val="clear" w:color="auto" w:fill="E6E6E6"/>
            <w:vAlign w:val="center"/>
          </w:tcPr>
          <w:p w14:paraId="49FCFC5A"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0969E828" w14:textId="77777777"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14:paraId="48AA7838" w14:textId="77777777" w:rsidTr="002924EF">
        <w:trPr>
          <w:cantSplit/>
          <w:trHeight w:val="165"/>
        </w:trPr>
        <w:tc>
          <w:tcPr>
            <w:tcW w:w="1800" w:type="dxa"/>
            <w:shd w:val="clear" w:color="auto" w:fill="E6E6E6"/>
            <w:vAlign w:val="center"/>
          </w:tcPr>
          <w:p w14:paraId="660E953D"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58802F7B" w14:textId="77777777" w:rsidR="004F181A" w:rsidRPr="00D40158" w:rsidRDefault="004F181A" w:rsidP="00E12326">
            <w:pPr>
              <w:jc w:val="center"/>
              <w:rPr>
                <w:rFonts w:ascii="宋体" w:hAnsi="宋体"/>
                <w:szCs w:val="18"/>
              </w:rPr>
            </w:pPr>
            <w:bookmarkStart w:id="11" w:name="正版授权码"/>
            <w:r>
              <w:t>T15835442401</w:t>
            </w:r>
            <w:bookmarkEnd w:id="11"/>
          </w:p>
        </w:tc>
      </w:tr>
      <w:tr w:rsidR="004F181A" w:rsidRPr="00D40158" w14:paraId="7F9FB2E0" w14:textId="77777777" w:rsidTr="002924EF">
        <w:trPr>
          <w:cantSplit/>
          <w:trHeight w:hRule="exact" w:val="330"/>
        </w:trPr>
        <w:tc>
          <w:tcPr>
            <w:tcW w:w="1800" w:type="dxa"/>
            <w:shd w:val="clear" w:color="auto" w:fill="E6E6E6"/>
            <w:vAlign w:val="center"/>
          </w:tcPr>
          <w:p w14:paraId="4ED2E3D2"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0B7AC336" w14:textId="77777777"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14:paraId="2C9E276C" w14:textId="77777777" w:rsidR="00D40158" w:rsidRDefault="00D40158" w:rsidP="00FA6B1C">
      <w:pPr>
        <w:pStyle w:val="1"/>
        <w:numPr>
          <w:ilvl w:val="0"/>
          <w:numId w:val="0"/>
        </w:numPr>
      </w:pPr>
    </w:p>
    <w:p w14:paraId="4A5B3160" w14:textId="77777777" w:rsidR="00FA6B1C" w:rsidRPr="00FA6B1C" w:rsidRDefault="00FA6B1C" w:rsidP="00FA6B1C">
      <w:pPr>
        <w:pStyle w:val="a0"/>
        <w:ind w:firstLine="420"/>
        <w:rPr>
          <w:lang w:val="en-US"/>
        </w:rPr>
      </w:pPr>
    </w:p>
    <w:p w14:paraId="2782133B" w14:textId="77777777" w:rsidR="001E049F" w:rsidRDefault="001E049F" w:rsidP="001E049F">
      <w:pPr>
        <w:pStyle w:val="a0"/>
        <w:ind w:firstLine="420"/>
        <w:rPr>
          <w:lang w:val="en-US"/>
        </w:rPr>
      </w:pPr>
    </w:p>
    <w:p w14:paraId="442892BA" w14:textId="77777777" w:rsidR="001E049F" w:rsidRDefault="001E049F" w:rsidP="001E049F">
      <w:pPr>
        <w:pStyle w:val="a0"/>
        <w:ind w:firstLine="420"/>
        <w:rPr>
          <w:lang w:val="en-US"/>
        </w:rPr>
      </w:pPr>
    </w:p>
    <w:p w14:paraId="6391D0AB"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6BFF2DEC" w14:textId="77777777"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2"/>
        <w:gridCol w:w="2622"/>
        <w:gridCol w:w="1754"/>
        <w:gridCol w:w="2074"/>
      </w:tblGrid>
      <w:tr w:rsidR="00EF7F71" w:rsidRPr="0042654D" w14:paraId="1ECEBE7A" w14:textId="77777777" w:rsidTr="003C0DC2">
        <w:tc>
          <w:tcPr>
            <w:tcW w:w="2448" w:type="dxa"/>
            <w:shd w:val="clear" w:color="auto" w:fill="E6E6E6"/>
          </w:tcPr>
          <w:p w14:paraId="3791B5F7" w14:textId="77777777"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14:paraId="6BFE88B0" w14:textId="77777777"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2" w:name="项目地点"/>
            <w:r>
              <w:rPr>
                <w:rFonts w:ascii="宋体" w:hAnsi="宋体" w:hint="eastAsia"/>
                <w:sz w:val="18"/>
                <w:szCs w:val="18"/>
                <w:lang w:val="en-US"/>
              </w:rPr>
              <w:t>成都</w:t>
            </w:r>
            <w:bookmarkEnd w:id="12"/>
          </w:p>
        </w:tc>
      </w:tr>
      <w:tr w:rsidR="00D264C0" w:rsidRPr="0042654D" w14:paraId="588479EC" w14:textId="77777777" w:rsidTr="00B82368">
        <w:tc>
          <w:tcPr>
            <w:tcW w:w="2448" w:type="dxa"/>
            <w:shd w:val="clear" w:color="auto" w:fill="E6E6E6"/>
          </w:tcPr>
          <w:p w14:paraId="7C6E0F94"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14:paraId="2558A8FD" w14:textId="77777777" w:rsidR="00D264C0" w:rsidRPr="0042654D" w:rsidRDefault="00352A28" w:rsidP="00E12326">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V</w:t>
            </w:r>
            <w:bookmarkEnd w:id="13"/>
          </w:p>
        </w:tc>
        <w:tc>
          <w:tcPr>
            <w:tcW w:w="1800" w:type="dxa"/>
            <w:shd w:val="clear" w:color="auto" w:fill="E0E0E0"/>
          </w:tcPr>
          <w:p w14:paraId="5557AE14"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14:paraId="1FBE09A3" w14:textId="77777777" w:rsidR="00D264C0" w:rsidRPr="0042654D" w:rsidRDefault="00352A28" w:rsidP="00E12326">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1.20</w:t>
            </w:r>
            <w:bookmarkEnd w:id="14"/>
          </w:p>
        </w:tc>
      </w:tr>
      <w:tr w:rsidR="00D264C0" w:rsidRPr="0042654D" w14:paraId="179516E2" w14:textId="77777777" w:rsidTr="00B82368">
        <w:tc>
          <w:tcPr>
            <w:tcW w:w="2448" w:type="dxa"/>
            <w:shd w:val="clear" w:color="auto" w:fill="E6E6E6"/>
          </w:tcPr>
          <w:p w14:paraId="6D46260D"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14:paraId="372EC054"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sidR="00352A28">
              <w:rPr>
                <w:rFonts w:ascii="宋体" w:hAnsi="宋体"/>
                <w:sz w:val="18"/>
                <w:szCs w:val="18"/>
                <w:lang w:val="en-US"/>
              </w:rPr>
              <w:t>18587.93</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rsidR="00352A28">
              <w:rPr>
                <w:rFonts w:ascii="宋体" w:hAnsi="宋体"/>
                <w:sz w:val="18"/>
                <w:szCs w:val="18"/>
                <w:lang w:val="en-US"/>
              </w:rPr>
              <w:t>0.00</w:t>
            </w:r>
            <w:bookmarkEnd w:id="16"/>
            <w:r w:rsidRPr="0042654D">
              <w:rPr>
                <w:rFonts w:ascii="宋体" w:hAnsi="宋体" w:hint="eastAsia"/>
                <w:sz w:val="18"/>
                <w:szCs w:val="18"/>
              </w:rPr>
              <w:t>㎡</w:t>
            </w:r>
          </w:p>
        </w:tc>
      </w:tr>
      <w:tr w:rsidR="00D264C0" w:rsidRPr="0042654D" w14:paraId="1784C071" w14:textId="77777777" w:rsidTr="00B82368">
        <w:tc>
          <w:tcPr>
            <w:tcW w:w="2448" w:type="dxa"/>
            <w:shd w:val="clear" w:color="auto" w:fill="E6E6E6"/>
          </w:tcPr>
          <w:p w14:paraId="4D9B90B3"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14:paraId="640B107F"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sidR="00352A28">
              <w:rPr>
                <w:rFonts w:ascii="宋体" w:hAnsi="宋体"/>
                <w:sz w:val="18"/>
                <w:szCs w:val="18"/>
                <w:lang w:val="en-US"/>
              </w:rPr>
              <w:t>8</w:t>
            </w:r>
            <w:bookmarkEnd w:id="17"/>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8" w:name="地下建筑层数"/>
            <w:r w:rsidR="00352A28">
              <w:rPr>
                <w:rFonts w:ascii="宋体" w:hAnsi="宋体"/>
                <w:sz w:val="18"/>
                <w:szCs w:val="18"/>
                <w:lang w:val="en-US"/>
              </w:rPr>
              <w:t>0</w:t>
            </w:r>
            <w:bookmarkEnd w:id="18"/>
          </w:p>
        </w:tc>
      </w:tr>
      <w:tr w:rsidR="00D264C0" w:rsidRPr="0042654D" w14:paraId="5C667C9E" w14:textId="77777777" w:rsidTr="00B82368">
        <w:tc>
          <w:tcPr>
            <w:tcW w:w="2448" w:type="dxa"/>
            <w:shd w:val="clear" w:color="auto" w:fill="E6E6E6"/>
          </w:tcPr>
          <w:p w14:paraId="5AD75C88"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14:paraId="1305B110"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rFonts w:ascii="宋体" w:hAnsi="宋体"/>
                  <w:sz w:val="18"/>
                  <w:szCs w:val="18"/>
                  <w:lang w:val="en-US"/>
                </w:rPr>
                <w:t>22.40</w:t>
              </w:r>
              <w:bookmarkEnd w:id="19"/>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rFonts w:ascii="宋体" w:hAnsi="宋体"/>
                  <w:sz w:val="18"/>
                  <w:szCs w:val="18"/>
                  <w:lang w:val="en-US"/>
                </w:rPr>
                <w:t>0.00</w:t>
              </w:r>
              <w:bookmarkEnd w:id="20"/>
              <w:r w:rsidRPr="0042654D">
                <w:rPr>
                  <w:rFonts w:ascii="宋体" w:hAnsi="宋体" w:hint="eastAsia"/>
                  <w:sz w:val="18"/>
                  <w:szCs w:val="18"/>
                  <w:lang w:val="en-US"/>
                </w:rPr>
                <w:t>m</w:t>
              </w:r>
            </w:smartTag>
          </w:p>
        </w:tc>
      </w:tr>
      <w:tr w:rsidR="00D264C0" w:rsidRPr="0042654D" w14:paraId="41EA6778" w14:textId="77777777" w:rsidTr="00B82368">
        <w:tc>
          <w:tcPr>
            <w:tcW w:w="2448" w:type="dxa"/>
            <w:shd w:val="clear" w:color="auto" w:fill="E6E6E6"/>
          </w:tcPr>
          <w:p w14:paraId="62C79004" w14:textId="77777777"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14:paraId="1CECC265" w14:textId="77777777" w:rsidR="00D264C0" w:rsidRPr="0042654D" w:rsidRDefault="00D264C0" w:rsidP="00E12326">
            <w:pPr>
              <w:pStyle w:val="a0"/>
              <w:ind w:firstLineChars="0" w:firstLine="0"/>
              <w:jc w:val="center"/>
              <w:rPr>
                <w:rFonts w:ascii="宋体" w:hAnsi="宋体"/>
                <w:sz w:val="18"/>
                <w:szCs w:val="18"/>
                <w:lang w:val="en-US"/>
              </w:rPr>
            </w:pPr>
            <w:bookmarkStart w:id="21" w:name="备注"/>
            <w:bookmarkEnd w:id="21"/>
          </w:p>
        </w:tc>
      </w:tr>
    </w:tbl>
    <w:p w14:paraId="58904B12" w14:textId="77777777" w:rsidR="00EF7F71" w:rsidRDefault="00EF7F71" w:rsidP="00EF7F71">
      <w:pPr>
        <w:pStyle w:val="a0"/>
        <w:ind w:firstLineChars="95" w:firstLine="267"/>
        <w:jc w:val="center"/>
        <w:rPr>
          <w:b/>
          <w:bCs/>
          <w:kern w:val="32"/>
          <w:sz w:val="28"/>
          <w:szCs w:val="28"/>
          <w:lang w:val="en-US"/>
        </w:rPr>
      </w:pPr>
    </w:p>
    <w:p w14:paraId="329CE1A2" w14:textId="77777777" w:rsidR="0053349C" w:rsidRDefault="0053349C" w:rsidP="00EF7F71">
      <w:pPr>
        <w:pStyle w:val="a0"/>
        <w:ind w:firstLineChars="95" w:firstLine="267"/>
        <w:jc w:val="center"/>
        <w:rPr>
          <w:b/>
          <w:bCs/>
          <w:kern w:val="32"/>
          <w:sz w:val="28"/>
          <w:szCs w:val="28"/>
          <w:lang w:val="en-US"/>
        </w:rPr>
      </w:pPr>
    </w:p>
    <w:p w14:paraId="4788D380" w14:textId="77777777" w:rsidR="001E049F" w:rsidRPr="005B290E" w:rsidRDefault="001E049F" w:rsidP="00610D7E">
      <w:pPr>
        <w:pStyle w:val="1"/>
      </w:pPr>
      <w:r w:rsidRPr="005B290E">
        <w:rPr>
          <w:rFonts w:hint="eastAsia"/>
        </w:rPr>
        <w:t>设计依据</w:t>
      </w:r>
    </w:p>
    <w:p w14:paraId="6726B28F" w14:textId="77777777"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GB50378-2014</w:t>
      </w:r>
    </w:p>
    <w:p w14:paraId="529D08B7" w14:textId="77777777"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2" w:name="采光标准"/>
      <w:r w:rsidR="00352A28">
        <w:rPr>
          <w:rFonts w:ascii="宋体" w:hAnsi="宋体"/>
          <w:lang w:val="en-US"/>
        </w:rPr>
        <w:t>GB50033-2013</w:t>
      </w:r>
      <w:bookmarkEnd w:id="22"/>
    </w:p>
    <w:p w14:paraId="6D643C7A" w14:textId="77777777" w:rsidR="00EF7F71" w:rsidRPr="005B290E" w:rsidRDefault="00EF7F71" w:rsidP="00EF7F71">
      <w:pPr>
        <w:pStyle w:val="1"/>
      </w:pPr>
      <w:r>
        <w:rPr>
          <w:rFonts w:hint="eastAsia"/>
        </w:rPr>
        <w:t>分析</w:t>
      </w:r>
      <w:r>
        <w:t>目的</w:t>
      </w:r>
    </w:p>
    <w:p w14:paraId="39711905" w14:textId="77777777" w:rsidR="00EF7F71" w:rsidRDefault="00EF7F71" w:rsidP="00EF7F71">
      <w:pPr>
        <w:pStyle w:val="ab"/>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hAnsi="Times New Roman"/>
            <w:sz w:val="21"/>
            <w:szCs w:val="21"/>
          </w:rPr>
          <w:t>8.2.7</w:t>
        </w:r>
      </w:smartTag>
      <w:r>
        <w:rPr>
          <w:rFonts w:hint="eastAsia"/>
          <w:sz w:val="21"/>
          <w:szCs w:val="21"/>
        </w:rPr>
        <w:t>条对内区采光的得分要求</w:t>
      </w:r>
      <w:r w:rsidRPr="000A6EC1">
        <w:rPr>
          <w:rFonts w:hint="eastAsia"/>
          <w:sz w:val="21"/>
          <w:szCs w:val="21"/>
        </w:rPr>
        <w:t>。</w:t>
      </w:r>
    </w:p>
    <w:p w14:paraId="42D9A2AB" w14:textId="77777777" w:rsidR="00EF7F71" w:rsidRPr="005B290E" w:rsidRDefault="00EF7F71" w:rsidP="00EF7F71">
      <w:pPr>
        <w:pStyle w:val="1"/>
      </w:pPr>
      <w:r>
        <w:rPr>
          <w:rFonts w:hint="eastAsia"/>
        </w:rPr>
        <w:t>标准</w:t>
      </w:r>
      <w:r>
        <w:t>要求</w:t>
      </w:r>
    </w:p>
    <w:p w14:paraId="32424965" w14:textId="77777777" w:rsidR="00EF7F71" w:rsidRDefault="00EF7F71" w:rsidP="00EF7F71">
      <w:pPr>
        <w:pStyle w:val="ab"/>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GB50378-2014</w:t>
      </w:r>
      <w:r>
        <w:rPr>
          <w:rFonts w:hint="eastAsia"/>
          <w:b/>
          <w:sz w:val="21"/>
          <w:szCs w:val="21"/>
        </w:rPr>
        <w:t>相关条文</w:t>
      </w:r>
    </w:p>
    <w:p w14:paraId="34068846"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8</w:t>
        </w:r>
        <w:r w:rsidRPr="00EF7F71">
          <w:rPr>
            <w:rFonts w:ascii="Times New Roman" w:eastAsia="黑体" w:hAnsi="Times New Roman"/>
            <w:sz w:val="21"/>
            <w:szCs w:val="21"/>
          </w:rPr>
          <w:t>.</w:t>
        </w:r>
        <w:r w:rsidRPr="00EF7F71">
          <w:rPr>
            <w:rFonts w:ascii="Times New Roman" w:eastAsia="黑体" w:hAnsi="Times New Roman" w:hint="eastAsia"/>
            <w:sz w:val="21"/>
            <w:szCs w:val="21"/>
          </w:rPr>
          <w:t>2</w:t>
        </w:r>
        <w:r w:rsidRPr="00EF7F71">
          <w:rPr>
            <w:rFonts w:ascii="Times New Roman" w:eastAsia="黑体" w:hAnsi="Times New Roman"/>
            <w:sz w:val="21"/>
            <w:szCs w:val="21"/>
          </w:rPr>
          <w:t>.</w:t>
        </w:r>
        <w:r w:rsidRPr="00EF7F71">
          <w:rPr>
            <w:rFonts w:ascii="Times New Roman" w:eastAsia="黑体" w:hAnsi="Times New Roman" w:hint="eastAsia"/>
            <w:sz w:val="21"/>
            <w:szCs w:val="21"/>
          </w:rPr>
          <w:t>7</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改善建筑室内天然采光效果，评价总分值为</w:t>
      </w:r>
      <w:r w:rsidRPr="00EF7F71">
        <w:rPr>
          <w:rFonts w:ascii="Times New Roman" w:eastAsia="黑体" w:hAnsi="Times New Roman" w:hint="eastAsia"/>
          <w:sz w:val="21"/>
          <w:szCs w:val="21"/>
        </w:rPr>
        <w:t>14</w:t>
      </w:r>
      <w:r w:rsidRPr="00EF7F71">
        <w:rPr>
          <w:rFonts w:ascii="Times New Roman" w:eastAsia="黑体" w:hAnsi="Times New Roman" w:hint="eastAsia"/>
          <w:sz w:val="21"/>
          <w:szCs w:val="21"/>
        </w:rPr>
        <w:t>分，并按下列规则分别评分并累计：</w:t>
      </w:r>
    </w:p>
    <w:p w14:paraId="79A6C470"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r w:rsidRPr="00EF7F71">
        <w:rPr>
          <w:rFonts w:ascii="Times New Roman" w:eastAsia="黑体" w:hAnsi="Times New Roman" w:hint="eastAsia"/>
          <w:sz w:val="21"/>
          <w:szCs w:val="21"/>
        </w:rPr>
        <w:t xml:space="preserve">    1. </w:t>
      </w:r>
      <w:r w:rsidRPr="00EF7F71">
        <w:rPr>
          <w:rFonts w:ascii="Times New Roman" w:eastAsia="黑体" w:hAnsi="Times New Roman" w:hint="eastAsia"/>
          <w:sz w:val="21"/>
          <w:szCs w:val="21"/>
        </w:rPr>
        <w:t>主要功能房间有合理的控制眩光措施，得</w:t>
      </w:r>
      <w:r w:rsidRPr="00EF7F71">
        <w:rPr>
          <w:rFonts w:ascii="Times New Roman" w:eastAsia="黑体" w:hAnsi="Times New Roman" w:hint="eastAsia"/>
          <w:sz w:val="21"/>
          <w:szCs w:val="21"/>
        </w:rPr>
        <w:t>6</w:t>
      </w:r>
      <w:r w:rsidRPr="00EF7F71">
        <w:rPr>
          <w:rFonts w:ascii="Times New Roman" w:eastAsia="黑体" w:hAnsi="Times New Roman" w:hint="eastAsia"/>
          <w:sz w:val="21"/>
          <w:szCs w:val="21"/>
        </w:rPr>
        <w:t>分；</w:t>
      </w:r>
    </w:p>
    <w:p w14:paraId="0DCAE2D1" w14:textId="77777777" w:rsidR="00EF7F71" w:rsidRPr="00EF7F71" w:rsidRDefault="00EF7F71" w:rsidP="00EF7F71">
      <w:pPr>
        <w:pStyle w:val="ab"/>
        <w:spacing w:line="360" w:lineRule="auto"/>
        <w:ind w:left="482" w:firstLineChars="0" w:firstLine="0"/>
        <w:rPr>
          <w:rFonts w:ascii="Times New Roman" w:eastAsia="黑体" w:hAnsi="Times New Roman"/>
          <w:b/>
          <w:sz w:val="21"/>
          <w:szCs w:val="21"/>
        </w:rPr>
      </w:pPr>
      <w:r w:rsidRPr="00EF7F71">
        <w:rPr>
          <w:rFonts w:ascii="Times New Roman" w:eastAsia="黑体" w:hAnsi="Times New Roman" w:hint="eastAsia"/>
          <w:b/>
          <w:sz w:val="20"/>
          <w:szCs w:val="21"/>
        </w:rPr>
        <w:t xml:space="preserve"> </w:t>
      </w:r>
      <w:r w:rsidRPr="00EF7F71">
        <w:rPr>
          <w:rFonts w:ascii="Times New Roman" w:eastAsia="黑体" w:hAnsi="Times New Roman" w:hint="eastAsia"/>
          <w:b/>
          <w:sz w:val="21"/>
          <w:szCs w:val="21"/>
        </w:rPr>
        <w:t xml:space="preserve">   2. </w:t>
      </w:r>
      <w:r w:rsidRPr="00EF7F71">
        <w:rPr>
          <w:rFonts w:ascii="Times New Roman" w:eastAsia="黑体" w:hAnsi="Times New Roman" w:hint="eastAsia"/>
          <w:b/>
          <w:sz w:val="21"/>
          <w:szCs w:val="21"/>
        </w:rPr>
        <w:t>内区采光系数满足采光要求的面积比例达到</w:t>
      </w:r>
      <w:r w:rsidRPr="00EF7F71">
        <w:rPr>
          <w:rFonts w:ascii="Times New Roman" w:eastAsia="黑体" w:hAnsi="Times New Roman" w:hint="eastAsia"/>
          <w:b/>
          <w:sz w:val="21"/>
          <w:szCs w:val="21"/>
        </w:rPr>
        <w:t>60%</w:t>
      </w:r>
      <w:r w:rsidRPr="00EF7F71">
        <w:rPr>
          <w:rFonts w:ascii="Times New Roman" w:eastAsia="黑体" w:hAnsi="Times New Roman" w:hint="eastAsia"/>
          <w:b/>
          <w:sz w:val="21"/>
          <w:szCs w:val="21"/>
        </w:rPr>
        <w:t>，得</w:t>
      </w:r>
      <w:r w:rsidRPr="00EF7F71">
        <w:rPr>
          <w:rFonts w:ascii="Times New Roman" w:eastAsia="黑体" w:hAnsi="Times New Roman" w:hint="eastAsia"/>
          <w:b/>
          <w:sz w:val="21"/>
          <w:szCs w:val="21"/>
        </w:rPr>
        <w:t>4</w:t>
      </w:r>
      <w:r w:rsidRPr="00EF7F71">
        <w:rPr>
          <w:rFonts w:ascii="Times New Roman" w:eastAsia="黑体" w:hAnsi="Times New Roman" w:hint="eastAsia"/>
          <w:b/>
          <w:sz w:val="21"/>
          <w:szCs w:val="21"/>
        </w:rPr>
        <w:t>分；</w:t>
      </w:r>
    </w:p>
    <w:p w14:paraId="3B6C3595"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r w:rsidRPr="00EF7F71">
        <w:rPr>
          <w:rFonts w:ascii="Times New Roman" w:eastAsia="黑体" w:hAnsi="Times New Roman" w:hint="eastAsia"/>
          <w:sz w:val="21"/>
          <w:szCs w:val="21"/>
        </w:rPr>
        <w:t xml:space="preserve">    3. </w:t>
      </w:r>
      <w:r w:rsidRPr="00EF7F71">
        <w:rPr>
          <w:rFonts w:ascii="Times New Roman" w:eastAsia="黑体" w:hAnsi="Times New Roman" w:hint="eastAsia"/>
          <w:sz w:val="21"/>
          <w:szCs w:val="21"/>
        </w:rPr>
        <w:t>根据地下空间平均采光系数不小于</w:t>
      </w:r>
      <w:r w:rsidRPr="00EF7F71">
        <w:rPr>
          <w:rFonts w:ascii="Times New Roman" w:eastAsia="黑体" w:hAnsi="Times New Roman" w:hint="eastAsia"/>
          <w:sz w:val="21"/>
          <w:szCs w:val="21"/>
        </w:rPr>
        <w:t>0.5%</w:t>
      </w:r>
      <w:r w:rsidRPr="00EF7F71">
        <w:rPr>
          <w:rFonts w:ascii="Times New Roman" w:eastAsia="黑体" w:hAnsi="Times New Roman" w:hint="eastAsia"/>
          <w:sz w:val="21"/>
          <w:szCs w:val="21"/>
        </w:rPr>
        <w:t>的面积与首层地下室面积的比例，按表</w:t>
      </w: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8.2.7</w:t>
        </w:r>
      </w:smartTag>
      <w:r w:rsidRPr="00EF7F71">
        <w:rPr>
          <w:rFonts w:ascii="Times New Roman" w:eastAsia="黑体" w:hAnsi="Times New Roman" w:hint="eastAsia"/>
          <w:sz w:val="21"/>
          <w:szCs w:val="21"/>
        </w:rPr>
        <w:t>的规则评分，最高得</w:t>
      </w:r>
      <w:r w:rsidRPr="00EF7F71">
        <w:rPr>
          <w:rFonts w:ascii="Times New Roman" w:eastAsia="黑体" w:hAnsi="Times New Roman" w:hint="eastAsia"/>
          <w:sz w:val="21"/>
          <w:szCs w:val="21"/>
        </w:rPr>
        <w:t>4</w:t>
      </w:r>
      <w:r w:rsidRPr="00EF7F71">
        <w:rPr>
          <w:rFonts w:ascii="Times New Roman" w:eastAsia="黑体" w:hAnsi="Times New Roman" w:hint="eastAsia"/>
          <w:sz w:val="21"/>
          <w:szCs w:val="21"/>
        </w:rPr>
        <w:t>分。</w:t>
      </w:r>
    </w:p>
    <w:p w14:paraId="41505DCF"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《建筑采光设计标准》GB50033-2013关键条文</w:t>
      </w:r>
    </w:p>
    <w:p w14:paraId="432BAF62"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14:paraId="7DF40CA1"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14:paraId="4650D537" w14:textId="77777777" w:rsidTr="00C67B2E">
        <w:trPr>
          <w:trHeight w:val="435"/>
          <w:jc w:val="center"/>
        </w:trPr>
        <w:tc>
          <w:tcPr>
            <w:tcW w:w="1951" w:type="dxa"/>
            <w:vAlign w:val="center"/>
          </w:tcPr>
          <w:p w14:paraId="16956803" w14:textId="77777777" w:rsidR="00EF7F71" w:rsidRPr="003604D7" w:rsidRDefault="00EF7F71" w:rsidP="00C67B2E">
            <w:pPr>
              <w:widowControl w:val="0"/>
              <w:jc w:val="center"/>
              <w:rPr>
                <w:rFonts w:eastAsia="微软雅黑"/>
                <w:szCs w:val="21"/>
              </w:rPr>
            </w:pPr>
            <w:r w:rsidRPr="003604D7">
              <w:rPr>
                <w:rFonts w:eastAsia="微软雅黑" w:hint="eastAsia"/>
                <w:szCs w:val="21"/>
              </w:rPr>
              <w:lastRenderedPageBreak/>
              <w:t>光气候区</w:t>
            </w:r>
          </w:p>
        </w:tc>
        <w:tc>
          <w:tcPr>
            <w:tcW w:w="1314" w:type="dxa"/>
            <w:vAlign w:val="center"/>
          </w:tcPr>
          <w:p w14:paraId="7CC407BD" w14:textId="77777777"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14:paraId="0769D6E6"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14:paraId="0265E523"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14:paraId="1A14304E"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14:paraId="138DE9D9"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14:paraId="36C681EF" w14:textId="77777777" w:rsidTr="00C67B2E">
        <w:trPr>
          <w:trHeight w:val="399"/>
          <w:jc w:val="center"/>
        </w:trPr>
        <w:tc>
          <w:tcPr>
            <w:tcW w:w="1951" w:type="dxa"/>
            <w:vAlign w:val="center"/>
          </w:tcPr>
          <w:p w14:paraId="26107F57" w14:textId="77777777"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14:paraId="61F1F6B5" w14:textId="77777777"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14:paraId="1A92703F" w14:textId="77777777"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14:paraId="7EE8E957" w14:textId="77777777"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14:paraId="484CA13F" w14:textId="77777777"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14:paraId="3ED2C46E" w14:textId="77777777"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14:paraId="76E71A91" w14:textId="77777777" w:rsidTr="00C67B2E">
        <w:trPr>
          <w:trHeight w:val="702"/>
          <w:jc w:val="center"/>
        </w:trPr>
        <w:tc>
          <w:tcPr>
            <w:tcW w:w="1951" w:type="dxa"/>
            <w:vAlign w:val="center"/>
          </w:tcPr>
          <w:p w14:paraId="78737CB8" w14:textId="77777777"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14:paraId="0184A951"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14:paraId="59602F50"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14:paraId="5A03F451"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14:paraId="64C0AE13"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14:paraId="4EE30942"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14:paraId="1AF3149B" w14:textId="77777777" w:rsidR="00EF7F71" w:rsidRDefault="00EF7F71" w:rsidP="00EF7F71">
      <w:pPr>
        <w:jc w:val="center"/>
        <w:rPr>
          <w:rFonts w:ascii="Calibri" w:hAnsi="Calibri"/>
          <w:b/>
          <w:kern w:val="2"/>
          <w:sz w:val="21"/>
          <w:szCs w:val="21"/>
        </w:rPr>
      </w:pPr>
    </w:p>
    <w:p w14:paraId="7A6A2F62" w14:textId="77777777" w:rsidR="00EF7F71" w:rsidRPr="00EF7F71" w:rsidRDefault="00EF7F71" w:rsidP="00EF7F71">
      <w:pPr>
        <w:pStyle w:val="ab"/>
        <w:spacing w:line="360" w:lineRule="auto"/>
        <w:ind w:firstLine="42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14:paraId="56A8C1D4"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14:paraId="07A9EB7D" w14:textId="77777777" w:rsidTr="00EF7F71">
        <w:trPr>
          <w:trHeight w:val="450"/>
          <w:jc w:val="center"/>
        </w:trPr>
        <w:tc>
          <w:tcPr>
            <w:tcW w:w="1058" w:type="dxa"/>
            <w:vMerge w:val="restart"/>
            <w:vAlign w:val="center"/>
          </w:tcPr>
          <w:p w14:paraId="2320CC57" w14:textId="77777777"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14:paraId="3C4BF5C7" w14:textId="77777777"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14:paraId="4920BAC5" w14:textId="77777777"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14:paraId="21D60638" w14:textId="77777777" w:rsidTr="00EF7F71">
        <w:trPr>
          <w:trHeight w:val="720"/>
          <w:jc w:val="center"/>
        </w:trPr>
        <w:tc>
          <w:tcPr>
            <w:tcW w:w="1058" w:type="dxa"/>
            <w:vMerge/>
            <w:vAlign w:val="center"/>
          </w:tcPr>
          <w:p w14:paraId="1CBBDEAC" w14:textId="77777777" w:rsidR="00EF7F71" w:rsidRPr="003604D7" w:rsidRDefault="00EF7F71" w:rsidP="003604D7">
            <w:pPr>
              <w:widowControl w:val="0"/>
              <w:jc w:val="center"/>
              <w:rPr>
                <w:rFonts w:eastAsia="微软雅黑"/>
                <w:szCs w:val="21"/>
              </w:rPr>
            </w:pPr>
          </w:p>
        </w:tc>
        <w:tc>
          <w:tcPr>
            <w:tcW w:w="0" w:type="auto"/>
            <w:vMerge/>
            <w:vAlign w:val="center"/>
          </w:tcPr>
          <w:p w14:paraId="6E5A322A" w14:textId="77777777" w:rsidR="00EF7F71" w:rsidRPr="003604D7" w:rsidRDefault="00EF7F71" w:rsidP="003604D7">
            <w:pPr>
              <w:widowControl w:val="0"/>
              <w:jc w:val="center"/>
              <w:rPr>
                <w:rFonts w:eastAsia="微软雅黑"/>
                <w:szCs w:val="21"/>
              </w:rPr>
            </w:pPr>
          </w:p>
        </w:tc>
        <w:tc>
          <w:tcPr>
            <w:tcW w:w="2237" w:type="dxa"/>
            <w:vAlign w:val="center"/>
          </w:tcPr>
          <w:p w14:paraId="1543729E" w14:textId="77777777"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14:paraId="5790C687"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14:paraId="681D0C8C" w14:textId="77777777"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14:paraId="3D773917"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14:paraId="4E1B4B06" w14:textId="77777777" w:rsidTr="00EF7F71">
        <w:trPr>
          <w:jc w:val="center"/>
        </w:trPr>
        <w:tc>
          <w:tcPr>
            <w:tcW w:w="1058" w:type="dxa"/>
            <w:vAlign w:val="center"/>
          </w:tcPr>
          <w:p w14:paraId="2AB9442C"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14:paraId="20791DCF" w14:textId="77777777"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14:paraId="61794F29" w14:textId="77777777"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14:paraId="05DEC43F" w14:textId="77777777"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14:paraId="16B24980" w14:textId="77777777" w:rsidTr="00EF7F71">
        <w:trPr>
          <w:jc w:val="center"/>
        </w:trPr>
        <w:tc>
          <w:tcPr>
            <w:tcW w:w="1058" w:type="dxa"/>
            <w:vAlign w:val="center"/>
          </w:tcPr>
          <w:p w14:paraId="081A107B"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14:paraId="6AF6F65A" w14:textId="77777777"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14:paraId="1F55D954" w14:textId="77777777"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14:paraId="3B7F1E18" w14:textId="77777777"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14:paraId="01686D33" w14:textId="77777777" w:rsidTr="00EF7F71">
        <w:trPr>
          <w:jc w:val="center"/>
        </w:trPr>
        <w:tc>
          <w:tcPr>
            <w:tcW w:w="1058" w:type="dxa"/>
            <w:vAlign w:val="center"/>
          </w:tcPr>
          <w:p w14:paraId="50BA719D"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14:paraId="1BA58421" w14:textId="77777777"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14:paraId="37CAB5A3" w14:textId="77777777"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14:paraId="76A70B46" w14:textId="77777777"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14:paraId="224E1DA6" w14:textId="77777777" w:rsidTr="00EF7F71">
        <w:trPr>
          <w:jc w:val="center"/>
        </w:trPr>
        <w:tc>
          <w:tcPr>
            <w:tcW w:w="1058" w:type="dxa"/>
            <w:vAlign w:val="center"/>
          </w:tcPr>
          <w:p w14:paraId="1E31FF3E"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14:paraId="7F19AC76" w14:textId="77777777"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14:paraId="16FA2664" w14:textId="77777777"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14:paraId="159F7B69" w14:textId="77777777"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14:paraId="29D42D1E" w14:textId="77777777" w:rsidR="00EF7F71" w:rsidRDefault="00EF7F71" w:rsidP="00EF7F71">
      <w:pPr>
        <w:pStyle w:val="a0"/>
        <w:ind w:firstLineChars="0" w:firstLine="0"/>
        <w:rPr>
          <w:rFonts w:ascii="宋体" w:hAnsi="宋体"/>
          <w:lang w:val="en-US"/>
        </w:rPr>
      </w:pPr>
    </w:p>
    <w:p w14:paraId="4BD39A22" w14:textId="77777777" w:rsidR="00EF7F71" w:rsidRPr="000A6EC1" w:rsidRDefault="00EF7F71" w:rsidP="00EF7F71">
      <w:pPr>
        <w:pStyle w:val="a0"/>
        <w:ind w:firstLineChars="0" w:firstLine="0"/>
        <w:rPr>
          <w:rFonts w:ascii="宋体" w:hAnsi="宋体"/>
          <w:lang w:val="en-US"/>
        </w:rPr>
      </w:pPr>
    </w:p>
    <w:p w14:paraId="0FCCFA13" w14:textId="77777777" w:rsidR="0042654D" w:rsidRPr="0042654D" w:rsidRDefault="003604D7" w:rsidP="00610D7E">
      <w:pPr>
        <w:pStyle w:val="1"/>
      </w:pPr>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r>
        <w:rPr>
          <w:rFonts w:hint="eastAsia"/>
        </w:rPr>
        <w:t>采光分析</w:t>
      </w:r>
      <w:r w:rsidR="0042654D" w:rsidRPr="0042654D">
        <w:t>概述</w:t>
      </w:r>
      <w:bookmarkEnd w:id="23"/>
      <w:bookmarkEnd w:id="24"/>
      <w:bookmarkEnd w:id="25"/>
      <w:bookmarkEnd w:id="26"/>
      <w:bookmarkEnd w:id="27"/>
      <w:bookmarkEnd w:id="28"/>
      <w:bookmarkEnd w:id="29"/>
    </w:p>
    <w:p w14:paraId="45A257B6" w14:textId="77777777" w:rsidR="0042654D" w:rsidRPr="000A6EC1" w:rsidRDefault="0042654D" w:rsidP="000A6EC1">
      <w:pPr>
        <w:pStyle w:val="ab"/>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00BAC6D" w14:textId="77777777" w:rsidR="0042654D" w:rsidRDefault="003604D7" w:rsidP="000F1573">
      <w:pPr>
        <w:pStyle w:val="2"/>
      </w:pPr>
      <w:r>
        <w:rPr>
          <w:rFonts w:hint="eastAsia"/>
        </w:rPr>
        <w:t>计算原理</w:t>
      </w:r>
    </w:p>
    <w:p w14:paraId="5AE273C3" w14:textId="77777777"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GB50378-2014</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14:paraId="3C7FF973" w14:textId="77777777" w:rsidR="0042654D" w:rsidRPr="003604D7" w:rsidRDefault="00AB07F0" w:rsidP="002F7398">
      <w:pPr>
        <w:pStyle w:val="ab"/>
        <w:spacing w:line="360" w:lineRule="auto"/>
        <w:ind w:firstLineChars="0"/>
        <w:rPr>
          <w:rFonts w:ascii="Times New Roman" w:hAnsi="Times New Roman"/>
          <w:sz w:val="21"/>
          <w:szCs w:val="21"/>
        </w:rPr>
      </w:pPr>
      <w:r>
        <w:rPr>
          <w:rFonts w:ascii="Times New Roman" w:hAnsi="Times New Roman" w:hint="eastAsia"/>
          <w:b/>
          <w:sz w:val="21"/>
          <w:szCs w:val="21"/>
        </w:rPr>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49190B0"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14:paraId="2F687699" w14:textId="545E9706" w:rsidR="000A6EC1" w:rsidRPr="003604D7" w:rsidRDefault="00BB2DC4" w:rsidP="000A6EC1">
      <w:pPr>
        <w:pStyle w:val="ab"/>
        <w:spacing w:line="360" w:lineRule="auto"/>
        <w:ind w:firstLine="420"/>
        <w:rPr>
          <w:rFonts w:ascii="Times New Roman" w:hAnsi="Times New Roman"/>
          <w:sz w:val="21"/>
          <w:szCs w:val="21"/>
        </w:rPr>
      </w:pPr>
      <w:r>
        <w:rPr>
          <w:rFonts w:ascii="Times New Roman" w:hAnsi="Times New Roman"/>
          <w:noProof/>
          <w:sz w:val="21"/>
          <w:szCs w:val="21"/>
        </w:rPr>
        <w:drawing>
          <wp:inline distT="0" distB="0" distL="0" distR="0" wp14:anchorId="5A03EB96" wp14:editId="4B6A9EE5">
            <wp:extent cx="1076325" cy="447675"/>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59A8A12"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lastRenderedPageBreak/>
        <w:t>式中</w:t>
      </w:r>
      <w:r w:rsidRPr="003604D7">
        <w:rPr>
          <w:rFonts w:ascii="Times New Roman" w:hAnsi="Times New Roman"/>
          <w:sz w:val="21"/>
          <w:szCs w:val="21"/>
        </w:rPr>
        <w:t>:  En—</w:t>
      </w:r>
      <w:r w:rsidRPr="003604D7">
        <w:rPr>
          <w:rFonts w:ascii="Times New Roman" w:hAnsi="Times New Roman"/>
          <w:sz w:val="21"/>
          <w:szCs w:val="21"/>
        </w:rPr>
        <w:t>室内照度；</w:t>
      </w:r>
    </w:p>
    <w:p w14:paraId="24AFC11D" w14:textId="77777777" w:rsidR="0042654D" w:rsidRPr="003604D7" w:rsidRDefault="0042654D" w:rsidP="000A6EC1">
      <w:pPr>
        <w:pStyle w:val="ab"/>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14:paraId="05903095" w14:textId="77777777" w:rsidR="0042654D" w:rsidRPr="003604D7" w:rsidRDefault="00AB07F0" w:rsidP="000346C1">
      <w:pPr>
        <w:pStyle w:val="ab"/>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07A47CB4" w14:textId="77777777" w:rsidR="002C76A0" w:rsidRPr="003604D7" w:rsidRDefault="00AB07F0" w:rsidP="002C76A0">
      <w:pPr>
        <w:pStyle w:val="ab"/>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14:paraId="4C50BE30" w14:textId="77777777" w:rsidR="0042654D" w:rsidRDefault="0042654D" w:rsidP="000F1573">
      <w:pPr>
        <w:pStyle w:val="2"/>
      </w:pPr>
      <w:bookmarkStart w:id="30" w:name="_Toc264043630"/>
      <w:bookmarkStart w:id="31" w:name="_Toc264569237"/>
      <w:bookmarkStart w:id="32" w:name="_Toc275165387"/>
      <w:bookmarkStart w:id="33" w:name="_Toc290149059"/>
      <w:bookmarkStart w:id="34" w:name="_Toc290209317"/>
      <w:bookmarkStart w:id="35" w:name="_Toc290209341"/>
      <w:bookmarkStart w:id="36" w:name="_Toc312399796"/>
      <w:r w:rsidRPr="0042654D">
        <w:t>分析软件</w:t>
      </w:r>
      <w:bookmarkEnd w:id="30"/>
      <w:bookmarkEnd w:id="31"/>
      <w:bookmarkEnd w:id="32"/>
      <w:bookmarkEnd w:id="33"/>
      <w:bookmarkEnd w:id="34"/>
      <w:bookmarkEnd w:id="35"/>
      <w:bookmarkEnd w:id="36"/>
    </w:p>
    <w:p w14:paraId="509D0523" w14:textId="77777777" w:rsidR="003604D7" w:rsidRPr="006C6715" w:rsidRDefault="003604D7" w:rsidP="003604D7">
      <w:pPr>
        <w:pStyle w:val="ab"/>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14:paraId="32DAF76B" w14:textId="77777777" w:rsidR="003604D7" w:rsidRPr="006C6715" w:rsidRDefault="003604D7" w:rsidP="003604D7">
      <w:pPr>
        <w:pStyle w:val="ab"/>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14:paraId="15528656" w14:textId="77777777" w:rsidR="003604D7" w:rsidRPr="00356224" w:rsidRDefault="003604D7" w:rsidP="003604D7">
      <w:pPr>
        <w:pStyle w:val="ab"/>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，评估委员会认定软件总体已达到国内领先水平</w:t>
      </w:r>
      <w:r w:rsidRPr="000A6EC1">
        <w:rPr>
          <w:rFonts w:hint="eastAsia"/>
          <w:sz w:val="21"/>
          <w:szCs w:val="21"/>
        </w:rPr>
        <w:t>。</w:t>
      </w:r>
    </w:p>
    <w:p w14:paraId="19F84924" w14:textId="77777777" w:rsidR="002A7369" w:rsidRPr="0042654D" w:rsidRDefault="002A7369" w:rsidP="00610D7E">
      <w:pPr>
        <w:pStyle w:val="1"/>
      </w:pPr>
      <w:r w:rsidRPr="0042654D">
        <w:rPr>
          <w:rFonts w:hint="eastAsia"/>
        </w:rPr>
        <w:t>采光计算</w:t>
      </w:r>
      <w:r w:rsidRPr="0042654D">
        <w:t>参数</w:t>
      </w:r>
      <w:r w:rsidRPr="0042654D">
        <w:rPr>
          <w:rFonts w:hint="eastAsia"/>
        </w:rPr>
        <w:t>取值</w:t>
      </w:r>
    </w:p>
    <w:p w14:paraId="651AB0E2" w14:textId="77777777" w:rsidR="0042654D" w:rsidRPr="0042654D" w:rsidRDefault="0042654D" w:rsidP="000F1573">
      <w:pPr>
        <w:pStyle w:val="2"/>
      </w:pPr>
      <w:bookmarkStart w:id="37" w:name="_Toc264043629"/>
      <w:bookmarkStart w:id="38" w:name="_Toc264569236"/>
      <w:bookmarkStart w:id="39" w:name="_Toc275165386"/>
      <w:bookmarkStart w:id="40" w:name="_Toc290149058"/>
      <w:bookmarkStart w:id="41" w:name="_Toc290209316"/>
      <w:bookmarkStart w:id="42" w:name="_Toc290209340"/>
      <w:bookmarkStart w:id="43" w:name="_Toc312399795"/>
      <w:r w:rsidRPr="0042654D">
        <w:t>模拟</w:t>
      </w:r>
      <w:bookmarkEnd w:id="37"/>
      <w:bookmarkEnd w:id="38"/>
      <w:bookmarkEnd w:id="39"/>
      <w:bookmarkEnd w:id="40"/>
      <w:bookmarkEnd w:id="41"/>
      <w:bookmarkEnd w:id="42"/>
      <w:bookmarkEnd w:id="43"/>
      <w:r w:rsidRPr="0042654D">
        <w:rPr>
          <w:rFonts w:hint="eastAsia"/>
        </w:rPr>
        <w:t>分析条件说明</w:t>
      </w:r>
    </w:p>
    <w:p w14:paraId="4C00C0E4" w14:textId="77777777" w:rsidR="0042654D" w:rsidRPr="002F7398" w:rsidRDefault="0042654D" w:rsidP="000346C1">
      <w:pPr>
        <w:pStyle w:val="ab"/>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14:paraId="53F4CF28" w14:textId="77777777" w:rsidR="0042654D" w:rsidRPr="000A6EC1" w:rsidRDefault="0042654D" w:rsidP="000346C1">
      <w:pPr>
        <w:pStyle w:val="ab"/>
        <w:spacing w:line="360" w:lineRule="auto"/>
        <w:ind w:firstLine="422"/>
        <w:rPr>
          <w:sz w:val="21"/>
          <w:szCs w:val="21"/>
        </w:rPr>
      </w:pPr>
      <w:r w:rsidRPr="000A6EC1">
        <w:rPr>
          <w:rFonts w:hint="eastAsia"/>
          <w:b/>
          <w:sz w:val="21"/>
          <w:szCs w:val="21"/>
        </w:rPr>
        <w:lastRenderedPageBreak/>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4"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000110B6">
          <w:rPr>
            <w:rFonts w:hint="eastAsia"/>
            <w:sz w:val="21"/>
            <w:szCs w:val="21"/>
          </w:rPr>
          <w:t>0.75</w:t>
        </w:r>
        <w:r w:rsidR="00352A28">
          <w:rPr>
            <w:sz w:val="21"/>
            <w:szCs w:val="21"/>
          </w:rPr>
          <w:t>.</w:t>
        </w:r>
        <w:r w:rsidR="000110B6">
          <w:rPr>
            <w:rFonts w:hint="eastAsia"/>
            <w:sz w:val="21"/>
            <w:szCs w:val="21"/>
          </w:rPr>
          <w:t>75</w:t>
        </w:r>
        <w:bookmarkEnd w:id="44"/>
        <w:r w:rsidRPr="000A6EC1">
          <w:rPr>
            <w:rFonts w:hint="eastAsia"/>
            <w:sz w:val="21"/>
            <w:szCs w:val="21"/>
          </w:rPr>
          <w:t>m</w:t>
        </w:r>
      </w:smartTag>
      <w:r w:rsidR="000110B6" w:rsidDel="000110B6">
        <w:rPr>
          <w:rFonts w:hint="eastAsia"/>
          <w:sz w:val="21"/>
          <w:szCs w:val="21"/>
        </w:rPr>
        <w:t xml:space="preserve"> </w:t>
      </w:r>
    </w:p>
    <w:p w14:paraId="71BC13AF" w14:textId="77777777" w:rsidR="0042654D" w:rsidRDefault="0042654D" w:rsidP="000346C1">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392252D6" w14:textId="77777777" w:rsidTr="00C67B2E">
        <w:trPr>
          <w:jc w:val="center"/>
        </w:trPr>
        <w:tc>
          <w:tcPr>
            <w:tcW w:w="2483" w:type="dxa"/>
            <w:shd w:val="clear" w:color="auto" w:fill="E6E6E6"/>
            <w:vAlign w:val="center"/>
          </w:tcPr>
          <w:p w14:paraId="574C1ED4" w14:textId="77777777"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14:paraId="1E478768" w14:textId="77777777"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14:paraId="11687D31" w14:textId="77777777" w:rsidTr="00C67B2E">
        <w:trPr>
          <w:jc w:val="center"/>
        </w:trPr>
        <w:tc>
          <w:tcPr>
            <w:tcW w:w="2483" w:type="dxa"/>
            <w:shd w:val="clear" w:color="auto" w:fill="auto"/>
            <w:vAlign w:val="center"/>
          </w:tcPr>
          <w:p w14:paraId="74D09C1A" w14:textId="77777777" w:rsidR="00AD6FDC" w:rsidRPr="005B3ED9" w:rsidRDefault="00AD6FDC" w:rsidP="00C67B2E">
            <w:pPr>
              <w:jc w:val="center"/>
              <w:rPr>
                <w:szCs w:val="18"/>
              </w:rPr>
            </w:pPr>
            <w:r w:rsidRPr="005B3ED9">
              <w:rPr>
                <w:rFonts w:hint="eastAsia"/>
                <w:szCs w:val="18"/>
              </w:rPr>
              <w:t>≤</w:t>
            </w:r>
            <w:bookmarkStart w:id="45" w:name="网格划分小房间面积"/>
            <w:r w:rsidRPr="005B3ED9">
              <w:rPr>
                <w:szCs w:val="18"/>
              </w:rPr>
              <w:t>10</w:t>
            </w:r>
            <w:bookmarkEnd w:id="45"/>
          </w:p>
        </w:tc>
        <w:tc>
          <w:tcPr>
            <w:tcW w:w="3272" w:type="dxa"/>
            <w:shd w:val="clear" w:color="auto" w:fill="auto"/>
            <w:vAlign w:val="center"/>
          </w:tcPr>
          <w:p w14:paraId="020192C7" w14:textId="77777777" w:rsidR="00AD6FDC" w:rsidRPr="005B3ED9" w:rsidRDefault="00AD6FDC" w:rsidP="00C67B2E">
            <w:pPr>
              <w:jc w:val="center"/>
              <w:rPr>
                <w:szCs w:val="18"/>
              </w:rPr>
            </w:pPr>
            <w:bookmarkStart w:id="46" w:name="小房间网格大小"/>
            <w:r w:rsidRPr="005B3ED9">
              <w:rPr>
                <w:szCs w:val="18"/>
              </w:rPr>
              <w:t>0.25</w:t>
            </w:r>
            <w:bookmarkEnd w:id="46"/>
          </w:p>
        </w:tc>
      </w:tr>
      <w:tr w:rsidR="00AD6FDC" w:rsidRPr="005B3ED9" w14:paraId="6A6DB875" w14:textId="77777777" w:rsidTr="00C67B2E">
        <w:trPr>
          <w:jc w:val="center"/>
        </w:trPr>
        <w:tc>
          <w:tcPr>
            <w:tcW w:w="2483" w:type="dxa"/>
            <w:shd w:val="clear" w:color="auto" w:fill="auto"/>
            <w:vAlign w:val="center"/>
          </w:tcPr>
          <w:p w14:paraId="70976A50" w14:textId="77777777" w:rsidR="00AD6FDC" w:rsidRPr="005B3ED9" w:rsidRDefault="00AD6FDC" w:rsidP="00C67B2E">
            <w:pPr>
              <w:jc w:val="center"/>
              <w:rPr>
                <w:szCs w:val="18"/>
              </w:rPr>
            </w:pPr>
            <w:bookmarkStart w:id="47" w:name="网格划分房间面积"/>
            <w:r w:rsidRPr="005B3ED9">
              <w:rPr>
                <w:szCs w:val="18"/>
              </w:rPr>
              <w:t>10~100</w:t>
            </w:r>
            <w:bookmarkEnd w:id="47"/>
          </w:p>
        </w:tc>
        <w:tc>
          <w:tcPr>
            <w:tcW w:w="3272" w:type="dxa"/>
            <w:shd w:val="clear" w:color="auto" w:fill="auto"/>
            <w:vAlign w:val="center"/>
          </w:tcPr>
          <w:p w14:paraId="7BD661AA" w14:textId="77777777" w:rsidR="00AD6FDC" w:rsidRPr="005B3ED9" w:rsidRDefault="00AD6FDC" w:rsidP="00C67B2E">
            <w:pPr>
              <w:jc w:val="center"/>
              <w:rPr>
                <w:szCs w:val="18"/>
              </w:rPr>
            </w:pPr>
            <w:bookmarkStart w:id="48" w:name="网格大小"/>
            <w:r w:rsidRPr="005B3ED9">
              <w:rPr>
                <w:szCs w:val="18"/>
              </w:rPr>
              <w:t>0.50</w:t>
            </w:r>
            <w:bookmarkEnd w:id="48"/>
          </w:p>
        </w:tc>
      </w:tr>
      <w:tr w:rsidR="00AD6FDC" w:rsidRPr="005B3ED9" w14:paraId="2640AC5A" w14:textId="77777777" w:rsidTr="00C67B2E">
        <w:trPr>
          <w:jc w:val="center"/>
        </w:trPr>
        <w:tc>
          <w:tcPr>
            <w:tcW w:w="2483" w:type="dxa"/>
            <w:shd w:val="clear" w:color="auto" w:fill="auto"/>
            <w:vAlign w:val="center"/>
          </w:tcPr>
          <w:p w14:paraId="0E4A4A88" w14:textId="77777777" w:rsidR="00AD6FDC" w:rsidRPr="005B3ED9" w:rsidRDefault="00AD6FDC" w:rsidP="00C67B2E">
            <w:pPr>
              <w:jc w:val="center"/>
              <w:rPr>
                <w:szCs w:val="18"/>
              </w:rPr>
            </w:pPr>
            <w:r w:rsidRPr="005B3ED9">
              <w:rPr>
                <w:rFonts w:hint="eastAsia"/>
                <w:szCs w:val="18"/>
              </w:rPr>
              <w:t>≥</w:t>
            </w:r>
            <w:bookmarkStart w:id="49" w:name="网格划分大房间面积"/>
            <w:r w:rsidRPr="005B3ED9">
              <w:rPr>
                <w:szCs w:val="18"/>
              </w:rPr>
              <w:t>100</w:t>
            </w:r>
            <w:bookmarkEnd w:id="49"/>
          </w:p>
        </w:tc>
        <w:tc>
          <w:tcPr>
            <w:tcW w:w="3272" w:type="dxa"/>
            <w:shd w:val="clear" w:color="auto" w:fill="auto"/>
            <w:vAlign w:val="center"/>
          </w:tcPr>
          <w:p w14:paraId="5319F7B5" w14:textId="77777777" w:rsidR="00AD6FDC" w:rsidRPr="005B3ED9" w:rsidRDefault="00AD6FDC" w:rsidP="00C67B2E">
            <w:pPr>
              <w:jc w:val="center"/>
              <w:rPr>
                <w:szCs w:val="18"/>
              </w:rPr>
            </w:pPr>
            <w:bookmarkStart w:id="50" w:name="大房间网格大小"/>
            <w:r w:rsidRPr="005B3ED9">
              <w:rPr>
                <w:szCs w:val="18"/>
              </w:rPr>
              <w:t>1.00</w:t>
            </w:r>
            <w:bookmarkEnd w:id="50"/>
          </w:p>
        </w:tc>
      </w:tr>
    </w:tbl>
    <w:p w14:paraId="1A20CB1E" w14:textId="77777777" w:rsidR="00AD6FDC" w:rsidRDefault="00AD6FDC" w:rsidP="00AD6FDC">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771D103E" w14:textId="77777777" w:rsidR="00AD6FDC" w:rsidRDefault="00AD6FDC" w:rsidP="00AD6FDC">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31050C44"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B3ED9" w14:paraId="0747C5C3"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29B45C5B" w14:textId="77777777"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14:paraId="7BD36C69" w14:textId="77777777" w:rsidTr="00B82368">
        <w:trPr>
          <w:jc w:val="center"/>
        </w:trPr>
        <w:tc>
          <w:tcPr>
            <w:tcW w:w="2224" w:type="dxa"/>
            <w:tcBorders>
              <w:top w:val="single" w:sz="4" w:space="0" w:color="auto"/>
              <w:bottom w:val="single" w:sz="4" w:space="0" w:color="auto"/>
            </w:tcBorders>
            <w:shd w:val="clear" w:color="auto" w:fill="E6E6E6"/>
            <w:vAlign w:val="center"/>
          </w:tcPr>
          <w:p w14:paraId="677A6DE1" w14:textId="77777777"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5ED638BD" w14:textId="77777777"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5B4B88FE" w14:textId="77777777" w:rsidR="000F7FEF" w:rsidRPr="005B3ED9" w:rsidRDefault="000F7FEF" w:rsidP="005B3ED9">
            <w:pPr>
              <w:jc w:val="center"/>
              <w:rPr>
                <w:szCs w:val="18"/>
              </w:rPr>
            </w:pPr>
            <w:r w:rsidRPr="005B3ED9">
              <w:rPr>
                <w:rFonts w:hint="eastAsia"/>
                <w:szCs w:val="18"/>
              </w:rPr>
              <w:t>备注</w:t>
            </w:r>
          </w:p>
        </w:tc>
      </w:tr>
      <w:tr w:rsidR="000F7FEF" w:rsidRPr="005B3ED9" w14:paraId="4CD497A7" w14:textId="77777777" w:rsidTr="00B82368">
        <w:trPr>
          <w:jc w:val="center"/>
        </w:trPr>
        <w:tc>
          <w:tcPr>
            <w:tcW w:w="2224" w:type="dxa"/>
            <w:tcBorders>
              <w:top w:val="single" w:sz="4" w:space="0" w:color="auto"/>
            </w:tcBorders>
            <w:shd w:val="clear" w:color="auto" w:fill="auto"/>
            <w:vAlign w:val="center"/>
          </w:tcPr>
          <w:p w14:paraId="78F2E6CF" w14:textId="77777777"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198D9E58" w14:textId="77777777" w:rsidR="000F7FEF" w:rsidRPr="005B3ED9" w:rsidRDefault="00352A28" w:rsidP="005B3ED9">
            <w:pPr>
              <w:jc w:val="center"/>
              <w:rPr>
                <w:szCs w:val="18"/>
              </w:rPr>
            </w:pPr>
            <w:bookmarkStart w:id="51" w:name="顶棚反射比"/>
            <w:r w:rsidRPr="005B3ED9">
              <w:rPr>
                <w:szCs w:val="18"/>
              </w:rPr>
              <w:t>0.75</w:t>
            </w:r>
            <w:bookmarkEnd w:id="51"/>
          </w:p>
        </w:tc>
        <w:tc>
          <w:tcPr>
            <w:tcW w:w="3531" w:type="dxa"/>
            <w:tcBorders>
              <w:top w:val="single" w:sz="4" w:space="0" w:color="auto"/>
            </w:tcBorders>
            <w:shd w:val="clear" w:color="auto" w:fill="auto"/>
            <w:vAlign w:val="center"/>
          </w:tcPr>
          <w:p w14:paraId="69005548" w14:textId="77777777" w:rsidR="000F7FEF" w:rsidRPr="005B3ED9" w:rsidRDefault="000F7FEF" w:rsidP="005B3ED9">
            <w:pPr>
              <w:jc w:val="center"/>
              <w:rPr>
                <w:szCs w:val="18"/>
              </w:rPr>
            </w:pPr>
          </w:p>
        </w:tc>
      </w:tr>
      <w:tr w:rsidR="000F7FEF" w:rsidRPr="005B3ED9" w14:paraId="5528F6C3" w14:textId="77777777" w:rsidTr="00B82368">
        <w:trPr>
          <w:jc w:val="center"/>
        </w:trPr>
        <w:tc>
          <w:tcPr>
            <w:tcW w:w="2224" w:type="dxa"/>
            <w:tcBorders>
              <w:top w:val="single" w:sz="4" w:space="0" w:color="auto"/>
            </w:tcBorders>
            <w:shd w:val="clear" w:color="auto" w:fill="auto"/>
            <w:vAlign w:val="center"/>
          </w:tcPr>
          <w:p w14:paraId="12CABC1C" w14:textId="77777777"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14:paraId="069F3ADE" w14:textId="77777777" w:rsidR="000F7FEF" w:rsidRPr="005B3ED9" w:rsidRDefault="00352A28" w:rsidP="005B3ED9">
            <w:pPr>
              <w:jc w:val="center"/>
              <w:rPr>
                <w:szCs w:val="18"/>
              </w:rPr>
            </w:pPr>
            <w:bookmarkStart w:id="52" w:name="地面反射比"/>
            <w:r w:rsidRPr="005B3ED9">
              <w:rPr>
                <w:szCs w:val="18"/>
              </w:rPr>
              <w:t>0.30</w:t>
            </w:r>
            <w:bookmarkEnd w:id="52"/>
          </w:p>
        </w:tc>
        <w:tc>
          <w:tcPr>
            <w:tcW w:w="3531" w:type="dxa"/>
            <w:tcBorders>
              <w:top w:val="single" w:sz="4" w:space="0" w:color="auto"/>
            </w:tcBorders>
            <w:shd w:val="clear" w:color="auto" w:fill="auto"/>
            <w:vAlign w:val="center"/>
          </w:tcPr>
          <w:p w14:paraId="25A20F12" w14:textId="77777777" w:rsidR="000F7FEF" w:rsidRPr="005B3ED9" w:rsidRDefault="000F7FEF" w:rsidP="005B3ED9">
            <w:pPr>
              <w:jc w:val="center"/>
              <w:rPr>
                <w:szCs w:val="18"/>
              </w:rPr>
            </w:pPr>
          </w:p>
        </w:tc>
      </w:tr>
      <w:tr w:rsidR="000F7FEF" w:rsidRPr="005B3ED9" w14:paraId="5FEC1474" w14:textId="77777777" w:rsidTr="00B82368">
        <w:trPr>
          <w:jc w:val="center"/>
        </w:trPr>
        <w:tc>
          <w:tcPr>
            <w:tcW w:w="2224" w:type="dxa"/>
            <w:tcBorders>
              <w:top w:val="single" w:sz="4" w:space="0" w:color="auto"/>
            </w:tcBorders>
            <w:shd w:val="clear" w:color="auto" w:fill="auto"/>
            <w:vAlign w:val="center"/>
          </w:tcPr>
          <w:p w14:paraId="1F8F6CC9" w14:textId="77777777"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C4D1B9B" w14:textId="77777777" w:rsidR="000F7FEF" w:rsidRPr="005B3ED9" w:rsidRDefault="00352A28" w:rsidP="005B3ED9">
            <w:pPr>
              <w:jc w:val="center"/>
              <w:rPr>
                <w:szCs w:val="18"/>
              </w:rPr>
            </w:pPr>
            <w:bookmarkStart w:id="53" w:name="墙面反射比"/>
            <w:r w:rsidRPr="005B3ED9">
              <w:rPr>
                <w:szCs w:val="18"/>
              </w:rPr>
              <w:t>0.60</w:t>
            </w:r>
            <w:bookmarkEnd w:id="53"/>
          </w:p>
        </w:tc>
        <w:tc>
          <w:tcPr>
            <w:tcW w:w="3531" w:type="dxa"/>
            <w:tcBorders>
              <w:top w:val="single" w:sz="4" w:space="0" w:color="auto"/>
            </w:tcBorders>
            <w:shd w:val="clear" w:color="auto" w:fill="auto"/>
            <w:vAlign w:val="center"/>
          </w:tcPr>
          <w:p w14:paraId="1528F92E" w14:textId="77777777" w:rsidR="000F7FEF" w:rsidRPr="005B3ED9" w:rsidRDefault="000F7FEF" w:rsidP="005B3ED9">
            <w:pPr>
              <w:jc w:val="center"/>
              <w:rPr>
                <w:szCs w:val="18"/>
              </w:rPr>
            </w:pPr>
          </w:p>
        </w:tc>
      </w:tr>
      <w:tr w:rsidR="000F7FEF" w:rsidRPr="005B3ED9" w14:paraId="2A50BD7F" w14:textId="77777777" w:rsidTr="00B82368">
        <w:trPr>
          <w:jc w:val="center"/>
        </w:trPr>
        <w:tc>
          <w:tcPr>
            <w:tcW w:w="2224" w:type="dxa"/>
            <w:tcBorders>
              <w:top w:val="single" w:sz="4" w:space="0" w:color="auto"/>
            </w:tcBorders>
            <w:shd w:val="clear" w:color="auto" w:fill="auto"/>
            <w:vAlign w:val="center"/>
          </w:tcPr>
          <w:p w14:paraId="7ED98F90" w14:textId="77777777"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7B6576F4" w14:textId="77777777" w:rsidR="000F7FEF" w:rsidRPr="005B3ED9" w:rsidRDefault="00352A28" w:rsidP="005B3ED9">
            <w:pPr>
              <w:jc w:val="center"/>
              <w:rPr>
                <w:szCs w:val="18"/>
              </w:rPr>
            </w:pPr>
            <w:bookmarkStart w:id="54" w:name="外表面反射比"/>
            <w:r w:rsidRPr="005B3ED9">
              <w:rPr>
                <w:szCs w:val="18"/>
              </w:rPr>
              <w:t>0.50</w:t>
            </w:r>
            <w:bookmarkEnd w:id="54"/>
          </w:p>
        </w:tc>
        <w:tc>
          <w:tcPr>
            <w:tcW w:w="3531" w:type="dxa"/>
            <w:tcBorders>
              <w:top w:val="single" w:sz="4" w:space="0" w:color="auto"/>
            </w:tcBorders>
            <w:shd w:val="clear" w:color="auto" w:fill="auto"/>
            <w:vAlign w:val="center"/>
          </w:tcPr>
          <w:p w14:paraId="7E91615A" w14:textId="77777777" w:rsidR="000F7FEF" w:rsidRPr="005B3ED9" w:rsidRDefault="000F7FEF" w:rsidP="005B3ED9">
            <w:pPr>
              <w:jc w:val="center"/>
              <w:rPr>
                <w:szCs w:val="18"/>
              </w:rPr>
            </w:pPr>
          </w:p>
        </w:tc>
      </w:tr>
    </w:tbl>
    <w:p w14:paraId="76827817"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06460B16" w14:textId="77777777" w:rsidR="00497264" w:rsidRDefault="00497264" w:rsidP="00497264">
      <w:pPr>
        <w:pStyle w:val="2"/>
      </w:pPr>
      <w:bookmarkStart w:id="55" w:name="_Toc422822724"/>
      <w:r w:rsidRPr="005B290E">
        <w:rPr>
          <w:rFonts w:hint="eastAsia"/>
        </w:rPr>
        <w:t>门窗类型</w:t>
      </w:r>
      <w:r>
        <w:rPr>
          <w:rFonts w:hint="eastAsia"/>
        </w:rPr>
        <w:t>参数</w:t>
      </w:r>
      <w:bookmarkEnd w:id="55"/>
    </w:p>
    <w:p w14:paraId="482400DE" w14:textId="77777777"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8420F21" w14:textId="77777777"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94B2D99" w14:textId="77777777" w:rsidR="00497264" w:rsidRPr="00596B0D" w:rsidRDefault="00497264" w:rsidP="00497264">
      <w:pPr>
        <w:pStyle w:val="a0"/>
        <w:ind w:firstLineChars="0" w:firstLine="0"/>
        <w:rPr>
          <w:sz w:val="18"/>
          <w:szCs w:val="18"/>
          <w:lang w:val="en-US"/>
        </w:rPr>
      </w:pPr>
    </w:p>
    <w:p w14:paraId="2420FA6F" w14:textId="77777777" w:rsidR="00497264" w:rsidRPr="005B290E" w:rsidRDefault="00497264" w:rsidP="00497264">
      <w:pPr>
        <w:pStyle w:val="3"/>
      </w:pPr>
      <w:bookmarkStart w:id="56" w:name="窗"/>
      <w:bookmarkStart w:id="57" w:name="_Toc422822727"/>
      <w:r>
        <w:t>普通</w:t>
      </w:r>
      <w:r w:rsidRPr="005B290E">
        <w:rPr>
          <w:rFonts w:hint="eastAsia"/>
        </w:rPr>
        <w:t>窗</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09708E" w14:paraId="33CC2CD9" w14:textId="77777777">
        <w:tc>
          <w:tcPr>
            <w:tcW w:w="1415" w:type="dxa"/>
            <w:shd w:val="clear" w:color="auto" w:fill="E6E6E6"/>
            <w:vAlign w:val="center"/>
          </w:tcPr>
          <w:bookmarkEnd w:id="56"/>
          <w:p w14:paraId="2034427A" w14:textId="77777777" w:rsidR="0009708E" w:rsidRDefault="00CE6E88">
            <w:pPr>
              <w:jc w:val="center"/>
            </w:pPr>
            <w:r>
              <w:t>门窗编号</w:t>
            </w:r>
          </w:p>
        </w:tc>
        <w:tc>
          <w:tcPr>
            <w:tcW w:w="1245" w:type="dxa"/>
            <w:shd w:val="clear" w:color="auto" w:fill="E6E6E6"/>
            <w:vAlign w:val="center"/>
          </w:tcPr>
          <w:p w14:paraId="0FE7071C" w14:textId="77777777" w:rsidR="0009708E" w:rsidRDefault="00CE6E88">
            <w:pPr>
              <w:jc w:val="center"/>
            </w:pPr>
            <w:r>
              <w:t>宽度</w:t>
            </w:r>
            <w:r>
              <w:t>(mm)</w:t>
            </w:r>
          </w:p>
        </w:tc>
        <w:tc>
          <w:tcPr>
            <w:tcW w:w="1245" w:type="dxa"/>
            <w:shd w:val="clear" w:color="auto" w:fill="E6E6E6"/>
            <w:vAlign w:val="center"/>
          </w:tcPr>
          <w:p w14:paraId="2D0866E9" w14:textId="77777777" w:rsidR="0009708E" w:rsidRDefault="00CE6E88">
            <w:pPr>
              <w:jc w:val="center"/>
            </w:pPr>
            <w:r>
              <w:t>高度</w:t>
            </w:r>
            <w:r>
              <w:t>(mm)</w:t>
            </w:r>
          </w:p>
        </w:tc>
        <w:tc>
          <w:tcPr>
            <w:tcW w:w="1301" w:type="dxa"/>
            <w:shd w:val="clear" w:color="auto" w:fill="E6E6E6"/>
            <w:vAlign w:val="center"/>
          </w:tcPr>
          <w:p w14:paraId="3660B2CA" w14:textId="77777777" w:rsidR="0009708E" w:rsidRDefault="00CE6E88">
            <w:pPr>
              <w:jc w:val="center"/>
            </w:pPr>
            <w:r>
              <w:t>窗框类型</w:t>
            </w:r>
          </w:p>
        </w:tc>
        <w:tc>
          <w:tcPr>
            <w:tcW w:w="1301" w:type="dxa"/>
            <w:shd w:val="clear" w:color="auto" w:fill="E6E6E6"/>
            <w:vAlign w:val="center"/>
          </w:tcPr>
          <w:p w14:paraId="36B7C76D" w14:textId="77777777" w:rsidR="0009708E" w:rsidRDefault="00CE6E88">
            <w:pPr>
              <w:jc w:val="center"/>
            </w:pPr>
            <w:r>
              <w:t>玻璃类型</w:t>
            </w:r>
          </w:p>
        </w:tc>
        <w:tc>
          <w:tcPr>
            <w:tcW w:w="1358" w:type="dxa"/>
            <w:shd w:val="clear" w:color="auto" w:fill="E6E6E6"/>
            <w:vAlign w:val="center"/>
          </w:tcPr>
          <w:p w14:paraId="436A647C" w14:textId="77777777" w:rsidR="0009708E" w:rsidRDefault="00CE6E88">
            <w:pPr>
              <w:jc w:val="center"/>
            </w:pPr>
            <w:r>
              <w:t>可见光透射比</w:t>
            </w:r>
          </w:p>
        </w:tc>
        <w:tc>
          <w:tcPr>
            <w:tcW w:w="1358" w:type="dxa"/>
            <w:shd w:val="clear" w:color="auto" w:fill="E6E6E6"/>
            <w:vAlign w:val="center"/>
          </w:tcPr>
          <w:p w14:paraId="639DB240" w14:textId="77777777" w:rsidR="0009708E" w:rsidRDefault="00CE6E88">
            <w:pPr>
              <w:jc w:val="center"/>
            </w:pPr>
            <w:r>
              <w:t>玻璃反射比</w:t>
            </w:r>
          </w:p>
        </w:tc>
      </w:tr>
      <w:tr w:rsidR="0009708E" w14:paraId="00E6AB38" w14:textId="77777777">
        <w:tc>
          <w:tcPr>
            <w:tcW w:w="1415" w:type="dxa"/>
            <w:vAlign w:val="center"/>
          </w:tcPr>
          <w:p w14:paraId="3AE15461" w14:textId="77777777" w:rsidR="0009708E" w:rsidRDefault="00CE6E88">
            <w:r>
              <w:t>C1212</w:t>
            </w:r>
          </w:p>
        </w:tc>
        <w:tc>
          <w:tcPr>
            <w:tcW w:w="1245" w:type="dxa"/>
            <w:vAlign w:val="center"/>
          </w:tcPr>
          <w:p w14:paraId="716ED504" w14:textId="77777777" w:rsidR="0009708E" w:rsidRDefault="00CE6E88">
            <w:r>
              <w:t>1220</w:t>
            </w:r>
          </w:p>
        </w:tc>
        <w:tc>
          <w:tcPr>
            <w:tcW w:w="1245" w:type="dxa"/>
            <w:vAlign w:val="center"/>
          </w:tcPr>
          <w:p w14:paraId="43EEFB1B" w14:textId="77777777" w:rsidR="0009708E" w:rsidRDefault="00CE6E88">
            <w:r>
              <w:t>1200</w:t>
            </w:r>
          </w:p>
        </w:tc>
        <w:tc>
          <w:tcPr>
            <w:tcW w:w="1301" w:type="dxa"/>
            <w:vAlign w:val="center"/>
          </w:tcPr>
          <w:p w14:paraId="42241001" w14:textId="77777777" w:rsidR="0009708E" w:rsidRDefault="00CE6E88">
            <w:r>
              <w:t>单层铝窗</w:t>
            </w:r>
          </w:p>
        </w:tc>
        <w:tc>
          <w:tcPr>
            <w:tcW w:w="1301" w:type="dxa"/>
            <w:vAlign w:val="center"/>
          </w:tcPr>
          <w:p w14:paraId="7C86BDFE" w14:textId="77777777" w:rsidR="0009708E" w:rsidRDefault="00CE6E88">
            <w:r>
              <w:t>高透</w:t>
            </w:r>
            <w:r>
              <w:t>Low-E</w:t>
            </w:r>
          </w:p>
        </w:tc>
        <w:tc>
          <w:tcPr>
            <w:tcW w:w="1358" w:type="dxa"/>
            <w:vAlign w:val="center"/>
          </w:tcPr>
          <w:p w14:paraId="5833ABFD" w14:textId="77777777" w:rsidR="0009708E" w:rsidRDefault="00CE6E88">
            <w:r>
              <w:t>0.76</w:t>
            </w:r>
          </w:p>
        </w:tc>
        <w:tc>
          <w:tcPr>
            <w:tcW w:w="1358" w:type="dxa"/>
            <w:vAlign w:val="center"/>
          </w:tcPr>
          <w:p w14:paraId="5159E658" w14:textId="77777777" w:rsidR="0009708E" w:rsidRDefault="00CE6E88">
            <w:r>
              <w:t>0.08</w:t>
            </w:r>
          </w:p>
        </w:tc>
      </w:tr>
      <w:tr w:rsidR="0009708E" w14:paraId="766B8162" w14:textId="77777777">
        <w:tc>
          <w:tcPr>
            <w:tcW w:w="1415" w:type="dxa"/>
            <w:vAlign w:val="center"/>
          </w:tcPr>
          <w:p w14:paraId="2C433061" w14:textId="77777777" w:rsidR="0009708E" w:rsidRDefault="00CE6E88">
            <w:r>
              <w:t>C1218</w:t>
            </w:r>
          </w:p>
        </w:tc>
        <w:tc>
          <w:tcPr>
            <w:tcW w:w="1245" w:type="dxa"/>
            <w:vAlign w:val="center"/>
          </w:tcPr>
          <w:p w14:paraId="28A3B316" w14:textId="77777777" w:rsidR="0009708E" w:rsidRDefault="00CE6E88">
            <w:r>
              <w:t>1200</w:t>
            </w:r>
          </w:p>
        </w:tc>
        <w:tc>
          <w:tcPr>
            <w:tcW w:w="1245" w:type="dxa"/>
            <w:vAlign w:val="center"/>
          </w:tcPr>
          <w:p w14:paraId="2B1A1AAA" w14:textId="77777777" w:rsidR="0009708E" w:rsidRDefault="00CE6E88">
            <w:r>
              <w:t>1800</w:t>
            </w:r>
          </w:p>
        </w:tc>
        <w:tc>
          <w:tcPr>
            <w:tcW w:w="1301" w:type="dxa"/>
            <w:vAlign w:val="center"/>
          </w:tcPr>
          <w:p w14:paraId="237DA86A" w14:textId="77777777" w:rsidR="0009708E" w:rsidRDefault="00CE6E88">
            <w:r>
              <w:t>单层铝窗</w:t>
            </w:r>
          </w:p>
        </w:tc>
        <w:tc>
          <w:tcPr>
            <w:tcW w:w="1301" w:type="dxa"/>
            <w:vAlign w:val="center"/>
          </w:tcPr>
          <w:p w14:paraId="26B2B2A1" w14:textId="77777777" w:rsidR="0009708E" w:rsidRDefault="00CE6E88">
            <w:r>
              <w:t>高透</w:t>
            </w:r>
            <w:r>
              <w:t>Low-E</w:t>
            </w:r>
          </w:p>
        </w:tc>
        <w:tc>
          <w:tcPr>
            <w:tcW w:w="1358" w:type="dxa"/>
            <w:vAlign w:val="center"/>
          </w:tcPr>
          <w:p w14:paraId="307B8A97" w14:textId="77777777" w:rsidR="0009708E" w:rsidRDefault="00CE6E88">
            <w:r>
              <w:t>0.76</w:t>
            </w:r>
          </w:p>
        </w:tc>
        <w:tc>
          <w:tcPr>
            <w:tcW w:w="1358" w:type="dxa"/>
            <w:vAlign w:val="center"/>
          </w:tcPr>
          <w:p w14:paraId="0E80989D" w14:textId="77777777" w:rsidR="0009708E" w:rsidRDefault="00CE6E88">
            <w:r>
              <w:t>0.08</w:t>
            </w:r>
          </w:p>
        </w:tc>
      </w:tr>
      <w:tr w:rsidR="0009708E" w14:paraId="5CBAF01D" w14:textId="77777777">
        <w:tc>
          <w:tcPr>
            <w:tcW w:w="1415" w:type="dxa"/>
            <w:vAlign w:val="center"/>
          </w:tcPr>
          <w:p w14:paraId="154F7398" w14:textId="77777777" w:rsidR="0009708E" w:rsidRDefault="00CE6E88">
            <w:r>
              <w:t>C1527</w:t>
            </w:r>
          </w:p>
        </w:tc>
        <w:tc>
          <w:tcPr>
            <w:tcW w:w="1245" w:type="dxa"/>
            <w:vAlign w:val="center"/>
          </w:tcPr>
          <w:p w14:paraId="24124824" w14:textId="77777777" w:rsidR="0009708E" w:rsidRDefault="00CE6E88">
            <w:r>
              <w:t>1520</w:t>
            </w:r>
          </w:p>
        </w:tc>
        <w:tc>
          <w:tcPr>
            <w:tcW w:w="1245" w:type="dxa"/>
            <w:vAlign w:val="center"/>
          </w:tcPr>
          <w:p w14:paraId="6C665036" w14:textId="77777777" w:rsidR="0009708E" w:rsidRDefault="00CE6E88">
            <w:r>
              <w:t>2700</w:t>
            </w:r>
          </w:p>
        </w:tc>
        <w:tc>
          <w:tcPr>
            <w:tcW w:w="1301" w:type="dxa"/>
            <w:vAlign w:val="center"/>
          </w:tcPr>
          <w:p w14:paraId="2C201E3B" w14:textId="77777777" w:rsidR="0009708E" w:rsidRDefault="00CE6E88">
            <w:r>
              <w:t>单层铝窗</w:t>
            </w:r>
          </w:p>
        </w:tc>
        <w:tc>
          <w:tcPr>
            <w:tcW w:w="1301" w:type="dxa"/>
            <w:vAlign w:val="center"/>
          </w:tcPr>
          <w:p w14:paraId="67348596" w14:textId="77777777" w:rsidR="0009708E" w:rsidRDefault="00CE6E88">
            <w:r>
              <w:t>高透</w:t>
            </w:r>
            <w:r>
              <w:t>Low-E</w:t>
            </w:r>
          </w:p>
        </w:tc>
        <w:tc>
          <w:tcPr>
            <w:tcW w:w="1358" w:type="dxa"/>
            <w:vAlign w:val="center"/>
          </w:tcPr>
          <w:p w14:paraId="64F5C89F" w14:textId="77777777" w:rsidR="0009708E" w:rsidRDefault="00CE6E88">
            <w:r>
              <w:t>0.76</w:t>
            </w:r>
          </w:p>
        </w:tc>
        <w:tc>
          <w:tcPr>
            <w:tcW w:w="1358" w:type="dxa"/>
            <w:vAlign w:val="center"/>
          </w:tcPr>
          <w:p w14:paraId="441E62A3" w14:textId="77777777" w:rsidR="0009708E" w:rsidRDefault="00CE6E88">
            <w:r>
              <w:t>0.08</w:t>
            </w:r>
          </w:p>
        </w:tc>
      </w:tr>
      <w:tr w:rsidR="0009708E" w14:paraId="7E448B97" w14:textId="77777777">
        <w:tc>
          <w:tcPr>
            <w:tcW w:w="1415" w:type="dxa"/>
            <w:vAlign w:val="center"/>
          </w:tcPr>
          <w:p w14:paraId="0A9A6DC4" w14:textId="77777777" w:rsidR="0009708E" w:rsidRDefault="00CE6E88">
            <w:r>
              <w:t>C1530</w:t>
            </w:r>
          </w:p>
        </w:tc>
        <w:tc>
          <w:tcPr>
            <w:tcW w:w="1245" w:type="dxa"/>
            <w:vAlign w:val="center"/>
          </w:tcPr>
          <w:p w14:paraId="6171BAE3" w14:textId="77777777" w:rsidR="0009708E" w:rsidRDefault="00CE6E88">
            <w:r>
              <w:t>1500</w:t>
            </w:r>
          </w:p>
        </w:tc>
        <w:tc>
          <w:tcPr>
            <w:tcW w:w="1245" w:type="dxa"/>
            <w:vAlign w:val="center"/>
          </w:tcPr>
          <w:p w14:paraId="631B89A1" w14:textId="77777777" w:rsidR="0009708E" w:rsidRDefault="00CE6E88">
            <w:r>
              <w:t>3000</w:t>
            </w:r>
          </w:p>
        </w:tc>
        <w:tc>
          <w:tcPr>
            <w:tcW w:w="1301" w:type="dxa"/>
            <w:vAlign w:val="center"/>
          </w:tcPr>
          <w:p w14:paraId="327BC64C" w14:textId="77777777" w:rsidR="0009708E" w:rsidRDefault="00CE6E88">
            <w:r>
              <w:t>单层铝窗</w:t>
            </w:r>
          </w:p>
        </w:tc>
        <w:tc>
          <w:tcPr>
            <w:tcW w:w="1301" w:type="dxa"/>
            <w:vAlign w:val="center"/>
          </w:tcPr>
          <w:p w14:paraId="51731F29" w14:textId="77777777" w:rsidR="0009708E" w:rsidRDefault="00CE6E88">
            <w:r>
              <w:t>高透</w:t>
            </w:r>
            <w:r>
              <w:t>Low-E</w:t>
            </w:r>
          </w:p>
        </w:tc>
        <w:tc>
          <w:tcPr>
            <w:tcW w:w="1358" w:type="dxa"/>
            <w:vAlign w:val="center"/>
          </w:tcPr>
          <w:p w14:paraId="487F41A9" w14:textId="77777777" w:rsidR="0009708E" w:rsidRDefault="00CE6E88">
            <w:r>
              <w:t>0.76</w:t>
            </w:r>
          </w:p>
        </w:tc>
        <w:tc>
          <w:tcPr>
            <w:tcW w:w="1358" w:type="dxa"/>
            <w:vAlign w:val="center"/>
          </w:tcPr>
          <w:p w14:paraId="5506BB19" w14:textId="77777777" w:rsidR="0009708E" w:rsidRDefault="00CE6E88">
            <w:r>
              <w:t>0.08</w:t>
            </w:r>
          </w:p>
        </w:tc>
      </w:tr>
      <w:tr w:rsidR="0009708E" w14:paraId="23BC1C3F" w14:textId="77777777">
        <w:tc>
          <w:tcPr>
            <w:tcW w:w="1415" w:type="dxa"/>
            <w:vAlign w:val="center"/>
          </w:tcPr>
          <w:p w14:paraId="26AC1412" w14:textId="77777777" w:rsidR="0009708E" w:rsidRDefault="00CE6E88">
            <w:r>
              <w:t>C15815</w:t>
            </w:r>
          </w:p>
        </w:tc>
        <w:tc>
          <w:tcPr>
            <w:tcW w:w="1245" w:type="dxa"/>
            <w:vAlign w:val="center"/>
          </w:tcPr>
          <w:p w14:paraId="328AC5E4" w14:textId="77777777" w:rsidR="0009708E" w:rsidRDefault="00CE6E88">
            <w:r>
              <w:t>15800</w:t>
            </w:r>
          </w:p>
        </w:tc>
        <w:tc>
          <w:tcPr>
            <w:tcW w:w="1245" w:type="dxa"/>
            <w:vAlign w:val="center"/>
          </w:tcPr>
          <w:p w14:paraId="10D67D05" w14:textId="77777777" w:rsidR="0009708E" w:rsidRDefault="00CE6E88">
            <w:r>
              <w:t>3000</w:t>
            </w:r>
          </w:p>
        </w:tc>
        <w:tc>
          <w:tcPr>
            <w:tcW w:w="1301" w:type="dxa"/>
            <w:vAlign w:val="center"/>
          </w:tcPr>
          <w:p w14:paraId="0F86DD58" w14:textId="77777777" w:rsidR="0009708E" w:rsidRDefault="00CE6E88">
            <w:r>
              <w:t>单层铝窗</w:t>
            </w:r>
          </w:p>
        </w:tc>
        <w:tc>
          <w:tcPr>
            <w:tcW w:w="1301" w:type="dxa"/>
            <w:vAlign w:val="center"/>
          </w:tcPr>
          <w:p w14:paraId="43E6391C" w14:textId="77777777" w:rsidR="0009708E" w:rsidRDefault="00CE6E88">
            <w:r>
              <w:t>高透</w:t>
            </w:r>
            <w:r>
              <w:t>Low-E</w:t>
            </w:r>
          </w:p>
        </w:tc>
        <w:tc>
          <w:tcPr>
            <w:tcW w:w="1358" w:type="dxa"/>
            <w:vAlign w:val="center"/>
          </w:tcPr>
          <w:p w14:paraId="7229AD3A" w14:textId="77777777" w:rsidR="0009708E" w:rsidRDefault="00CE6E88">
            <w:r>
              <w:t>0.76</w:t>
            </w:r>
          </w:p>
        </w:tc>
        <w:tc>
          <w:tcPr>
            <w:tcW w:w="1358" w:type="dxa"/>
            <w:vAlign w:val="center"/>
          </w:tcPr>
          <w:p w14:paraId="43E783E7" w14:textId="77777777" w:rsidR="0009708E" w:rsidRDefault="00CE6E88">
            <w:r>
              <w:t>0.08</w:t>
            </w:r>
          </w:p>
        </w:tc>
      </w:tr>
      <w:tr w:rsidR="0009708E" w14:paraId="47699653" w14:textId="77777777">
        <w:tc>
          <w:tcPr>
            <w:tcW w:w="1415" w:type="dxa"/>
            <w:vAlign w:val="center"/>
          </w:tcPr>
          <w:p w14:paraId="029462E0" w14:textId="77777777" w:rsidR="0009708E" w:rsidRDefault="00CE6E88">
            <w:r>
              <w:lastRenderedPageBreak/>
              <w:t>C1603</w:t>
            </w:r>
          </w:p>
        </w:tc>
        <w:tc>
          <w:tcPr>
            <w:tcW w:w="1245" w:type="dxa"/>
            <w:vAlign w:val="center"/>
          </w:tcPr>
          <w:p w14:paraId="11A1D184" w14:textId="77777777" w:rsidR="0009708E" w:rsidRDefault="00CE6E88">
            <w:r>
              <w:t>1620</w:t>
            </w:r>
          </w:p>
        </w:tc>
        <w:tc>
          <w:tcPr>
            <w:tcW w:w="1245" w:type="dxa"/>
            <w:vAlign w:val="center"/>
          </w:tcPr>
          <w:p w14:paraId="07EF79E5" w14:textId="77777777" w:rsidR="0009708E" w:rsidRDefault="00CE6E88">
            <w:r>
              <w:t>300</w:t>
            </w:r>
          </w:p>
        </w:tc>
        <w:tc>
          <w:tcPr>
            <w:tcW w:w="1301" w:type="dxa"/>
            <w:vAlign w:val="center"/>
          </w:tcPr>
          <w:p w14:paraId="0923EE82" w14:textId="77777777" w:rsidR="0009708E" w:rsidRDefault="00CE6E88">
            <w:r>
              <w:t>单层铝窗</w:t>
            </w:r>
          </w:p>
        </w:tc>
        <w:tc>
          <w:tcPr>
            <w:tcW w:w="1301" w:type="dxa"/>
            <w:vAlign w:val="center"/>
          </w:tcPr>
          <w:p w14:paraId="42819A10" w14:textId="77777777" w:rsidR="0009708E" w:rsidRDefault="00CE6E88">
            <w:r>
              <w:t>高透</w:t>
            </w:r>
            <w:r>
              <w:t>Low-E</w:t>
            </w:r>
          </w:p>
        </w:tc>
        <w:tc>
          <w:tcPr>
            <w:tcW w:w="1358" w:type="dxa"/>
            <w:vAlign w:val="center"/>
          </w:tcPr>
          <w:p w14:paraId="0100316E" w14:textId="77777777" w:rsidR="0009708E" w:rsidRDefault="00CE6E88">
            <w:r>
              <w:t>0.76</w:t>
            </w:r>
          </w:p>
        </w:tc>
        <w:tc>
          <w:tcPr>
            <w:tcW w:w="1358" w:type="dxa"/>
            <w:vAlign w:val="center"/>
          </w:tcPr>
          <w:p w14:paraId="7F7505B9" w14:textId="77777777" w:rsidR="0009708E" w:rsidRDefault="00CE6E88">
            <w:r>
              <w:t>0.08</w:t>
            </w:r>
          </w:p>
        </w:tc>
      </w:tr>
      <w:tr w:rsidR="0009708E" w14:paraId="02D5288D" w14:textId="77777777">
        <w:tc>
          <w:tcPr>
            <w:tcW w:w="1415" w:type="dxa"/>
            <w:vAlign w:val="center"/>
          </w:tcPr>
          <w:p w14:paraId="38B8C6CB" w14:textId="77777777" w:rsidR="0009708E" w:rsidRDefault="00CE6E88">
            <w:r>
              <w:t>C1802</w:t>
            </w:r>
          </w:p>
        </w:tc>
        <w:tc>
          <w:tcPr>
            <w:tcW w:w="1245" w:type="dxa"/>
            <w:vAlign w:val="center"/>
          </w:tcPr>
          <w:p w14:paraId="23AF2F04" w14:textId="77777777" w:rsidR="0009708E" w:rsidRDefault="00CE6E88">
            <w:r>
              <w:t>1830</w:t>
            </w:r>
          </w:p>
        </w:tc>
        <w:tc>
          <w:tcPr>
            <w:tcW w:w="1245" w:type="dxa"/>
            <w:vAlign w:val="center"/>
          </w:tcPr>
          <w:p w14:paraId="12AB7B0E" w14:textId="77777777" w:rsidR="0009708E" w:rsidRDefault="00CE6E88">
            <w:r>
              <w:t>200</w:t>
            </w:r>
          </w:p>
        </w:tc>
        <w:tc>
          <w:tcPr>
            <w:tcW w:w="1301" w:type="dxa"/>
            <w:vAlign w:val="center"/>
          </w:tcPr>
          <w:p w14:paraId="579C9051" w14:textId="77777777" w:rsidR="0009708E" w:rsidRDefault="00CE6E88">
            <w:r>
              <w:t>单层铝窗</w:t>
            </w:r>
          </w:p>
        </w:tc>
        <w:tc>
          <w:tcPr>
            <w:tcW w:w="1301" w:type="dxa"/>
            <w:vAlign w:val="center"/>
          </w:tcPr>
          <w:p w14:paraId="2C59512A" w14:textId="77777777" w:rsidR="0009708E" w:rsidRDefault="00CE6E88">
            <w:r>
              <w:t>高透</w:t>
            </w:r>
            <w:r>
              <w:t>Low-E</w:t>
            </w:r>
          </w:p>
        </w:tc>
        <w:tc>
          <w:tcPr>
            <w:tcW w:w="1358" w:type="dxa"/>
            <w:vAlign w:val="center"/>
          </w:tcPr>
          <w:p w14:paraId="798B74A6" w14:textId="77777777" w:rsidR="0009708E" w:rsidRDefault="00CE6E88">
            <w:r>
              <w:t>0.76</w:t>
            </w:r>
          </w:p>
        </w:tc>
        <w:tc>
          <w:tcPr>
            <w:tcW w:w="1358" w:type="dxa"/>
            <w:vAlign w:val="center"/>
          </w:tcPr>
          <w:p w14:paraId="7606ED93" w14:textId="77777777" w:rsidR="0009708E" w:rsidRDefault="00CE6E88">
            <w:r>
              <w:t>0.08</w:t>
            </w:r>
          </w:p>
        </w:tc>
      </w:tr>
      <w:tr w:rsidR="0009708E" w14:paraId="65E4CC69" w14:textId="77777777">
        <w:tc>
          <w:tcPr>
            <w:tcW w:w="1415" w:type="dxa"/>
            <w:vAlign w:val="center"/>
          </w:tcPr>
          <w:p w14:paraId="46815E59" w14:textId="77777777" w:rsidR="0009708E" w:rsidRDefault="00CE6E88">
            <w:r>
              <w:t>C1806</w:t>
            </w:r>
          </w:p>
        </w:tc>
        <w:tc>
          <w:tcPr>
            <w:tcW w:w="1245" w:type="dxa"/>
            <w:vAlign w:val="center"/>
          </w:tcPr>
          <w:p w14:paraId="6C0D4DDB" w14:textId="77777777" w:rsidR="0009708E" w:rsidRDefault="00CE6E88">
            <w:r>
              <w:t>1830</w:t>
            </w:r>
          </w:p>
        </w:tc>
        <w:tc>
          <w:tcPr>
            <w:tcW w:w="1245" w:type="dxa"/>
            <w:vAlign w:val="center"/>
          </w:tcPr>
          <w:p w14:paraId="5570AD03" w14:textId="77777777" w:rsidR="0009708E" w:rsidRDefault="00CE6E88">
            <w:r>
              <w:t>600</w:t>
            </w:r>
          </w:p>
        </w:tc>
        <w:tc>
          <w:tcPr>
            <w:tcW w:w="1301" w:type="dxa"/>
            <w:vAlign w:val="center"/>
          </w:tcPr>
          <w:p w14:paraId="5EAA4001" w14:textId="77777777" w:rsidR="0009708E" w:rsidRDefault="00CE6E88">
            <w:r>
              <w:t>单层铝窗</w:t>
            </w:r>
          </w:p>
        </w:tc>
        <w:tc>
          <w:tcPr>
            <w:tcW w:w="1301" w:type="dxa"/>
            <w:vAlign w:val="center"/>
          </w:tcPr>
          <w:p w14:paraId="44664021" w14:textId="77777777" w:rsidR="0009708E" w:rsidRDefault="00CE6E88">
            <w:r>
              <w:t>高透</w:t>
            </w:r>
            <w:r>
              <w:t>Low-E</w:t>
            </w:r>
          </w:p>
        </w:tc>
        <w:tc>
          <w:tcPr>
            <w:tcW w:w="1358" w:type="dxa"/>
            <w:vAlign w:val="center"/>
          </w:tcPr>
          <w:p w14:paraId="21B6FCB2" w14:textId="77777777" w:rsidR="0009708E" w:rsidRDefault="00CE6E88">
            <w:r>
              <w:t>0.76</w:t>
            </w:r>
          </w:p>
        </w:tc>
        <w:tc>
          <w:tcPr>
            <w:tcW w:w="1358" w:type="dxa"/>
            <w:vAlign w:val="center"/>
          </w:tcPr>
          <w:p w14:paraId="0408EFD1" w14:textId="77777777" w:rsidR="0009708E" w:rsidRDefault="00CE6E88">
            <w:r>
              <w:t>0.08</w:t>
            </w:r>
          </w:p>
        </w:tc>
      </w:tr>
      <w:tr w:rsidR="0009708E" w14:paraId="144D258D" w14:textId="77777777">
        <w:tc>
          <w:tcPr>
            <w:tcW w:w="1415" w:type="dxa"/>
            <w:vAlign w:val="center"/>
          </w:tcPr>
          <w:p w14:paraId="1582CDC9" w14:textId="77777777" w:rsidR="0009708E" w:rsidRDefault="00CE6E88">
            <w:r>
              <w:t>C1809</w:t>
            </w:r>
          </w:p>
        </w:tc>
        <w:tc>
          <w:tcPr>
            <w:tcW w:w="1245" w:type="dxa"/>
            <w:vAlign w:val="center"/>
          </w:tcPr>
          <w:p w14:paraId="561D523D" w14:textId="77777777" w:rsidR="0009708E" w:rsidRDefault="00CE6E88">
            <w:r>
              <w:t>1830</w:t>
            </w:r>
          </w:p>
        </w:tc>
        <w:tc>
          <w:tcPr>
            <w:tcW w:w="1245" w:type="dxa"/>
            <w:vAlign w:val="center"/>
          </w:tcPr>
          <w:p w14:paraId="3DE8CD2B" w14:textId="77777777" w:rsidR="0009708E" w:rsidRDefault="00CE6E88">
            <w:r>
              <w:t>900</w:t>
            </w:r>
          </w:p>
        </w:tc>
        <w:tc>
          <w:tcPr>
            <w:tcW w:w="1301" w:type="dxa"/>
            <w:vAlign w:val="center"/>
          </w:tcPr>
          <w:p w14:paraId="2713D0C0" w14:textId="77777777" w:rsidR="0009708E" w:rsidRDefault="00CE6E88">
            <w:r>
              <w:t>单层铝窗</w:t>
            </w:r>
          </w:p>
        </w:tc>
        <w:tc>
          <w:tcPr>
            <w:tcW w:w="1301" w:type="dxa"/>
            <w:vAlign w:val="center"/>
          </w:tcPr>
          <w:p w14:paraId="3E3C1F54" w14:textId="77777777" w:rsidR="0009708E" w:rsidRDefault="00CE6E88">
            <w:r>
              <w:t>高透</w:t>
            </w:r>
            <w:r>
              <w:t>Low-E</w:t>
            </w:r>
          </w:p>
        </w:tc>
        <w:tc>
          <w:tcPr>
            <w:tcW w:w="1358" w:type="dxa"/>
            <w:vAlign w:val="center"/>
          </w:tcPr>
          <w:p w14:paraId="238AC198" w14:textId="77777777" w:rsidR="0009708E" w:rsidRDefault="00CE6E88">
            <w:r>
              <w:t>0.76</w:t>
            </w:r>
          </w:p>
        </w:tc>
        <w:tc>
          <w:tcPr>
            <w:tcW w:w="1358" w:type="dxa"/>
            <w:vAlign w:val="center"/>
          </w:tcPr>
          <w:p w14:paraId="1D31A329" w14:textId="77777777" w:rsidR="0009708E" w:rsidRDefault="00CE6E88">
            <w:r>
              <w:t>0.08</w:t>
            </w:r>
          </w:p>
        </w:tc>
      </w:tr>
      <w:tr w:rsidR="0009708E" w14:paraId="0AF4457A" w14:textId="77777777">
        <w:tc>
          <w:tcPr>
            <w:tcW w:w="1415" w:type="dxa"/>
            <w:vAlign w:val="center"/>
          </w:tcPr>
          <w:p w14:paraId="6EA65AE7" w14:textId="77777777" w:rsidR="0009708E" w:rsidRDefault="00CE6E88">
            <w:r>
              <w:t>C1817</w:t>
            </w:r>
          </w:p>
        </w:tc>
        <w:tc>
          <w:tcPr>
            <w:tcW w:w="1245" w:type="dxa"/>
            <w:vAlign w:val="center"/>
          </w:tcPr>
          <w:p w14:paraId="7EFA3119" w14:textId="77777777" w:rsidR="0009708E" w:rsidRDefault="00CE6E88">
            <w:r>
              <w:t>1830</w:t>
            </w:r>
          </w:p>
        </w:tc>
        <w:tc>
          <w:tcPr>
            <w:tcW w:w="1245" w:type="dxa"/>
            <w:vAlign w:val="center"/>
          </w:tcPr>
          <w:p w14:paraId="5F3A7C8C" w14:textId="77777777" w:rsidR="0009708E" w:rsidRDefault="00CE6E88">
            <w:r>
              <w:t>1200</w:t>
            </w:r>
          </w:p>
        </w:tc>
        <w:tc>
          <w:tcPr>
            <w:tcW w:w="1301" w:type="dxa"/>
            <w:vAlign w:val="center"/>
          </w:tcPr>
          <w:p w14:paraId="61C8F96C" w14:textId="77777777" w:rsidR="0009708E" w:rsidRDefault="00CE6E88">
            <w:r>
              <w:t>单层铝窗</w:t>
            </w:r>
          </w:p>
        </w:tc>
        <w:tc>
          <w:tcPr>
            <w:tcW w:w="1301" w:type="dxa"/>
            <w:vAlign w:val="center"/>
          </w:tcPr>
          <w:p w14:paraId="76159A05" w14:textId="77777777" w:rsidR="0009708E" w:rsidRDefault="00CE6E88">
            <w:r>
              <w:t>高透</w:t>
            </w:r>
            <w:r>
              <w:t>Low-E</w:t>
            </w:r>
          </w:p>
        </w:tc>
        <w:tc>
          <w:tcPr>
            <w:tcW w:w="1358" w:type="dxa"/>
            <w:vAlign w:val="center"/>
          </w:tcPr>
          <w:p w14:paraId="35C2A056" w14:textId="77777777" w:rsidR="0009708E" w:rsidRDefault="00CE6E88">
            <w:r>
              <w:t>0.76</w:t>
            </w:r>
          </w:p>
        </w:tc>
        <w:tc>
          <w:tcPr>
            <w:tcW w:w="1358" w:type="dxa"/>
            <w:vAlign w:val="center"/>
          </w:tcPr>
          <w:p w14:paraId="068DDA17" w14:textId="77777777" w:rsidR="0009708E" w:rsidRDefault="00CE6E88">
            <w:r>
              <w:t>0.08</w:t>
            </w:r>
          </w:p>
        </w:tc>
      </w:tr>
      <w:tr w:rsidR="0009708E" w14:paraId="059A8428" w14:textId="77777777">
        <w:tc>
          <w:tcPr>
            <w:tcW w:w="1415" w:type="dxa"/>
            <w:vAlign w:val="center"/>
          </w:tcPr>
          <w:p w14:paraId="581A17BC" w14:textId="77777777" w:rsidR="0009708E" w:rsidRDefault="00CE6E88">
            <w:r>
              <w:t>C1821</w:t>
            </w:r>
          </w:p>
        </w:tc>
        <w:tc>
          <w:tcPr>
            <w:tcW w:w="1245" w:type="dxa"/>
            <w:vAlign w:val="center"/>
          </w:tcPr>
          <w:p w14:paraId="7C0D6CE5" w14:textId="77777777" w:rsidR="0009708E" w:rsidRDefault="00CE6E88">
            <w:r>
              <w:t>1830</w:t>
            </w:r>
          </w:p>
        </w:tc>
        <w:tc>
          <w:tcPr>
            <w:tcW w:w="1245" w:type="dxa"/>
            <w:vAlign w:val="center"/>
          </w:tcPr>
          <w:p w14:paraId="2A179916" w14:textId="77777777" w:rsidR="0009708E" w:rsidRDefault="00CE6E88">
            <w:r>
              <w:t>2100</w:t>
            </w:r>
          </w:p>
        </w:tc>
        <w:tc>
          <w:tcPr>
            <w:tcW w:w="1301" w:type="dxa"/>
            <w:vAlign w:val="center"/>
          </w:tcPr>
          <w:p w14:paraId="66589943" w14:textId="77777777" w:rsidR="0009708E" w:rsidRDefault="00CE6E88">
            <w:r>
              <w:t>单层铝窗</w:t>
            </w:r>
          </w:p>
        </w:tc>
        <w:tc>
          <w:tcPr>
            <w:tcW w:w="1301" w:type="dxa"/>
            <w:vAlign w:val="center"/>
          </w:tcPr>
          <w:p w14:paraId="6FFC88FC" w14:textId="77777777" w:rsidR="0009708E" w:rsidRDefault="00CE6E88">
            <w:r>
              <w:t>高透</w:t>
            </w:r>
            <w:r>
              <w:t>Low-E</w:t>
            </w:r>
          </w:p>
        </w:tc>
        <w:tc>
          <w:tcPr>
            <w:tcW w:w="1358" w:type="dxa"/>
            <w:vAlign w:val="center"/>
          </w:tcPr>
          <w:p w14:paraId="46203018" w14:textId="77777777" w:rsidR="0009708E" w:rsidRDefault="00CE6E88">
            <w:r>
              <w:t>0.76</w:t>
            </w:r>
          </w:p>
        </w:tc>
        <w:tc>
          <w:tcPr>
            <w:tcW w:w="1358" w:type="dxa"/>
            <w:vAlign w:val="center"/>
          </w:tcPr>
          <w:p w14:paraId="5BE1EEFF" w14:textId="77777777" w:rsidR="0009708E" w:rsidRDefault="00CE6E88">
            <w:r>
              <w:t>0.08</w:t>
            </w:r>
          </w:p>
        </w:tc>
      </w:tr>
      <w:tr w:rsidR="0009708E" w14:paraId="68DA737E" w14:textId="77777777">
        <w:tc>
          <w:tcPr>
            <w:tcW w:w="1415" w:type="dxa"/>
            <w:vAlign w:val="center"/>
          </w:tcPr>
          <w:p w14:paraId="13CCAC01" w14:textId="77777777" w:rsidR="0009708E" w:rsidRDefault="00CE6E88">
            <w:r>
              <w:t>C2121</w:t>
            </w:r>
          </w:p>
        </w:tc>
        <w:tc>
          <w:tcPr>
            <w:tcW w:w="1245" w:type="dxa"/>
            <w:vAlign w:val="center"/>
          </w:tcPr>
          <w:p w14:paraId="2DEF620E" w14:textId="77777777" w:rsidR="0009708E" w:rsidRDefault="00CE6E88">
            <w:r>
              <w:t>2100</w:t>
            </w:r>
          </w:p>
        </w:tc>
        <w:tc>
          <w:tcPr>
            <w:tcW w:w="1245" w:type="dxa"/>
            <w:vAlign w:val="center"/>
          </w:tcPr>
          <w:p w14:paraId="539175B2" w14:textId="77777777" w:rsidR="0009708E" w:rsidRDefault="00CE6E88">
            <w:r>
              <w:t>2100</w:t>
            </w:r>
          </w:p>
        </w:tc>
        <w:tc>
          <w:tcPr>
            <w:tcW w:w="1301" w:type="dxa"/>
            <w:vAlign w:val="center"/>
          </w:tcPr>
          <w:p w14:paraId="0E5D19DD" w14:textId="77777777" w:rsidR="0009708E" w:rsidRDefault="00CE6E88">
            <w:r>
              <w:t>单层铝窗</w:t>
            </w:r>
          </w:p>
        </w:tc>
        <w:tc>
          <w:tcPr>
            <w:tcW w:w="1301" w:type="dxa"/>
            <w:vAlign w:val="center"/>
          </w:tcPr>
          <w:p w14:paraId="24B5F1DA" w14:textId="77777777" w:rsidR="0009708E" w:rsidRDefault="00CE6E88">
            <w:r>
              <w:t>高透</w:t>
            </w:r>
            <w:r>
              <w:t>Low-E</w:t>
            </w:r>
          </w:p>
        </w:tc>
        <w:tc>
          <w:tcPr>
            <w:tcW w:w="1358" w:type="dxa"/>
            <w:vAlign w:val="center"/>
          </w:tcPr>
          <w:p w14:paraId="730C055E" w14:textId="77777777" w:rsidR="0009708E" w:rsidRDefault="00CE6E88">
            <w:r>
              <w:t>0.76</w:t>
            </w:r>
          </w:p>
        </w:tc>
        <w:tc>
          <w:tcPr>
            <w:tcW w:w="1358" w:type="dxa"/>
            <w:vAlign w:val="center"/>
          </w:tcPr>
          <w:p w14:paraId="2F36EACC" w14:textId="77777777" w:rsidR="0009708E" w:rsidRDefault="00CE6E88">
            <w:r>
              <w:t>0.08</w:t>
            </w:r>
          </w:p>
        </w:tc>
      </w:tr>
      <w:tr w:rsidR="0009708E" w14:paraId="60D0AF7D" w14:textId="77777777">
        <w:tc>
          <w:tcPr>
            <w:tcW w:w="1415" w:type="dxa"/>
            <w:vAlign w:val="center"/>
          </w:tcPr>
          <w:p w14:paraId="1F8D8B62" w14:textId="77777777" w:rsidR="0009708E" w:rsidRDefault="00CE6E88">
            <w:r>
              <w:t>C2127</w:t>
            </w:r>
          </w:p>
        </w:tc>
        <w:tc>
          <w:tcPr>
            <w:tcW w:w="1245" w:type="dxa"/>
            <w:vAlign w:val="center"/>
          </w:tcPr>
          <w:p w14:paraId="1428E394" w14:textId="77777777" w:rsidR="0009708E" w:rsidRDefault="00CE6E88">
            <w:r>
              <w:t>2100</w:t>
            </w:r>
          </w:p>
        </w:tc>
        <w:tc>
          <w:tcPr>
            <w:tcW w:w="1245" w:type="dxa"/>
            <w:vAlign w:val="center"/>
          </w:tcPr>
          <w:p w14:paraId="7FAF6859" w14:textId="77777777" w:rsidR="0009708E" w:rsidRDefault="00CE6E88">
            <w:r>
              <w:t>2700</w:t>
            </w:r>
          </w:p>
        </w:tc>
        <w:tc>
          <w:tcPr>
            <w:tcW w:w="1301" w:type="dxa"/>
            <w:vAlign w:val="center"/>
          </w:tcPr>
          <w:p w14:paraId="07431865" w14:textId="77777777" w:rsidR="0009708E" w:rsidRDefault="00CE6E88">
            <w:r>
              <w:t>单层铝窗</w:t>
            </w:r>
          </w:p>
        </w:tc>
        <w:tc>
          <w:tcPr>
            <w:tcW w:w="1301" w:type="dxa"/>
            <w:vAlign w:val="center"/>
          </w:tcPr>
          <w:p w14:paraId="340B8A1F" w14:textId="77777777" w:rsidR="0009708E" w:rsidRDefault="00CE6E88">
            <w:r>
              <w:t>高透</w:t>
            </w:r>
            <w:r>
              <w:t>Low-E</w:t>
            </w:r>
          </w:p>
        </w:tc>
        <w:tc>
          <w:tcPr>
            <w:tcW w:w="1358" w:type="dxa"/>
            <w:vAlign w:val="center"/>
          </w:tcPr>
          <w:p w14:paraId="39BEA047" w14:textId="77777777" w:rsidR="0009708E" w:rsidRDefault="00CE6E88">
            <w:r>
              <w:t>0.76</w:t>
            </w:r>
          </w:p>
        </w:tc>
        <w:tc>
          <w:tcPr>
            <w:tcW w:w="1358" w:type="dxa"/>
            <w:vAlign w:val="center"/>
          </w:tcPr>
          <w:p w14:paraId="6117958A" w14:textId="77777777" w:rsidR="0009708E" w:rsidRDefault="00CE6E88">
            <w:r>
              <w:t>0.08</w:t>
            </w:r>
          </w:p>
        </w:tc>
      </w:tr>
      <w:tr w:rsidR="0009708E" w14:paraId="0CFA3970" w14:textId="77777777">
        <w:tc>
          <w:tcPr>
            <w:tcW w:w="1415" w:type="dxa"/>
            <w:vAlign w:val="center"/>
          </w:tcPr>
          <w:p w14:paraId="40E93EE1" w14:textId="77777777" w:rsidR="0009708E" w:rsidRDefault="00CE6E88">
            <w:r>
              <w:t>C2415</w:t>
            </w:r>
          </w:p>
        </w:tc>
        <w:tc>
          <w:tcPr>
            <w:tcW w:w="1245" w:type="dxa"/>
            <w:vAlign w:val="center"/>
          </w:tcPr>
          <w:p w14:paraId="4F1E09DD" w14:textId="77777777" w:rsidR="0009708E" w:rsidRDefault="00CE6E88">
            <w:r>
              <w:t>2400</w:t>
            </w:r>
          </w:p>
        </w:tc>
        <w:tc>
          <w:tcPr>
            <w:tcW w:w="1245" w:type="dxa"/>
            <w:vAlign w:val="center"/>
          </w:tcPr>
          <w:p w14:paraId="4E6D521B" w14:textId="77777777" w:rsidR="0009708E" w:rsidRDefault="00CE6E88">
            <w:r>
              <w:t>1500</w:t>
            </w:r>
          </w:p>
        </w:tc>
        <w:tc>
          <w:tcPr>
            <w:tcW w:w="1301" w:type="dxa"/>
            <w:vAlign w:val="center"/>
          </w:tcPr>
          <w:p w14:paraId="52F3A216" w14:textId="77777777" w:rsidR="0009708E" w:rsidRDefault="00CE6E88">
            <w:r>
              <w:t>单层铝窗</w:t>
            </w:r>
          </w:p>
        </w:tc>
        <w:tc>
          <w:tcPr>
            <w:tcW w:w="1301" w:type="dxa"/>
            <w:vAlign w:val="center"/>
          </w:tcPr>
          <w:p w14:paraId="679DFC62" w14:textId="77777777" w:rsidR="0009708E" w:rsidRDefault="00CE6E88">
            <w:r>
              <w:t>高透</w:t>
            </w:r>
            <w:r>
              <w:t>Low-E</w:t>
            </w:r>
          </w:p>
        </w:tc>
        <w:tc>
          <w:tcPr>
            <w:tcW w:w="1358" w:type="dxa"/>
            <w:vAlign w:val="center"/>
          </w:tcPr>
          <w:p w14:paraId="32E82600" w14:textId="77777777" w:rsidR="0009708E" w:rsidRDefault="00CE6E88">
            <w:r>
              <w:t>0.76</w:t>
            </w:r>
          </w:p>
        </w:tc>
        <w:tc>
          <w:tcPr>
            <w:tcW w:w="1358" w:type="dxa"/>
            <w:vAlign w:val="center"/>
          </w:tcPr>
          <w:p w14:paraId="0F06A525" w14:textId="77777777" w:rsidR="0009708E" w:rsidRDefault="00CE6E88">
            <w:r>
              <w:t>0.08</w:t>
            </w:r>
          </w:p>
        </w:tc>
      </w:tr>
      <w:tr w:rsidR="0009708E" w14:paraId="639A2F9D" w14:textId="77777777">
        <w:tc>
          <w:tcPr>
            <w:tcW w:w="1415" w:type="dxa"/>
            <w:vAlign w:val="center"/>
          </w:tcPr>
          <w:p w14:paraId="767A2B9E" w14:textId="77777777" w:rsidR="0009708E" w:rsidRDefault="00CE6E88">
            <w:r>
              <w:t>C2427</w:t>
            </w:r>
          </w:p>
        </w:tc>
        <w:tc>
          <w:tcPr>
            <w:tcW w:w="1245" w:type="dxa"/>
            <w:vAlign w:val="center"/>
          </w:tcPr>
          <w:p w14:paraId="47E83380" w14:textId="77777777" w:rsidR="0009708E" w:rsidRDefault="00CE6E88">
            <w:r>
              <w:t>2400</w:t>
            </w:r>
          </w:p>
        </w:tc>
        <w:tc>
          <w:tcPr>
            <w:tcW w:w="1245" w:type="dxa"/>
            <w:vAlign w:val="center"/>
          </w:tcPr>
          <w:p w14:paraId="320C8CF1" w14:textId="77777777" w:rsidR="0009708E" w:rsidRDefault="00CE6E88">
            <w:r>
              <w:t>2700</w:t>
            </w:r>
          </w:p>
        </w:tc>
        <w:tc>
          <w:tcPr>
            <w:tcW w:w="1301" w:type="dxa"/>
            <w:vAlign w:val="center"/>
          </w:tcPr>
          <w:p w14:paraId="2687D26B" w14:textId="77777777" w:rsidR="0009708E" w:rsidRDefault="00CE6E88">
            <w:r>
              <w:t>单层铝窗</w:t>
            </w:r>
          </w:p>
        </w:tc>
        <w:tc>
          <w:tcPr>
            <w:tcW w:w="1301" w:type="dxa"/>
            <w:vAlign w:val="center"/>
          </w:tcPr>
          <w:p w14:paraId="43A016AE" w14:textId="77777777" w:rsidR="0009708E" w:rsidRDefault="00CE6E88">
            <w:r>
              <w:t>高透</w:t>
            </w:r>
            <w:r>
              <w:t>Low-E</w:t>
            </w:r>
          </w:p>
        </w:tc>
        <w:tc>
          <w:tcPr>
            <w:tcW w:w="1358" w:type="dxa"/>
            <w:vAlign w:val="center"/>
          </w:tcPr>
          <w:p w14:paraId="6F92F9CF" w14:textId="77777777" w:rsidR="0009708E" w:rsidRDefault="00CE6E88">
            <w:r>
              <w:t>0.76</w:t>
            </w:r>
          </w:p>
        </w:tc>
        <w:tc>
          <w:tcPr>
            <w:tcW w:w="1358" w:type="dxa"/>
            <w:vAlign w:val="center"/>
          </w:tcPr>
          <w:p w14:paraId="748669EA" w14:textId="77777777" w:rsidR="0009708E" w:rsidRDefault="00CE6E88">
            <w:r>
              <w:t>0.08</w:t>
            </w:r>
          </w:p>
        </w:tc>
      </w:tr>
      <w:tr w:rsidR="0009708E" w14:paraId="044BF279" w14:textId="77777777">
        <w:tc>
          <w:tcPr>
            <w:tcW w:w="1415" w:type="dxa"/>
            <w:vAlign w:val="center"/>
          </w:tcPr>
          <w:p w14:paraId="2D2192BF" w14:textId="77777777" w:rsidR="0009708E" w:rsidRDefault="00CE6E88">
            <w:r>
              <w:t>C2712</w:t>
            </w:r>
          </w:p>
        </w:tc>
        <w:tc>
          <w:tcPr>
            <w:tcW w:w="1245" w:type="dxa"/>
            <w:vAlign w:val="center"/>
          </w:tcPr>
          <w:p w14:paraId="7C0774C3" w14:textId="77777777" w:rsidR="0009708E" w:rsidRDefault="00CE6E88">
            <w:r>
              <w:t>2700</w:t>
            </w:r>
          </w:p>
        </w:tc>
        <w:tc>
          <w:tcPr>
            <w:tcW w:w="1245" w:type="dxa"/>
            <w:vAlign w:val="center"/>
          </w:tcPr>
          <w:p w14:paraId="451752B4" w14:textId="77777777" w:rsidR="0009708E" w:rsidRDefault="00CE6E88">
            <w:r>
              <w:t>1200</w:t>
            </w:r>
          </w:p>
        </w:tc>
        <w:tc>
          <w:tcPr>
            <w:tcW w:w="1301" w:type="dxa"/>
            <w:vAlign w:val="center"/>
          </w:tcPr>
          <w:p w14:paraId="2ACC9297" w14:textId="77777777" w:rsidR="0009708E" w:rsidRDefault="00CE6E88">
            <w:r>
              <w:t>单层铝窗</w:t>
            </w:r>
          </w:p>
        </w:tc>
        <w:tc>
          <w:tcPr>
            <w:tcW w:w="1301" w:type="dxa"/>
            <w:vAlign w:val="center"/>
          </w:tcPr>
          <w:p w14:paraId="05208479" w14:textId="77777777" w:rsidR="0009708E" w:rsidRDefault="00CE6E88">
            <w:r>
              <w:t>高透</w:t>
            </w:r>
            <w:r>
              <w:t>Low-E</w:t>
            </w:r>
          </w:p>
        </w:tc>
        <w:tc>
          <w:tcPr>
            <w:tcW w:w="1358" w:type="dxa"/>
            <w:vAlign w:val="center"/>
          </w:tcPr>
          <w:p w14:paraId="4B86D2B9" w14:textId="77777777" w:rsidR="0009708E" w:rsidRDefault="00CE6E88">
            <w:r>
              <w:t>0.76</w:t>
            </w:r>
          </w:p>
        </w:tc>
        <w:tc>
          <w:tcPr>
            <w:tcW w:w="1358" w:type="dxa"/>
            <w:vAlign w:val="center"/>
          </w:tcPr>
          <w:p w14:paraId="0E4EE8F7" w14:textId="77777777" w:rsidR="0009708E" w:rsidRDefault="00CE6E88">
            <w:r>
              <w:t>0.08</w:t>
            </w:r>
          </w:p>
        </w:tc>
      </w:tr>
      <w:tr w:rsidR="0009708E" w14:paraId="06EC0642" w14:textId="77777777">
        <w:tc>
          <w:tcPr>
            <w:tcW w:w="1415" w:type="dxa"/>
            <w:vAlign w:val="center"/>
          </w:tcPr>
          <w:p w14:paraId="70A1BBE9" w14:textId="77777777" w:rsidR="0009708E" w:rsidRDefault="00CE6E88">
            <w:r>
              <w:t>C2718</w:t>
            </w:r>
          </w:p>
        </w:tc>
        <w:tc>
          <w:tcPr>
            <w:tcW w:w="1245" w:type="dxa"/>
            <w:vAlign w:val="center"/>
          </w:tcPr>
          <w:p w14:paraId="07B2BD14" w14:textId="77777777" w:rsidR="0009708E" w:rsidRDefault="00CE6E88">
            <w:r>
              <w:t>2700</w:t>
            </w:r>
          </w:p>
        </w:tc>
        <w:tc>
          <w:tcPr>
            <w:tcW w:w="1245" w:type="dxa"/>
            <w:vAlign w:val="center"/>
          </w:tcPr>
          <w:p w14:paraId="6F0C5D3D" w14:textId="77777777" w:rsidR="0009708E" w:rsidRDefault="00CE6E88">
            <w:r>
              <w:t>1800</w:t>
            </w:r>
          </w:p>
        </w:tc>
        <w:tc>
          <w:tcPr>
            <w:tcW w:w="1301" w:type="dxa"/>
            <w:vAlign w:val="center"/>
          </w:tcPr>
          <w:p w14:paraId="4861D71C" w14:textId="77777777" w:rsidR="0009708E" w:rsidRDefault="00CE6E88">
            <w:r>
              <w:t>单层铝窗</w:t>
            </w:r>
          </w:p>
        </w:tc>
        <w:tc>
          <w:tcPr>
            <w:tcW w:w="1301" w:type="dxa"/>
            <w:vAlign w:val="center"/>
          </w:tcPr>
          <w:p w14:paraId="6C862104" w14:textId="77777777" w:rsidR="0009708E" w:rsidRDefault="00CE6E88">
            <w:r>
              <w:t>高透</w:t>
            </w:r>
            <w:r>
              <w:t>Low-E</w:t>
            </w:r>
          </w:p>
        </w:tc>
        <w:tc>
          <w:tcPr>
            <w:tcW w:w="1358" w:type="dxa"/>
            <w:vAlign w:val="center"/>
          </w:tcPr>
          <w:p w14:paraId="70AD7A1B" w14:textId="77777777" w:rsidR="0009708E" w:rsidRDefault="00CE6E88">
            <w:r>
              <w:t>0.76</w:t>
            </w:r>
          </w:p>
        </w:tc>
        <w:tc>
          <w:tcPr>
            <w:tcW w:w="1358" w:type="dxa"/>
            <w:vAlign w:val="center"/>
          </w:tcPr>
          <w:p w14:paraId="4A324E20" w14:textId="77777777" w:rsidR="0009708E" w:rsidRDefault="00CE6E88">
            <w:r>
              <w:t>0.08</w:t>
            </w:r>
          </w:p>
        </w:tc>
      </w:tr>
      <w:tr w:rsidR="0009708E" w14:paraId="6E437505" w14:textId="77777777">
        <w:tc>
          <w:tcPr>
            <w:tcW w:w="1415" w:type="dxa"/>
            <w:vAlign w:val="center"/>
          </w:tcPr>
          <w:p w14:paraId="27B8C348" w14:textId="77777777" w:rsidR="0009708E" w:rsidRDefault="00CE6E88">
            <w:r>
              <w:t>C2724</w:t>
            </w:r>
          </w:p>
        </w:tc>
        <w:tc>
          <w:tcPr>
            <w:tcW w:w="1245" w:type="dxa"/>
            <w:vAlign w:val="center"/>
          </w:tcPr>
          <w:p w14:paraId="7628688F" w14:textId="77777777" w:rsidR="0009708E" w:rsidRDefault="00CE6E88">
            <w:r>
              <w:t>2700</w:t>
            </w:r>
          </w:p>
        </w:tc>
        <w:tc>
          <w:tcPr>
            <w:tcW w:w="1245" w:type="dxa"/>
            <w:vAlign w:val="center"/>
          </w:tcPr>
          <w:p w14:paraId="07403A20" w14:textId="77777777" w:rsidR="0009708E" w:rsidRDefault="00CE6E88">
            <w:r>
              <w:t>2400</w:t>
            </w:r>
          </w:p>
        </w:tc>
        <w:tc>
          <w:tcPr>
            <w:tcW w:w="1301" w:type="dxa"/>
            <w:vAlign w:val="center"/>
          </w:tcPr>
          <w:p w14:paraId="4602A0FC" w14:textId="77777777" w:rsidR="0009708E" w:rsidRDefault="00CE6E88">
            <w:r>
              <w:t>单层铝窗</w:t>
            </w:r>
          </w:p>
        </w:tc>
        <w:tc>
          <w:tcPr>
            <w:tcW w:w="1301" w:type="dxa"/>
            <w:vAlign w:val="center"/>
          </w:tcPr>
          <w:p w14:paraId="6DE6C8B3" w14:textId="77777777" w:rsidR="0009708E" w:rsidRDefault="00CE6E88">
            <w:r>
              <w:t>高透</w:t>
            </w:r>
            <w:r>
              <w:t>Low-E</w:t>
            </w:r>
          </w:p>
        </w:tc>
        <w:tc>
          <w:tcPr>
            <w:tcW w:w="1358" w:type="dxa"/>
            <w:vAlign w:val="center"/>
          </w:tcPr>
          <w:p w14:paraId="49AE5D1C" w14:textId="77777777" w:rsidR="0009708E" w:rsidRDefault="00CE6E88">
            <w:r>
              <w:t>0.76</w:t>
            </w:r>
          </w:p>
        </w:tc>
        <w:tc>
          <w:tcPr>
            <w:tcW w:w="1358" w:type="dxa"/>
            <w:vAlign w:val="center"/>
          </w:tcPr>
          <w:p w14:paraId="4136CC2B" w14:textId="77777777" w:rsidR="0009708E" w:rsidRDefault="00CE6E88">
            <w:r>
              <w:t>0.08</w:t>
            </w:r>
          </w:p>
        </w:tc>
      </w:tr>
      <w:tr w:rsidR="0009708E" w14:paraId="1C867F12" w14:textId="77777777">
        <w:tc>
          <w:tcPr>
            <w:tcW w:w="1415" w:type="dxa"/>
            <w:vAlign w:val="center"/>
          </w:tcPr>
          <w:p w14:paraId="2CED3422" w14:textId="77777777" w:rsidR="0009708E" w:rsidRDefault="00CE6E88">
            <w:r>
              <w:t>C2727</w:t>
            </w:r>
          </w:p>
        </w:tc>
        <w:tc>
          <w:tcPr>
            <w:tcW w:w="1245" w:type="dxa"/>
            <w:vAlign w:val="center"/>
          </w:tcPr>
          <w:p w14:paraId="22F5C4CF" w14:textId="77777777" w:rsidR="0009708E" w:rsidRDefault="00CE6E88">
            <w:r>
              <w:t>2700</w:t>
            </w:r>
          </w:p>
        </w:tc>
        <w:tc>
          <w:tcPr>
            <w:tcW w:w="1245" w:type="dxa"/>
            <w:vAlign w:val="center"/>
          </w:tcPr>
          <w:p w14:paraId="498C057A" w14:textId="77777777" w:rsidR="0009708E" w:rsidRDefault="00CE6E88">
            <w:r>
              <w:t>2700</w:t>
            </w:r>
          </w:p>
        </w:tc>
        <w:tc>
          <w:tcPr>
            <w:tcW w:w="1301" w:type="dxa"/>
            <w:vAlign w:val="center"/>
          </w:tcPr>
          <w:p w14:paraId="1BBAEFB7" w14:textId="77777777" w:rsidR="0009708E" w:rsidRDefault="00CE6E88">
            <w:r>
              <w:t>单层铝窗</w:t>
            </w:r>
          </w:p>
        </w:tc>
        <w:tc>
          <w:tcPr>
            <w:tcW w:w="1301" w:type="dxa"/>
            <w:vAlign w:val="center"/>
          </w:tcPr>
          <w:p w14:paraId="6D8B0383" w14:textId="77777777" w:rsidR="0009708E" w:rsidRDefault="00CE6E88">
            <w:r>
              <w:t>高透</w:t>
            </w:r>
            <w:r>
              <w:t>Low-E</w:t>
            </w:r>
          </w:p>
        </w:tc>
        <w:tc>
          <w:tcPr>
            <w:tcW w:w="1358" w:type="dxa"/>
            <w:vAlign w:val="center"/>
          </w:tcPr>
          <w:p w14:paraId="0912B619" w14:textId="77777777" w:rsidR="0009708E" w:rsidRDefault="00CE6E88">
            <w:r>
              <w:t>0.76</w:t>
            </w:r>
          </w:p>
        </w:tc>
        <w:tc>
          <w:tcPr>
            <w:tcW w:w="1358" w:type="dxa"/>
            <w:vAlign w:val="center"/>
          </w:tcPr>
          <w:p w14:paraId="2DE09A26" w14:textId="77777777" w:rsidR="0009708E" w:rsidRDefault="00CE6E88">
            <w:r>
              <w:t>0.08</w:t>
            </w:r>
          </w:p>
        </w:tc>
      </w:tr>
      <w:tr w:rsidR="0009708E" w14:paraId="69389CF9" w14:textId="77777777">
        <w:tc>
          <w:tcPr>
            <w:tcW w:w="1415" w:type="dxa"/>
            <w:vAlign w:val="center"/>
          </w:tcPr>
          <w:p w14:paraId="6EC59227" w14:textId="77777777" w:rsidR="0009708E" w:rsidRDefault="00CE6E88">
            <w:r>
              <w:t>C3015</w:t>
            </w:r>
          </w:p>
        </w:tc>
        <w:tc>
          <w:tcPr>
            <w:tcW w:w="1245" w:type="dxa"/>
            <w:vAlign w:val="center"/>
          </w:tcPr>
          <w:p w14:paraId="2C84E059" w14:textId="77777777" w:rsidR="0009708E" w:rsidRDefault="00CE6E88">
            <w:r>
              <w:t>1220</w:t>
            </w:r>
          </w:p>
        </w:tc>
        <w:tc>
          <w:tcPr>
            <w:tcW w:w="1245" w:type="dxa"/>
            <w:vAlign w:val="center"/>
          </w:tcPr>
          <w:p w14:paraId="009F8BAE" w14:textId="77777777" w:rsidR="0009708E" w:rsidRDefault="00CE6E88">
            <w:r>
              <w:t>1500</w:t>
            </w:r>
          </w:p>
        </w:tc>
        <w:tc>
          <w:tcPr>
            <w:tcW w:w="1301" w:type="dxa"/>
            <w:vAlign w:val="center"/>
          </w:tcPr>
          <w:p w14:paraId="03BE416B" w14:textId="77777777" w:rsidR="0009708E" w:rsidRDefault="00CE6E88">
            <w:r>
              <w:t>单层铝窗</w:t>
            </w:r>
          </w:p>
        </w:tc>
        <w:tc>
          <w:tcPr>
            <w:tcW w:w="1301" w:type="dxa"/>
            <w:vAlign w:val="center"/>
          </w:tcPr>
          <w:p w14:paraId="34E069FC" w14:textId="77777777" w:rsidR="0009708E" w:rsidRDefault="00CE6E88">
            <w:r>
              <w:t>高透</w:t>
            </w:r>
            <w:r>
              <w:t>Low-E</w:t>
            </w:r>
          </w:p>
        </w:tc>
        <w:tc>
          <w:tcPr>
            <w:tcW w:w="1358" w:type="dxa"/>
            <w:vAlign w:val="center"/>
          </w:tcPr>
          <w:p w14:paraId="204EABCB" w14:textId="77777777" w:rsidR="0009708E" w:rsidRDefault="00CE6E88">
            <w:r>
              <w:t>0.76</w:t>
            </w:r>
          </w:p>
        </w:tc>
        <w:tc>
          <w:tcPr>
            <w:tcW w:w="1358" w:type="dxa"/>
            <w:vAlign w:val="center"/>
          </w:tcPr>
          <w:p w14:paraId="05214AA0" w14:textId="77777777" w:rsidR="0009708E" w:rsidRDefault="00CE6E88">
            <w:r>
              <w:t>0.08</w:t>
            </w:r>
          </w:p>
        </w:tc>
      </w:tr>
      <w:tr w:rsidR="0009708E" w14:paraId="20A19F45" w14:textId="77777777">
        <w:tc>
          <w:tcPr>
            <w:tcW w:w="1415" w:type="dxa"/>
            <w:vAlign w:val="center"/>
          </w:tcPr>
          <w:p w14:paraId="3BEAF188" w14:textId="77777777" w:rsidR="0009708E" w:rsidRDefault="00CE6E88">
            <w:r>
              <w:t>C3621</w:t>
            </w:r>
          </w:p>
        </w:tc>
        <w:tc>
          <w:tcPr>
            <w:tcW w:w="1245" w:type="dxa"/>
            <w:vAlign w:val="center"/>
          </w:tcPr>
          <w:p w14:paraId="3F40D44F" w14:textId="77777777" w:rsidR="0009708E" w:rsidRDefault="00CE6E88">
            <w:r>
              <w:t>3600</w:t>
            </w:r>
          </w:p>
        </w:tc>
        <w:tc>
          <w:tcPr>
            <w:tcW w:w="1245" w:type="dxa"/>
            <w:vAlign w:val="center"/>
          </w:tcPr>
          <w:p w14:paraId="351DB5BD" w14:textId="77777777" w:rsidR="0009708E" w:rsidRDefault="00CE6E88">
            <w:r>
              <w:t>2100</w:t>
            </w:r>
          </w:p>
        </w:tc>
        <w:tc>
          <w:tcPr>
            <w:tcW w:w="1301" w:type="dxa"/>
            <w:vAlign w:val="center"/>
          </w:tcPr>
          <w:p w14:paraId="4FD1E1BC" w14:textId="77777777" w:rsidR="0009708E" w:rsidRDefault="00CE6E88">
            <w:r>
              <w:t>单层铝窗</w:t>
            </w:r>
          </w:p>
        </w:tc>
        <w:tc>
          <w:tcPr>
            <w:tcW w:w="1301" w:type="dxa"/>
            <w:vAlign w:val="center"/>
          </w:tcPr>
          <w:p w14:paraId="41CDCD7A" w14:textId="77777777" w:rsidR="0009708E" w:rsidRDefault="00CE6E88">
            <w:r>
              <w:t>高透</w:t>
            </w:r>
            <w:r>
              <w:t>Low-E</w:t>
            </w:r>
          </w:p>
        </w:tc>
        <w:tc>
          <w:tcPr>
            <w:tcW w:w="1358" w:type="dxa"/>
            <w:vAlign w:val="center"/>
          </w:tcPr>
          <w:p w14:paraId="0F50958B" w14:textId="77777777" w:rsidR="0009708E" w:rsidRDefault="00CE6E88">
            <w:r>
              <w:t>0.76</w:t>
            </w:r>
          </w:p>
        </w:tc>
        <w:tc>
          <w:tcPr>
            <w:tcW w:w="1358" w:type="dxa"/>
            <w:vAlign w:val="center"/>
          </w:tcPr>
          <w:p w14:paraId="2185AF45" w14:textId="77777777" w:rsidR="0009708E" w:rsidRDefault="00CE6E88">
            <w:r>
              <w:t>0.08</w:t>
            </w:r>
          </w:p>
        </w:tc>
      </w:tr>
      <w:tr w:rsidR="0009708E" w14:paraId="21E89D90" w14:textId="77777777">
        <w:tc>
          <w:tcPr>
            <w:tcW w:w="1415" w:type="dxa"/>
            <w:vAlign w:val="center"/>
          </w:tcPr>
          <w:p w14:paraId="7367CC31" w14:textId="77777777" w:rsidR="0009708E" w:rsidRDefault="00CE6E88">
            <w:r>
              <w:t>C3627</w:t>
            </w:r>
          </w:p>
        </w:tc>
        <w:tc>
          <w:tcPr>
            <w:tcW w:w="1245" w:type="dxa"/>
            <w:vAlign w:val="center"/>
          </w:tcPr>
          <w:p w14:paraId="7011617E" w14:textId="77777777" w:rsidR="0009708E" w:rsidRDefault="00CE6E88">
            <w:r>
              <w:t>3600</w:t>
            </w:r>
          </w:p>
        </w:tc>
        <w:tc>
          <w:tcPr>
            <w:tcW w:w="1245" w:type="dxa"/>
            <w:vAlign w:val="center"/>
          </w:tcPr>
          <w:p w14:paraId="65D61BFA" w14:textId="77777777" w:rsidR="0009708E" w:rsidRDefault="00CE6E88">
            <w:r>
              <w:t>2700</w:t>
            </w:r>
          </w:p>
        </w:tc>
        <w:tc>
          <w:tcPr>
            <w:tcW w:w="1301" w:type="dxa"/>
            <w:vAlign w:val="center"/>
          </w:tcPr>
          <w:p w14:paraId="61FC33BD" w14:textId="77777777" w:rsidR="0009708E" w:rsidRDefault="00CE6E88">
            <w:r>
              <w:t>单层铝窗</w:t>
            </w:r>
          </w:p>
        </w:tc>
        <w:tc>
          <w:tcPr>
            <w:tcW w:w="1301" w:type="dxa"/>
            <w:vAlign w:val="center"/>
          </w:tcPr>
          <w:p w14:paraId="2359C569" w14:textId="77777777" w:rsidR="0009708E" w:rsidRDefault="00CE6E88">
            <w:r>
              <w:t>高透</w:t>
            </w:r>
            <w:r>
              <w:t>Low-E</w:t>
            </w:r>
          </w:p>
        </w:tc>
        <w:tc>
          <w:tcPr>
            <w:tcW w:w="1358" w:type="dxa"/>
            <w:vAlign w:val="center"/>
          </w:tcPr>
          <w:p w14:paraId="45F70843" w14:textId="77777777" w:rsidR="0009708E" w:rsidRDefault="00CE6E88">
            <w:r>
              <w:t>0.76</w:t>
            </w:r>
          </w:p>
        </w:tc>
        <w:tc>
          <w:tcPr>
            <w:tcW w:w="1358" w:type="dxa"/>
            <w:vAlign w:val="center"/>
          </w:tcPr>
          <w:p w14:paraId="3104D83E" w14:textId="77777777" w:rsidR="0009708E" w:rsidRDefault="00CE6E88">
            <w:r>
              <w:t>0.08</w:t>
            </w:r>
          </w:p>
        </w:tc>
      </w:tr>
      <w:tr w:rsidR="0009708E" w14:paraId="72D2F253" w14:textId="77777777">
        <w:tc>
          <w:tcPr>
            <w:tcW w:w="1415" w:type="dxa"/>
            <w:vAlign w:val="center"/>
          </w:tcPr>
          <w:p w14:paraId="73F16B63" w14:textId="77777777" w:rsidR="0009708E" w:rsidRDefault="00CE6E88">
            <w:r>
              <w:t>C4627</w:t>
            </w:r>
          </w:p>
        </w:tc>
        <w:tc>
          <w:tcPr>
            <w:tcW w:w="1245" w:type="dxa"/>
            <w:vAlign w:val="center"/>
          </w:tcPr>
          <w:p w14:paraId="0FB19926" w14:textId="77777777" w:rsidR="0009708E" w:rsidRDefault="00CE6E88">
            <w:r>
              <w:t>4560</w:t>
            </w:r>
          </w:p>
        </w:tc>
        <w:tc>
          <w:tcPr>
            <w:tcW w:w="1245" w:type="dxa"/>
            <w:vAlign w:val="center"/>
          </w:tcPr>
          <w:p w14:paraId="2B4CF4BD" w14:textId="77777777" w:rsidR="0009708E" w:rsidRDefault="00CE6E88">
            <w:r>
              <w:t>2700</w:t>
            </w:r>
          </w:p>
        </w:tc>
        <w:tc>
          <w:tcPr>
            <w:tcW w:w="1301" w:type="dxa"/>
            <w:vAlign w:val="center"/>
          </w:tcPr>
          <w:p w14:paraId="4255B766" w14:textId="77777777" w:rsidR="0009708E" w:rsidRDefault="00CE6E88">
            <w:r>
              <w:t>单层铝窗</w:t>
            </w:r>
          </w:p>
        </w:tc>
        <w:tc>
          <w:tcPr>
            <w:tcW w:w="1301" w:type="dxa"/>
            <w:vAlign w:val="center"/>
          </w:tcPr>
          <w:p w14:paraId="6D699B7E" w14:textId="77777777" w:rsidR="0009708E" w:rsidRDefault="00CE6E88">
            <w:r>
              <w:t>高透</w:t>
            </w:r>
            <w:r>
              <w:t>Low-E</w:t>
            </w:r>
          </w:p>
        </w:tc>
        <w:tc>
          <w:tcPr>
            <w:tcW w:w="1358" w:type="dxa"/>
            <w:vAlign w:val="center"/>
          </w:tcPr>
          <w:p w14:paraId="077F3001" w14:textId="77777777" w:rsidR="0009708E" w:rsidRDefault="00CE6E88">
            <w:r>
              <w:t>0.76</w:t>
            </w:r>
          </w:p>
        </w:tc>
        <w:tc>
          <w:tcPr>
            <w:tcW w:w="1358" w:type="dxa"/>
            <w:vAlign w:val="center"/>
          </w:tcPr>
          <w:p w14:paraId="35615A53" w14:textId="77777777" w:rsidR="0009708E" w:rsidRDefault="00CE6E88">
            <w:r>
              <w:t>0.08</w:t>
            </w:r>
          </w:p>
        </w:tc>
      </w:tr>
      <w:tr w:rsidR="0009708E" w14:paraId="3AEC8367" w14:textId="77777777">
        <w:tc>
          <w:tcPr>
            <w:tcW w:w="1415" w:type="dxa"/>
            <w:vAlign w:val="center"/>
          </w:tcPr>
          <w:p w14:paraId="21A741A1" w14:textId="77777777" w:rsidR="0009708E" w:rsidRDefault="00CE6E88">
            <w:r>
              <w:t>C4633</w:t>
            </w:r>
          </w:p>
        </w:tc>
        <w:tc>
          <w:tcPr>
            <w:tcW w:w="1245" w:type="dxa"/>
            <w:vAlign w:val="center"/>
          </w:tcPr>
          <w:p w14:paraId="288D917C" w14:textId="77777777" w:rsidR="0009708E" w:rsidRDefault="00CE6E88">
            <w:r>
              <w:t>4560</w:t>
            </w:r>
          </w:p>
        </w:tc>
        <w:tc>
          <w:tcPr>
            <w:tcW w:w="1245" w:type="dxa"/>
            <w:vAlign w:val="center"/>
          </w:tcPr>
          <w:p w14:paraId="5A130D46" w14:textId="77777777" w:rsidR="0009708E" w:rsidRDefault="00CE6E88">
            <w:r>
              <w:t>3300</w:t>
            </w:r>
          </w:p>
        </w:tc>
        <w:tc>
          <w:tcPr>
            <w:tcW w:w="1301" w:type="dxa"/>
            <w:vAlign w:val="center"/>
          </w:tcPr>
          <w:p w14:paraId="27F11E5B" w14:textId="77777777" w:rsidR="0009708E" w:rsidRDefault="00CE6E88">
            <w:r>
              <w:t>单层铝窗</w:t>
            </w:r>
          </w:p>
        </w:tc>
        <w:tc>
          <w:tcPr>
            <w:tcW w:w="1301" w:type="dxa"/>
            <w:vAlign w:val="center"/>
          </w:tcPr>
          <w:p w14:paraId="6826606C" w14:textId="77777777" w:rsidR="0009708E" w:rsidRDefault="00CE6E88">
            <w:r>
              <w:t>高透</w:t>
            </w:r>
            <w:r>
              <w:t>Low-E</w:t>
            </w:r>
          </w:p>
        </w:tc>
        <w:tc>
          <w:tcPr>
            <w:tcW w:w="1358" w:type="dxa"/>
            <w:vAlign w:val="center"/>
          </w:tcPr>
          <w:p w14:paraId="234E077F" w14:textId="77777777" w:rsidR="0009708E" w:rsidRDefault="00CE6E88">
            <w:r>
              <w:t>0.76</w:t>
            </w:r>
          </w:p>
        </w:tc>
        <w:tc>
          <w:tcPr>
            <w:tcW w:w="1358" w:type="dxa"/>
            <w:vAlign w:val="center"/>
          </w:tcPr>
          <w:p w14:paraId="03825B12" w14:textId="77777777" w:rsidR="0009708E" w:rsidRDefault="00CE6E88">
            <w:r>
              <w:t>0.08</w:t>
            </w:r>
          </w:p>
        </w:tc>
      </w:tr>
      <w:tr w:rsidR="0009708E" w14:paraId="6F8C151F" w14:textId="77777777">
        <w:tc>
          <w:tcPr>
            <w:tcW w:w="1415" w:type="dxa"/>
            <w:vAlign w:val="center"/>
          </w:tcPr>
          <w:p w14:paraId="1E79D34C" w14:textId="77777777" w:rsidR="0009708E" w:rsidRDefault="00CE6E88">
            <w:r>
              <w:t>透光门</w:t>
            </w:r>
            <w:r>
              <w:t>-M1521</w:t>
            </w:r>
          </w:p>
        </w:tc>
        <w:tc>
          <w:tcPr>
            <w:tcW w:w="1245" w:type="dxa"/>
            <w:vAlign w:val="center"/>
          </w:tcPr>
          <w:p w14:paraId="42ABCC06" w14:textId="77777777" w:rsidR="0009708E" w:rsidRDefault="00CE6E88">
            <w:r>
              <w:t>1500</w:t>
            </w:r>
          </w:p>
        </w:tc>
        <w:tc>
          <w:tcPr>
            <w:tcW w:w="1245" w:type="dxa"/>
            <w:vAlign w:val="center"/>
          </w:tcPr>
          <w:p w14:paraId="53BECB9C" w14:textId="77777777" w:rsidR="0009708E" w:rsidRDefault="00CE6E88">
            <w:r>
              <w:t>2100</w:t>
            </w:r>
          </w:p>
        </w:tc>
        <w:tc>
          <w:tcPr>
            <w:tcW w:w="1301" w:type="dxa"/>
            <w:vAlign w:val="center"/>
          </w:tcPr>
          <w:p w14:paraId="5995F9CF" w14:textId="77777777" w:rsidR="0009708E" w:rsidRDefault="00CE6E88">
            <w:r>
              <w:t>单层铝窗</w:t>
            </w:r>
          </w:p>
        </w:tc>
        <w:tc>
          <w:tcPr>
            <w:tcW w:w="1301" w:type="dxa"/>
            <w:vAlign w:val="center"/>
          </w:tcPr>
          <w:p w14:paraId="699D67BE" w14:textId="77777777" w:rsidR="0009708E" w:rsidRDefault="00CE6E88">
            <w:r>
              <w:t>高透</w:t>
            </w:r>
            <w:r>
              <w:t>Low-E</w:t>
            </w:r>
          </w:p>
        </w:tc>
        <w:tc>
          <w:tcPr>
            <w:tcW w:w="1358" w:type="dxa"/>
            <w:vAlign w:val="center"/>
          </w:tcPr>
          <w:p w14:paraId="56A1D34A" w14:textId="77777777" w:rsidR="0009708E" w:rsidRDefault="00CE6E88">
            <w:r>
              <w:t>0.76</w:t>
            </w:r>
          </w:p>
        </w:tc>
        <w:tc>
          <w:tcPr>
            <w:tcW w:w="1358" w:type="dxa"/>
            <w:vAlign w:val="center"/>
          </w:tcPr>
          <w:p w14:paraId="1933B3F9" w14:textId="77777777" w:rsidR="0009708E" w:rsidRDefault="00CE6E88">
            <w:r>
              <w:t>0.08</w:t>
            </w:r>
          </w:p>
        </w:tc>
      </w:tr>
    </w:tbl>
    <w:p w14:paraId="6C1332E8"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3794D6CF" w14:textId="77777777" w:rsidR="0009708E" w:rsidRDefault="0009708E">
      <w:pPr>
        <w:pStyle w:val="a0"/>
        <w:ind w:firstLineChars="0" w:firstLine="0"/>
        <w:rPr>
          <w:rFonts w:ascii="宋体" w:hAnsi="宋体"/>
          <w:sz w:val="18"/>
          <w:szCs w:val="18"/>
          <w:lang w:val="en-US"/>
        </w:rPr>
      </w:pPr>
    </w:p>
    <w:p w14:paraId="640185A9" w14:textId="77777777" w:rsidR="00497264" w:rsidRPr="005B290E" w:rsidRDefault="00497264" w:rsidP="00497264">
      <w:pPr>
        <w:pStyle w:val="3"/>
      </w:pPr>
      <w:bookmarkStart w:id="58" w:name="_Toc422822726"/>
      <w:bookmarkStart w:id="59" w:name="幕墙"/>
      <w:r w:rsidRPr="005B290E">
        <w:rPr>
          <w:rFonts w:hint="eastAsia"/>
        </w:rPr>
        <w:t>玻璃幕墙</w:t>
      </w:r>
      <w:bookmarkEnd w:id="58"/>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09708E" w14:paraId="2F9B7EEF" w14:textId="77777777">
        <w:tc>
          <w:tcPr>
            <w:tcW w:w="1415" w:type="dxa"/>
            <w:shd w:val="clear" w:color="auto" w:fill="E6E6E6"/>
            <w:vAlign w:val="center"/>
          </w:tcPr>
          <w:bookmarkEnd w:id="59"/>
          <w:p w14:paraId="297182A8" w14:textId="77777777" w:rsidR="0009708E" w:rsidRDefault="00CE6E88">
            <w:pPr>
              <w:jc w:val="center"/>
            </w:pPr>
            <w:r>
              <w:t>门窗编号</w:t>
            </w:r>
          </w:p>
        </w:tc>
        <w:tc>
          <w:tcPr>
            <w:tcW w:w="1245" w:type="dxa"/>
            <w:shd w:val="clear" w:color="auto" w:fill="E6E6E6"/>
            <w:vAlign w:val="center"/>
          </w:tcPr>
          <w:p w14:paraId="02AE2DD8" w14:textId="77777777" w:rsidR="0009708E" w:rsidRDefault="00CE6E88">
            <w:pPr>
              <w:jc w:val="center"/>
            </w:pPr>
            <w:r>
              <w:t>宽度</w:t>
            </w:r>
            <w:r>
              <w:t>(mm)</w:t>
            </w:r>
          </w:p>
        </w:tc>
        <w:tc>
          <w:tcPr>
            <w:tcW w:w="1245" w:type="dxa"/>
            <w:shd w:val="clear" w:color="auto" w:fill="E6E6E6"/>
            <w:vAlign w:val="center"/>
          </w:tcPr>
          <w:p w14:paraId="6F215D88" w14:textId="77777777" w:rsidR="0009708E" w:rsidRDefault="00CE6E88">
            <w:pPr>
              <w:jc w:val="center"/>
            </w:pPr>
            <w:r>
              <w:t>高度</w:t>
            </w:r>
            <w:r>
              <w:t>(mm)</w:t>
            </w:r>
          </w:p>
        </w:tc>
        <w:tc>
          <w:tcPr>
            <w:tcW w:w="1301" w:type="dxa"/>
            <w:shd w:val="clear" w:color="auto" w:fill="E6E6E6"/>
            <w:vAlign w:val="center"/>
          </w:tcPr>
          <w:p w14:paraId="6E0E0EBC" w14:textId="77777777" w:rsidR="0009708E" w:rsidRDefault="00CE6E88">
            <w:pPr>
              <w:jc w:val="center"/>
            </w:pPr>
            <w:r>
              <w:t>窗框类型</w:t>
            </w:r>
          </w:p>
        </w:tc>
        <w:tc>
          <w:tcPr>
            <w:tcW w:w="1301" w:type="dxa"/>
            <w:shd w:val="clear" w:color="auto" w:fill="E6E6E6"/>
            <w:vAlign w:val="center"/>
          </w:tcPr>
          <w:p w14:paraId="2C583B75" w14:textId="77777777" w:rsidR="0009708E" w:rsidRDefault="00CE6E88">
            <w:pPr>
              <w:jc w:val="center"/>
            </w:pPr>
            <w:r>
              <w:t>玻璃类型</w:t>
            </w:r>
          </w:p>
        </w:tc>
        <w:tc>
          <w:tcPr>
            <w:tcW w:w="1358" w:type="dxa"/>
            <w:shd w:val="clear" w:color="auto" w:fill="E6E6E6"/>
            <w:vAlign w:val="center"/>
          </w:tcPr>
          <w:p w14:paraId="4FEDC667" w14:textId="77777777" w:rsidR="0009708E" w:rsidRDefault="00CE6E88">
            <w:pPr>
              <w:jc w:val="center"/>
            </w:pPr>
            <w:r>
              <w:t>可见光透射比</w:t>
            </w:r>
          </w:p>
        </w:tc>
        <w:tc>
          <w:tcPr>
            <w:tcW w:w="1358" w:type="dxa"/>
            <w:shd w:val="clear" w:color="auto" w:fill="E6E6E6"/>
            <w:vAlign w:val="center"/>
          </w:tcPr>
          <w:p w14:paraId="6FE14185" w14:textId="77777777" w:rsidR="0009708E" w:rsidRDefault="00CE6E88">
            <w:pPr>
              <w:jc w:val="center"/>
            </w:pPr>
            <w:r>
              <w:t>玻璃反射比</w:t>
            </w:r>
          </w:p>
        </w:tc>
      </w:tr>
      <w:tr w:rsidR="0009708E" w14:paraId="17B81FC6" w14:textId="77777777">
        <w:tc>
          <w:tcPr>
            <w:tcW w:w="1415" w:type="dxa"/>
            <w:vAlign w:val="center"/>
          </w:tcPr>
          <w:p w14:paraId="7B6154C9" w14:textId="77777777" w:rsidR="0009708E" w:rsidRDefault="0009708E"/>
        </w:tc>
        <w:tc>
          <w:tcPr>
            <w:tcW w:w="1245" w:type="dxa"/>
            <w:vAlign w:val="center"/>
          </w:tcPr>
          <w:p w14:paraId="5FFEAB8A" w14:textId="77777777" w:rsidR="0009708E" w:rsidRDefault="00CE6E88">
            <w:r>
              <w:t>2500</w:t>
            </w:r>
          </w:p>
        </w:tc>
        <w:tc>
          <w:tcPr>
            <w:tcW w:w="1245" w:type="dxa"/>
            <w:vAlign w:val="center"/>
          </w:tcPr>
          <w:p w14:paraId="4807A52C" w14:textId="77777777" w:rsidR="0009708E" w:rsidRDefault="00CE6E88">
            <w:r>
              <w:t>3500</w:t>
            </w:r>
          </w:p>
        </w:tc>
        <w:tc>
          <w:tcPr>
            <w:tcW w:w="1301" w:type="dxa"/>
            <w:vAlign w:val="center"/>
          </w:tcPr>
          <w:p w14:paraId="6858733B" w14:textId="77777777" w:rsidR="0009708E" w:rsidRDefault="00CE6E88">
            <w:r>
              <w:t>单层铝窗</w:t>
            </w:r>
          </w:p>
        </w:tc>
        <w:tc>
          <w:tcPr>
            <w:tcW w:w="1301" w:type="dxa"/>
            <w:vAlign w:val="center"/>
          </w:tcPr>
          <w:p w14:paraId="24498E01" w14:textId="77777777" w:rsidR="0009708E" w:rsidRDefault="00CE6E88">
            <w:r>
              <w:t>高透</w:t>
            </w:r>
            <w:r>
              <w:t>Low-E</w:t>
            </w:r>
          </w:p>
        </w:tc>
        <w:tc>
          <w:tcPr>
            <w:tcW w:w="1358" w:type="dxa"/>
            <w:vAlign w:val="center"/>
          </w:tcPr>
          <w:p w14:paraId="34D98199" w14:textId="77777777" w:rsidR="0009708E" w:rsidRDefault="00CE6E88">
            <w:r>
              <w:t>0.76</w:t>
            </w:r>
          </w:p>
        </w:tc>
        <w:tc>
          <w:tcPr>
            <w:tcW w:w="1358" w:type="dxa"/>
            <w:vAlign w:val="center"/>
          </w:tcPr>
          <w:p w14:paraId="174D9E21" w14:textId="77777777" w:rsidR="0009708E" w:rsidRDefault="00CE6E88">
            <w:r>
              <w:t>0.08</w:t>
            </w:r>
          </w:p>
        </w:tc>
      </w:tr>
    </w:tbl>
    <w:p w14:paraId="0DA7A2DC"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731F80AD" w14:textId="77777777" w:rsidR="0009708E" w:rsidRDefault="0009708E">
      <w:pPr>
        <w:pStyle w:val="a0"/>
        <w:ind w:firstLineChars="0" w:firstLine="0"/>
        <w:rPr>
          <w:rFonts w:ascii="宋体" w:hAnsi="宋体"/>
          <w:sz w:val="18"/>
          <w:szCs w:val="18"/>
          <w:lang w:val="en-US"/>
        </w:rPr>
      </w:pPr>
    </w:p>
    <w:p w14:paraId="1A9853E0" w14:textId="77777777" w:rsidR="00497264" w:rsidRPr="005B290E" w:rsidRDefault="00497264" w:rsidP="00497264">
      <w:pPr>
        <w:pStyle w:val="3"/>
      </w:pPr>
      <w:bookmarkStart w:id="60" w:name="天窗"/>
      <w:r w:rsidRPr="005B290E">
        <w:rPr>
          <w:rFonts w:hint="eastAsia"/>
        </w:rPr>
        <w:t>天窗</w:t>
      </w:r>
      <w:bookmarkEnd w:id="57"/>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09708E" w14:paraId="117AD216" w14:textId="77777777">
        <w:tc>
          <w:tcPr>
            <w:tcW w:w="1352" w:type="dxa"/>
            <w:shd w:val="clear" w:color="auto" w:fill="E6E6E6"/>
            <w:vAlign w:val="center"/>
          </w:tcPr>
          <w:bookmarkEnd w:id="60"/>
          <w:p w14:paraId="60D688EC" w14:textId="77777777" w:rsidR="0009708E" w:rsidRDefault="00CE6E88">
            <w:pPr>
              <w:jc w:val="center"/>
            </w:pPr>
            <w:r>
              <w:t>门窗编号</w:t>
            </w:r>
          </w:p>
        </w:tc>
        <w:tc>
          <w:tcPr>
            <w:tcW w:w="1018" w:type="dxa"/>
            <w:shd w:val="clear" w:color="auto" w:fill="E6E6E6"/>
            <w:vAlign w:val="center"/>
          </w:tcPr>
          <w:p w14:paraId="214FA9B1" w14:textId="77777777" w:rsidR="0009708E" w:rsidRDefault="00CE6E88">
            <w:pPr>
              <w:jc w:val="center"/>
            </w:pPr>
            <w:r>
              <w:t>宽度</w:t>
            </w:r>
            <w:r>
              <w:t>(mm)</w:t>
            </w:r>
          </w:p>
        </w:tc>
        <w:tc>
          <w:tcPr>
            <w:tcW w:w="1018" w:type="dxa"/>
            <w:shd w:val="clear" w:color="auto" w:fill="E6E6E6"/>
            <w:vAlign w:val="center"/>
          </w:tcPr>
          <w:p w14:paraId="082DAA9E" w14:textId="77777777" w:rsidR="0009708E" w:rsidRDefault="00CE6E88">
            <w:pPr>
              <w:jc w:val="center"/>
            </w:pPr>
            <w:r>
              <w:t>高度</w:t>
            </w:r>
            <w:r>
              <w:t>(mm)</w:t>
            </w:r>
          </w:p>
        </w:tc>
        <w:tc>
          <w:tcPr>
            <w:tcW w:w="1018" w:type="dxa"/>
            <w:shd w:val="clear" w:color="auto" w:fill="E6E6E6"/>
            <w:vAlign w:val="center"/>
          </w:tcPr>
          <w:p w14:paraId="5AF73588" w14:textId="77777777" w:rsidR="0009708E" w:rsidRDefault="00CE6E88">
            <w:pPr>
              <w:jc w:val="center"/>
            </w:pPr>
            <w:r>
              <w:t>面积</w:t>
            </w:r>
          </w:p>
        </w:tc>
        <w:tc>
          <w:tcPr>
            <w:tcW w:w="1131" w:type="dxa"/>
            <w:shd w:val="clear" w:color="auto" w:fill="E6E6E6"/>
            <w:vAlign w:val="center"/>
          </w:tcPr>
          <w:p w14:paraId="58CD7CD8" w14:textId="77777777" w:rsidR="0009708E" w:rsidRDefault="00CE6E88">
            <w:pPr>
              <w:jc w:val="center"/>
            </w:pPr>
            <w:r>
              <w:t>窗框类型</w:t>
            </w:r>
          </w:p>
        </w:tc>
        <w:tc>
          <w:tcPr>
            <w:tcW w:w="1131" w:type="dxa"/>
            <w:shd w:val="clear" w:color="auto" w:fill="E6E6E6"/>
            <w:vAlign w:val="center"/>
          </w:tcPr>
          <w:p w14:paraId="5E3B4D86" w14:textId="77777777" w:rsidR="0009708E" w:rsidRDefault="00CE6E88">
            <w:pPr>
              <w:jc w:val="center"/>
            </w:pPr>
            <w:r>
              <w:t>玻璃类型</w:t>
            </w:r>
          </w:p>
        </w:tc>
        <w:tc>
          <w:tcPr>
            <w:tcW w:w="1301" w:type="dxa"/>
            <w:shd w:val="clear" w:color="auto" w:fill="E6E6E6"/>
            <w:vAlign w:val="center"/>
          </w:tcPr>
          <w:p w14:paraId="2419EC77" w14:textId="77777777" w:rsidR="0009708E" w:rsidRDefault="00CE6E88">
            <w:pPr>
              <w:jc w:val="center"/>
            </w:pPr>
            <w:r>
              <w:t>可见光透射比</w:t>
            </w:r>
          </w:p>
        </w:tc>
        <w:tc>
          <w:tcPr>
            <w:tcW w:w="1245" w:type="dxa"/>
            <w:shd w:val="clear" w:color="auto" w:fill="E6E6E6"/>
            <w:vAlign w:val="center"/>
          </w:tcPr>
          <w:p w14:paraId="11916275" w14:textId="77777777" w:rsidR="0009708E" w:rsidRDefault="00CE6E88">
            <w:pPr>
              <w:jc w:val="center"/>
            </w:pPr>
            <w:r>
              <w:t>玻璃反射比</w:t>
            </w:r>
          </w:p>
        </w:tc>
      </w:tr>
      <w:tr w:rsidR="0009708E" w14:paraId="6E894F83" w14:textId="77777777">
        <w:tc>
          <w:tcPr>
            <w:tcW w:w="1352" w:type="dxa"/>
            <w:vAlign w:val="center"/>
          </w:tcPr>
          <w:p w14:paraId="2FDA5695" w14:textId="77777777" w:rsidR="0009708E" w:rsidRDefault="00CE6E88">
            <w:r>
              <w:t>tc01</w:t>
            </w:r>
          </w:p>
        </w:tc>
        <w:tc>
          <w:tcPr>
            <w:tcW w:w="1018" w:type="dxa"/>
            <w:vAlign w:val="center"/>
          </w:tcPr>
          <w:p w14:paraId="66385BA2" w14:textId="77777777" w:rsidR="0009708E" w:rsidRDefault="00CE6E88">
            <w:r>
              <w:t>13750</w:t>
            </w:r>
          </w:p>
        </w:tc>
        <w:tc>
          <w:tcPr>
            <w:tcW w:w="1018" w:type="dxa"/>
            <w:vAlign w:val="center"/>
          </w:tcPr>
          <w:p w14:paraId="1B2036F6" w14:textId="77777777" w:rsidR="0009708E" w:rsidRDefault="00CE6E88">
            <w:r>
              <w:t>12700</w:t>
            </w:r>
          </w:p>
        </w:tc>
        <w:tc>
          <w:tcPr>
            <w:tcW w:w="1018" w:type="dxa"/>
            <w:vAlign w:val="center"/>
          </w:tcPr>
          <w:p w14:paraId="3DE93E6E" w14:textId="77777777" w:rsidR="0009708E" w:rsidRDefault="00CE6E88">
            <w:r>
              <w:t>174.625</w:t>
            </w:r>
          </w:p>
        </w:tc>
        <w:tc>
          <w:tcPr>
            <w:tcW w:w="1131" w:type="dxa"/>
            <w:vAlign w:val="center"/>
          </w:tcPr>
          <w:p w14:paraId="380CCB3E" w14:textId="77777777" w:rsidR="0009708E" w:rsidRDefault="00CE6E88">
            <w:r>
              <w:t>单层铝窗</w:t>
            </w:r>
          </w:p>
        </w:tc>
        <w:tc>
          <w:tcPr>
            <w:tcW w:w="1131" w:type="dxa"/>
            <w:vAlign w:val="center"/>
          </w:tcPr>
          <w:p w14:paraId="5DDDD5B9" w14:textId="77777777" w:rsidR="0009708E" w:rsidRDefault="00CE6E88">
            <w:r>
              <w:t>夹层玻璃</w:t>
            </w:r>
          </w:p>
        </w:tc>
        <w:tc>
          <w:tcPr>
            <w:tcW w:w="1301" w:type="dxa"/>
            <w:vAlign w:val="center"/>
          </w:tcPr>
          <w:p w14:paraId="225D0FFF" w14:textId="77777777" w:rsidR="0009708E" w:rsidRDefault="00CE6E88">
            <w:r>
              <w:t>0.88</w:t>
            </w:r>
          </w:p>
        </w:tc>
        <w:tc>
          <w:tcPr>
            <w:tcW w:w="1245" w:type="dxa"/>
            <w:vAlign w:val="center"/>
          </w:tcPr>
          <w:p w14:paraId="673B71CA" w14:textId="77777777" w:rsidR="0009708E" w:rsidRDefault="00CE6E88">
            <w:r>
              <w:t>0.08</w:t>
            </w:r>
          </w:p>
        </w:tc>
      </w:tr>
    </w:tbl>
    <w:p w14:paraId="24BC3B78"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64422D34" w14:textId="77777777" w:rsidR="0009708E" w:rsidRDefault="00CE6E88">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59CD1016"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2AEF00EC" w14:textId="77777777" w:rsidR="004608B2" w:rsidRDefault="004608B2" w:rsidP="004608B2">
      <w:pPr>
        <w:pStyle w:val="1"/>
        <w:spacing w:before="240" w:after="60"/>
        <w:ind w:left="432" w:hanging="432"/>
      </w:pPr>
      <w:bookmarkStart w:id="62" w:name="_Toc422822729"/>
      <w:r>
        <w:rPr>
          <w:rFonts w:hint="eastAsia"/>
        </w:rPr>
        <w:lastRenderedPageBreak/>
        <w:t>分析统计结果</w:t>
      </w:r>
      <w:bookmarkEnd w:id="62"/>
    </w:p>
    <w:p w14:paraId="2E032AE9" w14:textId="77777777"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09708E" w14:paraId="7D17DD17" w14:textId="77777777">
        <w:tc>
          <w:tcPr>
            <w:tcW w:w="1075" w:type="dxa"/>
            <w:shd w:val="clear" w:color="auto" w:fill="E6E6E6"/>
            <w:vAlign w:val="center"/>
          </w:tcPr>
          <w:p w14:paraId="4A9209EE" w14:textId="77777777" w:rsidR="0009708E" w:rsidRDefault="00CE6E88">
            <w:pPr>
              <w:jc w:val="center"/>
            </w:pPr>
            <w:r>
              <w:t>楼层</w:t>
            </w:r>
          </w:p>
        </w:tc>
        <w:tc>
          <w:tcPr>
            <w:tcW w:w="1075" w:type="dxa"/>
            <w:gridSpan w:val="2"/>
            <w:shd w:val="clear" w:color="auto" w:fill="E6E6E6"/>
            <w:vAlign w:val="center"/>
          </w:tcPr>
          <w:p w14:paraId="5F93CEC5" w14:textId="77777777" w:rsidR="0009708E" w:rsidRDefault="00CE6E88">
            <w:pPr>
              <w:jc w:val="center"/>
            </w:pPr>
            <w:r>
              <w:t>房间</w:t>
            </w:r>
            <w:r>
              <w:br/>
            </w:r>
            <w:r>
              <w:t>编号</w:t>
            </w:r>
          </w:p>
        </w:tc>
        <w:tc>
          <w:tcPr>
            <w:tcW w:w="1075" w:type="dxa"/>
            <w:gridSpan w:val="2"/>
            <w:shd w:val="clear" w:color="auto" w:fill="E6E6E6"/>
            <w:vAlign w:val="center"/>
          </w:tcPr>
          <w:p w14:paraId="44703734" w14:textId="77777777" w:rsidR="0009708E" w:rsidRDefault="00CE6E88">
            <w:pPr>
              <w:jc w:val="center"/>
            </w:pPr>
            <w:r>
              <w:t>房间类型</w:t>
            </w:r>
          </w:p>
        </w:tc>
        <w:tc>
          <w:tcPr>
            <w:tcW w:w="707" w:type="dxa"/>
            <w:shd w:val="clear" w:color="auto" w:fill="E6E6E6"/>
            <w:vAlign w:val="center"/>
          </w:tcPr>
          <w:p w14:paraId="2002A55A" w14:textId="77777777" w:rsidR="0009708E" w:rsidRDefault="00CE6E88">
            <w:pPr>
              <w:jc w:val="center"/>
            </w:pPr>
            <w:r>
              <w:t>采光</w:t>
            </w:r>
            <w:r>
              <w:br/>
            </w:r>
            <w:r>
              <w:t>等级</w:t>
            </w:r>
          </w:p>
        </w:tc>
        <w:tc>
          <w:tcPr>
            <w:tcW w:w="707" w:type="dxa"/>
            <w:gridSpan w:val="2"/>
            <w:shd w:val="clear" w:color="auto" w:fill="E6E6E6"/>
            <w:vAlign w:val="center"/>
          </w:tcPr>
          <w:p w14:paraId="208E30E9" w14:textId="77777777" w:rsidR="0009708E" w:rsidRDefault="00CE6E88">
            <w:pPr>
              <w:jc w:val="center"/>
            </w:pPr>
            <w:r>
              <w:t>采光</w:t>
            </w:r>
            <w:r>
              <w:br/>
            </w:r>
            <w:r>
              <w:t>类型</w:t>
            </w:r>
          </w:p>
        </w:tc>
        <w:tc>
          <w:tcPr>
            <w:tcW w:w="1443" w:type="dxa"/>
            <w:gridSpan w:val="2"/>
            <w:shd w:val="clear" w:color="auto" w:fill="E6E6E6"/>
            <w:vAlign w:val="center"/>
          </w:tcPr>
          <w:p w14:paraId="09F70B80" w14:textId="77777777" w:rsidR="0009708E" w:rsidRDefault="00CE6E88">
            <w:pPr>
              <w:jc w:val="center"/>
            </w:pPr>
            <w:r>
              <w:t>采光系数</w:t>
            </w:r>
            <w:r>
              <w:br/>
            </w:r>
            <w:r>
              <w:t>要求</w:t>
            </w:r>
            <w:r>
              <w:t>(%)</w:t>
            </w:r>
          </w:p>
        </w:tc>
        <w:tc>
          <w:tcPr>
            <w:tcW w:w="1075" w:type="dxa"/>
            <w:gridSpan w:val="2"/>
            <w:shd w:val="clear" w:color="auto" w:fill="E6E6E6"/>
            <w:vAlign w:val="center"/>
          </w:tcPr>
          <w:p w14:paraId="6580F175" w14:textId="77777777" w:rsidR="0009708E" w:rsidRDefault="00CE6E88">
            <w:pPr>
              <w:jc w:val="center"/>
            </w:pPr>
            <w:r>
              <w:t>内区面积</w:t>
            </w:r>
            <w:r>
              <w:br/>
              <w:t>(m2)</w:t>
            </w:r>
          </w:p>
        </w:tc>
        <w:tc>
          <w:tcPr>
            <w:tcW w:w="1075" w:type="dxa"/>
            <w:gridSpan w:val="2"/>
            <w:shd w:val="clear" w:color="auto" w:fill="E6E6E6"/>
            <w:vAlign w:val="center"/>
          </w:tcPr>
          <w:p w14:paraId="1EBC0C0B" w14:textId="77777777" w:rsidR="0009708E" w:rsidRDefault="00CE6E88">
            <w:pPr>
              <w:jc w:val="center"/>
            </w:pPr>
            <w:r>
              <w:t>达标面积</w:t>
            </w:r>
            <w:r>
              <w:br/>
              <w:t>(m2)</w:t>
            </w:r>
          </w:p>
        </w:tc>
        <w:tc>
          <w:tcPr>
            <w:tcW w:w="990" w:type="dxa"/>
            <w:shd w:val="clear" w:color="auto" w:fill="E6E6E6"/>
            <w:vAlign w:val="center"/>
          </w:tcPr>
          <w:p w14:paraId="2F26C31C" w14:textId="77777777" w:rsidR="0009708E" w:rsidRDefault="00CE6E88">
            <w:pPr>
              <w:jc w:val="center"/>
            </w:pPr>
            <w:r>
              <w:t>达标率</w:t>
            </w:r>
            <w:r>
              <w:br/>
              <w:t>(%)</w:t>
            </w:r>
          </w:p>
        </w:tc>
      </w:tr>
      <w:tr w:rsidR="0009708E" w14:paraId="4983FE95" w14:textId="77777777">
        <w:tc>
          <w:tcPr>
            <w:tcW w:w="1075" w:type="dxa"/>
            <w:vMerge w:val="restart"/>
            <w:vAlign w:val="center"/>
          </w:tcPr>
          <w:p w14:paraId="1789A5FB" w14:textId="77777777" w:rsidR="0009708E" w:rsidRDefault="00CE6E88">
            <w:pPr>
              <w:jc w:val="center"/>
            </w:pPr>
            <w:r>
              <w:t>1</w:t>
            </w:r>
          </w:p>
        </w:tc>
        <w:tc>
          <w:tcPr>
            <w:tcW w:w="1075" w:type="dxa"/>
            <w:gridSpan w:val="2"/>
            <w:vAlign w:val="center"/>
          </w:tcPr>
          <w:p w14:paraId="16B153F2" w14:textId="77777777" w:rsidR="0009708E" w:rsidRDefault="00CE6E88">
            <w:pPr>
              <w:jc w:val="center"/>
            </w:pPr>
            <w:r>
              <w:t>1003</w:t>
            </w:r>
          </w:p>
        </w:tc>
        <w:tc>
          <w:tcPr>
            <w:tcW w:w="1075" w:type="dxa"/>
            <w:gridSpan w:val="2"/>
            <w:vAlign w:val="center"/>
          </w:tcPr>
          <w:p w14:paraId="2BEE2283" w14:textId="77777777" w:rsidR="0009708E" w:rsidRDefault="00CE6E88">
            <w:pPr>
              <w:jc w:val="center"/>
            </w:pPr>
            <w:r>
              <w:t>普通教室</w:t>
            </w:r>
          </w:p>
        </w:tc>
        <w:tc>
          <w:tcPr>
            <w:tcW w:w="707" w:type="dxa"/>
            <w:vAlign w:val="center"/>
          </w:tcPr>
          <w:p w14:paraId="69AECCE3" w14:textId="77777777" w:rsidR="0009708E" w:rsidRDefault="00CE6E88">
            <w:pPr>
              <w:jc w:val="center"/>
            </w:pPr>
            <w:r>
              <w:t>III</w:t>
            </w:r>
          </w:p>
        </w:tc>
        <w:tc>
          <w:tcPr>
            <w:tcW w:w="707" w:type="dxa"/>
            <w:gridSpan w:val="2"/>
            <w:vAlign w:val="center"/>
          </w:tcPr>
          <w:p w14:paraId="71F6FD60" w14:textId="77777777" w:rsidR="0009708E" w:rsidRDefault="00CE6E88">
            <w:pPr>
              <w:jc w:val="center"/>
            </w:pPr>
            <w:r>
              <w:t>侧面</w:t>
            </w:r>
          </w:p>
        </w:tc>
        <w:tc>
          <w:tcPr>
            <w:tcW w:w="1443" w:type="dxa"/>
            <w:gridSpan w:val="2"/>
            <w:vAlign w:val="center"/>
          </w:tcPr>
          <w:p w14:paraId="2B632EB5" w14:textId="77777777" w:rsidR="0009708E" w:rsidRDefault="00CE6E88">
            <w:pPr>
              <w:jc w:val="center"/>
            </w:pPr>
            <w:r>
              <w:t>3.60</w:t>
            </w:r>
          </w:p>
        </w:tc>
        <w:tc>
          <w:tcPr>
            <w:tcW w:w="1075" w:type="dxa"/>
            <w:gridSpan w:val="2"/>
            <w:vAlign w:val="center"/>
          </w:tcPr>
          <w:p w14:paraId="17039FB6" w14:textId="77777777" w:rsidR="0009708E" w:rsidRDefault="00CE6E88">
            <w:pPr>
              <w:jc w:val="center"/>
            </w:pPr>
            <w:r>
              <w:t>186.74</w:t>
            </w:r>
          </w:p>
        </w:tc>
        <w:tc>
          <w:tcPr>
            <w:tcW w:w="1075" w:type="dxa"/>
            <w:gridSpan w:val="2"/>
            <w:vAlign w:val="center"/>
          </w:tcPr>
          <w:p w14:paraId="0112C750" w14:textId="77777777" w:rsidR="0009708E" w:rsidRDefault="00CE6E88">
            <w:pPr>
              <w:jc w:val="center"/>
            </w:pPr>
            <w:r>
              <w:t>105.85</w:t>
            </w:r>
          </w:p>
        </w:tc>
        <w:tc>
          <w:tcPr>
            <w:tcW w:w="990" w:type="dxa"/>
            <w:vAlign w:val="center"/>
          </w:tcPr>
          <w:p w14:paraId="4874F266" w14:textId="77777777" w:rsidR="0009708E" w:rsidRDefault="00CE6E88">
            <w:pPr>
              <w:jc w:val="center"/>
            </w:pPr>
            <w:r>
              <w:t>57</w:t>
            </w:r>
          </w:p>
        </w:tc>
      </w:tr>
      <w:tr w:rsidR="0009708E" w14:paraId="660FC053" w14:textId="77777777">
        <w:tc>
          <w:tcPr>
            <w:tcW w:w="1075" w:type="dxa"/>
            <w:vMerge/>
            <w:vAlign w:val="center"/>
          </w:tcPr>
          <w:p w14:paraId="67CA8307" w14:textId="77777777" w:rsidR="0009708E" w:rsidRDefault="0009708E">
            <w:pPr>
              <w:jc w:val="center"/>
            </w:pPr>
          </w:p>
        </w:tc>
        <w:tc>
          <w:tcPr>
            <w:tcW w:w="1075" w:type="dxa"/>
            <w:gridSpan w:val="2"/>
            <w:vAlign w:val="center"/>
          </w:tcPr>
          <w:p w14:paraId="5F1188C5" w14:textId="77777777" w:rsidR="0009708E" w:rsidRDefault="00CE6E88">
            <w:pPr>
              <w:jc w:val="center"/>
            </w:pPr>
            <w:r>
              <w:t>1015</w:t>
            </w:r>
          </w:p>
        </w:tc>
        <w:tc>
          <w:tcPr>
            <w:tcW w:w="1075" w:type="dxa"/>
            <w:gridSpan w:val="2"/>
            <w:vAlign w:val="center"/>
          </w:tcPr>
          <w:p w14:paraId="3EB8D69E" w14:textId="77777777" w:rsidR="0009708E" w:rsidRDefault="00CE6E88">
            <w:pPr>
              <w:jc w:val="center"/>
            </w:pPr>
            <w:r>
              <w:t>普通教室</w:t>
            </w:r>
          </w:p>
        </w:tc>
        <w:tc>
          <w:tcPr>
            <w:tcW w:w="707" w:type="dxa"/>
            <w:vAlign w:val="center"/>
          </w:tcPr>
          <w:p w14:paraId="540E3833" w14:textId="77777777" w:rsidR="0009708E" w:rsidRDefault="00CE6E88">
            <w:pPr>
              <w:jc w:val="center"/>
            </w:pPr>
            <w:r>
              <w:t>III</w:t>
            </w:r>
          </w:p>
        </w:tc>
        <w:tc>
          <w:tcPr>
            <w:tcW w:w="707" w:type="dxa"/>
            <w:gridSpan w:val="2"/>
            <w:vAlign w:val="center"/>
          </w:tcPr>
          <w:p w14:paraId="408EDD56" w14:textId="77777777" w:rsidR="0009708E" w:rsidRDefault="00CE6E88">
            <w:pPr>
              <w:jc w:val="center"/>
            </w:pPr>
            <w:r>
              <w:t>侧面</w:t>
            </w:r>
          </w:p>
        </w:tc>
        <w:tc>
          <w:tcPr>
            <w:tcW w:w="1443" w:type="dxa"/>
            <w:gridSpan w:val="2"/>
            <w:vAlign w:val="center"/>
          </w:tcPr>
          <w:p w14:paraId="43CDF9CB" w14:textId="77777777" w:rsidR="0009708E" w:rsidRDefault="00CE6E88">
            <w:pPr>
              <w:jc w:val="center"/>
            </w:pPr>
            <w:r>
              <w:t>3.60</w:t>
            </w:r>
          </w:p>
        </w:tc>
        <w:tc>
          <w:tcPr>
            <w:tcW w:w="1075" w:type="dxa"/>
            <w:gridSpan w:val="2"/>
            <w:vAlign w:val="center"/>
          </w:tcPr>
          <w:p w14:paraId="4FF4BA82" w14:textId="77777777" w:rsidR="0009708E" w:rsidRDefault="00CE6E88">
            <w:pPr>
              <w:jc w:val="center"/>
            </w:pPr>
            <w:r>
              <w:t>79.21</w:t>
            </w:r>
          </w:p>
        </w:tc>
        <w:tc>
          <w:tcPr>
            <w:tcW w:w="1075" w:type="dxa"/>
            <w:gridSpan w:val="2"/>
            <w:vAlign w:val="center"/>
          </w:tcPr>
          <w:p w14:paraId="7AA3FE4A" w14:textId="77777777" w:rsidR="0009708E" w:rsidRDefault="00CE6E88">
            <w:pPr>
              <w:jc w:val="center"/>
            </w:pPr>
            <w:r>
              <w:t>19.05</w:t>
            </w:r>
          </w:p>
        </w:tc>
        <w:tc>
          <w:tcPr>
            <w:tcW w:w="990" w:type="dxa"/>
            <w:vAlign w:val="center"/>
          </w:tcPr>
          <w:p w14:paraId="005F60C3" w14:textId="77777777" w:rsidR="0009708E" w:rsidRDefault="00CE6E88">
            <w:pPr>
              <w:jc w:val="center"/>
            </w:pPr>
            <w:r>
              <w:t>24</w:t>
            </w:r>
          </w:p>
        </w:tc>
      </w:tr>
      <w:tr w:rsidR="0009708E" w14:paraId="34BBB343" w14:textId="77777777">
        <w:tc>
          <w:tcPr>
            <w:tcW w:w="1075" w:type="dxa"/>
            <w:vAlign w:val="center"/>
          </w:tcPr>
          <w:p w14:paraId="055225CC" w14:textId="77777777" w:rsidR="0009708E" w:rsidRDefault="00CE6E88">
            <w:pPr>
              <w:jc w:val="center"/>
            </w:pPr>
            <w:r>
              <w:t>3</w:t>
            </w:r>
          </w:p>
        </w:tc>
        <w:tc>
          <w:tcPr>
            <w:tcW w:w="1075" w:type="dxa"/>
            <w:gridSpan w:val="2"/>
            <w:vAlign w:val="center"/>
          </w:tcPr>
          <w:p w14:paraId="3B80A55A" w14:textId="77777777" w:rsidR="0009708E" w:rsidRDefault="00CE6E88">
            <w:pPr>
              <w:jc w:val="center"/>
            </w:pPr>
            <w:r>
              <w:t>3001</w:t>
            </w:r>
          </w:p>
        </w:tc>
        <w:tc>
          <w:tcPr>
            <w:tcW w:w="1075" w:type="dxa"/>
            <w:gridSpan w:val="2"/>
            <w:vAlign w:val="center"/>
          </w:tcPr>
          <w:p w14:paraId="515447E9" w14:textId="77777777" w:rsidR="0009708E" w:rsidRDefault="00CE6E88">
            <w:pPr>
              <w:jc w:val="center"/>
            </w:pPr>
            <w:r>
              <w:t>餐厅</w:t>
            </w:r>
          </w:p>
        </w:tc>
        <w:tc>
          <w:tcPr>
            <w:tcW w:w="707" w:type="dxa"/>
            <w:vAlign w:val="center"/>
          </w:tcPr>
          <w:p w14:paraId="295783CC" w14:textId="77777777" w:rsidR="0009708E" w:rsidRDefault="00CE6E88">
            <w:pPr>
              <w:jc w:val="center"/>
            </w:pPr>
            <w:r>
              <w:t>IV</w:t>
            </w:r>
          </w:p>
        </w:tc>
        <w:tc>
          <w:tcPr>
            <w:tcW w:w="707" w:type="dxa"/>
            <w:gridSpan w:val="2"/>
            <w:vAlign w:val="center"/>
          </w:tcPr>
          <w:p w14:paraId="1D67EDE5" w14:textId="77777777" w:rsidR="0009708E" w:rsidRDefault="00CE6E88">
            <w:pPr>
              <w:jc w:val="center"/>
            </w:pPr>
            <w:r>
              <w:t>侧面</w:t>
            </w:r>
          </w:p>
        </w:tc>
        <w:tc>
          <w:tcPr>
            <w:tcW w:w="1443" w:type="dxa"/>
            <w:gridSpan w:val="2"/>
            <w:vAlign w:val="center"/>
          </w:tcPr>
          <w:p w14:paraId="371E3A4A" w14:textId="77777777" w:rsidR="0009708E" w:rsidRDefault="00CE6E88">
            <w:pPr>
              <w:jc w:val="center"/>
            </w:pPr>
            <w:r>
              <w:t>2.40</w:t>
            </w:r>
          </w:p>
        </w:tc>
        <w:tc>
          <w:tcPr>
            <w:tcW w:w="1075" w:type="dxa"/>
            <w:gridSpan w:val="2"/>
            <w:vAlign w:val="center"/>
          </w:tcPr>
          <w:p w14:paraId="1DAF0965" w14:textId="77777777" w:rsidR="0009708E" w:rsidRDefault="00CE6E88">
            <w:pPr>
              <w:jc w:val="center"/>
            </w:pPr>
            <w:r>
              <w:t>1191.40</w:t>
            </w:r>
          </w:p>
        </w:tc>
        <w:tc>
          <w:tcPr>
            <w:tcW w:w="1075" w:type="dxa"/>
            <w:gridSpan w:val="2"/>
            <w:vAlign w:val="center"/>
          </w:tcPr>
          <w:p w14:paraId="5F08195E" w14:textId="77777777" w:rsidR="0009708E" w:rsidRDefault="00CE6E88">
            <w:pPr>
              <w:jc w:val="center"/>
            </w:pPr>
            <w:r>
              <w:t>664.85</w:t>
            </w:r>
          </w:p>
        </w:tc>
        <w:tc>
          <w:tcPr>
            <w:tcW w:w="990" w:type="dxa"/>
            <w:vAlign w:val="center"/>
          </w:tcPr>
          <w:p w14:paraId="54C21565" w14:textId="77777777" w:rsidR="0009708E" w:rsidRDefault="00CE6E88">
            <w:pPr>
              <w:jc w:val="center"/>
            </w:pPr>
            <w:r>
              <w:t>56</w:t>
            </w:r>
          </w:p>
        </w:tc>
      </w:tr>
      <w:tr w:rsidR="0009708E" w14:paraId="3D09D366" w14:textId="77777777">
        <w:tc>
          <w:tcPr>
            <w:tcW w:w="1075" w:type="dxa"/>
            <w:vAlign w:val="center"/>
          </w:tcPr>
          <w:p w14:paraId="1FD8D693" w14:textId="77777777" w:rsidR="0009708E" w:rsidRDefault="00CE6E88">
            <w:pPr>
              <w:jc w:val="center"/>
            </w:pPr>
            <w:r>
              <w:t>4</w:t>
            </w:r>
          </w:p>
        </w:tc>
        <w:tc>
          <w:tcPr>
            <w:tcW w:w="1075" w:type="dxa"/>
            <w:gridSpan w:val="2"/>
            <w:vAlign w:val="center"/>
          </w:tcPr>
          <w:p w14:paraId="5CAC98F2" w14:textId="77777777" w:rsidR="0009708E" w:rsidRDefault="00CE6E88">
            <w:pPr>
              <w:jc w:val="center"/>
            </w:pPr>
            <w:r>
              <w:t>4005</w:t>
            </w:r>
          </w:p>
        </w:tc>
        <w:tc>
          <w:tcPr>
            <w:tcW w:w="1075" w:type="dxa"/>
            <w:gridSpan w:val="2"/>
            <w:vAlign w:val="center"/>
          </w:tcPr>
          <w:p w14:paraId="64746A0F" w14:textId="77777777" w:rsidR="0009708E" w:rsidRDefault="00CE6E88">
            <w:pPr>
              <w:jc w:val="center"/>
            </w:pPr>
            <w:r>
              <w:t>健身房</w:t>
            </w:r>
          </w:p>
        </w:tc>
        <w:tc>
          <w:tcPr>
            <w:tcW w:w="707" w:type="dxa"/>
            <w:vAlign w:val="center"/>
          </w:tcPr>
          <w:p w14:paraId="61159BBC" w14:textId="77777777" w:rsidR="0009708E" w:rsidRDefault="00CE6E88">
            <w:pPr>
              <w:jc w:val="center"/>
            </w:pPr>
            <w:r>
              <w:t>IV</w:t>
            </w:r>
          </w:p>
        </w:tc>
        <w:tc>
          <w:tcPr>
            <w:tcW w:w="707" w:type="dxa"/>
            <w:gridSpan w:val="2"/>
            <w:vAlign w:val="center"/>
          </w:tcPr>
          <w:p w14:paraId="150476C8" w14:textId="77777777" w:rsidR="0009708E" w:rsidRDefault="00CE6E88">
            <w:pPr>
              <w:jc w:val="center"/>
            </w:pPr>
            <w:r>
              <w:t>混合</w:t>
            </w:r>
          </w:p>
        </w:tc>
        <w:tc>
          <w:tcPr>
            <w:tcW w:w="1443" w:type="dxa"/>
            <w:gridSpan w:val="2"/>
            <w:vAlign w:val="center"/>
          </w:tcPr>
          <w:p w14:paraId="674D9751" w14:textId="77777777" w:rsidR="0009708E" w:rsidRDefault="00CE6E88">
            <w:pPr>
              <w:jc w:val="center"/>
            </w:pPr>
            <w:r>
              <w:t>1.20</w:t>
            </w:r>
          </w:p>
        </w:tc>
        <w:tc>
          <w:tcPr>
            <w:tcW w:w="1075" w:type="dxa"/>
            <w:gridSpan w:val="2"/>
            <w:vAlign w:val="center"/>
          </w:tcPr>
          <w:p w14:paraId="26B2F544" w14:textId="77777777" w:rsidR="0009708E" w:rsidRDefault="00CE6E88">
            <w:pPr>
              <w:jc w:val="center"/>
            </w:pPr>
            <w:r>
              <w:t>35.72</w:t>
            </w:r>
          </w:p>
        </w:tc>
        <w:tc>
          <w:tcPr>
            <w:tcW w:w="1075" w:type="dxa"/>
            <w:gridSpan w:val="2"/>
            <w:vAlign w:val="center"/>
          </w:tcPr>
          <w:p w14:paraId="3A77E854" w14:textId="77777777" w:rsidR="0009708E" w:rsidRDefault="00CE6E88">
            <w:pPr>
              <w:jc w:val="center"/>
            </w:pPr>
            <w:r>
              <w:t>3.76</w:t>
            </w:r>
          </w:p>
        </w:tc>
        <w:tc>
          <w:tcPr>
            <w:tcW w:w="990" w:type="dxa"/>
            <w:vAlign w:val="center"/>
          </w:tcPr>
          <w:p w14:paraId="2518A1F4" w14:textId="77777777" w:rsidR="0009708E" w:rsidRDefault="00CE6E88">
            <w:pPr>
              <w:jc w:val="center"/>
            </w:pPr>
            <w:r>
              <w:t>11</w:t>
            </w:r>
          </w:p>
        </w:tc>
      </w:tr>
      <w:tr w:rsidR="0009708E" w14:paraId="24001FD8" w14:textId="77777777">
        <w:tc>
          <w:tcPr>
            <w:tcW w:w="1075" w:type="dxa"/>
            <w:vMerge w:val="restart"/>
            <w:vAlign w:val="center"/>
          </w:tcPr>
          <w:p w14:paraId="3CFFCE04" w14:textId="77777777" w:rsidR="0009708E" w:rsidRDefault="00CE6E88">
            <w:pPr>
              <w:jc w:val="center"/>
            </w:pPr>
            <w:r>
              <w:t>6</w:t>
            </w:r>
          </w:p>
        </w:tc>
        <w:tc>
          <w:tcPr>
            <w:tcW w:w="1075" w:type="dxa"/>
            <w:gridSpan w:val="2"/>
            <w:vAlign w:val="center"/>
          </w:tcPr>
          <w:p w14:paraId="3C8F40C0" w14:textId="77777777" w:rsidR="0009708E" w:rsidRDefault="00CE6E88">
            <w:pPr>
              <w:jc w:val="center"/>
            </w:pPr>
            <w:r>
              <w:t>6002</w:t>
            </w:r>
          </w:p>
        </w:tc>
        <w:tc>
          <w:tcPr>
            <w:tcW w:w="1075" w:type="dxa"/>
            <w:gridSpan w:val="2"/>
            <w:vAlign w:val="center"/>
          </w:tcPr>
          <w:p w14:paraId="5EB3E2A9" w14:textId="77777777" w:rsidR="0009708E" w:rsidRDefault="00CE6E88">
            <w:pPr>
              <w:jc w:val="center"/>
            </w:pPr>
            <w:r>
              <w:t>普通教室</w:t>
            </w:r>
          </w:p>
        </w:tc>
        <w:tc>
          <w:tcPr>
            <w:tcW w:w="707" w:type="dxa"/>
            <w:vAlign w:val="center"/>
          </w:tcPr>
          <w:p w14:paraId="360B503A" w14:textId="77777777" w:rsidR="0009708E" w:rsidRDefault="00CE6E88">
            <w:pPr>
              <w:jc w:val="center"/>
            </w:pPr>
            <w:r>
              <w:t>III</w:t>
            </w:r>
          </w:p>
        </w:tc>
        <w:tc>
          <w:tcPr>
            <w:tcW w:w="707" w:type="dxa"/>
            <w:gridSpan w:val="2"/>
            <w:vAlign w:val="center"/>
          </w:tcPr>
          <w:p w14:paraId="6B118AF3" w14:textId="77777777" w:rsidR="0009708E" w:rsidRDefault="00CE6E88">
            <w:pPr>
              <w:jc w:val="center"/>
            </w:pPr>
            <w:r>
              <w:t>侧面</w:t>
            </w:r>
          </w:p>
        </w:tc>
        <w:tc>
          <w:tcPr>
            <w:tcW w:w="1443" w:type="dxa"/>
            <w:gridSpan w:val="2"/>
            <w:vAlign w:val="center"/>
          </w:tcPr>
          <w:p w14:paraId="1B0C69DE" w14:textId="77777777" w:rsidR="0009708E" w:rsidRDefault="00CE6E88">
            <w:pPr>
              <w:jc w:val="center"/>
            </w:pPr>
            <w:r>
              <w:t>3.60</w:t>
            </w:r>
          </w:p>
        </w:tc>
        <w:tc>
          <w:tcPr>
            <w:tcW w:w="1075" w:type="dxa"/>
            <w:gridSpan w:val="2"/>
            <w:vAlign w:val="center"/>
          </w:tcPr>
          <w:p w14:paraId="4646182E" w14:textId="77777777" w:rsidR="0009708E" w:rsidRDefault="00CE6E88">
            <w:pPr>
              <w:jc w:val="center"/>
            </w:pPr>
            <w:r>
              <w:t>164.83</w:t>
            </w:r>
          </w:p>
        </w:tc>
        <w:tc>
          <w:tcPr>
            <w:tcW w:w="1075" w:type="dxa"/>
            <w:gridSpan w:val="2"/>
            <w:vAlign w:val="center"/>
          </w:tcPr>
          <w:p w14:paraId="0A1A6ED6" w14:textId="77777777" w:rsidR="0009708E" w:rsidRDefault="00CE6E88">
            <w:pPr>
              <w:jc w:val="center"/>
            </w:pPr>
            <w:r>
              <w:t>0.99</w:t>
            </w:r>
          </w:p>
        </w:tc>
        <w:tc>
          <w:tcPr>
            <w:tcW w:w="990" w:type="dxa"/>
            <w:vAlign w:val="center"/>
          </w:tcPr>
          <w:p w14:paraId="331ABE37" w14:textId="77777777" w:rsidR="0009708E" w:rsidRDefault="00CE6E88">
            <w:pPr>
              <w:jc w:val="center"/>
            </w:pPr>
            <w:r>
              <w:t>1</w:t>
            </w:r>
          </w:p>
        </w:tc>
      </w:tr>
      <w:tr w:rsidR="0009708E" w14:paraId="514F4D6A" w14:textId="77777777">
        <w:tc>
          <w:tcPr>
            <w:tcW w:w="1075" w:type="dxa"/>
            <w:vMerge/>
            <w:vAlign w:val="center"/>
          </w:tcPr>
          <w:p w14:paraId="33D26F78" w14:textId="77777777" w:rsidR="0009708E" w:rsidRDefault="0009708E">
            <w:pPr>
              <w:jc w:val="center"/>
            </w:pPr>
          </w:p>
        </w:tc>
        <w:tc>
          <w:tcPr>
            <w:tcW w:w="1075" w:type="dxa"/>
            <w:gridSpan w:val="2"/>
            <w:vAlign w:val="center"/>
          </w:tcPr>
          <w:p w14:paraId="2B0B2BCE" w14:textId="77777777" w:rsidR="0009708E" w:rsidRDefault="00CE6E88">
            <w:pPr>
              <w:jc w:val="center"/>
            </w:pPr>
            <w:r>
              <w:t>6009</w:t>
            </w:r>
          </w:p>
        </w:tc>
        <w:tc>
          <w:tcPr>
            <w:tcW w:w="1075" w:type="dxa"/>
            <w:gridSpan w:val="2"/>
            <w:vAlign w:val="center"/>
          </w:tcPr>
          <w:p w14:paraId="669C562D" w14:textId="77777777" w:rsidR="0009708E" w:rsidRDefault="00CE6E88">
            <w:pPr>
              <w:jc w:val="center"/>
            </w:pPr>
            <w:r>
              <w:t>库房</w:t>
            </w:r>
          </w:p>
        </w:tc>
        <w:tc>
          <w:tcPr>
            <w:tcW w:w="707" w:type="dxa"/>
            <w:vAlign w:val="center"/>
          </w:tcPr>
          <w:p w14:paraId="16A2DC1C" w14:textId="77777777" w:rsidR="0009708E" w:rsidRDefault="00CE6E88">
            <w:pPr>
              <w:jc w:val="center"/>
            </w:pPr>
            <w:r>
              <w:t>V</w:t>
            </w:r>
          </w:p>
        </w:tc>
        <w:tc>
          <w:tcPr>
            <w:tcW w:w="707" w:type="dxa"/>
            <w:gridSpan w:val="2"/>
            <w:vAlign w:val="center"/>
          </w:tcPr>
          <w:p w14:paraId="00E2D6E6" w14:textId="77777777" w:rsidR="0009708E" w:rsidRDefault="00CE6E88">
            <w:pPr>
              <w:jc w:val="center"/>
            </w:pPr>
            <w:r>
              <w:t>侧面</w:t>
            </w:r>
          </w:p>
        </w:tc>
        <w:tc>
          <w:tcPr>
            <w:tcW w:w="1443" w:type="dxa"/>
            <w:gridSpan w:val="2"/>
            <w:vAlign w:val="center"/>
          </w:tcPr>
          <w:p w14:paraId="195AD5ED" w14:textId="77777777" w:rsidR="0009708E" w:rsidRDefault="00CE6E88">
            <w:pPr>
              <w:jc w:val="center"/>
            </w:pPr>
            <w:r>
              <w:t>1.20</w:t>
            </w:r>
          </w:p>
        </w:tc>
        <w:tc>
          <w:tcPr>
            <w:tcW w:w="1075" w:type="dxa"/>
            <w:gridSpan w:val="2"/>
            <w:vAlign w:val="center"/>
          </w:tcPr>
          <w:p w14:paraId="4CCDAA8F" w14:textId="77777777" w:rsidR="0009708E" w:rsidRDefault="00CE6E88">
            <w:pPr>
              <w:jc w:val="center"/>
            </w:pPr>
            <w:r>
              <w:t>110.55</w:t>
            </w:r>
          </w:p>
        </w:tc>
        <w:tc>
          <w:tcPr>
            <w:tcW w:w="1075" w:type="dxa"/>
            <w:gridSpan w:val="2"/>
            <w:vAlign w:val="center"/>
          </w:tcPr>
          <w:p w14:paraId="0914FD8B" w14:textId="77777777" w:rsidR="0009708E" w:rsidRDefault="00CE6E88">
            <w:pPr>
              <w:jc w:val="center"/>
            </w:pPr>
            <w:r>
              <w:t>0.00</w:t>
            </w:r>
          </w:p>
        </w:tc>
        <w:tc>
          <w:tcPr>
            <w:tcW w:w="990" w:type="dxa"/>
            <w:vAlign w:val="center"/>
          </w:tcPr>
          <w:p w14:paraId="054F612A" w14:textId="77777777" w:rsidR="0009708E" w:rsidRDefault="00CE6E88">
            <w:pPr>
              <w:jc w:val="center"/>
            </w:pPr>
            <w:r>
              <w:t>0</w:t>
            </w:r>
          </w:p>
        </w:tc>
      </w:tr>
      <w:tr w:rsidR="0009708E" w14:paraId="780DFB21" w14:textId="77777777">
        <w:tc>
          <w:tcPr>
            <w:tcW w:w="1075" w:type="dxa"/>
            <w:vAlign w:val="center"/>
          </w:tcPr>
          <w:p w14:paraId="6A59CE72" w14:textId="77777777" w:rsidR="0009708E" w:rsidRDefault="00CE6E88">
            <w:pPr>
              <w:jc w:val="center"/>
            </w:pPr>
            <w:r>
              <w:t>7</w:t>
            </w:r>
          </w:p>
        </w:tc>
        <w:tc>
          <w:tcPr>
            <w:tcW w:w="1075" w:type="dxa"/>
            <w:gridSpan w:val="2"/>
            <w:vAlign w:val="center"/>
          </w:tcPr>
          <w:p w14:paraId="1251DDAF" w14:textId="77777777" w:rsidR="0009708E" w:rsidRDefault="00CE6E88">
            <w:pPr>
              <w:jc w:val="center"/>
            </w:pPr>
            <w:r>
              <w:t>7006</w:t>
            </w:r>
          </w:p>
        </w:tc>
        <w:tc>
          <w:tcPr>
            <w:tcW w:w="1075" w:type="dxa"/>
            <w:gridSpan w:val="2"/>
            <w:vAlign w:val="center"/>
          </w:tcPr>
          <w:p w14:paraId="69B2361F" w14:textId="77777777" w:rsidR="0009708E" w:rsidRDefault="00CE6E88">
            <w:pPr>
              <w:jc w:val="center"/>
            </w:pPr>
            <w:r>
              <w:t>体育馆场地</w:t>
            </w:r>
          </w:p>
        </w:tc>
        <w:tc>
          <w:tcPr>
            <w:tcW w:w="707" w:type="dxa"/>
            <w:vAlign w:val="center"/>
          </w:tcPr>
          <w:p w14:paraId="74D34243" w14:textId="77777777" w:rsidR="0009708E" w:rsidRDefault="00CE6E88">
            <w:pPr>
              <w:jc w:val="center"/>
            </w:pPr>
            <w:r>
              <w:t>IV</w:t>
            </w:r>
          </w:p>
        </w:tc>
        <w:tc>
          <w:tcPr>
            <w:tcW w:w="707" w:type="dxa"/>
            <w:gridSpan w:val="2"/>
            <w:vAlign w:val="center"/>
          </w:tcPr>
          <w:p w14:paraId="67A1FFF8" w14:textId="77777777" w:rsidR="0009708E" w:rsidRDefault="00CE6E88">
            <w:pPr>
              <w:jc w:val="center"/>
            </w:pPr>
            <w:r>
              <w:t>混合</w:t>
            </w:r>
          </w:p>
        </w:tc>
        <w:tc>
          <w:tcPr>
            <w:tcW w:w="1443" w:type="dxa"/>
            <w:gridSpan w:val="2"/>
            <w:vAlign w:val="center"/>
          </w:tcPr>
          <w:p w14:paraId="4CE5C235" w14:textId="77777777" w:rsidR="0009708E" w:rsidRDefault="00CE6E88">
            <w:pPr>
              <w:jc w:val="center"/>
            </w:pPr>
            <w:r>
              <w:t>1.20</w:t>
            </w:r>
          </w:p>
        </w:tc>
        <w:tc>
          <w:tcPr>
            <w:tcW w:w="1075" w:type="dxa"/>
            <w:gridSpan w:val="2"/>
            <w:vAlign w:val="center"/>
          </w:tcPr>
          <w:p w14:paraId="2558416C" w14:textId="77777777" w:rsidR="0009708E" w:rsidRDefault="00CE6E88">
            <w:pPr>
              <w:jc w:val="center"/>
            </w:pPr>
            <w:r>
              <w:t>223.92</w:t>
            </w:r>
          </w:p>
        </w:tc>
        <w:tc>
          <w:tcPr>
            <w:tcW w:w="1075" w:type="dxa"/>
            <w:gridSpan w:val="2"/>
            <w:vAlign w:val="center"/>
          </w:tcPr>
          <w:p w14:paraId="45D2A1BA" w14:textId="77777777" w:rsidR="0009708E" w:rsidRDefault="00CE6E88">
            <w:pPr>
              <w:jc w:val="center"/>
            </w:pPr>
            <w:r>
              <w:t>223.92</w:t>
            </w:r>
          </w:p>
        </w:tc>
        <w:tc>
          <w:tcPr>
            <w:tcW w:w="990" w:type="dxa"/>
            <w:vAlign w:val="center"/>
          </w:tcPr>
          <w:p w14:paraId="3C934013" w14:textId="77777777" w:rsidR="0009708E" w:rsidRDefault="00CE6E88">
            <w:pPr>
              <w:jc w:val="center"/>
            </w:pPr>
            <w:r>
              <w:t>100</w:t>
            </w:r>
          </w:p>
        </w:tc>
      </w:tr>
      <w:tr w:rsidR="0009708E" w14:paraId="0202BF00" w14:textId="77777777">
        <w:tc>
          <w:tcPr>
            <w:tcW w:w="1386" w:type="dxa"/>
            <w:gridSpan w:val="2"/>
            <w:vMerge w:val="restart"/>
            <w:shd w:val="clear" w:color="auto" w:fill="E6E6E6"/>
            <w:vAlign w:val="center"/>
          </w:tcPr>
          <w:p w14:paraId="4B682636" w14:textId="77777777" w:rsidR="0009708E" w:rsidRDefault="00CE6E88">
            <w:pPr>
              <w:jc w:val="center"/>
            </w:pPr>
            <w:r>
              <w:t>房间类型</w:t>
            </w:r>
          </w:p>
        </w:tc>
        <w:tc>
          <w:tcPr>
            <w:tcW w:w="1301" w:type="dxa"/>
            <w:gridSpan w:val="2"/>
            <w:vMerge w:val="restart"/>
            <w:shd w:val="clear" w:color="auto" w:fill="E6E6E6"/>
            <w:vAlign w:val="center"/>
          </w:tcPr>
          <w:p w14:paraId="758EBDF4" w14:textId="77777777" w:rsidR="0009708E" w:rsidRDefault="00CE6E88">
            <w:pPr>
              <w:jc w:val="center"/>
            </w:pPr>
            <w:r>
              <w:t>采光类型</w:t>
            </w:r>
          </w:p>
        </w:tc>
        <w:tc>
          <w:tcPr>
            <w:tcW w:w="2801" w:type="dxa"/>
            <w:gridSpan w:val="5"/>
            <w:shd w:val="clear" w:color="auto" w:fill="E6E6E6"/>
            <w:vAlign w:val="center"/>
          </w:tcPr>
          <w:p w14:paraId="001A3FC4" w14:textId="77777777" w:rsidR="0009708E" w:rsidRDefault="00CE6E88">
            <w:pPr>
              <w:jc w:val="center"/>
            </w:pPr>
            <w:r>
              <w:t>标准值</w:t>
            </w:r>
          </w:p>
        </w:tc>
        <w:tc>
          <w:tcPr>
            <w:tcW w:w="2490" w:type="dxa"/>
            <w:gridSpan w:val="4"/>
            <w:shd w:val="clear" w:color="auto" w:fill="E6E6E6"/>
            <w:vAlign w:val="center"/>
          </w:tcPr>
          <w:p w14:paraId="0A0CFB14" w14:textId="77777777" w:rsidR="0009708E" w:rsidRDefault="00CE6E88">
            <w:pPr>
              <w:jc w:val="center"/>
            </w:pPr>
            <w:r>
              <w:t>面积</w:t>
            </w:r>
            <w:r>
              <w:t>(m2)</w:t>
            </w:r>
          </w:p>
        </w:tc>
        <w:tc>
          <w:tcPr>
            <w:tcW w:w="1245" w:type="dxa"/>
            <w:gridSpan w:val="2"/>
            <w:vMerge w:val="restart"/>
            <w:shd w:val="clear" w:color="auto" w:fill="E6E6E6"/>
            <w:vAlign w:val="center"/>
          </w:tcPr>
          <w:p w14:paraId="2F08DC93" w14:textId="77777777" w:rsidR="0009708E" w:rsidRDefault="00CE6E88">
            <w:pPr>
              <w:jc w:val="center"/>
            </w:pPr>
            <w:r>
              <w:t>达标率</w:t>
            </w:r>
            <w:r>
              <w:br/>
              <w:t>(%)</w:t>
            </w:r>
          </w:p>
        </w:tc>
      </w:tr>
      <w:tr w:rsidR="0009708E" w14:paraId="6548361D" w14:textId="77777777">
        <w:tc>
          <w:tcPr>
            <w:tcW w:w="1386" w:type="dxa"/>
            <w:gridSpan w:val="2"/>
            <w:vMerge/>
            <w:shd w:val="clear" w:color="auto" w:fill="E6E6E6"/>
            <w:vAlign w:val="center"/>
          </w:tcPr>
          <w:p w14:paraId="3E6611CB" w14:textId="77777777" w:rsidR="0009708E" w:rsidRDefault="0009708E">
            <w:pPr>
              <w:jc w:val="center"/>
            </w:pPr>
          </w:p>
        </w:tc>
        <w:tc>
          <w:tcPr>
            <w:tcW w:w="1301" w:type="dxa"/>
            <w:gridSpan w:val="2"/>
            <w:vMerge/>
            <w:shd w:val="clear" w:color="auto" w:fill="E6E6E6"/>
            <w:vAlign w:val="center"/>
          </w:tcPr>
          <w:p w14:paraId="6CC57013" w14:textId="77777777" w:rsidR="0009708E" w:rsidRDefault="0009708E">
            <w:pPr>
              <w:jc w:val="center"/>
            </w:pPr>
          </w:p>
        </w:tc>
        <w:tc>
          <w:tcPr>
            <w:tcW w:w="1358" w:type="dxa"/>
            <w:gridSpan w:val="3"/>
            <w:shd w:val="clear" w:color="auto" w:fill="E6E6E6"/>
            <w:vAlign w:val="center"/>
          </w:tcPr>
          <w:p w14:paraId="6D698176" w14:textId="77777777" w:rsidR="0009708E" w:rsidRDefault="00CE6E88">
            <w:pPr>
              <w:jc w:val="center"/>
            </w:pPr>
            <w:r>
              <w:t>平均采光</w:t>
            </w:r>
            <w:r>
              <w:br/>
            </w:r>
            <w:r>
              <w:t>系数</w:t>
            </w:r>
            <w:r>
              <w:t>(%)</w:t>
            </w:r>
          </w:p>
        </w:tc>
        <w:tc>
          <w:tcPr>
            <w:tcW w:w="1443" w:type="dxa"/>
            <w:gridSpan w:val="2"/>
            <w:shd w:val="clear" w:color="auto" w:fill="E6E6E6"/>
            <w:vAlign w:val="center"/>
          </w:tcPr>
          <w:p w14:paraId="03986FC0" w14:textId="77777777" w:rsidR="0009708E" w:rsidRDefault="00CE6E88">
            <w:pPr>
              <w:jc w:val="center"/>
            </w:pPr>
            <w:r>
              <w:t>室内天然光</w:t>
            </w:r>
            <w:r>
              <w:br/>
            </w:r>
            <w:r>
              <w:t>设计照度</w:t>
            </w:r>
            <w:r>
              <w:t>(Lx)</w:t>
            </w:r>
          </w:p>
        </w:tc>
        <w:tc>
          <w:tcPr>
            <w:tcW w:w="1245" w:type="dxa"/>
            <w:gridSpan w:val="2"/>
            <w:shd w:val="clear" w:color="auto" w:fill="E6E6E6"/>
            <w:vAlign w:val="center"/>
          </w:tcPr>
          <w:p w14:paraId="0A03D12D" w14:textId="77777777" w:rsidR="0009708E" w:rsidRDefault="00CE6E88">
            <w:pPr>
              <w:jc w:val="center"/>
            </w:pPr>
            <w:r>
              <w:t>总面积</w:t>
            </w:r>
          </w:p>
        </w:tc>
        <w:tc>
          <w:tcPr>
            <w:tcW w:w="1245" w:type="dxa"/>
            <w:gridSpan w:val="2"/>
            <w:shd w:val="clear" w:color="auto" w:fill="E6E6E6"/>
            <w:vAlign w:val="center"/>
          </w:tcPr>
          <w:p w14:paraId="4F7C5635" w14:textId="77777777" w:rsidR="0009708E" w:rsidRDefault="00CE6E88">
            <w:pPr>
              <w:jc w:val="center"/>
            </w:pPr>
            <w:r>
              <w:t>达标面积</w:t>
            </w:r>
          </w:p>
        </w:tc>
        <w:tc>
          <w:tcPr>
            <w:tcW w:w="1245" w:type="dxa"/>
            <w:gridSpan w:val="2"/>
            <w:vMerge/>
            <w:shd w:val="clear" w:color="auto" w:fill="E6E6E6"/>
            <w:vAlign w:val="center"/>
          </w:tcPr>
          <w:p w14:paraId="70040532" w14:textId="77777777" w:rsidR="0009708E" w:rsidRDefault="0009708E">
            <w:pPr>
              <w:jc w:val="center"/>
            </w:pPr>
          </w:p>
        </w:tc>
      </w:tr>
      <w:tr w:rsidR="0009708E" w14:paraId="20FED699" w14:textId="77777777">
        <w:tc>
          <w:tcPr>
            <w:tcW w:w="1386" w:type="dxa"/>
            <w:gridSpan w:val="2"/>
            <w:vAlign w:val="center"/>
          </w:tcPr>
          <w:p w14:paraId="1E50E68E" w14:textId="77777777" w:rsidR="0009708E" w:rsidRDefault="00CE6E88">
            <w:r>
              <w:t>普通教室</w:t>
            </w:r>
          </w:p>
        </w:tc>
        <w:tc>
          <w:tcPr>
            <w:tcW w:w="1301" w:type="dxa"/>
            <w:gridSpan w:val="2"/>
            <w:vAlign w:val="center"/>
          </w:tcPr>
          <w:p w14:paraId="20A99E45" w14:textId="77777777" w:rsidR="0009708E" w:rsidRDefault="00CE6E88">
            <w:r>
              <w:t>侧面</w:t>
            </w:r>
          </w:p>
        </w:tc>
        <w:tc>
          <w:tcPr>
            <w:tcW w:w="1358" w:type="dxa"/>
            <w:gridSpan w:val="3"/>
            <w:vAlign w:val="center"/>
          </w:tcPr>
          <w:p w14:paraId="262977E3" w14:textId="77777777" w:rsidR="0009708E" w:rsidRDefault="00CE6E88">
            <w:r>
              <w:t>3.60</w:t>
            </w:r>
          </w:p>
        </w:tc>
        <w:tc>
          <w:tcPr>
            <w:tcW w:w="1443" w:type="dxa"/>
            <w:gridSpan w:val="2"/>
            <w:vAlign w:val="center"/>
          </w:tcPr>
          <w:p w14:paraId="1FE9097F" w14:textId="77777777" w:rsidR="0009708E" w:rsidRDefault="00CE6E88">
            <w:r>
              <w:t>450</w:t>
            </w:r>
          </w:p>
        </w:tc>
        <w:tc>
          <w:tcPr>
            <w:tcW w:w="1245" w:type="dxa"/>
            <w:gridSpan w:val="2"/>
            <w:vAlign w:val="center"/>
          </w:tcPr>
          <w:p w14:paraId="4A1E124C" w14:textId="77777777" w:rsidR="0009708E" w:rsidRDefault="00CE6E88">
            <w:r>
              <w:t>430.78</w:t>
            </w:r>
          </w:p>
        </w:tc>
        <w:tc>
          <w:tcPr>
            <w:tcW w:w="1245" w:type="dxa"/>
            <w:gridSpan w:val="2"/>
            <w:vAlign w:val="center"/>
          </w:tcPr>
          <w:p w14:paraId="7EB0BA2F" w14:textId="77777777" w:rsidR="0009708E" w:rsidRDefault="00CE6E88">
            <w:r>
              <w:t>125.89</w:t>
            </w:r>
          </w:p>
        </w:tc>
        <w:tc>
          <w:tcPr>
            <w:tcW w:w="1245" w:type="dxa"/>
            <w:gridSpan w:val="2"/>
            <w:vAlign w:val="center"/>
          </w:tcPr>
          <w:p w14:paraId="5CE38F57" w14:textId="77777777" w:rsidR="0009708E" w:rsidRDefault="00CE6E88">
            <w:r>
              <w:t>29</w:t>
            </w:r>
          </w:p>
        </w:tc>
      </w:tr>
      <w:tr w:rsidR="0009708E" w14:paraId="0EA2B7FE" w14:textId="77777777">
        <w:tc>
          <w:tcPr>
            <w:tcW w:w="1386" w:type="dxa"/>
            <w:gridSpan w:val="2"/>
            <w:vAlign w:val="center"/>
          </w:tcPr>
          <w:p w14:paraId="6B7B64D3" w14:textId="77777777" w:rsidR="0009708E" w:rsidRDefault="00CE6E88">
            <w:r>
              <w:t>餐厅</w:t>
            </w:r>
          </w:p>
        </w:tc>
        <w:tc>
          <w:tcPr>
            <w:tcW w:w="1301" w:type="dxa"/>
            <w:gridSpan w:val="2"/>
            <w:vAlign w:val="center"/>
          </w:tcPr>
          <w:p w14:paraId="77D7EA29" w14:textId="77777777" w:rsidR="0009708E" w:rsidRDefault="00CE6E88">
            <w:r>
              <w:t>侧面</w:t>
            </w:r>
          </w:p>
        </w:tc>
        <w:tc>
          <w:tcPr>
            <w:tcW w:w="1358" w:type="dxa"/>
            <w:gridSpan w:val="3"/>
            <w:vAlign w:val="center"/>
          </w:tcPr>
          <w:p w14:paraId="313F1C4F" w14:textId="77777777" w:rsidR="0009708E" w:rsidRDefault="00CE6E88">
            <w:r>
              <w:t>2.40</w:t>
            </w:r>
          </w:p>
        </w:tc>
        <w:tc>
          <w:tcPr>
            <w:tcW w:w="1443" w:type="dxa"/>
            <w:gridSpan w:val="2"/>
            <w:vAlign w:val="center"/>
          </w:tcPr>
          <w:p w14:paraId="5D2DCE73" w14:textId="77777777" w:rsidR="0009708E" w:rsidRDefault="00CE6E88">
            <w:r>
              <w:t>150</w:t>
            </w:r>
          </w:p>
        </w:tc>
        <w:tc>
          <w:tcPr>
            <w:tcW w:w="1245" w:type="dxa"/>
            <w:gridSpan w:val="2"/>
            <w:vAlign w:val="center"/>
          </w:tcPr>
          <w:p w14:paraId="4156041E" w14:textId="77777777" w:rsidR="0009708E" w:rsidRDefault="00CE6E88">
            <w:r>
              <w:t>1191.40</w:t>
            </w:r>
          </w:p>
        </w:tc>
        <w:tc>
          <w:tcPr>
            <w:tcW w:w="1245" w:type="dxa"/>
            <w:gridSpan w:val="2"/>
            <w:vAlign w:val="center"/>
          </w:tcPr>
          <w:p w14:paraId="1BE8D3C9" w14:textId="77777777" w:rsidR="0009708E" w:rsidRDefault="00CE6E88">
            <w:r>
              <w:t>664.85</w:t>
            </w:r>
          </w:p>
        </w:tc>
        <w:tc>
          <w:tcPr>
            <w:tcW w:w="1245" w:type="dxa"/>
            <w:gridSpan w:val="2"/>
            <w:vAlign w:val="center"/>
          </w:tcPr>
          <w:p w14:paraId="4E11742D" w14:textId="77777777" w:rsidR="0009708E" w:rsidRDefault="00CE6E88">
            <w:r>
              <w:t>56</w:t>
            </w:r>
          </w:p>
        </w:tc>
      </w:tr>
      <w:tr w:rsidR="0009708E" w14:paraId="598959EF" w14:textId="77777777">
        <w:tc>
          <w:tcPr>
            <w:tcW w:w="1386" w:type="dxa"/>
            <w:gridSpan w:val="2"/>
            <w:vAlign w:val="center"/>
          </w:tcPr>
          <w:p w14:paraId="1379565B" w14:textId="77777777" w:rsidR="0009708E" w:rsidRDefault="00CE6E88">
            <w:r>
              <w:t>健身房</w:t>
            </w:r>
          </w:p>
        </w:tc>
        <w:tc>
          <w:tcPr>
            <w:tcW w:w="1301" w:type="dxa"/>
            <w:gridSpan w:val="2"/>
            <w:vAlign w:val="center"/>
          </w:tcPr>
          <w:p w14:paraId="30F294AF" w14:textId="77777777" w:rsidR="0009708E" w:rsidRDefault="00CE6E88">
            <w:r>
              <w:t>混合</w:t>
            </w:r>
          </w:p>
        </w:tc>
        <w:tc>
          <w:tcPr>
            <w:tcW w:w="1358" w:type="dxa"/>
            <w:gridSpan w:val="3"/>
            <w:vAlign w:val="center"/>
          </w:tcPr>
          <w:p w14:paraId="653EDD2E" w14:textId="77777777" w:rsidR="0009708E" w:rsidRDefault="00CE6E88">
            <w:r>
              <w:t>1.20</w:t>
            </w:r>
          </w:p>
        </w:tc>
        <w:tc>
          <w:tcPr>
            <w:tcW w:w="1443" w:type="dxa"/>
            <w:gridSpan w:val="2"/>
            <w:vAlign w:val="center"/>
          </w:tcPr>
          <w:p w14:paraId="37B82539" w14:textId="77777777" w:rsidR="0009708E" w:rsidRDefault="00CE6E88">
            <w:r>
              <w:t>－</w:t>
            </w:r>
          </w:p>
        </w:tc>
        <w:tc>
          <w:tcPr>
            <w:tcW w:w="1245" w:type="dxa"/>
            <w:gridSpan w:val="2"/>
            <w:vAlign w:val="center"/>
          </w:tcPr>
          <w:p w14:paraId="2E78CAAF" w14:textId="77777777" w:rsidR="0009708E" w:rsidRDefault="00CE6E88">
            <w:r>
              <w:t>35.72</w:t>
            </w:r>
          </w:p>
        </w:tc>
        <w:tc>
          <w:tcPr>
            <w:tcW w:w="1245" w:type="dxa"/>
            <w:gridSpan w:val="2"/>
            <w:vAlign w:val="center"/>
          </w:tcPr>
          <w:p w14:paraId="6B046048" w14:textId="77777777" w:rsidR="0009708E" w:rsidRDefault="00CE6E88">
            <w:r>
              <w:t>3.76</w:t>
            </w:r>
          </w:p>
        </w:tc>
        <w:tc>
          <w:tcPr>
            <w:tcW w:w="1245" w:type="dxa"/>
            <w:gridSpan w:val="2"/>
            <w:vAlign w:val="center"/>
          </w:tcPr>
          <w:p w14:paraId="21EE99A7" w14:textId="77777777" w:rsidR="0009708E" w:rsidRDefault="00CE6E88">
            <w:r>
              <w:t>11</w:t>
            </w:r>
          </w:p>
        </w:tc>
      </w:tr>
      <w:tr w:rsidR="0009708E" w14:paraId="4B4B110B" w14:textId="77777777">
        <w:tc>
          <w:tcPr>
            <w:tcW w:w="1386" w:type="dxa"/>
            <w:gridSpan w:val="2"/>
            <w:vAlign w:val="center"/>
          </w:tcPr>
          <w:p w14:paraId="054BFD7F" w14:textId="77777777" w:rsidR="0009708E" w:rsidRDefault="00CE6E88">
            <w:r>
              <w:t>库房</w:t>
            </w:r>
          </w:p>
        </w:tc>
        <w:tc>
          <w:tcPr>
            <w:tcW w:w="1301" w:type="dxa"/>
            <w:gridSpan w:val="2"/>
            <w:vAlign w:val="center"/>
          </w:tcPr>
          <w:p w14:paraId="4F48922E" w14:textId="77777777" w:rsidR="0009708E" w:rsidRDefault="00CE6E88">
            <w:r>
              <w:t>侧面</w:t>
            </w:r>
          </w:p>
        </w:tc>
        <w:tc>
          <w:tcPr>
            <w:tcW w:w="1358" w:type="dxa"/>
            <w:gridSpan w:val="3"/>
            <w:vAlign w:val="center"/>
          </w:tcPr>
          <w:p w14:paraId="2E1CCC86" w14:textId="77777777" w:rsidR="0009708E" w:rsidRDefault="00CE6E88">
            <w:r>
              <w:t>1.20</w:t>
            </w:r>
          </w:p>
        </w:tc>
        <w:tc>
          <w:tcPr>
            <w:tcW w:w="1443" w:type="dxa"/>
            <w:gridSpan w:val="2"/>
            <w:vAlign w:val="center"/>
          </w:tcPr>
          <w:p w14:paraId="21DEF40B" w14:textId="77777777" w:rsidR="0009708E" w:rsidRDefault="00CE6E88">
            <w:r>
              <w:t>150</w:t>
            </w:r>
          </w:p>
        </w:tc>
        <w:tc>
          <w:tcPr>
            <w:tcW w:w="1245" w:type="dxa"/>
            <w:gridSpan w:val="2"/>
            <w:vAlign w:val="center"/>
          </w:tcPr>
          <w:p w14:paraId="014508CA" w14:textId="77777777" w:rsidR="0009708E" w:rsidRDefault="00CE6E88">
            <w:r>
              <w:t>110.55</w:t>
            </w:r>
          </w:p>
        </w:tc>
        <w:tc>
          <w:tcPr>
            <w:tcW w:w="1245" w:type="dxa"/>
            <w:gridSpan w:val="2"/>
            <w:vAlign w:val="center"/>
          </w:tcPr>
          <w:p w14:paraId="506EE91A" w14:textId="77777777" w:rsidR="0009708E" w:rsidRDefault="00CE6E88">
            <w:r>
              <w:t>0.00</w:t>
            </w:r>
          </w:p>
        </w:tc>
        <w:tc>
          <w:tcPr>
            <w:tcW w:w="1245" w:type="dxa"/>
            <w:gridSpan w:val="2"/>
            <w:vAlign w:val="center"/>
          </w:tcPr>
          <w:p w14:paraId="49F15B5E" w14:textId="77777777" w:rsidR="0009708E" w:rsidRDefault="00CE6E88">
            <w:r>
              <w:t>0</w:t>
            </w:r>
          </w:p>
        </w:tc>
      </w:tr>
      <w:tr w:rsidR="0009708E" w14:paraId="47C3EED0" w14:textId="77777777">
        <w:tc>
          <w:tcPr>
            <w:tcW w:w="1386" w:type="dxa"/>
            <w:gridSpan w:val="2"/>
            <w:vAlign w:val="center"/>
          </w:tcPr>
          <w:p w14:paraId="19D9C26B" w14:textId="77777777" w:rsidR="0009708E" w:rsidRDefault="00CE6E88">
            <w:r>
              <w:t>体育馆场地</w:t>
            </w:r>
          </w:p>
        </w:tc>
        <w:tc>
          <w:tcPr>
            <w:tcW w:w="1301" w:type="dxa"/>
            <w:gridSpan w:val="2"/>
            <w:vAlign w:val="center"/>
          </w:tcPr>
          <w:p w14:paraId="52043A2B" w14:textId="77777777" w:rsidR="0009708E" w:rsidRDefault="00CE6E88">
            <w:r>
              <w:t>混合</w:t>
            </w:r>
          </w:p>
        </w:tc>
        <w:tc>
          <w:tcPr>
            <w:tcW w:w="1358" w:type="dxa"/>
            <w:gridSpan w:val="3"/>
            <w:vAlign w:val="center"/>
          </w:tcPr>
          <w:p w14:paraId="07385F69" w14:textId="77777777" w:rsidR="0009708E" w:rsidRDefault="00CE6E88">
            <w:r>
              <w:t>1.20</w:t>
            </w:r>
          </w:p>
        </w:tc>
        <w:tc>
          <w:tcPr>
            <w:tcW w:w="1443" w:type="dxa"/>
            <w:gridSpan w:val="2"/>
            <w:vAlign w:val="center"/>
          </w:tcPr>
          <w:p w14:paraId="18B1062E" w14:textId="77777777" w:rsidR="0009708E" w:rsidRDefault="00CE6E88">
            <w:r>
              <w:t>－</w:t>
            </w:r>
          </w:p>
        </w:tc>
        <w:tc>
          <w:tcPr>
            <w:tcW w:w="1245" w:type="dxa"/>
            <w:gridSpan w:val="2"/>
            <w:vAlign w:val="center"/>
          </w:tcPr>
          <w:p w14:paraId="5A46CDAE" w14:textId="77777777" w:rsidR="0009708E" w:rsidRDefault="00CE6E88">
            <w:r>
              <w:t>223.92</w:t>
            </w:r>
          </w:p>
        </w:tc>
        <w:tc>
          <w:tcPr>
            <w:tcW w:w="1245" w:type="dxa"/>
            <w:gridSpan w:val="2"/>
            <w:vAlign w:val="center"/>
          </w:tcPr>
          <w:p w14:paraId="694D642D" w14:textId="77777777" w:rsidR="0009708E" w:rsidRDefault="00CE6E88">
            <w:r>
              <w:t>223.92</w:t>
            </w:r>
          </w:p>
        </w:tc>
        <w:tc>
          <w:tcPr>
            <w:tcW w:w="1245" w:type="dxa"/>
            <w:gridSpan w:val="2"/>
            <w:vAlign w:val="center"/>
          </w:tcPr>
          <w:p w14:paraId="5908F5A0" w14:textId="77777777" w:rsidR="0009708E" w:rsidRDefault="00CE6E88">
            <w:r>
              <w:t>100</w:t>
            </w:r>
          </w:p>
        </w:tc>
      </w:tr>
      <w:tr w:rsidR="0009708E" w14:paraId="48CE7261" w14:textId="77777777">
        <w:tc>
          <w:tcPr>
            <w:tcW w:w="5488" w:type="dxa"/>
            <w:gridSpan w:val="9"/>
            <w:vAlign w:val="center"/>
          </w:tcPr>
          <w:p w14:paraId="42AD8CC9" w14:textId="77777777" w:rsidR="0009708E" w:rsidRDefault="00CE6E88">
            <w:r>
              <w:t>总计达标面积比例</w:t>
            </w:r>
            <w:r>
              <w:t>(%)</w:t>
            </w:r>
          </w:p>
        </w:tc>
        <w:tc>
          <w:tcPr>
            <w:tcW w:w="3735" w:type="dxa"/>
            <w:gridSpan w:val="6"/>
            <w:vAlign w:val="center"/>
          </w:tcPr>
          <w:p w14:paraId="16FED217" w14:textId="77777777" w:rsidR="0009708E" w:rsidRDefault="00CE6E88">
            <w:r>
              <w:t>51</w:t>
            </w:r>
          </w:p>
        </w:tc>
      </w:tr>
    </w:tbl>
    <w:p w14:paraId="3306CBA8" w14:textId="77777777" w:rsidR="0053349C" w:rsidRDefault="0053349C" w:rsidP="005220BE">
      <w:pPr>
        <w:pStyle w:val="a0"/>
        <w:spacing w:line="240" w:lineRule="atLeast"/>
        <w:ind w:firstLineChars="0" w:firstLine="0"/>
        <w:rPr>
          <w:lang w:val="en-US"/>
        </w:rPr>
      </w:pPr>
      <w:bookmarkStart w:id="63" w:name="达标率表格"/>
      <w:bookmarkEnd w:id="63"/>
    </w:p>
    <w:p w14:paraId="26BFAC66" w14:textId="77777777" w:rsidR="00497264" w:rsidRDefault="00497264" w:rsidP="00497264">
      <w:pPr>
        <w:pStyle w:val="1"/>
        <w:spacing w:before="240" w:after="60"/>
        <w:ind w:left="432" w:hanging="432"/>
      </w:pPr>
      <w:bookmarkStart w:id="64" w:name="_Toc422822730"/>
      <w:r>
        <w:rPr>
          <w:rFonts w:hint="eastAsia"/>
        </w:rPr>
        <w:t>达标率彩图</w:t>
      </w:r>
      <w:bookmarkEnd w:id="64"/>
    </w:p>
    <w:p w14:paraId="224579A8" w14:textId="77777777"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5E58E923" w14:textId="77777777" w:rsidR="007E4D37" w:rsidRDefault="007E4D37" w:rsidP="00497264">
      <w:pPr>
        <w:pStyle w:val="a0"/>
        <w:ind w:firstLineChars="0" w:firstLine="0"/>
        <w:jc w:val="center"/>
        <w:rPr>
          <w:rFonts w:ascii="宋体" w:hAnsi="宋体"/>
          <w:sz w:val="18"/>
          <w:szCs w:val="18"/>
          <w:lang w:val="en-US"/>
        </w:rPr>
      </w:pPr>
      <w:bookmarkStart w:id="65" w:name="达标图"/>
      <w:bookmarkEnd w:id="65"/>
    </w:p>
    <w:p w14:paraId="13F4CC05" w14:textId="77777777" w:rsidR="0053349C" w:rsidRDefault="0053349C" w:rsidP="00497264">
      <w:pPr>
        <w:pStyle w:val="a0"/>
        <w:ind w:firstLineChars="0" w:firstLine="0"/>
        <w:jc w:val="center"/>
        <w:rPr>
          <w:rFonts w:ascii="宋体" w:hAnsi="宋体"/>
          <w:sz w:val="18"/>
          <w:szCs w:val="18"/>
          <w:lang w:val="en-US"/>
        </w:rPr>
      </w:pPr>
      <w:r>
        <w:rPr>
          <w:noProof/>
        </w:rPr>
        <w:lastRenderedPageBreak/>
        <w:drawing>
          <wp:inline distT="0" distB="0" distL="0" distR="0" wp14:anchorId="6371C097" wp14:editId="1DF65EAA">
            <wp:extent cx="5667375" cy="4133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33850"/>
                    </a:xfrm>
                    <a:prstGeom prst="rect">
                      <a:avLst/>
                    </a:prstGeom>
                  </pic:spPr>
                </pic:pic>
              </a:graphicData>
            </a:graphic>
          </wp:inline>
        </w:drawing>
      </w:r>
    </w:p>
    <w:p w14:paraId="3143894D" w14:textId="77777777" w:rsidR="0009708E" w:rsidRDefault="00CE6E88">
      <w:pPr>
        <w:pStyle w:val="a0"/>
        <w:ind w:firstLineChars="0" w:firstLine="0"/>
        <w:jc w:val="center"/>
        <w:rPr>
          <w:rFonts w:ascii="宋体" w:hAnsi="宋体"/>
          <w:sz w:val="18"/>
          <w:szCs w:val="18"/>
          <w:lang w:val="en-US"/>
        </w:rPr>
      </w:pPr>
      <w:r>
        <w:rPr>
          <w:rFonts w:ascii="宋体" w:hAnsi="宋体"/>
          <w:sz w:val="18"/>
          <w:szCs w:val="18"/>
          <w:lang w:val="en-US"/>
        </w:rPr>
        <w:t>1层</w:t>
      </w:r>
    </w:p>
    <w:p w14:paraId="06F70C45" w14:textId="77777777" w:rsidR="0009708E" w:rsidRDefault="00CE6E88">
      <w:pPr>
        <w:pStyle w:val="a0"/>
        <w:ind w:firstLineChars="0" w:firstLine="0"/>
        <w:jc w:val="center"/>
        <w:rPr>
          <w:rFonts w:ascii="宋体" w:hAnsi="宋体"/>
          <w:sz w:val="18"/>
          <w:szCs w:val="18"/>
          <w:lang w:val="en-US"/>
        </w:rPr>
      </w:pPr>
      <w:r>
        <w:rPr>
          <w:noProof/>
        </w:rPr>
        <w:drawing>
          <wp:inline distT="0" distB="0" distL="0" distR="0" wp14:anchorId="0F9A5243" wp14:editId="2E529827">
            <wp:extent cx="5667375" cy="4143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43375"/>
                    </a:xfrm>
                    <a:prstGeom prst="rect">
                      <a:avLst/>
                    </a:prstGeom>
                  </pic:spPr>
                </pic:pic>
              </a:graphicData>
            </a:graphic>
          </wp:inline>
        </w:drawing>
      </w:r>
    </w:p>
    <w:p w14:paraId="4E9E5682" w14:textId="77777777" w:rsidR="0009708E" w:rsidRDefault="00CE6E88">
      <w:pPr>
        <w:pStyle w:val="a0"/>
        <w:ind w:firstLineChars="0" w:firstLine="0"/>
        <w:jc w:val="center"/>
        <w:rPr>
          <w:rFonts w:ascii="宋体" w:hAnsi="宋体"/>
          <w:sz w:val="18"/>
          <w:szCs w:val="18"/>
          <w:lang w:val="en-US"/>
        </w:rPr>
      </w:pPr>
      <w:r>
        <w:rPr>
          <w:rFonts w:ascii="宋体" w:hAnsi="宋体"/>
          <w:sz w:val="18"/>
          <w:szCs w:val="18"/>
          <w:lang w:val="en-US"/>
        </w:rPr>
        <w:lastRenderedPageBreak/>
        <w:t>3层</w:t>
      </w:r>
    </w:p>
    <w:p w14:paraId="2B698FD8" w14:textId="77777777" w:rsidR="0009708E" w:rsidRDefault="00CE6E88">
      <w:pPr>
        <w:pStyle w:val="a0"/>
        <w:ind w:firstLineChars="0" w:firstLine="0"/>
        <w:jc w:val="center"/>
        <w:rPr>
          <w:rFonts w:ascii="宋体" w:hAnsi="宋体"/>
          <w:sz w:val="18"/>
          <w:szCs w:val="18"/>
          <w:lang w:val="en-US"/>
        </w:rPr>
      </w:pPr>
      <w:r>
        <w:rPr>
          <w:noProof/>
        </w:rPr>
        <w:drawing>
          <wp:inline distT="0" distB="0" distL="0" distR="0" wp14:anchorId="31A3D268" wp14:editId="74CBA922">
            <wp:extent cx="5667375" cy="4143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43375"/>
                    </a:xfrm>
                    <a:prstGeom prst="rect">
                      <a:avLst/>
                    </a:prstGeom>
                  </pic:spPr>
                </pic:pic>
              </a:graphicData>
            </a:graphic>
          </wp:inline>
        </w:drawing>
      </w:r>
    </w:p>
    <w:p w14:paraId="0BC02A6A" w14:textId="77777777" w:rsidR="0009708E" w:rsidRDefault="00CE6E88">
      <w:pPr>
        <w:pStyle w:val="a0"/>
        <w:ind w:firstLineChars="0" w:firstLine="0"/>
        <w:jc w:val="center"/>
        <w:rPr>
          <w:rFonts w:ascii="宋体" w:hAnsi="宋体"/>
          <w:sz w:val="18"/>
          <w:szCs w:val="18"/>
          <w:lang w:val="en-US"/>
        </w:rPr>
      </w:pPr>
      <w:r>
        <w:rPr>
          <w:rFonts w:ascii="宋体" w:hAnsi="宋体"/>
          <w:sz w:val="18"/>
          <w:szCs w:val="18"/>
          <w:lang w:val="en-US"/>
        </w:rPr>
        <w:t>4层</w:t>
      </w:r>
    </w:p>
    <w:p w14:paraId="6627C8EC" w14:textId="77777777" w:rsidR="0009708E" w:rsidRDefault="00CE6E88">
      <w:pPr>
        <w:pStyle w:val="a0"/>
        <w:ind w:firstLineChars="0" w:firstLine="0"/>
        <w:jc w:val="center"/>
        <w:rPr>
          <w:rFonts w:ascii="宋体" w:hAnsi="宋体"/>
          <w:sz w:val="18"/>
          <w:szCs w:val="18"/>
          <w:lang w:val="en-US"/>
        </w:rPr>
      </w:pPr>
      <w:r>
        <w:rPr>
          <w:noProof/>
        </w:rPr>
        <w:lastRenderedPageBreak/>
        <w:drawing>
          <wp:inline distT="0" distB="0" distL="0" distR="0" wp14:anchorId="442476E3" wp14:editId="45F1ADEB">
            <wp:extent cx="5667375" cy="4143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143375"/>
                    </a:xfrm>
                    <a:prstGeom prst="rect">
                      <a:avLst/>
                    </a:prstGeom>
                  </pic:spPr>
                </pic:pic>
              </a:graphicData>
            </a:graphic>
          </wp:inline>
        </w:drawing>
      </w:r>
    </w:p>
    <w:p w14:paraId="1F53EA37" w14:textId="77777777" w:rsidR="0009708E" w:rsidRDefault="00CE6E88">
      <w:pPr>
        <w:pStyle w:val="a0"/>
        <w:ind w:firstLineChars="0" w:firstLine="0"/>
        <w:jc w:val="center"/>
        <w:rPr>
          <w:rFonts w:ascii="宋体" w:hAnsi="宋体"/>
          <w:sz w:val="18"/>
          <w:szCs w:val="18"/>
          <w:lang w:val="en-US"/>
        </w:rPr>
      </w:pPr>
      <w:r>
        <w:rPr>
          <w:rFonts w:ascii="宋体" w:hAnsi="宋体"/>
          <w:sz w:val="18"/>
          <w:szCs w:val="18"/>
          <w:lang w:val="en-US"/>
        </w:rPr>
        <w:t>6层</w:t>
      </w:r>
    </w:p>
    <w:p w14:paraId="714D09B5" w14:textId="77777777" w:rsidR="0009708E" w:rsidRDefault="00CE6E88">
      <w:pPr>
        <w:pStyle w:val="a0"/>
        <w:ind w:firstLineChars="0" w:firstLine="0"/>
        <w:jc w:val="center"/>
        <w:rPr>
          <w:rFonts w:ascii="宋体" w:hAnsi="宋体"/>
          <w:sz w:val="18"/>
          <w:szCs w:val="18"/>
          <w:lang w:val="en-US"/>
        </w:rPr>
      </w:pPr>
      <w:r>
        <w:rPr>
          <w:noProof/>
        </w:rPr>
        <w:drawing>
          <wp:inline distT="0" distB="0" distL="0" distR="0" wp14:anchorId="63A9E6D6" wp14:editId="0809911D">
            <wp:extent cx="5667375" cy="3819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819525"/>
                    </a:xfrm>
                    <a:prstGeom prst="rect">
                      <a:avLst/>
                    </a:prstGeom>
                  </pic:spPr>
                </pic:pic>
              </a:graphicData>
            </a:graphic>
          </wp:inline>
        </w:drawing>
      </w:r>
    </w:p>
    <w:p w14:paraId="337A5AC4" w14:textId="77777777" w:rsidR="0009708E" w:rsidRDefault="00CE6E88">
      <w:pPr>
        <w:pStyle w:val="a0"/>
        <w:ind w:firstLineChars="0" w:firstLine="0"/>
        <w:jc w:val="center"/>
        <w:rPr>
          <w:rFonts w:ascii="宋体" w:hAnsi="宋体"/>
          <w:sz w:val="18"/>
          <w:szCs w:val="18"/>
          <w:lang w:val="en-US"/>
        </w:rPr>
      </w:pPr>
      <w:r>
        <w:rPr>
          <w:rFonts w:ascii="宋体" w:hAnsi="宋体"/>
          <w:sz w:val="18"/>
          <w:szCs w:val="18"/>
          <w:lang w:val="en-US"/>
        </w:rPr>
        <w:t>7层</w:t>
      </w:r>
    </w:p>
    <w:p w14:paraId="77F8EE56" w14:textId="77777777" w:rsidR="0009708E" w:rsidRDefault="0009708E">
      <w:pPr>
        <w:pStyle w:val="a0"/>
        <w:ind w:firstLineChars="0" w:firstLine="0"/>
        <w:jc w:val="center"/>
        <w:rPr>
          <w:rFonts w:ascii="宋体" w:hAnsi="宋体"/>
          <w:sz w:val="18"/>
          <w:szCs w:val="18"/>
          <w:lang w:val="en-US"/>
        </w:rPr>
      </w:pPr>
    </w:p>
    <w:p w14:paraId="23DC50FB" w14:textId="77777777" w:rsidR="00497264" w:rsidRPr="00F42DDB" w:rsidRDefault="00497264" w:rsidP="00497264">
      <w:pPr>
        <w:pStyle w:val="1"/>
        <w:spacing w:before="240" w:after="60"/>
        <w:ind w:left="432" w:hanging="432"/>
      </w:pPr>
      <w:bookmarkStart w:id="66" w:name="_Toc422822731"/>
      <w:r>
        <w:rPr>
          <w:rFonts w:hint="eastAsia"/>
        </w:rPr>
        <w:t>评价结论</w:t>
      </w:r>
      <w:bookmarkEnd w:id="66"/>
    </w:p>
    <w:p w14:paraId="561B6AD9" w14:textId="77777777" w:rsidR="00497264" w:rsidRPr="007E4D37" w:rsidRDefault="00497264" w:rsidP="00497264">
      <w:pPr>
        <w:pStyle w:val="ab"/>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50378-2014</w:t>
      </w:r>
      <w:r w:rsidRPr="007E4D37">
        <w:rPr>
          <w:rFonts w:ascii="Times New Roman" w:hAnsi="Times New Roman"/>
          <w:sz w:val="21"/>
          <w:szCs w:val="21"/>
        </w:rPr>
        <w:t>的</w:t>
      </w:r>
      <w:r w:rsidRPr="007E4D37">
        <w:rPr>
          <w:rFonts w:ascii="Times New Roman" w:hAnsi="Times New Roman"/>
          <w:sz w:val="21"/>
          <w:szCs w:val="21"/>
        </w:rPr>
        <w:t>8.2.</w:t>
      </w:r>
      <w:r w:rsidR="00710269" w:rsidRPr="007E4D37">
        <w:rPr>
          <w:rFonts w:ascii="Times New Roman" w:hAnsi="Times New Roman"/>
          <w:sz w:val="21"/>
          <w:szCs w:val="21"/>
        </w:rPr>
        <w:t>7</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302882A1" w14:textId="77777777" w:rsidTr="00B82368">
        <w:trPr>
          <w:trHeight w:val="284"/>
          <w:jc w:val="center"/>
        </w:trPr>
        <w:tc>
          <w:tcPr>
            <w:tcW w:w="2340" w:type="dxa"/>
            <w:shd w:val="clear" w:color="auto" w:fill="E6E6E6"/>
            <w:vAlign w:val="center"/>
          </w:tcPr>
          <w:p w14:paraId="74DEF37A" w14:textId="77777777" w:rsidR="00497264" w:rsidRPr="007E4D37" w:rsidRDefault="00262313"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14:paraId="282F77B2" w14:textId="77777777" w:rsidR="00497264" w:rsidRPr="007E4D37" w:rsidRDefault="00497264"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14:paraId="400FC28D"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14:paraId="37A781BA"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14:paraId="7C4D50FC" w14:textId="77777777" w:rsidTr="00B82368">
        <w:trPr>
          <w:trHeight w:val="284"/>
          <w:jc w:val="center"/>
        </w:trPr>
        <w:tc>
          <w:tcPr>
            <w:tcW w:w="2340" w:type="dxa"/>
            <w:vAlign w:val="center"/>
          </w:tcPr>
          <w:p w14:paraId="1D282DF6" w14:textId="77777777" w:rsidR="00497264" w:rsidRPr="00531BC0" w:rsidRDefault="00497264" w:rsidP="00BE4731">
            <w:pPr>
              <w:pStyle w:val="ab"/>
              <w:spacing w:line="360" w:lineRule="auto"/>
              <w:ind w:firstLineChars="0" w:firstLine="0"/>
              <w:jc w:val="center"/>
              <w:rPr>
                <w:sz w:val="18"/>
                <w:szCs w:val="18"/>
              </w:rPr>
            </w:pPr>
            <w:bookmarkStart w:id="67" w:name="采光面积"/>
            <w:r>
              <w:rPr>
                <w:rFonts w:hint="eastAsia"/>
                <w:sz w:val="18"/>
                <w:szCs w:val="18"/>
              </w:rPr>
              <w:t>1992.37</w:t>
            </w:r>
            <w:bookmarkEnd w:id="67"/>
          </w:p>
        </w:tc>
        <w:tc>
          <w:tcPr>
            <w:tcW w:w="3420" w:type="dxa"/>
            <w:vAlign w:val="center"/>
          </w:tcPr>
          <w:p w14:paraId="2977F72F" w14:textId="77777777" w:rsidR="00497264" w:rsidRPr="00531BC0" w:rsidRDefault="00497264" w:rsidP="00BE4731">
            <w:pPr>
              <w:pStyle w:val="ab"/>
              <w:spacing w:line="360" w:lineRule="auto"/>
              <w:ind w:firstLineChars="0" w:firstLine="0"/>
              <w:jc w:val="center"/>
              <w:rPr>
                <w:sz w:val="18"/>
                <w:szCs w:val="18"/>
              </w:rPr>
            </w:pPr>
            <w:bookmarkStart w:id="68" w:name="达标面积"/>
            <w:r>
              <w:rPr>
                <w:rFonts w:hint="eastAsia"/>
                <w:sz w:val="18"/>
                <w:szCs w:val="18"/>
              </w:rPr>
              <w:t>1018.43</w:t>
            </w:r>
            <w:bookmarkEnd w:id="68"/>
          </w:p>
        </w:tc>
        <w:tc>
          <w:tcPr>
            <w:tcW w:w="1980" w:type="dxa"/>
            <w:vAlign w:val="center"/>
          </w:tcPr>
          <w:p w14:paraId="7A527E1E" w14:textId="77777777" w:rsidR="00497264" w:rsidRPr="00531BC0" w:rsidRDefault="00497264" w:rsidP="00BE4731">
            <w:pPr>
              <w:pStyle w:val="ab"/>
              <w:spacing w:line="360" w:lineRule="auto"/>
              <w:ind w:firstLineChars="0" w:firstLine="0"/>
              <w:jc w:val="center"/>
              <w:rPr>
                <w:sz w:val="18"/>
                <w:szCs w:val="18"/>
              </w:rPr>
            </w:pPr>
            <w:bookmarkStart w:id="69" w:name="达标率"/>
            <w:r>
              <w:rPr>
                <w:rFonts w:hint="eastAsia"/>
                <w:sz w:val="18"/>
                <w:szCs w:val="18"/>
              </w:rPr>
              <w:t>51</w:t>
            </w:r>
            <w:bookmarkEnd w:id="69"/>
          </w:p>
        </w:tc>
        <w:tc>
          <w:tcPr>
            <w:tcW w:w="1260" w:type="dxa"/>
            <w:vAlign w:val="center"/>
          </w:tcPr>
          <w:p w14:paraId="49BD4001" w14:textId="77777777" w:rsidR="00497264" w:rsidRPr="00531BC0" w:rsidRDefault="00497264" w:rsidP="00BE4731">
            <w:pPr>
              <w:pStyle w:val="ab"/>
              <w:spacing w:line="360" w:lineRule="auto"/>
              <w:ind w:firstLineChars="0" w:firstLine="0"/>
              <w:jc w:val="center"/>
              <w:rPr>
                <w:sz w:val="18"/>
                <w:szCs w:val="18"/>
              </w:rPr>
            </w:pPr>
            <w:bookmarkStart w:id="70" w:name="达标率得分"/>
            <w:r>
              <w:rPr>
                <w:rFonts w:hint="eastAsia"/>
                <w:sz w:val="18"/>
                <w:szCs w:val="18"/>
              </w:rPr>
              <w:t>0</w:t>
            </w:r>
            <w:bookmarkEnd w:id="70"/>
          </w:p>
        </w:tc>
      </w:tr>
    </w:tbl>
    <w:p w14:paraId="3D28BF98"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03747" w14:textId="77777777" w:rsidR="00853868" w:rsidRDefault="00853868" w:rsidP="00203A7D">
      <w:pPr>
        <w:spacing w:line="240" w:lineRule="auto"/>
      </w:pPr>
      <w:r>
        <w:separator/>
      </w:r>
    </w:p>
  </w:endnote>
  <w:endnote w:type="continuationSeparator" w:id="0">
    <w:p w14:paraId="73144BD3" w14:textId="77777777" w:rsidR="00853868" w:rsidRDefault="0085386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4282E" w14:textId="77777777" w:rsidR="00A03C84" w:rsidRDefault="00853868"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A03C84">
      <w:rPr>
        <w:noProof/>
      </w:rPr>
      <w:t>2</w:t>
    </w:r>
    <w:r w:rsidR="00A03C84">
      <w:fldChar w:fldCharType="end"/>
    </w:r>
    <w:r w:rsidR="00A03C84">
      <w:rPr>
        <w:b/>
      </w:rPr>
      <w:t>/</w:t>
    </w:r>
    <w:r>
      <w:fldChar w:fldCharType="begin"/>
    </w:r>
    <w:r>
      <w:instrText xml:space="preserve"> NUMPAGES  \* Arabic  \* MERGEFORMAT </w:instrText>
    </w:r>
    <w:r>
      <w:fldChar w:fldCharType="separate"/>
    </w:r>
    <w:r w:rsidR="00A03C84">
      <w:rPr>
        <w:noProof/>
      </w:rPr>
      <w:t>6</w:t>
    </w:r>
    <w:r>
      <w:rPr>
        <w:noProof/>
      </w:rPr>
      <w:fldChar w:fldCharType="end"/>
    </w:r>
    <w:r w:rsidR="00A03C84">
      <w:tab/>
      <w:t>Dali2018</w:t>
    </w:r>
  </w:p>
  <w:p w14:paraId="13862848"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27836" w14:textId="77777777" w:rsidR="00853868" w:rsidRDefault="00853868" w:rsidP="00203A7D">
      <w:pPr>
        <w:spacing w:line="240" w:lineRule="auto"/>
      </w:pPr>
      <w:r>
        <w:separator/>
      </w:r>
    </w:p>
  </w:footnote>
  <w:footnote w:type="continuationSeparator" w:id="0">
    <w:p w14:paraId="4AEB0532" w14:textId="77777777" w:rsidR="00853868" w:rsidRDefault="0085386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3B7DD" w14:textId="02DEBE4E" w:rsidR="005220BE" w:rsidRPr="00764052" w:rsidRDefault="00BB2DC4" w:rsidP="0053349C">
    <w:pPr>
      <w:pStyle w:val="a4"/>
      <w:tabs>
        <w:tab w:val="clear" w:pos="8306"/>
        <w:tab w:val="right" w:pos="9214"/>
      </w:tabs>
      <w:ind w:right="-1"/>
      <w:jc w:val="right"/>
      <w:rPr>
        <w:sz w:val="21"/>
        <w:szCs w:val="21"/>
      </w:rPr>
    </w:pPr>
    <w:r>
      <w:rPr>
        <w:noProof/>
        <w:sz w:val="21"/>
        <w:szCs w:val="21"/>
      </w:rPr>
      <w:drawing>
        <wp:anchor distT="0" distB="0" distL="114300" distR="114300" simplePos="0" relativeHeight="251657728" behindDoc="0" locked="0" layoutInCell="1" allowOverlap="1" wp14:anchorId="2CB33270" wp14:editId="4FB2366C">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C4"/>
    <w:rsid w:val="000110B6"/>
    <w:rsid w:val="000346C1"/>
    <w:rsid w:val="00037A4C"/>
    <w:rsid w:val="000574BA"/>
    <w:rsid w:val="000631B3"/>
    <w:rsid w:val="00073D32"/>
    <w:rsid w:val="00075C7F"/>
    <w:rsid w:val="00080DCD"/>
    <w:rsid w:val="000819B3"/>
    <w:rsid w:val="00083664"/>
    <w:rsid w:val="000926EC"/>
    <w:rsid w:val="00095CCC"/>
    <w:rsid w:val="0009708E"/>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52A28"/>
    <w:rsid w:val="00355840"/>
    <w:rsid w:val="003604D7"/>
    <w:rsid w:val="003642AC"/>
    <w:rsid w:val="00391E27"/>
    <w:rsid w:val="00393E2F"/>
    <w:rsid w:val="003A2B52"/>
    <w:rsid w:val="003A5353"/>
    <w:rsid w:val="003C5FD5"/>
    <w:rsid w:val="003D0076"/>
    <w:rsid w:val="003E33ED"/>
    <w:rsid w:val="003F66A9"/>
    <w:rsid w:val="0040698B"/>
    <w:rsid w:val="0040788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215FB"/>
    <w:rsid w:val="005220BE"/>
    <w:rsid w:val="0053349C"/>
    <w:rsid w:val="005522A5"/>
    <w:rsid w:val="00553946"/>
    <w:rsid w:val="00555634"/>
    <w:rsid w:val="00555EF2"/>
    <w:rsid w:val="00560CD5"/>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6D08"/>
    <w:rsid w:val="0062034E"/>
    <w:rsid w:val="006224A3"/>
    <w:rsid w:val="006240DC"/>
    <w:rsid w:val="00626696"/>
    <w:rsid w:val="00641795"/>
    <w:rsid w:val="006544F4"/>
    <w:rsid w:val="00654656"/>
    <w:rsid w:val="00680AB5"/>
    <w:rsid w:val="00694FCA"/>
    <w:rsid w:val="006B628D"/>
    <w:rsid w:val="006C2054"/>
    <w:rsid w:val="006F480A"/>
    <w:rsid w:val="00704059"/>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53868"/>
    <w:rsid w:val="00877E86"/>
    <w:rsid w:val="008806B5"/>
    <w:rsid w:val="008835CF"/>
    <w:rsid w:val="00883D6C"/>
    <w:rsid w:val="00897C01"/>
    <w:rsid w:val="008A54A0"/>
    <w:rsid w:val="008C66D5"/>
    <w:rsid w:val="008D31F9"/>
    <w:rsid w:val="008D4BEC"/>
    <w:rsid w:val="008F0010"/>
    <w:rsid w:val="0090340B"/>
    <w:rsid w:val="00905F94"/>
    <w:rsid w:val="009060E0"/>
    <w:rsid w:val="0091405A"/>
    <w:rsid w:val="00930516"/>
    <w:rsid w:val="00933851"/>
    <w:rsid w:val="009363FF"/>
    <w:rsid w:val="00937198"/>
    <w:rsid w:val="00975F79"/>
    <w:rsid w:val="009A15B5"/>
    <w:rsid w:val="009A6B0F"/>
    <w:rsid w:val="009C4AE6"/>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B364B6"/>
    <w:rsid w:val="00B41640"/>
    <w:rsid w:val="00B4798E"/>
    <w:rsid w:val="00B55B22"/>
    <w:rsid w:val="00B60841"/>
    <w:rsid w:val="00B82368"/>
    <w:rsid w:val="00B93C3A"/>
    <w:rsid w:val="00BB15C3"/>
    <w:rsid w:val="00BB2DC4"/>
    <w:rsid w:val="00BB3B23"/>
    <w:rsid w:val="00BE4731"/>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E6E88"/>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F470C"/>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BEF3B57"/>
  <w15:chartTrackingRefBased/>
  <w15:docId w15:val="{7CB9E2E3-AE9A-4CCE-97F2-BA9F23E7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698\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7593-55FB-431A-9960-3EB14D4A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0</TotalTime>
  <Pages>11</Pages>
  <Words>762</Words>
  <Characters>4347</Characters>
  <Application>Microsoft Office Word</Application>
  <DocSecurity>0</DocSecurity>
  <Lines>36</Lines>
  <Paragraphs>10</Paragraphs>
  <ScaleCrop>false</ScaleCrop>
  <Company>ths</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王东</dc:creator>
  <cp:keywords/>
  <cp:lastModifiedBy>dn W</cp:lastModifiedBy>
  <cp:revision>2</cp:revision>
  <cp:lastPrinted>1899-12-31T16:00:00Z</cp:lastPrinted>
  <dcterms:created xsi:type="dcterms:W3CDTF">2020-12-25T19:14:00Z</dcterms:created>
  <dcterms:modified xsi:type="dcterms:W3CDTF">2021-01-02T07:48:00Z</dcterms:modified>
</cp:coreProperties>
</file>