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5D8B8B" w14:textId="7B7BA0DA" w:rsidR="00447265" w:rsidRPr="000414E7" w:rsidRDefault="000414E7">
      <w:pPr>
        <w:rPr>
          <w:rFonts w:ascii="宋体" w:eastAsia="宋体" w:hAnsi="宋体"/>
          <w:b/>
          <w:bCs/>
          <w:sz w:val="32"/>
          <w:szCs w:val="32"/>
        </w:rPr>
      </w:pPr>
      <w:r w:rsidRPr="000414E7">
        <w:rPr>
          <w:rFonts w:ascii="宋体" w:eastAsia="宋体" w:hAnsi="宋体" w:hint="eastAsia"/>
          <w:b/>
          <w:bCs/>
          <w:sz w:val="32"/>
          <w:szCs w:val="32"/>
        </w:rPr>
        <w:t>绿建筑设计专篇</w:t>
      </w:r>
    </w:p>
    <w:p w14:paraId="040C0371" w14:textId="50D6D3A4" w:rsidR="000414E7" w:rsidRDefault="000414E7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1A7CA58C" wp14:editId="2C501F84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5516880" cy="7810500"/>
            <wp:effectExtent l="0" t="0" r="762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30"/>
          <w:szCs w:val="30"/>
        </w:rPr>
        <w:t>建筑改造策略：</w:t>
      </w:r>
    </w:p>
    <w:p w14:paraId="79A1C204" w14:textId="09C31A75" w:rsidR="000414E7" w:rsidRDefault="000414E7">
      <w:pPr>
        <w:rPr>
          <w:rFonts w:ascii="宋体" w:eastAsia="宋体" w:hAnsi="宋体"/>
          <w:sz w:val="30"/>
          <w:szCs w:val="30"/>
        </w:rPr>
      </w:pPr>
      <w:r>
        <w:rPr>
          <w:rFonts w:ascii="宋体" w:eastAsia="宋体" w:hAnsi="宋体"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0" locked="0" layoutInCell="1" allowOverlap="1" wp14:anchorId="21E79058" wp14:editId="6E6A3693">
            <wp:simplePos x="0" y="0"/>
            <wp:positionH relativeFrom="column">
              <wp:posOffset>-373380</wp:posOffset>
            </wp:positionH>
            <wp:positionV relativeFrom="paragraph">
              <wp:posOffset>411480</wp:posOffset>
            </wp:positionV>
            <wp:extent cx="5737860" cy="812355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30"/>
          <w:szCs w:val="30"/>
        </w:rPr>
        <w:t>绿色建筑节能策略：</w:t>
      </w:r>
    </w:p>
    <w:p w14:paraId="1F1D4039" w14:textId="726AE43E" w:rsidR="000414E7" w:rsidRPr="000414E7" w:rsidRDefault="000414E7">
      <w:pPr>
        <w:rPr>
          <w:rFonts w:ascii="宋体" w:eastAsia="宋体" w:hAnsi="宋体" w:hint="eastAsia"/>
          <w:sz w:val="30"/>
          <w:szCs w:val="30"/>
        </w:rPr>
      </w:pPr>
    </w:p>
    <w:sectPr w:rsidR="000414E7" w:rsidRPr="000414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4E7"/>
    <w:rsid w:val="000414E7"/>
    <w:rsid w:val="0044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E9A01"/>
  <w15:chartTrackingRefBased/>
  <w15:docId w15:val="{1E92F61D-8476-44AA-897B-9500E2A6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 可盈</dc:creator>
  <cp:keywords/>
  <dc:description/>
  <cp:lastModifiedBy>钟 可盈</cp:lastModifiedBy>
  <cp:revision>1</cp:revision>
  <dcterms:created xsi:type="dcterms:W3CDTF">2021-02-25T14:26:00Z</dcterms:created>
  <dcterms:modified xsi:type="dcterms:W3CDTF">2021-02-25T14:28:00Z</dcterms:modified>
</cp:coreProperties>
</file>