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4E44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0" w:name="_Toc15597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暖通空调系统</w:t>
      </w:r>
      <w:bookmarkEnd w:id="0"/>
    </w:p>
    <w:p w14:paraId="78446FD3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" w:name="_Toc10310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系统类型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F3FA4" w:rsidRPr="001F3FA4" w14:paraId="41C2274E" w14:textId="77777777" w:rsidTr="001E4DCF">
        <w:tc>
          <w:tcPr>
            <w:tcW w:w="1131" w:type="dxa"/>
            <w:shd w:val="clear" w:color="auto" w:fill="E6E6E6"/>
            <w:vAlign w:val="center"/>
          </w:tcPr>
          <w:p w14:paraId="7482EBC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D9C5AD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65F7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供冷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A601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供热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65C4E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面积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A3F844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包含的房间</w:t>
            </w:r>
          </w:p>
        </w:tc>
      </w:tr>
      <w:tr w:rsidR="001F3FA4" w:rsidRPr="001F3FA4" w14:paraId="27EFA62A" w14:textId="77777777" w:rsidTr="001E4DCF">
        <w:tc>
          <w:tcPr>
            <w:tcW w:w="1131" w:type="dxa"/>
            <w:vAlign w:val="center"/>
          </w:tcPr>
          <w:p w14:paraId="506AA5D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默认</w:t>
            </w:r>
          </w:p>
        </w:tc>
        <w:tc>
          <w:tcPr>
            <w:tcW w:w="1924" w:type="dxa"/>
            <w:vAlign w:val="center"/>
          </w:tcPr>
          <w:p w14:paraId="26680B8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008F3AA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11C8B3E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5BAADC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3673" w:type="dxa"/>
            <w:vAlign w:val="center"/>
          </w:tcPr>
          <w:p w14:paraId="44E5335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EF23EAF" w14:textId="77777777" w:rsidTr="001E4DCF">
        <w:tc>
          <w:tcPr>
            <w:tcW w:w="1131" w:type="dxa"/>
            <w:vAlign w:val="center"/>
          </w:tcPr>
          <w:p w14:paraId="2FC662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CAV-1F</w:t>
            </w:r>
          </w:p>
        </w:tc>
        <w:tc>
          <w:tcPr>
            <w:tcW w:w="1924" w:type="dxa"/>
            <w:vAlign w:val="center"/>
          </w:tcPr>
          <w:p w14:paraId="68AAF53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018F117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689C94D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5A0784F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312.34</w:t>
            </w:r>
          </w:p>
        </w:tc>
        <w:tc>
          <w:tcPr>
            <w:tcW w:w="3673" w:type="dxa"/>
            <w:vAlign w:val="center"/>
          </w:tcPr>
          <w:p w14:paraId="6D8553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1019(1),1012(1)</w:t>
            </w:r>
          </w:p>
        </w:tc>
      </w:tr>
      <w:tr w:rsidR="001F3FA4" w:rsidRPr="001F3FA4" w14:paraId="76BE09A5" w14:textId="77777777" w:rsidTr="001E4DCF">
        <w:tc>
          <w:tcPr>
            <w:tcW w:w="1131" w:type="dxa"/>
            <w:vAlign w:val="center"/>
          </w:tcPr>
          <w:p w14:paraId="1E5B9C6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CAV-2F</w:t>
            </w:r>
          </w:p>
        </w:tc>
        <w:tc>
          <w:tcPr>
            <w:tcW w:w="1924" w:type="dxa"/>
            <w:vAlign w:val="center"/>
          </w:tcPr>
          <w:p w14:paraId="3B8C440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0F19CEB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6C1C92C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1F37DB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312.34</w:t>
            </w:r>
          </w:p>
        </w:tc>
        <w:tc>
          <w:tcPr>
            <w:tcW w:w="3673" w:type="dxa"/>
            <w:vAlign w:val="center"/>
          </w:tcPr>
          <w:p w14:paraId="3CD9487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2024(2),2011(2)</w:t>
            </w:r>
          </w:p>
        </w:tc>
      </w:tr>
      <w:tr w:rsidR="001F3FA4" w:rsidRPr="001F3FA4" w14:paraId="51404D1F" w14:textId="77777777" w:rsidTr="001E4DCF">
        <w:tc>
          <w:tcPr>
            <w:tcW w:w="1131" w:type="dxa"/>
            <w:vAlign w:val="center"/>
          </w:tcPr>
          <w:p w14:paraId="7384E7E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CAV-3F</w:t>
            </w:r>
          </w:p>
        </w:tc>
        <w:tc>
          <w:tcPr>
            <w:tcW w:w="1924" w:type="dxa"/>
            <w:vAlign w:val="center"/>
          </w:tcPr>
          <w:p w14:paraId="4CC1E84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45F8D7C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767A4A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4C7E6C9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312.34</w:t>
            </w:r>
          </w:p>
        </w:tc>
        <w:tc>
          <w:tcPr>
            <w:tcW w:w="3673" w:type="dxa"/>
            <w:vAlign w:val="center"/>
          </w:tcPr>
          <w:p w14:paraId="291978E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3033(3),3010(3)</w:t>
            </w:r>
          </w:p>
        </w:tc>
      </w:tr>
      <w:tr w:rsidR="001F3FA4" w:rsidRPr="001F3FA4" w14:paraId="5F376E36" w14:textId="77777777" w:rsidTr="001E4DCF">
        <w:tc>
          <w:tcPr>
            <w:tcW w:w="1131" w:type="dxa"/>
            <w:vAlign w:val="center"/>
          </w:tcPr>
          <w:p w14:paraId="2ADB8D3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CAV-4F</w:t>
            </w:r>
          </w:p>
        </w:tc>
        <w:tc>
          <w:tcPr>
            <w:tcW w:w="1924" w:type="dxa"/>
            <w:vAlign w:val="center"/>
          </w:tcPr>
          <w:p w14:paraId="43C5EAA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1AC7B07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79C93D4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38410FF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3673" w:type="dxa"/>
            <w:vAlign w:val="center"/>
          </w:tcPr>
          <w:p w14:paraId="330EF0C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06E4E86" w14:textId="77777777" w:rsidTr="001E4DCF">
        <w:tc>
          <w:tcPr>
            <w:tcW w:w="1131" w:type="dxa"/>
            <w:vAlign w:val="center"/>
          </w:tcPr>
          <w:p w14:paraId="6C8BF3B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CAV-5F</w:t>
            </w:r>
          </w:p>
        </w:tc>
        <w:tc>
          <w:tcPr>
            <w:tcW w:w="1924" w:type="dxa"/>
            <w:vAlign w:val="center"/>
          </w:tcPr>
          <w:p w14:paraId="5012AFF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77F57EF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201449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456324A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312.34</w:t>
            </w:r>
          </w:p>
        </w:tc>
        <w:tc>
          <w:tcPr>
            <w:tcW w:w="3673" w:type="dxa"/>
            <w:vAlign w:val="center"/>
          </w:tcPr>
          <w:p w14:paraId="078265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5023(5),5010(5)</w:t>
            </w:r>
          </w:p>
        </w:tc>
      </w:tr>
      <w:tr w:rsidR="001F3FA4" w:rsidRPr="001F3FA4" w14:paraId="0A8D859F" w14:textId="77777777" w:rsidTr="001E4DCF">
        <w:tc>
          <w:tcPr>
            <w:tcW w:w="1131" w:type="dxa"/>
            <w:vAlign w:val="center"/>
          </w:tcPr>
          <w:p w14:paraId="12C7329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CAV-6F</w:t>
            </w:r>
          </w:p>
        </w:tc>
        <w:tc>
          <w:tcPr>
            <w:tcW w:w="1924" w:type="dxa"/>
            <w:vAlign w:val="center"/>
          </w:tcPr>
          <w:p w14:paraId="7EED72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765DAE6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02F999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3C9170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3673" w:type="dxa"/>
            <w:vAlign w:val="center"/>
          </w:tcPr>
          <w:p w14:paraId="32A54D2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00870AF" w14:textId="77777777" w:rsidTr="001E4DCF">
        <w:tc>
          <w:tcPr>
            <w:tcW w:w="1131" w:type="dxa"/>
            <w:vAlign w:val="center"/>
          </w:tcPr>
          <w:p w14:paraId="724BDDE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CAV-7F</w:t>
            </w:r>
          </w:p>
        </w:tc>
        <w:tc>
          <w:tcPr>
            <w:tcW w:w="1924" w:type="dxa"/>
            <w:vAlign w:val="center"/>
          </w:tcPr>
          <w:p w14:paraId="638DE4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全空气机组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(CAV)</w:t>
            </w:r>
          </w:p>
        </w:tc>
        <w:tc>
          <w:tcPr>
            <w:tcW w:w="848" w:type="dxa"/>
            <w:vAlign w:val="center"/>
          </w:tcPr>
          <w:p w14:paraId="5570CD9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638CAB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26AD275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312.34</w:t>
            </w:r>
          </w:p>
        </w:tc>
        <w:tc>
          <w:tcPr>
            <w:tcW w:w="3673" w:type="dxa"/>
            <w:vAlign w:val="center"/>
          </w:tcPr>
          <w:p w14:paraId="5BCA6EC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7016(7),7010(7)</w:t>
            </w:r>
          </w:p>
        </w:tc>
      </w:tr>
      <w:tr w:rsidR="001F3FA4" w:rsidRPr="001F3FA4" w14:paraId="399D441B" w14:textId="77777777" w:rsidTr="001E4DCF">
        <w:tc>
          <w:tcPr>
            <w:tcW w:w="1131" w:type="dxa"/>
            <w:vAlign w:val="center"/>
          </w:tcPr>
          <w:p w14:paraId="5ED7996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FCU-1F</w:t>
            </w:r>
          </w:p>
        </w:tc>
        <w:tc>
          <w:tcPr>
            <w:tcW w:w="1924" w:type="dxa"/>
            <w:vAlign w:val="center"/>
          </w:tcPr>
          <w:p w14:paraId="1023F3B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4E4A3E1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113C436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4FF1D0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1112.58</w:t>
            </w:r>
          </w:p>
        </w:tc>
        <w:tc>
          <w:tcPr>
            <w:tcW w:w="3673" w:type="dxa"/>
            <w:vAlign w:val="center"/>
          </w:tcPr>
          <w:p w14:paraId="0AD21C8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1023(1),1022(1),1020(1),1014(1),1011(1),1007(1),1006(1),1005(1),1004(1)</w:t>
            </w:r>
          </w:p>
        </w:tc>
      </w:tr>
      <w:tr w:rsidR="001F3FA4" w:rsidRPr="001F3FA4" w14:paraId="360B1D6C" w14:textId="77777777" w:rsidTr="001E4DCF">
        <w:tc>
          <w:tcPr>
            <w:tcW w:w="1131" w:type="dxa"/>
            <w:vAlign w:val="center"/>
          </w:tcPr>
          <w:p w14:paraId="614A8A3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FCU-2F</w:t>
            </w:r>
          </w:p>
        </w:tc>
        <w:tc>
          <w:tcPr>
            <w:tcW w:w="1924" w:type="dxa"/>
            <w:vAlign w:val="center"/>
          </w:tcPr>
          <w:p w14:paraId="03A5219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710788B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4915621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54603B5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1152.57</w:t>
            </w:r>
          </w:p>
        </w:tc>
        <w:tc>
          <w:tcPr>
            <w:tcW w:w="3673" w:type="dxa"/>
            <w:vAlign w:val="center"/>
          </w:tcPr>
          <w:p w14:paraId="0AD204B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2032(2),2031(2),2030(2),2029(2),2027(2),2026(2),2017(2),2016(2),2015(2),2014(2),2010(2),2005(2),2004(2),2003(2)</w:t>
            </w:r>
          </w:p>
        </w:tc>
      </w:tr>
      <w:tr w:rsidR="001F3FA4" w:rsidRPr="001F3FA4" w14:paraId="2673B90C" w14:textId="77777777" w:rsidTr="001E4DCF">
        <w:tc>
          <w:tcPr>
            <w:tcW w:w="1131" w:type="dxa"/>
            <w:vAlign w:val="center"/>
          </w:tcPr>
          <w:p w14:paraId="63747C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FCU-3F</w:t>
            </w:r>
          </w:p>
        </w:tc>
        <w:tc>
          <w:tcPr>
            <w:tcW w:w="1924" w:type="dxa"/>
            <w:vAlign w:val="center"/>
          </w:tcPr>
          <w:p w14:paraId="06D03A3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7D55E69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637CC2F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445064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1699.34</w:t>
            </w:r>
          </w:p>
        </w:tc>
        <w:tc>
          <w:tcPr>
            <w:tcW w:w="3673" w:type="dxa"/>
            <w:vAlign w:val="center"/>
          </w:tcPr>
          <w:p w14:paraId="5B3BF6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3048(3),3047(3),3046(3),3045(3),3043(3),3042(3),3041(3),3039(3),3038(3),3037(3),3036(3),3035(3),3034(3),3032(3),3030(3),3028(3),3027(3),3026(3),3025(3),3022(3),3021(3),3020(3),3019(3),3018(3),3017(3),3016(3),3015(3),3014(3),3013(3),3012(3),3009(3),3005(3),3004(3),3003(3)</w:t>
            </w:r>
          </w:p>
        </w:tc>
      </w:tr>
      <w:tr w:rsidR="001F3FA4" w:rsidRPr="001F3FA4" w14:paraId="1EF1F397" w14:textId="77777777" w:rsidTr="001E4DCF">
        <w:tc>
          <w:tcPr>
            <w:tcW w:w="1131" w:type="dxa"/>
            <w:vAlign w:val="center"/>
          </w:tcPr>
          <w:p w14:paraId="408EC58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FCU-4F</w:t>
            </w:r>
          </w:p>
        </w:tc>
        <w:tc>
          <w:tcPr>
            <w:tcW w:w="1924" w:type="dxa"/>
            <w:vAlign w:val="center"/>
          </w:tcPr>
          <w:p w14:paraId="403D4A9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0A62C48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0A19D1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1B73A6B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1602.75</w:t>
            </w:r>
          </w:p>
        </w:tc>
        <w:tc>
          <w:tcPr>
            <w:tcW w:w="3673" w:type="dxa"/>
            <w:vAlign w:val="center"/>
          </w:tcPr>
          <w:p w14:paraId="3ECECF4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4052(4),4051(4),4050(4),4049(4),4047(4),4046(4),4045(4),4043(4),4039(4),4038(4),4037(4),4036(4),4035(4),4034(4),4033(4),4032(4),4031(4),4029(4),4027(4),4026(4),4025(4),4024(4),4023(4),4022(4),4021(4),4020(4),4019(4),4018(4),4017(4),4016(4),4015(4),4014(4),4013(4),4012(4),4009(4),4005(4),4004(4),4003(4)</w:t>
            </w:r>
          </w:p>
        </w:tc>
      </w:tr>
      <w:tr w:rsidR="001F3FA4" w:rsidRPr="001F3FA4" w14:paraId="4B29BBE8" w14:textId="77777777" w:rsidTr="001E4DCF">
        <w:tc>
          <w:tcPr>
            <w:tcW w:w="1131" w:type="dxa"/>
            <w:vAlign w:val="center"/>
          </w:tcPr>
          <w:p w14:paraId="431AAED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FCU-5F</w:t>
            </w:r>
          </w:p>
        </w:tc>
        <w:tc>
          <w:tcPr>
            <w:tcW w:w="1924" w:type="dxa"/>
            <w:vAlign w:val="center"/>
          </w:tcPr>
          <w:p w14:paraId="71B13B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3754CF2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4B9D210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6609EDE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1499.09</w:t>
            </w:r>
          </w:p>
        </w:tc>
        <w:tc>
          <w:tcPr>
            <w:tcW w:w="3673" w:type="dxa"/>
            <w:vAlign w:val="center"/>
          </w:tcPr>
          <w:p w14:paraId="25F88C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5032(5),5031(5),5030(5),5029(5),5027(5),5026(5),5025(5),5018(5),5017(5),5016(5),5015(5),5014(5),5013(5),5012(5),5009(5),5005(5),5004(5),5003(5)</w:t>
            </w:r>
          </w:p>
        </w:tc>
      </w:tr>
      <w:tr w:rsidR="001F3FA4" w:rsidRPr="001F3FA4" w14:paraId="252DA290" w14:textId="77777777" w:rsidTr="001E4DCF">
        <w:tc>
          <w:tcPr>
            <w:tcW w:w="1131" w:type="dxa"/>
            <w:vAlign w:val="center"/>
          </w:tcPr>
          <w:p w14:paraId="1B1A9D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FCU-6F</w:t>
            </w:r>
          </w:p>
        </w:tc>
        <w:tc>
          <w:tcPr>
            <w:tcW w:w="1924" w:type="dxa"/>
            <w:vAlign w:val="center"/>
          </w:tcPr>
          <w:p w14:paraId="6722D3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3E0E10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3CACC2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4AA3C1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1499.09</w:t>
            </w:r>
          </w:p>
        </w:tc>
        <w:tc>
          <w:tcPr>
            <w:tcW w:w="3673" w:type="dxa"/>
            <w:vAlign w:val="center"/>
          </w:tcPr>
          <w:p w14:paraId="075363F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6032(6),6031(6),6030(6),6029(6),6027(6),6026(6),6025(6),6018(6),6017(6),601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6(6),6015(6),6014(6),6013(6),6012(6),6009(6),6005(6),6004(6),6003(6)</w:t>
            </w:r>
          </w:p>
        </w:tc>
      </w:tr>
      <w:tr w:rsidR="001F3FA4" w:rsidRPr="001F3FA4" w14:paraId="0F4E016F" w14:textId="77777777" w:rsidTr="001E4DCF">
        <w:tc>
          <w:tcPr>
            <w:tcW w:w="1131" w:type="dxa"/>
            <w:vAlign w:val="center"/>
          </w:tcPr>
          <w:p w14:paraId="62C246E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FCU-7F</w:t>
            </w:r>
          </w:p>
        </w:tc>
        <w:tc>
          <w:tcPr>
            <w:tcW w:w="1924" w:type="dxa"/>
            <w:vAlign w:val="center"/>
          </w:tcPr>
          <w:p w14:paraId="5225F40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150FF65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Align w:val="center"/>
          </w:tcPr>
          <w:p w14:paraId="206AC8E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905" w:type="dxa"/>
            <w:vAlign w:val="center"/>
          </w:tcPr>
          <w:p w14:paraId="3BAA9A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934.35</w:t>
            </w:r>
          </w:p>
        </w:tc>
        <w:tc>
          <w:tcPr>
            <w:tcW w:w="3673" w:type="dxa"/>
            <w:vAlign w:val="center"/>
          </w:tcPr>
          <w:p w14:paraId="1AECF3B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7025(7),7024(7),7023(7),7022(7),7020(7),7019(7),7018(7),7009(7),7005(7),7004(7),7003(7)</w:t>
            </w:r>
          </w:p>
        </w:tc>
      </w:tr>
    </w:tbl>
    <w:p w14:paraId="3E99A5EA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2" w:name="_Toc25889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制冷系统</w:t>
      </w:r>
      <w:bookmarkEnd w:id="2"/>
    </w:p>
    <w:p w14:paraId="277ECA64" w14:textId="77777777" w:rsidR="001F3FA4" w:rsidRPr="001F3FA4" w:rsidRDefault="001F3FA4" w:rsidP="001F3FA4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3" w:name="_Toc27597"/>
      <w:r w:rsidRPr="001F3FA4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冷水机组</w:t>
      </w:r>
      <w:bookmarkEnd w:id="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1F3FA4" w:rsidRPr="001F3FA4" w14:paraId="196BCA20" w14:textId="77777777" w:rsidTr="001E4DCF">
        <w:tc>
          <w:tcPr>
            <w:tcW w:w="1930" w:type="dxa"/>
            <w:shd w:val="clear" w:color="auto" w:fill="E6E6E6"/>
            <w:vAlign w:val="center"/>
          </w:tcPr>
          <w:p w14:paraId="462723A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68EFEB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CF0F9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额定耗电量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9614E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额定制冷量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8ABF3B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额定性能系数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7B0EC7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台数</w:t>
            </w:r>
          </w:p>
        </w:tc>
      </w:tr>
      <w:tr w:rsidR="001F3FA4" w:rsidRPr="001F3FA4" w14:paraId="6EA1DED1" w14:textId="77777777" w:rsidTr="001E4DCF">
        <w:tc>
          <w:tcPr>
            <w:tcW w:w="1930" w:type="dxa"/>
            <w:vAlign w:val="center"/>
          </w:tcPr>
          <w:p w14:paraId="5735F9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冷水机组</w:t>
            </w:r>
          </w:p>
        </w:tc>
        <w:tc>
          <w:tcPr>
            <w:tcW w:w="2445" w:type="dxa"/>
            <w:vAlign w:val="center"/>
          </w:tcPr>
          <w:p w14:paraId="4C9E6AD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水冷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离心式冷水机组</w:t>
            </w:r>
          </w:p>
        </w:tc>
        <w:tc>
          <w:tcPr>
            <w:tcW w:w="1415" w:type="dxa"/>
            <w:vAlign w:val="center"/>
          </w:tcPr>
          <w:p w14:paraId="74766F6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280</w:t>
            </w:r>
          </w:p>
        </w:tc>
        <w:tc>
          <w:tcPr>
            <w:tcW w:w="1273" w:type="dxa"/>
            <w:vAlign w:val="center"/>
          </w:tcPr>
          <w:p w14:paraId="7E9CE1C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1400</w:t>
            </w:r>
          </w:p>
        </w:tc>
        <w:tc>
          <w:tcPr>
            <w:tcW w:w="1630" w:type="dxa"/>
            <w:vAlign w:val="center"/>
          </w:tcPr>
          <w:p w14:paraId="638EE9B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628" w:type="dxa"/>
            <w:vAlign w:val="center"/>
          </w:tcPr>
          <w:p w14:paraId="7CA8B12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</w:tr>
    </w:tbl>
    <w:p w14:paraId="52EDDF40" w14:textId="77777777" w:rsidR="001F3FA4" w:rsidRPr="001F3FA4" w:rsidRDefault="001F3FA4" w:rsidP="001F3FA4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kern w:val="0"/>
          <w:szCs w:val="21"/>
        </w:rPr>
      </w:pPr>
      <w:bookmarkStart w:id="4" w:name="_Toc12862"/>
      <w:r w:rsidRPr="001F3FA4">
        <w:rPr>
          <w:rFonts w:ascii="宋体" w:eastAsia="宋体" w:hAnsi="宋体" w:cs="Arial"/>
          <w:b/>
          <w:bCs/>
          <w:kern w:val="0"/>
          <w:szCs w:val="21"/>
        </w:rPr>
        <w:t>冷冻水泵</w:t>
      </w:r>
      <w:bookmarkEnd w:id="4"/>
    </w:p>
    <w:tbl>
      <w:tblPr>
        <w:tblW w:w="92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728"/>
        <w:gridCol w:w="1332"/>
        <w:gridCol w:w="991"/>
        <w:gridCol w:w="2009"/>
        <w:gridCol w:w="2212"/>
        <w:gridCol w:w="775"/>
      </w:tblGrid>
      <w:tr w:rsidR="001F3FA4" w:rsidRPr="001F3FA4" w14:paraId="541E514C" w14:textId="77777777" w:rsidTr="001E4DCF">
        <w:trPr>
          <w:jc w:val="center"/>
        </w:trPr>
        <w:tc>
          <w:tcPr>
            <w:tcW w:w="1161" w:type="dxa"/>
            <w:shd w:val="clear" w:color="auto" w:fill="E6E6E6"/>
            <w:vAlign w:val="center"/>
          </w:tcPr>
          <w:p w14:paraId="0A9A86A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  <w:lang w:val="en-GB"/>
              </w:rPr>
              <w:t>冷冻水泵</w:t>
            </w:r>
          </w:p>
        </w:tc>
        <w:tc>
          <w:tcPr>
            <w:tcW w:w="728" w:type="dxa"/>
            <w:shd w:val="clear" w:color="auto" w:fill="E6E6E6"/>
            <w:vAlign w:val="center"/>
          </w:tcPr>
          <w:p w14:paraId="652D47F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类型</w:t>
            </w:r>
          </w:p>
        </w:tc>
        <w:tc>
          <w:tcPr>
            <w:tcW w:w="1332" w:type="dxa"/>
            <w:shd w:val="clear" w:color="auto" w:fill="E6E6E6"/>
            <w:vAlign w:val="center"/>
          </w:tcPr>
          <w:p w14:paraId="152E42D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轴功率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(kW)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AC62A5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扬程</w:t>
            </w: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(m)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F52F9F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供回水温差</w:t>
            </w: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(°C)</w:t>
            </w:r>
          </w:p>
        </w:tc>
        <w:tc>
          <w:tcPr>
            <w:tcW w:w="2212" w:type="dxa"/>
            <w:shd w:val="clear" w:color="auto" w:fill="E6E6E6"/>
            <w:vAlign w:val="center"/>
          </w:tcPr>
          <w:p w14:paraId="7D4D231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设计工作点效率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(%)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34834C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台数</w:t>
            </w:r>
          </w:p>
        </w:tc>
      </w:tr>
      <w:tr w:rsidR="001F3FA4" w:rsidRPr="001F3FA4" w14:paraId="57933C9C" w14:textId="77777777" w:rsidTr="001E4DCF">
        <w:trPr>
          <w:jc w:val="center"/>
        </w:trPr>
        <w:tc>
          <w:tcPr>
            <w:tcW w:w="1161" w:type="dxa"/>
            <w:shd w:val="clear" w:color="auto" w:fill="E6E6E6"/>
            <w:vAlign w:val="center"/>
          </w:tcPr>
          <w:p w14:paraId="2A21AC9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改造前</w:t>
            </w:r>
          </w:p>
        </w:tc>
        <w:tc>
          <w:tcPr>
            <w:tcW w:w="728" w:type="dxa"/>
            <w:shd w:val="clear" w:color="auto" w:fill="E6E6E6"/>
            <w:vAlign w:val="center"/>
          </w:tcPr>
          <w:p w14:paraId="68E82BB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单速</w:t>
            </w:r>
          </w:p>
        </w:tc>
        <w:tc>
          <w:tcPr>
            <w:tcW w:w="1332" w:type="dxa"/>
            <w:shd w:val="clear" w:color="auto" w:fill="E6E6E6"/>
            <w:vAlign w:val="center"/>
          </w:tcPr>
          <w:p w14:paraId="2DE146F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366D7DB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17.5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7D214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5</w:t>
            </w:r>
          </w:p>
        </w:tc>
        <w:tc>
          <w:tcPr>
            <w:tcW w:w="2212" w:type="dxa"/>
            <w:shd w:val="clear" w:color="auto" w:fill="E6E6E6"/>
            <w:vAlign w:val="center"/>
          </w:tcPr>
          <w:p w14:paraId="5872C9C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75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6B2E1F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1F3FA4" w:rsidRPr="001F3FA4" w14:paraId="234AD3F9" w14:textId="77777777" w:rsidTr="001E4DCF">
        <w:trPr>
          <w:jc w:val="center"/>
        </w:trPr>
        <w:tc>
          <w:tcPr>
            <w:tcW w:w="1161" w:type="dxa"/>
            <w:vAlign w:val="center"/>
          </w:tcPr>
          <w:p w14:paraId="468906E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改造后</w:t>
            </w:r>
          </w:p>
        </w:tc>
        <w:tc>
          <w:tcPr>
            <w:tcW w:w="728" w:type="dxa"/>
            <w:vAlign w:val="center"/>
          </w:tcPr>
          <w:p w14:paraId="11DA009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变频</w:t>
            </w:r>
          </w:p>
        </w:tc>
        <w:tc>
          <w:tcPr>
            <w:tcW w:w="1332" w:type="dxa"/>
            <w:vAlign w:val="center"/>
          </w:tcPr>
          <w:p w14:paraId="7356722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991" w:type="dxa"/>
            <w:vAlign w:val="center"/>
          </w:tcPr>
          <w:p w14:paraId="5667452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17.5</w:t>
            </w:r>
          </w:p>
        </w:tc>
        <w:tc>
          <w:tcPr>
            <w:tcW w:w="2009" w:type="dxa"/>
            <w:vAlign w:val="center"/>
          </w:tcPr>
          <w:p w14:paraId="52D589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1"/>
                <w:lang w:val="en-GB"/>
              </w:rPr>
              <w:t>5</w:t>
            </w:r>
          </w:p>
        </w:tc>
        <w:tc>
          <w:tcPr>
            <w:tcW w:w="2212" w:type="dxa"/>
            <w:vAlign w:val="center"/>
          </w:tcPr>
          <w:p w14:paraId="650B5EA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80</w:t>
            </w:r>
          </w:p>
        </w:tc>
        <w:tc>
          <w:tcPr>
            <w:tcW w:w="775" w:type="dxa"/>
            <w:vAlign w:val="center"/>
          </w:tcPr>
          <w:p w14:paraId="003C45B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</w:tr>
    </w:tbl>
    <w:p w14:paraId="08B2B92D" w14:textId="77777777" w:rsidR="001F3FA4" w:rsidRPr="001F3FA4" w:rsidRDefault="001F3FA4" w:rsidP="001F3FA4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kern w:val="0"/>
          <w:szCs w:val="21"/>
        </w:rPr>
      </w:pPr>
      <w:bookmarkStart w:id="5" w:name="_Toc22783"/>
      <w:r w:rsidRPr="001F3FA4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制冷能耗</w:t>
      </w:r>
      <w:bookmarkEnd w:id="5"/>
    </w:p>
    <w:p w14:paraId="4B769A4F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color w:val="000000"/>
          <w:kern w:val="0"/>
          <w:szCs w:val="21"/>
          <w:lang w:val="en-GB"/>
        </w:rPr>
        <w:t>改造前</w:t>
      </w:r>
      <w:r w:rsidRPr="001F3FA4">
        <w:rPr>
          <w:rFonts w:ascii="黑体" w:eastAsia="黑体" w:hAnsi="黑体" w:cs="黑体" w:hint="eastAsia"/>
          <w:color w:val="000000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color w:val="000000"/>
          <w:kern w:val="0"/>
          <w:szCs w:val="21"/>
          <w:lang w:val="en-GB"/>
        </w:rPr>
        <w:t>不同负荷率对应参数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F3FA4" w:rsidRPr="001F3FA4" w14:paraId="5A0C8E2E" w14:textId="77777777" w:rsidTr="001E4DCF">
        <w:tc>
          <w:tcPr>
            <w:tcW w:w="1115" w:type="dxa"/>
            <w:shd w:val="clear" w:color="auto" w:fill="E6E6E6"/>
            <w:vAlign w:val="center"/>
          </w:tcPr>
          <w:p w14:paraId="200AB3E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负荷区间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53BC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区间负荷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403D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44E75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性能系数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6BB4F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制冷机组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0A690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冷却水泵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D2B8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冷冻水泵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2CCEF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冷却塔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324738BB" w14:textId="77777777" w:rsidTr="001E4DCF">
        <w:tc>
          <w:tcPr>
            <w:tcW w:w="1115" w:type="dxa"/>
            <w:shd w:val="clear" w:color="auto" w:fill="E6E6E6"/>
            <w:vAlign w:val="center"/>
          </w:tcPr>
          <w:p w14:paraId="2EB75A3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0~25</w:t>
            </w:r>
          </w:p>
        </w:tc>
        <w:tc>
          <w:tcPr>
            <w:tcW w:w="1131" w:type="dxa"/>
            <w:vAlign w:val="center"/>
          </w:tcPr>
          <w:p w14:paraId="4B0DED1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17164</w:t>
            </w:r>
          </w:p>
        </w:tc>
        <w:tc>
          <w:tcPr>
            <w:tcW w:w="1131" w:type="dxa"/>
            <w:vAlign w:val="center"/>
          </w:tcPr>
          <w:p w14:paraId="704C784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124</w:t>
            </w:r>
          </w:p>
        </w:tc>
        <w:tc>
          <w:tcPr>
            <w:tcW w:w="1273" w:type="dxa"/>
            <w:vAlign w:val="center"/>
          </w:tcPr>
          <w:p w14:paraId="40AED9C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0EE500D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3433</w:t>
            </w:r>
          </w:p>
        </w:tc>
        <w:tc>
          <w:tcPr>
            <w:tcW w:w="1273" w:type="dxa"/>
            <w:vAlign w:val="center"/>
          </w:tcPr>
          <w:p w14:paraId="025EA46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03D6E5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3720</w:t>
            </w:r>
          </w:p>
        </w:tc>
        <w:tc>
          <w:tcPr>
            <w:tcW w:w="1131" w:type="dxa"/>
            <w:vAlign w:val="center"/>
          </w:tcPr>
          <w:p w14:paraId="6638F6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5D1023EF" w14:textId="77777777" w:rsidTr="001E4DCF">
        <w:tc>
          <w:tcPr>
            <w:tcW w:w="1115" w:type="dxa"/>
            <w:shd w:val="clear" w:color="auto" w:fill="E6E6E6"/>
            <w:vAlign w:val="center"/>
          </w:tcPr>
          <w:p w14:paraId="715825F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25~50</w:t>
            </w:r>
          </w:p>
        </w:tc>
        <w:tc>
          <w:tcPr>
            <w:tcW w:w="1131" w:type="dxa"/>
            <w:vAlign w:val="center"/>
          </w:tcPr>
          <w:p w14:paraId="5DB4576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221604</w:t>
            </w:r>
          </w:p>
        </w:tc>
        <w:tc>
          <w:tcPr>
            <w:tcW w:w="1131" w:type="dxa"/>
            <w:vAlign w:val="center"/>
          </w:tcPr>
          <w:p w14:paraId="6A89135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389</w:t>
            </w:r>
          </w:p>
        </w:tc>
        <w:tc>
          <w:tcPr>
            <w:tcW w:w="1273" w:type="dxa"/>
            <w:vAlign w:val="center"/>
          </w:tcPr>
          <w:p w14:paraId="27B8723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6A02478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44321</w:t>
            </w:r>
          </w:p>
        </w:tc>
        <w:tc>
          <w:tcPr>
            <w:tcW w:w="1273" w:type="dxa"/>
            <w:vAlign w:val="center"/>
          </w:tcPr>
          <w:p w14:paraId="747ECB9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3F54B5D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11670</w:t>
            </w:r>
          </w:p>
        </w:tc>
        <w:tc>
          <w:tcPr>
            <w:tcW w:w="1131" w:type="dxa"/>
            <w:vAlign w:val="center"/>
          </w:tcPr>
          <w:p w14:paraId="2FD0170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4298AB0" w14:textId="77777777" w:rsidTr="001E4DCF">
        <w:tc>
          <w:tcPr>
            <w:tcW w:w="1115" w:type="dxa"/>
            <w:shd w:val="clear" w:color="auto" w:fill="E6E6E6"/>
            <w:vAlign w:val="center"/>
          </w:tcPr>
          <w:p w14:paraId="4F3F711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50~75</w:t>
            </w:r>
          </w:p>
        </w:tc>
        <w:tc>
          <w:tcPr>
            <w:tcW w:w="1131" w:type="dxa"/>
            <w:vAlign w:val="center"/>
          </w:tcPr>
          <w:p w14:paraId="4FE2ADC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647012</w:t>
            </w:r>
          </w:p>
        </w:tc>
        <w:tc>
          <w:tcPr>
            <w:tcW w:w="1131" w:type="dxa"/>
            <w:vAlign w:val="center"/>
          </w:tcPr>
          <w:p w14:paraId="4631F2D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743</w:t>
            </w:r>
          </w:p>
        </w:tc>
        <w:tc>
          <w:tcPr>
            <w:tcW w:w="1273" w:type="dxa"/>
            <w:vAlign w:val="center"/>
          </w:tcPr>
          <w:p w14:paraId="053D7DB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230BBE8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129402</w:t>
            </w:r>
          </w:p>
        </w:tc>
        <w:tc>
          <w:tcPr>
            <w:tcW w:w="1273" w:type="dxa"/>
            <w:vAlign w:val="center"/>
          </w:tcPr>
          <w:p w14:paraId="14980E1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286251A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22290</w:t>
            </w:r>
          </w:p>
        </w:tc>
        <w:tc>
          <w:tcPr>
            <w:tcW w:w="1131" w:type="dxa"/>
            <w:vAlign w:val="center"/>
          </w:tcPr>
          <w:p w14:paraId="5EE3CC8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0A9ACC92" w14:textId="77777777" w:rsidTr="001E4DCF">
        <w:tc>
          <w:tcPr>
            <w:tcW w:w="1115" w:type="dxa"/>
            <w:shd w:val="clear" w:color="auto" w:fill="E6E6E6"/>
            <w:vAlign w:val="center"/>
          </w:tcPr>
          <w:p w14:paraId="28BA7E9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75~100</w:t>
            </w:r>
          </w:p>
        </w:tc>
        <w:tc>
          <w:tcPr>
            <w:tcW w:w="1131" w:type="dxa"/>
            <w:vAlign w:val="center"/>
          </w:tcPr>
          <w:p w14:paraId="159856D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235645</w:t>
            </w:r>
          </w:p>
        </w:tc>
        <w:tc>
          <w:tcPr>
            <w:tcW w:w="1131" w:type="dxa"/>
            <w:vAlign w:val="center"/>
          </w:tcPr>
          <w:p w14:paraId="1047DE4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205</w:t>
            </w:r>
          </w:p>
        </w:tc>
        <w:tc>
          <w:tcPr>
            <w:tcW w:w="1273" w:type="dxa"/>
            <w:vAlign w:val="center"/>
          </w:tcPr>
          <w:p w14:paraId="30272CC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69ED7FB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47129</w:t>
            </w:r>
          </w:p>
        </w:tc>
        <w:tc>
          <w:tcPr>
            <w:tcW w:w="1273" w:type="dxa"/>
            <w:vAlign w:val="center"/>
          </w:tcPr>
          <w:p w14:paraId="574A97B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63ABB68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6150</w:t>
            </w:r>
          </w:p>
        </w:tc>
        <w:tc>
          <w:tcPr>
            <w:tcW w:w="1131" w:type="dxa"/>
            <w:vAlign w:val="center"/>
          </w:tcPr>
          <w:p w14:paraId="4D8536F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74FD4931" w14:textId="77777777" w:rsidTr="001E4DCF">
        <w:tc>
          <w:tcPr>
            <w:tcW w:w="1115" w:type="dxa"/>
            <w:shd w:val="clear" w:color="auto" w:fill="E6E6E6"/>
            <w:vAlign w:val="center"/>
          </w:tcPr>
          <w:p w14:paraId="6FA6B5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&gt;100</w:t>
            </w:r>
          </w:p>
        </w:tc>
        <w:tc>
          <w:tcPr>
            <w:tcW w:w="1131" w:type="dxa"/>
            <w:vAlign w:val="center"/>
          </w:tcPr>
          <w:p w14:paraId="699D805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4331</w:t>
            </w:r>
          </w:p>
        </w:tc>
        <w:tc>
          <w:tcPr>
            <w:tcW w:w="1131" w:type="dxa"/>
            <w:vAlign w:val="center"/>
          </w:tcPr>
          <w:p w14:paraId="5A5060C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73" w:type="dxa"/>
            <w:vAlign w:val="center"/>
          </w:tcPr>
          <w:p w14:paraId="589E1C8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44B8ECD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840</w:t>
            </w:r>
          </w:p>
        </w:tc>
        <w:tc>
          <w:tcPr>
            <w:tcW w:w="1273" w:type="dxa"/>
            <w:vAlign w:val="center"/>
          </w:tcPr>
          <w:p w14:paraId="0561C0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12313F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90</w:t>
            </w:r>
          </w:p>
        </w:tc>
        <w:tc>
          <w:tcPr>
            <w:tcW w:w="1131" w:type="dxa"/>
            <w:vAlign w:val="center"/>
          </w:tcPr>
          <w:p w14:paraId="064A8C8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ED3930E" w14:textId="77777777" w:rsidTr="001E4DCF">
        <w:tc>
          <w:tcPr>
            <w:tcW w:w="1115" w:type="dxa"/>
            <w:shd w:val="clear" w:color="auto" w:fill="E6E6E6"/>
            <w:vAlign w:val="center"/>
          </w:tcPr>
          <w:p w14:paraId="33EDC13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131" w:type="dxa"/>
            <w:vAlign w:val="center"/>
          </w:tcPr>
          <w:p w14:paraId="4319D1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1125756</w:t>
            </w:r>
          </w:p>
        </w:tc>
        <w:tc>
          <w:tcPr>
            <w:tcW w:w="1131" w:type="dxa"/>
            <w:vAlign w:val="center"/>
          </w:tcPr>
          <w:p w14:paraId="50745A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1464</w:t>
            </w:r>
          </w:p>
        </w:tc>
        <w:tc>
          <w:tcPr>
            <w:tcW w:w="1273" w:type="dxa"/>
            <w:vAlign w:val="center"/>
          </w:tcPr>
          <w:p w14:paraId="1AB6196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56F9059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225125</w:t>
            </w:r>
          </w:p>
        </w:tc>
        <w:tc>
          <w:tcPr>
            <w:tcW w:w="1273" w:type="dxa"/>
            <w:vAlign w:val="center"/>
          </w:tcPr>
          <w:p w14:paraId="2A5954A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4010F40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43920</w:t>
            </w:r>
          </w:p>
        </w:tc>
        <w:tc>
          <w:tcPr>
            <w:tcW w:w="1131" w:type="dxa"/>
            <w:vAlign w:val="center"/>
          </w:tcPr>
          <w:p w14:paraId="656F03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</w:tbl>
    <w:p w14:paraId="45BD81C9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</w:pPr>
    </w:p>
    <w:p w14:paraId="1228E60C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改造后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不同负荷率对应参数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F3FA4" w:rsidRPr="001F3FA4" w14:paraId="011F92F1" w14:textId="77777777" w:rsidTr="001E4DCF">
        <w:tc>
          <w:tcPr>
            <w:tcW w:w="1115" w:type="dxa"/>
            <w:shd w:val="clear" w:color="auto" w:fill="E6E6E6"/>
            <w:vAlign w:val="center"/>
          </w:tcPr>
          <w:p w14:paraId="460E0EA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负荷区间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553AF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区间负荷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4F4B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EC230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性能系数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7F58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制冷机组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63ABF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冷却水泵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C8EDE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冷冻水泵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5AD80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冷却塔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42AB922D" w14:textId="77777777" w:rsidTr="001E4DCF">
        <w:tc>
          <w:tcPr>
            <w:tcW w:w="1115" w:type="dxa"/>
            <w:shd w:val="clear" w:color="auto" w:fill="E6E6E6"/>
            <w:vAlign w:val="center"/>
          </w:tcPr>
          <w:p w14:paraId="3354D2B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0~25</w:t>
            </w:r>
          </w:p>
        </w:tc>
        <w:tc>
          <w:tcPr>
            <w:tcW w:w="1131" w:type="dxa"/>
            <w:vAlign w:val="center"/>
          </w:tcPr>
          <w:p w14:paraId="58245B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17392</w:t>
            </w:r>
          </w:p>
        </w:tc>
        <w:tc>
          <w:tcPr>
            <w:tcW w:w="1131" w:type="dxa"/>
            <w:vAlign w:val="center"/>
          </w:tcPr>
          <w:p w14:paraId="05D9D2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128</w:t>
            </w:r>
          </w:p>
        </w:tc>
        <w:tc>
          <w:tcPr>
            <w:tcW w:w="1273" w:type="dxa"/>
            <w:vAlign w:val="center"/>
          </w:tcPr>
          <w:p w14:paraId="105A705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78949CB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3478</w:t>
            </w:r>
          </w:p>
        </w:tc>
        <w:tc>
          <w:tcPr>
            <w:tcW w:w="1273" w:type="dxa"/>
            <w:vAlign w:val="center"/>
          </w:tcPr>
          <w:p w14:paraId="784DBE0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5980C5F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960</w:t>
            </w:r>
          </w:p>
        </w:tc>
        <w:tc>
          <w:tcPr>
            <w:tcW w:w="1131" w:type="dxa"/>
            <w:vAlign w:val="center"/>
          </w:tcPr>
          <w:p w14:paraId="3C37C5C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72EF663D" w14:textId="77777777" w:rsidTr="001E4DCF">
        <w:tc>
          <w:tcPr>
            <w:tcW w:w="1115" w:type="dxa"/>
            <w:shd w:val="clear" w:color="auto" w:fill="E6E6E6"/>
            <w:vAlign w:val="center"/>
          </w:tcPr>
          <w:p w14:paraId="4B13A03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25~50</w:t>
            </w:r>
          </w:p>
        </w:tc>
        <w:tc>
          <w:tcPr>
            <w:tcW w:w="1131" w:type="dxa"/>
            <w:vAlign w:val="center"/>
          </w:tcPr>
          <w:p w14:paraId="4AF7207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226276</w:t>
            </w:r>
          </w:p>
        </w:tc>
        <w:tc>
          <w:tcPr>
            <w:tcW w:w="1131" w:type="dxa"/>
            <w:vAlign w:val="center"/>
          </w:tcPr>
          <w:p w14:paraId="05A5936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399</w:t>
            </w:r>
          </w:p>
        </w:tc>
        <w:tc>
          <w:tcPr>
            <w:tcW w:w="1273" w:type="dxa"/>
            <w:vAlign w:val="center"/>
          </w:tcPr>
          <w:p w14:paraId="3C14C1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034728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45255</w:t>
            </w:r>
          </w:p>
        </w:tc>
        <w:tc>
          <w:tcPr>
            <w:tcW w:w="1273" w:type="dxa"/>
            <w:vAlign w:val="center"/>
          </w:tcPr>
          <w:p w14:paraId="5BE18FE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77595AE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5985</w:t>
            </w:r>
          </w:p>
        </w:tc>
        <w:tc>
          <w:tcPr>
            <w:tcW w:w="1131" w:type="dxa"/>
            <w:vAlign w:val="center"/>
          </w:tcPr>
          <w:p w14:paraId="3A01D25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0B494B9" w14:textId="77777777" w:rsidTr="001E4DCF">
        <w:tc>
          <w:tcPr>
            <w:tcW w:w="1115" w:type="dxa"/>
            <w:shd w:val="clear" w:color="auto" w:fill="E6E6E6"/>
            <w:vAlign w:val="center"/>
          </w:tcPr>
          <w:p w14:paraId="65321E0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50~75</w:t>
            </w:r>
          </w:p>
        </w:tc>
        <w:tc>
          <w:tcPr>
            <w:tcW w:w="1131" w:type="dxa"/>
            <w:vAlign w:val="center"/>
          </w:tcPr>
          <w:p w14:paraId="4EB7EE8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651150</w:t>
            </w:r>
          </w:p>
        </w:tc>
        <w:tc>
          <w:tcPr>
            <w:tcW w:w="1131" w:type="dxa"/>
            <w:vAlign w:val="center"/>
          </w:tcPr>
          <w:p w14:paraId="0145A88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750</w:t>
            </w:r>
          </w:p>
        </w:tc>
        <w:tc>
          <w:tcPr>
            <w:tcW w:w="1273" w:type="dxa"/>
            <w:vAlign w:val="center"/>
          </w:tcPr>
          <w:p w14:paraId="685EF87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1E6EDAA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130230</w:t>
            </w:r>
          </w:p>
        </w:tc>
        <w:tc>
          <w:tcPr>
            <w:tcW w:w="1273" w:type="dxa"/>
            <w:vAlign w:val="center"/>
          </w:tcPr>
          <w:p w14:paraId="1DC618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53B6E5A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16875</w:t>
            </w:r>
          </w:p>
        </w:tc>
        <w:tc>
          <w:tcPr>
            <w:tcW w:w="1131" w:type="dxa"/>
            <w:vAlign w:val="center"/>
          </w:tcPr>
          <w:p w14:paraId="2A963D2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01B6FE76" w14:textId="77777777" w:rsidTr="001E4DCF">
        <w:tc>
          <w:tcPr>
            <w:tcW w:w="1115" w:type="dxa"/>
            <w:shd w:val="clear" w:color="auto" w:fill="E6E6E6"/>
            <w:vAlign w:val="center"/>
          </w:tcPr>
          <w:p w14:paraId="0ABA66B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75~100</w:t>
            </w:r>
          </w:p>
        </w:tc>
        <w:tc>
          <w:tcPr>
            <w:tcW w:w="1131" w:type="dxa"/>
            <w:vAlign w:val="center"/>
          </w:tcPr>
          <w:p w14:paraId="2C02FE0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212679</w:t>
            </w:r>
          </w:p>
        </w:tc>
        <w:tc>
          <w:tcPr>
            <w:tcW w:w="1131" w:type="dxa"/>
            <w:vAlign w:val="center"/>
          </w:tcPr>
          <w:p w14:paraId="09D734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186</w:t>
            </w:r>
          </w:p>
        </w:tc>
        <w:tc>
          <w:tcPr>
            <w:tcW w:w="1273" w:type="dxa"/>
            <w:vAlign w:val="center"/>
          </w:tcPr>
          <w:p w14:paraId="2003C93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5.00</w:t>
            </w:r>
          </w:p>
        </w:tc>
        <w:tc>
          <w:tcPr>
            <w:tcW w:w="1131" w:type="dxa"/>
            <w:vAlign w:val="center"/>
          </w:tcPr>
          <w:p w14:paraId="4C4B079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42536</w:t>
            </w:r>
          </w:p>
        </w:tc>
        <w:tc>
          <w:tcPr>
            <w:tcW w:w="1273" w:type="dxa"/>
            <w:vAlign w:val="center"/>
          </w:tcPr>
          <w:p w14:paraId="756FFA8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63EC28B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5580</w:t>
            </w:r>
          </w:p>
        </w:tc>
        <w:tc>
          <w:tcPr>
            <w:tcW w:w="1131" w:type="dxa"/>
            <w:vAlign w:val="center"/>
          </w:tcPr>
          <w:p w14:paraId="75E2327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89ACEB5" w14:textId="77777777" w:rsidTr="001E4DCF">
        <w:tc>
          <w:tcPr>
            <w:tcW w:w="1115" w:type="dxa"/>
            <w:shd w:val="clear" w:color="auto" w:fill="E6E6E6"/>
            <w:vAlign w:val="center"/>
          </w:tcPr>
          <w:p w14:paraId="644CB8D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&gt;100</w:t>
            </w:r>
          </w:p>
        </w:tc>
        <w:tc>
          <w:tcPr>
            <w:tcW w:w="1131" w:type="dxa"/>
            <w:vAlign w:val="center"/>
          </w:tcPr>
          <w:p w14:paraId="6E5B6D3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4273</w:t>
            </w:r>
          </w:p>
        </w:tc>
        <w:tc>
          <w:tcPr>
            <w:tcW w:w="1131" w:type="dxa"/>
            <w:vAlign w:val="center"/>
          </w:tcPr>
          <w:p w14:paraId="4478C8E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273" w:type="dxa"/>
            <w:vAlign w:val="center"/>
          </w:tcPr>
          <w:p w14:paraId="68C0AA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424F38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840</w:t>
            </w:r>
          </w:p>
        </w:tc>
        <w:tc>
          <w:tcPr>
            <w:tcW w:w="1273" w:type="dxa"/>
            <w:vAlign w:val="center"/>
          </w:tcPr>
          <w:p w14:paraId="742A1C2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0E86611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90</w:t>
            </w:r>
          </w:p>
        </w:tc>
        <w:tc>
          <w:tcPr>
            <w:tcW w:w="1131" w:type="dxa"/>
            <w:vAlign w:val="center"/>
          </w:tcPr>
          <w:p w14:paraId="5447FBF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202DABC1" w14:textId="77777777" w:rsidTr="001E4DCF">
        <w:tc>
          <w:tcPr>
            <w:tcW w:w="1115" w:type="dxa"/>
            <w:shd w:val="clear" w:color="auto" w:fill="E6E6E6"/>
            <w:vAlign w:val="center"/>
          </w:tcPr>
          <w:p w14:paraId="15F8DFA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131" w:type="dxa"/>
            <w:vAlign w:val="center"/>
          </w:tcPr>
          <w:p w14:paraId="07A7F0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1111770</w:t>
            </w:r>
          </w:p>
        </w:tc>
        <w:tc>
          <w:tcPr>
            <w:tcW w:w="1131" w:type="dxa"/>
            <w:vAlign w:val="center"/>
          </w:tcPr>
          <w:p w14:paraId="50B747D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1466</w:t>
            </w:r>
          </w:p>
        </w:tc>
        <w:tc>
          <w:tcPr>
            <w:tcW w:w="1273" w:type="dxa"/>
            <w:vAlign w:val="center"/>
          </w:tcPr>
          <w:p w14:paraId="224B14F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356FFA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222339</w:t>
            </w:r>
          </w:p>
        </w:tc>
        <w:tc>
          <w:tcPr>
            <w:tcW w:w="1273" w:type="dxa"/>
            <w:vAlign w:val="center"/>
          </w:tcPr>
          <w:p w14:paraId="23F3B2B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571B6F2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29490</w:t>
            </w:r>
          </w:p>
        </w:tc>
        <w:tc>
          <w:tcPr>
            <w:tcW w:w="1131" w:type="dxa"/>
            <w:vAlign w:val="center"/>
          </w:tcPr>
          <w:p w14:paraId="5283AA6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</w:tbl>
    <w:p w14:paraId="1322DFA3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kern w:val="0"/>
          <w:szCs w:val="21"/>
          <w:lang w:val="en-GB"/>
        </w:rPr>
      </w:pPr>
    </w:p>
    <w:p w14:paraId="3BEA1F7F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6" w:name="_Toc6700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lastRenderedPageBreak/>
        <w:t>空调风机</w:t>
      </w:r>
      <w:bookmarkEnd w:id="6"/>
    </w:p>
    <w:p w14:paraId="1FC71638" w14:textId="77777777" w:rsidR="001F3FA4" w:rsidRPr="001F3FA4" w:rsidRDefault="001F3FA4" w:rsidP="001F3FA4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7" w:name="_Toc2885"/>
      <w:r w:rsidRPr="001F3FA4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独立新风</w:t>
      </w:r>
      <w:bookmarkEnd w:id="7"/>
    </w:p>
    <w:p w14:paraId="33AC15F8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改造前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独立新风系统能耗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F3FA4" w:rsidRPr="001F3FA4" w14:paraId="598CD6B8" w14:textId="77777777" w:rsidTr="001E4DCF">
        <w:tc>
          <w:tcPr>
            <w:tcW w:w="1637" w:type="dxa"/>
            <w:shd w:val="clear" w:color="auto" w:fill="E6E6E6"/>
            <w:vAlign w:val="center"/>
          </w:tcPr>
          <w:p w14:paraId="6BD3AAB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488C8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新风量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1795" w:type="dxa"/>
            <w:shd w:val="clear" w:color="auto" w:fill="E6E6E6"/>
            <w:vAlign w:val="center"/>
          </w:tcPr>
          <w:p w14:paraId="2444592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单位风量耗功率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W/(m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D1E2BC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981501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0EB9A5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新风电耗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(kWh)</w:t>
            </w:r>
          </w:p>
        </w:tc>
      </w:tr>
      <w:tr w:rsidR="001F3FA4" w:rsidRPr="001F3FA4" w14:paraId="22B2A9A8" w14:textId="77777777" w:rsidTr="001E4DCF">
        <w:tc>
          <w:tcPr>
            <w:tcW w:w="1637" w:type="dxa"/>
            <w:vAlign w:val="center"/>
          </w:tcPr>
          <w:p w14:paraId="0B1625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FCU-1F</w:t>
            </w:r>
          </w:p>
        </w:tc>
        <w:tc>
          <w:tcPr>
            <w:tcW w:w="1415" w:type="dxa"/>
            <w:vAlign w:val="center"/>
          </w:tcPr>
          <w:p w14:paraId="6BB8558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1585</w:t>
            </w:r>
          </w:p>
        </w:tc>
        <w:tc>
          <w:tcPr>
            <w:tcW w:w="1795" w:type="dxa"/>
            <w:vAlign w:val="center"/>
          </w:tcPr>
          <w:p w14:paraId="19B5CA4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6E1DBC1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380</w:t>
            </w:r>
          </w:p>
        </w:tc>
        <w:tc>
          <w:tcPr>
            <w:tcW w:w="1431" w:type="dxa"/>
            <w:vAlign w:val="center"/>
          </w:tcPr>
          <w:p w14:paraId="05C698D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2EE1AC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1039</w:t>
            </w:r>
          </w:p>
        </w:tc>
      </w:tr>
      <w:tr w:rsidR="001F3FA4" w:rsidRPr="001F3FA4" w14:paraId="6347FD5E" w14:textId="77777777" w:rsidTr="001E4DCF">
        <w:tc>
          <w:tcPr>
            <w:tcW w:w="1637" w:type="dxa"/>
            <w:vAlign w:val="center"/>
          </w:tcPr>
          <w:p w14:paraId="3B234B0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FCU-2F</w:t>
            </w:r>
          </w:p>
        </w:tc>
        <w:tc>
          <w:tcPr>
            <w:tcW w:w="1415" w:type="dxa"/>
            <w:vAlign w:val="center"/>
          </w:tcPr>
          <w:p w14:paraId="5403145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5786</w:t>
            </w:r>
          </w:p>
        </w:tc>
        <w:tc>
          <w:tcPr>
            <w:tcW w:w="1795" w:type="dxa"/>
            <w:vAlign w:val="center"/>
          </w:tcPr>
          <w:p w14:paraId="152FB5D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6260562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1389</w:t>
            </w:r>
          </w:p>
        </w:tc>
        <w:tc>
          <w:tcPr>
            <w:tcW w:w="1431" w:type="dxa"/>
            <w:vAlign w:val="center"/>
          </w:tcPr>
          <w:p w14:paraId="24D59D2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1769</w:t>
            </w:r>
          </w:p>
        </w:tc>
        <w:tc>
          <w:tcPr>
            <w:tcW w:w="1533" w:type="dxa"/>
            <w:vAlign w:val="center"/>
          </w:tcPr>
          <w:p w14:paraId="31FA1D6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2456</w:t>
            </w:r>
          </w:p>
        </w:tc>
      </w:tr>
      <w:tr w:rsidR="001F3FA4" w:rsidRPr="001F3FA4" w14:paraId="7758B9E3" w14:textId="77777777" w:rsidTr="001E4DCF">
        <w:tc>
          <w:tcPr>
            <w:tcW w:w="1637" w:type="dxa"/>
            <w:vAlign w:val="center"/>
          </w:tcPr>
          <w:p w14:paraId="5BCFFB6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FCU-3F</w:t>
            </w:r>
          </w:p>
        </w:tc>
        <w:tc>
          <w:tcPr>
            <w:tcW w:w="1415" w:type="dxa"/>
            <w:vAlign w:val="center"/>
          </w:tcPr>
          <w:p w14:paraId="54EB98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7738</w:t>
            </w:r>
          </w:p>
        </w:tc>
        <w:tc>
          <w:tcPr>
            <w:tcW w:w="1795" w:type="dxa"/>
            <w:vAlign w:val="center"/>
          </w:tcPr>
          <w:p w14:paraId="6D3B90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211CED9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1857</w:t>
            </w:r>
          </w:p>
        </w:tc>
        <w:tc>
          <w:tcPr>
            <w:tcW w:w="1431" w:type="dxa"/>
            <w:vAlign w:val="center"/>
          </w:tcPr>
          <w:p w14:paraId="6DD466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087479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5072</w:t>
            </w:r>
          </w:p>
        </w:tc>
      </w:tr>
      <w:tr w:rsidR="001F3FA4" w:rsidRPr="001F3FA4" w14:paraId="3540A6E5" w14:textId="77777777" w:rsidTr="001E4DCF">
        <w:tc>
          <w:tcPr>
            <w:tcW w:w="1637" w:type="dxa"/>
            <w:vAlign w:val="center"/>
          </w:tcPr>
          <w:p w14:paraId="21E028C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FCU-4F</w:t>
            </w:r>
          </w:p>
        </w:tc>
        <w:tc>
          <w:tcPr>
            <w:tcW w:w="1415" w:type="dxa"/>
            <w:vAlign w:val="center"/>
          </w:tcPr>
          <w:p w14:paraId="2F8A640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7049</w:t>
            </w:r>
          </w:p>
        </w:tc>
        <w:tc>
          <w:tcPr>
            <w:tcW w:w="1795" w:type="dxa"/>
            <w:vAlign w:val="center"/>
          </w:tcPr>
          <w:p w14:paraId="6B2CC17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2F074A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1692</w:t>
            </w:r>
          </w:p>
        </w:tc>
        <w:tc>
          <w:tcPr>
            <w:tcW w:w="1431" w:type="dxa"/>
            <w:vAlign w:val="center"/>
          </w:tcPr>
          <w:p w14:paraId="45B286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6CE8ACF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4620</w:t>
            </w:r>
          </w:p>
        </w:tc>
      </w:tr>
      <w:tr w:rsidR="001F3FA4" w:rsidRPr="001F3FA4" w14:paraId="51216D2E" w14:textId="77777777" w:rsidTr="001E4DCF">
        <w:tc>
          <w:tcPr>
            <w:tcW w:w="1637" w:type="dxa"/>
            <w:vAlign w:val="center"/>
          </w:tcPr>
          <w:p w14:paraId="0C4F825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FCU-5F</w:t>
            </w:r>
          </w:p>
        </w:tc>
        <w:tc>
          <w:tcPr>
            <w:tcW w:w="1415" w:type="dxa"/>
            <w:vAlign w:val="center"/>
          </w:tcPr>
          <w:p w14:paraId="6147698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7074</w:t>
            </w:r>
          </w:p>
        </w:tc>
        <w:tc>
          <w:tcPr>
            <w:tcW w:w="1795" w:type="dxa"/>
            <w:vAlign w:val="center"/>
          </w:tcPr>
          <w:p w14:paraId="0BA8C69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64D7B1E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1698</w:t>
            </w:r>
          </w:p>
        </w:tc>
        <w:tc>
          <w:tcPr>
            <w:tcW w:w="1431" w:type="dxa"/>
            <w:vAlign w:val="center"/>
          </w:tcPr>
          <w:p w14:paraId="41D0A7F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7CC949C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4637</w:t>
            </w:r>
          </w:p>
        </w:tc>
      </w:tr>
      <w:tr w:rsidR="001F3FA4" w:rsidRPr="001F3FA4" w14:paraId="0BA954A8" w14:textId="77777777" w:rsidTr="001E4DCF">
        <w:tc>
          <w:tcPr>
            <w:tcW w:w="1637" w:type="dxa"/>
            <w:vAlign w:val="center"/>
          </w:tcPr>
          <w:p w14:paraId="0A66559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FCU-6F</w:t>
            </w:r>
          </w:p>
        </w:tc>
        <w:tc>
          <w:tcPr>
            <w:tcW w:w="1415" w:type="dxa"/>
            <w:vAlign w:val="center"/>
          </w:tcPr>
          <w:p w14:paraId="12EED1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6905</w:t>
            </w:r>
          </w:p>
        </w:tc>
        <w:tc>
          <w:tcPr>
            <w:tcW w:w="1795" w:type="dxa"/>
            <w:vAlign w:val="center"/>
          </w:tcPr>
          <w:p w14:paraId="6EDEA26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6E09F4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1657</w:t>
            </w:r>
          </w:p>
        </w:tc>
        <w:tc>
          <w:tcPr>
            <w:tcW w:w="1431" w:type="dxa"/>
            <w:vAlign w:val="center"/>
          </w:tcPr>
          <w:p w14:paraId="0EE5A45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1ADF82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4526</w:t>
            </w:r>
          </w:p>
        </w:tc>
      </w:tr>
      <w:tr w:rsidR="001F3FA4" w:rsidRPr="001F3FA4" w14:paraId="6F6D31F9" w14:textId="77777777" w:rsidTr="001E4DCF">
        <w:tc>
          <w:tcPr>
            <w:tcW w:w="1637" w:type="dxa"/>
            <w:vAlign w:val="center"/>
          </w:tcPr>
          <w:p w14:paraId="7A2159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FCU-7F</w:t>
            </w:r>
          </w:p>
        </w:tc>
        <w:tc>
          <w:tcPr>
            <w:tcW w:w="1415" w:type="dxa"/>
            <w:vAlign w:val="center"/>
          </w:tcPr>
          <w:p w14:paraId="6C6A744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4401</w:t>
            </w:r>
          </w:p>
        </w:tc>
        <w:tc>
          <w:tcPr>
            <w:tcW w:w="1795" w:type="dxa"/>
            <w:vAlign w:val="center"/>
          </w:tcPr>
          <w:p w14:paraId="4AFC655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4FC8C3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1056</w:t>
            </w:r>
          </w:p>
        </w:tc>
        <w:tc>
          <w:tcPr>
            <w:tcW w:w="1431" w:type="dxa"/>
            <w:vAlign w:val="center"/>
          </w:tcPr>
          <w:p w14:paraId="640C59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2731</w:t>
            </w:r>
          </w:p>
        </w:tc>
        <w:tc>
          <w:tcPr>
            <w:tcW w:w="1533" w:type="dxa"/>
            <w:vAlign w:val="center"/>
          </w:tcPr>
          <w:p w14:paraId="48CCAF4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2885</w:t>
            </w:r>
          </w:p>
        </w:tc>
      </w:tr>
      <w:tr w:rsidR="001F3FA4" w:rsidRPr="001F3FA4" w14:paraId="417D68DE" w14:textId="77777777" w:rsidTr="001E4DCF">
        <w:tc>
          <w:tcPr>
            <w:tcW w:w="7800" w:type="dxa"/>
            <w:gridSpan w:val="5"/>
            <w:vAlign w:val="center"/>
          </w:tcPr>
          <w:p w14:paraId="4B230EF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533" w:type="dxa"/>
            <w:vAlign w:val="center"/>
          </w:tcPr>
          <w:p w14:paraId="1B02477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5235</w:t>
            </w:r>
          </w:p>
        </w:tc>
      </w:tr>
    </w:tbl>
    <w:p w14:paraId="032CDA0E" w14:textId="77777777" w:rsidR="001F3FA4" w:rsidRPr="001F3FA4" w:rsidRDefault="001F3FA4" w:rsidP="001F3FA4">
      <w:pPr>
        <w:widowControl/>
        <w:jc w:val="left"/>
        <w:rPr>
          <w:rFonts w:ascii="Times New Roman" w:eastAsia="宋体" w:hAnsi="Times New Roman" w:cs="Times New Roman"/>
          <w:kern w:val="0"/>
          <w:szCs w:val="20"/>
          <w:lang w:val="en-GB"/>
        </w:rPr>
      </w:pPr>
    </w:p>
    <w:p w14:paraId="6AB5F08C" w14:textId="77777777" w:rsidR="001F3FA4" w:rsidRPr="001F3FA4" w:rsidRDefault="001F3FA4" w:rsidP="001F3FA4">
      <w:pPr>
        <w:widowControl/>
        <w:jc w:val="center"/>
        <w:rPr>
          <w:rFonts w:ascii="黑体" w:eastAsia="黑体" w:hAnsi="黑体" w:cs="黑体"/>
          <w:kern w:val="0"/>
          <w:szCs w:val="20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0"/>
          <w:lang w:val="en-GB"/>
        </w:rPr>
        <w:t>改造后</w:t>
      </w:r>
      <w:r w:rsidRPr="001F3FA4">
        <w:rPr>
          <w:rFonts w:ascii="黑体" w:eastAsia="黑体" w:hAnsi="黑体" w:cs="黑体" w:hint="eastAsia"/>
          <w:kern w:val="0"/>
          <w:szCs w:val="20"/>
        </w:rPr>
        <w:t>-</w:t>
      </w:r>
      <w:r w:rsidRPr="001F3FA4">
        <w:rPr>
          <w:rFonts w:ascii="黑体" w:eastAsia="黑体" w:hAnsi="黑体" w:cs="黑体" w:hint="eastAsia"/>
          <w:kern w:val="0"/>
          <w:szCs w:val="20"/>
          <w:lang w:val="en-GB"/>
        </w:rPr>
        <w:t>独立新风系统能耗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F3FA4" w:rsidRPr="001F3FA4" w14:paraId="1AA12AB2" w14:textId="77777777" w:rsidTr="001E4DCF">
        <w:tc>
          <w:tcPr>
            <w:tcW w:w="1637" w:type="dxa"/>
            <w:shd w:val="clear" w:color="auto" w:fill="E6E6E6"/>
            <w:vAlign w:val="center"/>
          </w:tcPr>
          <w:p w14:paraId="60DA242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AA796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新风量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1795" w:type="dxa"/>
            <w:shd w:val="clear" w:color="auto" w:fill="E6E6E6"/>
            <w:vAlign w:val="center"/>
          </w:tcPr>
          <w:p w14:paraId="45FF96C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单位风量耗功率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W/(m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48BCB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67BAF0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1F7CDD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新风电耗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(kWh)</w:t>
            </w:r>
          </w:p>
        </w:tc>
      </w:tr>
      <w:tr w:rsidR="001F3FA4" w:rsidRPr="001F3FA4" w14:paraId="402D7D76" w14:textId="77777777" w:rsidTr="001E4DCF">
        <w:tc>
          <w:tcPr>
            <w:tcW w:w="1637" w:type="dxa"/>
            <w:vAlign w:val="center"/>
          </w:tcPr>
          <w:p w14:paraId="33EFA3D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FCU-1F</w:t>
            </w:r>
          </w:p>
        </w:tc>
        <w:tc>
          <w:tcPr>
            <w:tcW w:w="1415" w:type="dxa"/>
            <w:vAlign w:val="center"/>
          </w:tcPr>
          <w:p w14:paraId="0B6E44C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1585</w:t>
            </w:r>
          </w:p>
        </w:tc>
        <w:tc>
          <w:tcPr>
            <w:tcW w:w="1795" w:type="dxa"/>
            <w:vAlign w:val="center"/>
          </w:tcPr>
          <w:p w14:paraId="20516AE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6E7FB76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380</w:t>
            </w:r>
          </w:p>
        </w:tc>
        <w:tc>
          <w:tcPr>
            <w:tcW w:w="1431" w:type="dxa"/>
            <w:vAlign w:val="center"/>
          </w:tcPr>
          <w:p w14:paraId="34ABB1D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39D1C98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1027</w:t>
            </w:r>
          </w:p>
        </w:tc>
      </w:tr>
      <w:tr w:rsidR="001F3FA4" w:rsidRPr="001F3FA4" w14:paraId="5803A19E" w14:textId="77777777" w:rsidTr="001E4DCF">
        <w:tc>
          <w:tcPr>
            <w:tcW w:w="1637" w:type="dxa"/>
            <w:vAlign w:val="center"/>
          </w:tcPr>
          <w:p w14:paraId="2C32F8E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FCU-2F</w:t>
            </w:r>
          </w:p>
        </w:tc>
        <w:tc>
          <w:tcPr>
            <w:tcW w:w="1415" w:type="dxa"/>
            <w:vAlign w:val="center"/>
          </w:tcPr>
          <w:p w14:paraId="3A8372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5786</w:t>
            </w:r>
          </w:p>
        </w:tc>
        <w:tc>
          <w:tcPr>
            <w:tcW w:w="1795" w:type="dxa"/>
            <w:vAlign w:val="center"/>
          </w:tcPr>
          <w:p w14:paraId="5FB9AA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70CE6F9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1389</w:t>
            </w:r>
          </w:p>
        </w:tc>
        <w:tc>
          <w:tcPr>
            <w:tcW w:w="1431" w:type="dxa"/>
            <w:vAlign w:val="center"/>
          </w:tcPr>
          <w:p w14:paraId="3A9C39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1439</w:t>
            </w:r>
          </w:p>
        </w:tc>
        <w:tc>
          <w:tcPr>
            <w:tcW w:w="1533" w:type="dxa"/>
            <w:vAlign w:val="center"/>
          </w:tcPr>
          <w:p w14:paraId="1665BCA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1998</w:t>
            </w:r>
          </w:p>
        </w:tc>
      </w:tr>
      <w:tr w:rsidR="001F3FA4" w:rsidRPr="001F3FA4" w14:paraId="45308CD0" w14:textId="77777777" w:rsidTr="001E4DCF">
        <w:tc>
          <w:tcPr>
            <w:tcW w:w="1637" w:type="dxa"/>
            <w:vAlign w:val="center"/>
          </w:tcPr>
          <w:p w14:paraId="1E5C1EC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FCU-3F</w:t>
            </w:r>
          </w:p>
        </w:tc>
        <w:tc>
          <w:tcPr>
            <w:tcW w:w="1415" w:type="dxa"/>
            <w:vAlign w:val="center"/>
          </w:tcPr>
          <w:p w14:paraId="4F14FC0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7738</w:t>
            </w:r>
          </w:p>
        </w:tc>
        <w:tc>
          <w:tcPr>
            <w:tcW w:w="1795" w:type="dxa"/>
            <w:vAlign w:val="center"/>
          </w:tcPr>
          <w:p w14:paraId="731657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3B16E0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1857</w:t>
            </w:r>
          </w:p>
        </w:tc>
        <w:tc>
          <w:tcPr>
            <w:tcW w:w="1431" w:type="dxa"/>
            <w:vAlign w:val="center"/>
          </w:tcPr>
          <w:p w14:paraId="77B2204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078CF2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5016</w:t>
            </w:r>
          </w:p>
        </w:tc>
      </w:tr>
      <w:tr w:rsidR="001F3FA4" w:rsidRPr="001F3FA4" w14:paraId="7C07CD9E" w14:textId="77777777" w:rsidTr="001E4DCF">
        <w:tc>
          <w:tcPr>
            <w:tcW w:w="1637" w:type="dxa"/>
            <w:vAlign w:val="center"/>
          </w:tcPr>
          <w:p w14:paraId="7296D8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FCU-4F</w:t>
            </w:r>
          </w:p>
        </w:tc>
        <w:tc>
          <w:tcPr>
            <w:tcW w:w="1415" w:type="dxa"/>
            <w:vAlign w:val="center"/>
          </w:tcPr>
          <w:p w14:paraId="1FF62DB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7049</w:t>
            </w:r>
          </w:p>
        </w:tc>
        <w:tc>
          <w:tcPr>
            <w:tcW w:w="1795" w:type="dxa"/>
            <w:vAlign w:val="center"/>
          </w:tcPr>
          <w:p w14:paraId="4245850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000E11F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1692</w:t>
            </w:r>
          </w:p>
        </w:tc>
        <w:tc>
          <w:tcPr>
            <w:tcW w:w="1431" w:type="dxa"/>
            <w:vAlign w:val="center"/>
          </w:tcPr>
          <w:p w14:paraId="36D3630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668AF5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4569</w:t>
            </w:r>
          </w:p>
        </w:tc>
      </w:tr>
      <w:tr w:rsidR="001F3FA4" w:rsidRPr="001F3FA4" w14:paraId="11163545" w14:textId="77777777" w:rsidTr="001E4DCF">
        <w:tc>
          <w:tcPr>
            <w:tcW w:w="1637" w:type="dxa"/>
            <w:vAlign w:val="center"/>
          </w:tcPr>
          <w:p w14:paraId="5268238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FCU-5F</w:t>
            </w:r>
          </w:p>
        </w:tc>
        <w:tc>
          <w:tcPr>
            <w:tcW w:w="1415" w:type="dxa"/>
            <w:vAlign w:val="center"/>
          </w:tcPr>
          <w:p w14:paraId="0027D91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7074</w:t>
            </w:r>
          </w:p>
        </w:tc>
        <w:tc>
          <w:tcPr>
            <w:tcW w:w="1795" w:type="dxa"/>
            <w:vAlign w:val="center"/>
          </w:tcPr>
          <w:p w14:paraId="13BF58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2EA048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1698</w:t>
            </w:r>
          </w:p>
        </w:tc>
        <w:tc>
          <w:tcPr>
            <w:tcW w:w="1431" w:type="dxa"/>
            <w:vAlign w:val="center"/>
          </w:tcPr>
          <w:p w14:paraId="55F9F91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71D4F05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4586</w:t>
            </w:r>
          </w:p>
        </w:tc>
      </w:tr>
      <w:tr w:rsidR="001F3FA4" w:rsidRPr="001F3FA4" w14:paraId="58987679" w14:textId="77777777" w:rsidTr="001E4DCF">
        <w:tc>
          <w:tcPr>
            <w:tcW w:w="1637" w:type="dxa"/>
            <w:vAlign w:val="center"/>
          </w:tcPr>
          <w:p w14:paraId="1C0659E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FCU-6F</w:t>
            </w:r>
          </w:p>
        </w:tc>
        <w:tc>
          <w:tcPr>
            <w:tcW w:w="1415" w:type="dxa"/>
            <w:vAlign w:val="center"/>
          </w:tcPr>
          <w:p w14:paraId="3AB4CC5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6905</w:t>
            </w:r>
          </w:p>
        </w:tc>
        <w:tc>
          <w:tcPr>
            <w:tcW w:w="1795" w:type="dxa"/>
            <w:vAlign w:val="center"/>
          </w:tcPr>
          <w:p w14:paraId="450FE70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0E1E744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1657</w:t>
            </w:r>
          </w:p>
        </w:tc>
        <w:tc>
          <w:tcPr>
            <w:tcW w:w="1431" w:type="dxa"/>
            <w:vAlign w:val="center"/>
          </w:tcPr>
          <w:p w14:paraId="415E6F0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5ED626B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4476</w:t>
            </w:r>
          </w:p>
        </w:tc>
      </w:tr>
      <w:tr w:rsidR="001F3FA4" w:rsidRPr="001F3FA4" w14:paraId="7889BEA2" w14:textId="77777777" w:rsidTr="001E4DCF">
        <w:tc>
          <w:tcPr>
            <w:tcW w:w="1637" w:type="dxa"/>
            <w:vAlign w:val="center"/>
          </w:tcPr>
          <w:p w14:paraId="6C05F60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FCU-7F</w:t>
            </w:r>
          </w:p>
        </w:tc>
        <w:tc>
          <w:tcPr>
            <w:tcW w:w="1415" w:type="dxa"/>
            <w:vAlign w:val="center"/>
          </w:tcPr>
          <w:p w14:paraId="3BBCE80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4401</w:t>
            </w:r>
          </w:p>
        </w:tc>
        <w:tc>
          <w:tcPr>
            <w:tcW w:w="1795" w:type="dxa"/>
            <w:vAlign w:val="center"/>
          </w:tcPr>
          <w:p w14:paraId="591E1AE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1522" w:type="dxa"/>
            <w:vAlign w:val="center"/>
          </w:tcPr>
          <w:p w14:paraId="72FAD8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1056</w:t>
            </w:r>
          </w:p>
        </w:tc>
        <w:tc>
          <w:tcPr>
            <w:tcW w:w="1431" w:type="dxa"/>
            <w:vAlign w:val="center"/>
          </w:tcPr>
          <w:p w14:paraId="1C5FC64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2701</w:t>
            </w:r>
          </w:p>
        </w:tc>
        <w:tc>
          <w:tcPr>
            <w:tcW w:w="1533" w:type="dxa"/>
            <w:vAlign w:val="center"/>
          </w:tcPr>
          <w:p w14:paraId="21453ED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2853</w:t>
            </w:r>
          </w:p>
        </w:tc>
      </w:tr>
      <w:tr w:rsidR="001F3FA4" w:rsidRPr="001F3FA4" w14:paraId="277250AE" w14:textId="77777777" w:rsidTr="001E4DCF">
        <w:tc>
          <w:tcPr>
            <w:tcW w:w="7800" w:type="dxa"/>
            <w:gridSpan w:val="5"/>
            <w:vAlign w:val="center"/>
          </w:tcPr>
          <w:p w14:paraId="576353F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533" w:type="dxa"/>
            <w:vAlign w:val="center"/>
          </w:tcPr>
          <w:p w14:paraId="189857F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4525</w:t>
            </w:r>
          </w:p>
        </w:tc>
      </w:tr>
    </w:tbl>
    <w:p w14:paraId="678DE96B" w14:textId="77777777" w:rsidR="001F3FA4" w:rsidRPr="001F3FA4" w:rsidRDefault="001F3FA4" w:rsidP="001F3FA4">
      <w:pPr>
        <w:widowControl/>
        <w:jc w:val="left"/>
        <w:rPr>
          <w:rFonts w:ascii="黑体" w:eastAsia="黑体" w:hAnsi="黑体" w:cs="黑体"/>
          <w:kern w:val="0"/>
          <w:szCs w:val="20"/>
          <w:lang w:val="en-GB"/>
        </w:rPr>
      </w:pPr>
    </w:p>
    <w:p w14:paraId="4A408F47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</w:p>
    <w:p w14:paraId="29C575BB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color w:val="000000"/>
          <w:kern w:val="0"/>
          <w:szCs w:val="21"/>
          <w:lang w:val="en-GB"/>
        </w:rPr>
      </w:pPr>
    </w:p>
    <w:p w14:paraId="17423FBB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color w:val="000000"/>
          <w:kern w:val="0"/>
          <w:szCs w:val="21"/>
          <w:lang w:val="en-GB"/>
        </w:rPr>
      </w:pPr>
    </w:p>
    <w:p w14:paraId="6393B6A2" w14:textId="77777777" w:rsidR="001F3FA4" w:rsidRPr="001F3FA4" w:rsidRDefault="001F3FA4" w:rsidP="001F3FA4">
      <w:pPr>
        <w:keepNext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outlineLvl w:val="2"/>
        <w:rPr>
          <w:rFonts w:ascii="宋体" w:eastAsia="宋体" w:hAnsi="宋体" w:cs="Arial"/>
          <w:b/>
          <w:bCs/>
          <w:color w:val="000000"/>
          <w:kern w:val="0"/>
          <w:szCs w:val="21"/>
        </w:rPr>
      </w:pPr>
      <w:bookmarkStart w:id="8" w:name="_Toc23375"/>
      <w:r w:rsidRPr="001F3FA4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风机盘管</w:t>
      </w:r>
      <w:bookmarkEnd w:id="8"/>
    </w:p>
    <w:p w14:paraId="34D24C8E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改造前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风机盘管系统能耗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F3FA4" w:rsidRPr="001F3FA4" w14:paraId="75B2B068" w14:textId="77777777" w:rsidTr="001E4DCF">
        <w:tc>
          <w:tcPr>
            <w:tcW w:w="1965" w:type="dxa"/>
            <w:shd w:val="clear" w:color="auto" w:fill="E6E6E6"/>
            <w:vAlign w:val="center"/>
          </w:tcPr>
          <w:p w14:paraId="02CFA60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7321F89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94BB2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0E6E7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B0CCE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风机盘管电耗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(kWh)</w:t>
            </w:r>
          </w:p>
        </w:tc>
      </w:tr>
      <w:tr w:rsidR="001F3FA4" w:rsidRPr="001F3FA4" w14:paraId="5592787E" w14:textId="77777777" w:rsidTr="001E4DCF">
        <w:trPr>
          <w:trHeight w:val="90"/>
        </w:trPr>
        <w:tc>
          <w:tcPr>
            <w:tcW w:w="1965" w:type="dxa"/>
            <w:vAlign w:val="center"/>
          </w:tcPr>
          <w:p w14:paraId="63267FD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FCU-1F</w:t>
            </w:r>
          </w:p>
        </w:tc>
        <w:tc>
          <w:tcPr>
            <w:tcW w:w="1981" w:type="dxa"/>
            <w:vAlign w:val="center"/>
          </w:tcPr>
          <w:p w14:paraId="570330E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730</w:t>
            </w:r>
          </w:p>
        </w:tc>
        <w:tc>
          <w:tcPr>
            <w:tcW w:w="1839" w:type="dxa"/>
            <w:vAlign w:val="center"/>
          </w:tcPr>
          <w:p w14:paraId="3077C0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7D2372C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1293</w:t>
            </w:r>
          </w:p>
        </w:tc>
        <w:tc>
          <w:tcPr>
            <w:tcW w:w="1975" w:type="dxa"/>
            <w:vAlign w:val="center"/>
          </w:tcPr>
          <w:p w14:paraId="53F7696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944</w:t>
            </w:r>
          </w:p>
        </w:tc>
      </w:tr>
      <w:tr w:rsidR="001F3FA4" w:rsidRPr="001F3FA4" w14:paraId="3A86C25A" w14:textId="77777777" w:rsidTr="001E4DCF">
        <w:tc>
          <w:tcPr>
            <w:tcW w:w="1965" w:type="dxa"/>
            <w:vAlign w:val="center"/>
          </w:tcPr>
          <w:p w14:paraId="6F2553D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FCU-2F</w:t>
            </w:r>
          </w:p>
        </w:tc>
        <w:tc>
          <w:tcPr>
            <w:tcW w:w="1981" w:type="dxa"/>
            <w:vAlign w:val="center"/>
          </w:tcPr>
          <w:p w14:paraId="060E1F5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2000</w:t>
            </w:r>
          </w:p>
        </w:tc>
        <w:tc>
          <w:tcPr>
            <w:tcW w:w="1839" w:type="dxa"/>
            <w:vAlign w:val="center"/>
          </w:tcPr>
          <w:p w14:paraId="66D459E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7B89562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1402</w:t>
            </w:r>
          </w:p>
        </w:tc>
        <w:tc>
          <w:tcPr>
            <w:tcW w:w="1975" w:type="dxa"/>
            <w:vAlign w:val="center"/>
          </w:tcPr>
          <w:p w14:paraId="5EBAACD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2804</w:t>
            </w:r>
          </w:p>
        </w:tc>
      </w:tr>
      <w:tr w:rsidR="001F3FA4" w:rsidRPr="001F3FA4" w14:paraId="668E009F" w14:textId="77777777" w:rsidTr="001E4DCF">
        <w:tc>
          <w:tcPr>
            <w:tcW w:w="1965" w:type="dxa"/>
            <w:vAlign w:val="center"/>
          </w:tcPr>
          <w:p w14:paraId="5EDABA4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FCU-3F</w:t>
            </w:r>
          </w:p>
        </w:tc>
        <w:tc>
          <w:tcPr>
            <w:tcW w:w="1981" w:type="dxa"/>
            <w:vAlign w:val="center"/>
          </w:tcPr>
          <w:p w14:paraId="08292FD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3000</w:t>
            </w:r>
          </w:p>
        </w:tc>
        <w:tc>
          <w:tcPr>
            <w:tcW w:w="1839" w:type="dxa"/>
            <w:vAlign w:val="center"/>
          </w:tcPr>
          <w:p w14:paraId="2F1D93E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1CC04A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1450</w:t>
            </w:r>
          </w:p>
        </w:tc>
        <w:tc>
          <w:tcPr>
            <w:tcW w:w="1975" w:type="dxa"/>
            <w:vAlign w:val="center"/>
          </w:tcPr>
          <w:p w14:paraId="17E5D0F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4350</w:t>
            </w:r>
          </w:p>
        </w:tc>
      </w:tr>
      <w:tr w:rsidR="001F3FA4" w:rsidRPr="001F3FA4" w14:paraId="210D4B21" w14:textId="77777777" w:rsidTr="001E4DCF">
        <w:tc>
          <w:tcPr>
            <w:tcW w:w="1965" w:type="dxa"/>
            <w:vAlign w:val="center"/>
          </w:tcPr>
          <w:p w14:paraId="70BAC7C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FCU-4F</w:t>
            </w:r>
          </w:p>
        </w:tc>
        <w:tc>
          <w:tcPr>
            <w:tcW w:w="1981" w:type="dxa"/>
            <w:vAlign w:val="center"/>
          </w:tcPr>
          <w:p w14:paraId="488DF17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3000</w:t>
            </w:r>
          </w:p>
        </w:tc>
        <w:tc>
          <w:tcPr>
            <w:tcW w:w="1839" w:type="dxa"/>
            <w:vAlign w:val="center"/>
          </w:tcPr>
          <w:p w14:paraId="0875E8B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2E6D263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1457</w:t>
            </w:r>
          </w:p>
        </w:tc>
        <w:tc>
          <w:tcPr>
            <w:tcW w:w="1975" w:type="dxa"/>
            <w:vAlign w:val="center"/>
          </w:tcPr>
          <w:p w14:paraId="2C61051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4371</w:t>
            </w:r>
          </w:p>
        </w:tc>
      </w:tr>
      <w:tr w:rsidR="001F3FA4" w:rsidRPr="001F3FA4" w14:paraId="497DA0CF" w14:textId="77777777" w:rsidTr="001E4DCF">
        <w:tc>
          <w:tcPr>
            <w:tcW w:w="1965" w:type="dxa"/>
            <w:vAlign w:val="center"/>
          </w:tcPr>
          <w:p w14:paraId="1607E99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FCU-5F</w:t>
            </w:r>
          </w:p>
        </w:tc>
        <w:tc>
          <w:tcPr>
            <w:tcW w:w="1981" w:type="dxa"/>
            <w:vAlign w:val="center"/>
          </w:tcPr>
          <w:p w14:paraId="4897F21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2400</w:t>
            </w:r>
          </w:p>
        </w:tc>
        <w:tc>
          <w:tcPr>
            <w:tcW w:w="1839" w:type="dxa"/>
            <w:vAlign w:val="center"/>
          </w:tcPr>
          <w:p w14:paraId="082FE9E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312BF7B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1454</w:t>
            </w:r>
          </w:p>
        </w:tc>
        <w:tc>
          <w:tcPr>
            <w:tcW w:w="1975" w:type="dxa"/>
            <w:vAlign w:val="center"/>
          </w:tcPr>
          <w:p w14:paraId="7ECAE9F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3490</w:t>
            </w:r>
          </w:p>
        </w:tc>
      </w:tr>
      <w:tr w:rsidR="001F3FA4" w:rsidRPr="001F3FA4" w14:paraId="4D49FD58" w14:textId="77777777" w:rsidTr="001E4DCF">
        <w:tc>
          <w:tcPr>
            <w:tcW w:w="1965" w:type="dxa"/>
            <w:vAlign w:val="center"/>
          </w:tcPr>
          <w:p w14:paraId="738F128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FCU-6F</w:t>
            </w:r>
          </w:p>
        </w:tc>
        <w:tc>
          <w:tcPr>
            <w:tcW w:w="1981" w:type="dxa"/>
            <w:vAlign w:val="center"/>
          </w:tcPr>
          <w:p w14:paraId="52C652A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2400</w:t>
            </w:r>
          </w:p>
        </w:tc>
        <w:tc>
          <w:tcPr>
            <w:tcW w:w="1839" w:type="dxa"/>
            <w:vAlign w:val="center"/>
          </w:tcPr>
          <w:p w14:paraId="1D5EB9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55FD3B4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1462</w:t>
            </w:r>
          </w:p>
        </w:tc>
        <w:tc>
          <w:tcPr>
            <w:tcW w:w="1975" w:type="dxa"/>
            <w:vAlign w:val="center"/>
          </w:tcPr>
          <w:p w14:paraId="6ED71B9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3509</w:t>
            </w:r>
          </w:p>
        </w:tc>
      </w:tr>
      <w:tr w:rsidR="001F3FA4" w:rsidRPr="001F3FA4" w14:paraId="49D5FD50" w14:textId="77777777" w:rsidTr="001E4DCF">
        <w:tc>
          <w:tcPr>
            <w:tcW w:w="1965" w:type="dxa"/>
            <w:vAlign w:val="center"/>
          </w:tcPr>
          <w:p w14:paraId="2A88E7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FCU-7F</w:t>
            </w:r>
          </w:p>
        </w:tc>
        <w:tc>
          <w:tcPr>
            <w:tcW w:w="1981" w:type="dxa"/>
            <w:vAlign w:val="center"/>
          </w:tcPr>
          <w:p w14:paraId="6117550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1300</w:t>
            </w:r>
          </w:p>
        </w:tc>
        <w:tc>
          <w:tcPr>
            <w:tcW w:w="1839" w:type="dxa"/>
            <w:vAlign w:val="center"/>
          </w:tcPr>
          <w:p w14:paraId="57267D7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7AA7D20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1462</w:t>
            </w:r>
          </w:p>
        </w:tc>
        <w:tc>
          <w:tcPr>
            <w:tcW w:w="1975" w:type="dxa"/>
            <w:vAlign w:val="center"/>
          </w:tcPr>
          <w:p w14:paraId="1330952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1901</w:t>
            </w:r>
          </w:p>
        </w:tc>
      </w:tr>
      <w:tr w:rsidR="001F3FA4" w:rsidRPr="001F3FA4" w14:paraId="60B16859" w14:textId="77777777" w:rsidTr="001E4DCF">
        <w:tc>
          <w:tcPr>
            <w:tcW w:w="7341" w:type="dxa"/>
            <w:gridSpan w:val="4"/>
            <w:vAlign w:val="center"/>
          </w:tcPr>
          <w:p w14:paraId="3163B63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975" w:type="dxa"/>
            <w:vAlign w:val="center"/>
          </w:tcPr>
          <w:p w14:paraId="595303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21396</w:t>
            </w:r>
          </w:p>
        </w:tc>
      </w:tr>
    </w:tbl>
    <w:p w14:paraId="10FD08F5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color w:val="000000"/>
          <w:kern w:val="0"/>
          <w:szCs w:val="21"/>
          <w:lang w:val="en-GB"/>
        </w:rPr>
      </w:pPr>
    </w:p>
    <w:p w14:paraId="564D64B0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改造后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风机盘管系统能耗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F3FA4" w:rsidRPr="001F3FA4" w14:paraId="1EFD6BCB" w14:textId="77777777" w:rsidTr="001E4DCF">
        <w:tc>
          <w:tcPr>
            <w:tcW w:w="1965" w:type="dxa"/>
            <w:shd w:val="clear" w:color="auto" w:fill="E6E6E6"/>
            <w:vAlign w:val="center"/>
          </w:tcPr>
          <w:p w14:paraId="721C8AE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4C0AA1E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F1114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3090C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F2F272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风机盘管电耗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(kWh)</w:t>
            </w:r>
          </w:p>
        </w:tc>
      </w:tr>
      <w:tr w:rsidR="001F3FA4" w:rsidRPr="001F3FA4" w14:paraId="6F57B476" w14:textId="77777777" w:rsidTr="001E4DCF">
        <w:tc>
          <w:tcPr>
            <w:tcW w:w="1965" w:type="dxa"/>
            <w:vAlign w:val="center"/>
          </w:tcPr>
          <w:p w14:paraId="7B1D0AC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FCU-1F</w:t>
            </w:r>
          </w:p>
        </w:tc>
        <w:tc>
          <w:tcPr>
            <w:tcW w:w="1981" w:type="dxa"/>
            <w:vAlign w:val="center"/>
          </w:tcPr>
          <w:p w14:paraId="24348CA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730</w:t>
            </w:r>
          </w:p>
        </w:tc>
        <w:tc>
          <w:tcPr>
            <w:tcW w:w="1839" w:type="dxa"/>
            <w:vAlign w:val="center"/>
          </w:tcPr>
          <w:p w14:paraId="0F04BA6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43701C8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852</w:t>
            </w:r>
          </w:p>
        </w:tc>
        <w:tc>
          <w:tcPr>
            <w:tcW w:w="1975" w:type="dxa"/>
            <w:vAlign w:val="center"/>
          </w:tcPr>
          <w:p w14:paraId="3F02F40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622</w:t>
            </w:r>
          </w:p>
        </w:tc>
      </w:tr>
      <w:tr w:rsidR="001F3FA4" w:rsidRPr="001F3FA4" w14:paraId="3794DDFE" w14:textId="77777777" w:rsidTr="001E4DCF">
        <w:tc>
          <w:tcPr>
            <w:tcW w:w="1965" w:type="dxa"/>
            <w:vAlign w:val="center"/>
          </w:tcPr>
          <w:p w14:paraId="12B2F48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FCU-2F</w:t>
            </w:r>
          </w:p>
        </w:tc>
        <w:tc>
          <w:tcPr>
            <w:tcW w:w="1981" w:type="dxa"/>
            <w:vAlign w:val="center"/>
          </w:tcPr>
          <w:p w14:paraId="765AA00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2000</w:t>
            </w:r>
          </w:p>
        </w:tc>
        <w:tc>
          <w:tcPr>
            <w:tcW w:w="1839" w:type="dxa"/>
            <w:vAlign w:val="center"/>
          </w:tcPr>
          <w:p w14:paraId="0DBAEC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570F42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960</w:t>
            </w:r>
          </w:p>
        </w:tc>
        <w:tc>
          <w:tcPr>
            <w:tcW w:w="1975" w:type="dxa"/>
            <w:vAlign w:val="center"/>
          </w:tcPr>
          <w:p w14:paraId="7F6DEFC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1920</w:t>
            </w:r>
          </w:p>
        </w:tc>
      </w:tr>
      <w:tr w:rsidR="001F3FA4" w:rsidRPr="001F3FA4" w14:paraId="489402E8" w14:textId="77777777" w:rsidTr="001E4DCF">
        <w:tc>
          <w:tcPr>
            <w:tcW w:w="1965" w:type="dxa"/>
            <w:vAlign w:val="center"/>
          </w:tcPr>
          <w:p w14:paraId="6515295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FCU-3F</w:t>
            </w:r>
          </w:p>
        </w:tc>
        <w:tc>
          <w:tcPr>
            <w:tcW w:w="1981" w:type="dxa"/>
            <w:vAlign w:val="center"/>
          </w:tcPr>
          <w:p w14:paraId="77E1020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3000</w:t>
            </w:r>
          </w:p>
        </w:tc>
        <w:tc>
          <w:tcPr>
            <w:tcW w:w="1839" w:type="dxa"/>
            <w:vAlign w:val="center"/>
          </w:tcPr>
          <w:p w14:paraId="0E1751D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2FAC28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1006</w:t>
            </w:r>
          </w:p>
        </w:tc>
        <w:tc>
          <w:tcPr>
            <w:tcW w:w="1975" w:type="dxa"/>
            <w:vAlign w:val="center"/>
          </w:tcPr>
          <w:p w14:paraId="7AA936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3021</w:t>
            </w:r>
          </w:p>
        </w:tc>
      </w:tr>
      <w:tr w:rsidR="001F3FA4" w:rsidRPr="001F3FA4" w14:paraId="2B8E0202" w14:textId="77777777" w:rsidTr="001E4DCF">
        <w:tc>
          <w:tcPr>
            <w:tcW w:w="1965" w:type="dxa"/>
            <w:vAlign w:val="center"/>
          </w:tcPr>
          <w:p w14:paraId="714052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FCU-4F</w:t>
            </w:r>
          </w:p>
        </w:tc>
        <w:tc>
          <w:tcPr>
            <w:tcW w:w="1981" w:type="dxa"/>
            <w:vAlign w:val="center"/>
          </w:tcPr>
          <w:p w14:paraId="4BA1390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3000</w:t>
            </w:r>
          </w:p>
        </w:tc>
        <w:tc>
          <w:tcPr>
            <w:tcW w:w="1839" w:type="dxa"/>
            <w:vAlign w:val="center"/>
          </w:tcPr>
          <w:p w14:paraId="03155CB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6593BC6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1014</w:t>
            </w:r>
          </w:p>
        </w:tc>
        <w:tc>
          <w:tcPr>
            <w:tcW w:w="1975" w:type="dxa"/>
            <w:vAlign w:val="center"/>
          </w:tcPr>
          <w:p w14:paraId="6FAF1A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3042</w:t>
            </w:r>
          </w:p>
        </w:tc>
      </w:tr>
      <w:tr w:rsidR="001F3FA4" w:rsidRPr="001F3FA4" w14:paraId="139554FF" w14:textId="77777777" w:rsidTr="001E4DCF">
        <w:tc>
          <w:tcPr>
            <w:tcW w:w="1965" w:type="dxa"/>
            <w:vAlign w:val="center"/>
          </w:tcPr>
          <w:p w14:paraId="01EFBF9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FCU-5F</w:t>
            </w:r>
          </w:p>
        </w:tc>
        <w:tc>
          <w:tcPr>
            <w:tcW w:w="1981" w:type="dxa"/>
            <w:vAlign w:val="center"/>
          </w:tcPr>
          <w:p w14:paraId="6596254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2400</w:t>
            </w:r>
          </w:p>
        </w:tc>
        <w:tc>
          <w:tcPr>
            <w:tcW w:w="1839" w:type="dxa"/>
            <w:vAlign w:val="center"/>
          </w:tcPr>
          <w:p w14:paraId="4C1FEBD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7FA7243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1008</w:t>
            </w:r>
          </w:p>
        </w:tc>
        <w:tc>
          <w:tcPr>
            <w:tcW w:w="1975" w:type="dxa"/>
            <w:vAlign w:val="center"/>
          </w:tcPr>
          <w:p w14:paraId="4A254A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2422</w:t>
            </w:r>
          </w:p>
        </w:tc>
      </w:tr>
      <w:tr w:rsidR="001F3FA4" w:rsidRPr="001F3FA4" w14:paraId="12594C1B" w14:textId="77777777" w:rsidTr="001E4DCF">
        <w:tc>
          <w:tcPr>
            <w:tcW w:w="1965" w:type="dxa"/>
            <w:vAlign w:val="center"/>
          </w:tcPr>
          <w:p w14:paraId="62EA706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FCU-6F</w:t>
            </w:r>
          </w:p>
        </w:tc>
        <w:tc>
          <w:tcPr>
            <w:tcW w:w="1981" w:type="dxa"/>
            <w:vAlign w:val="center"/>
          </w:tcPr>
          <w:p w14:paraId="56E83C3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2400</w:t>
            </w:r>
          </w:p>
        </w:tc>
        <w:tc>
          <w:tcPr>
            <w:tcW w:w="1839" w:type="dxa"/>
            <w:vAlign w:val="center"/>
          </w:tcPr>
          <w:p w14:paraId="265A3D4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6EECC0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1018</w:t>
            </w:r>
          </w:p>
        </w:tc>
        <w:tc>
          <w:tcPr>
            <w:tcW w:w="1975" w:type="dxa"/>
            <w:vAlign w:val="center"/>
          </w:tcPr>
          <w:p w14:paraId="0B9FF3D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2446</w:t>
            </w:r>
          </w:p>
        </w:tc>
      </w:tr>
      <w:tr w:rsidR="001F3FA4" w:rsidRPr="001F3FA4" w14:paraId="5DCF2DAF" w14:textId="77777777" w:rsidTr="001E4DCF">
        <w:tc>
          <w:tcPr>
            <w:tcW w:w="1965" w:type="dxa"/>
            <w:vAlign w:val="center"/>
          </w:tcPr>
          <w:p w14:paraId="06C95D9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FCU-7F</w:t>
            </w:r>
          </w:p>
        </w:tc>
        <w:tc>
          <w:tcPr>
            <w:tcW w:w="1981" w:type="dxa"/>
            <w:vAlign w:val="center"/>
          </w:tcPr>
          <w:p w14:paraId="7618ED2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1300</w:t>
            </w:r>
          </w:p>
        </w:tc>
        <w:tc>
          <w:tcPr>
            <w:tcW w:w="1839" w:type="dxa"/>
            <w:vAlign w:val="center"/>
          </w:tcPr>
          <w:p w14:paraId="354FF0C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56" w:type="dxa"/>
            <w:vAlign w:val="center"/>
          </w:tcPr>
          <w:p w14:paraId="56D5C25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1018</w:t>
            </w:r>
          </w:p>
        </w:tc>
        <w:tc>
          <w:tcPr>
            <w:tcW w:w="1975" w:type="dxa"/>
            <w:vAlign w:val="center"/>
          </w:tcPr>
          <w:p w14:paraId="618C48B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1323</w:t>
            </w:r>
          </w:p>
        </w:tc>
      </w:tr>
      <w:tr w:rsidR="001F3FA4" w:rsidRPr="001F3FA4" w14:paraId="1E539925" w14:textId="77777777" w:rsidTr="001E4DCF">
        <w:tc>
          <w:tcPr>
            <w:tcW w:w="7341" w:type="dxa"/>
            <w:gridSpan w:val="4"/>
            <w:vAlign w:val="center"/>
          </w:tcPr>
          <w:p w14:paraId="7018872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975" w:type="dxa"/>
            <w:vAlign w:val="center"/>
          </w:tcPr>
          <w:p w14:paraId="7806220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4796</w:t>
            </w:r>
          </w:p>
        </w:tc>
      </w:tr>
    </w:tbl>
    <w:p w14:paraId="0826E202" w14:textId="77777777" w:rsidR="001F3FA4" w:rsidRPr="001F3FA4" w:rsidRDefault="001F3FA4" w:rsidP="001F3FA4">
      <w:pPr>
        <w:keepNext/>
        <w:widowControl/>
        <w:numPr>
          <w:ilvl w:val="2"/>
          <w:numId w:val="0"/>
        </w:numPr>
        <w:tabs>
          <w:tab w:val="left" w:pos="578"/>
        </w:tabs>
        <w:spacing w:before="240" w:after="60"/>
        <w:ind w:left="578" w:hanging="578"/>
        <w:jc w:val="left"/>
        <w:outlineLvl w:val="2"/>
        <w:rPr>
          <w:rFonts w:ascii="宋体" w:eastAsia="宋体" w:hAnsi="宋体" w:cs="Arial"/>
          <w:b/>
          <w:bCs/>
          <w:kern w:val="0"/>
          <w:szCs w:val="21"/>
        </w:rPr>
      </w:pPr>
      <w:bookmarkStart w:id="9" w:name="_Toc32163"/>
      <w:r w:rsidRPr="001F3FA4">
        <w:rPr>
          <w:rFonts w:ascii="宋体" w:eastAsia="宋体" w:hAnsi="宋体" w:cs="Arial" w:hint="eastAsia"/>
          <w:b/>
          <w:bCs/>
          <w:kern w:val="0"/>
          <w:szCs w:val="21"/>
        </w:rPr>
        <w:t>全空气机组</w:t>
      </w:r>
      <w:bookmarkEnd w:id="9"/>
    </w:p>
    <w:p w14:paraId="56B917BB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改造前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全空气机组电耗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 w:rsidR="001F3FA4" w:rsidRPr="001F3FA4" w14:paraId="4AC4AD44" w14:textId="77777777" w:rsidTr="001E4DCF">
        <w:tc>
          <w:tcPr>
            <w:tcW w:w="1601" w:type="dxa"/>
            <w:shd w:val="clear" w:color="auto" w:fill="E6E6E6"/>
            <w:vAlign w:val="center"/>
          </w:tcPr>
          <w:p w14:paraId="15D032D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6F3ADD4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404907E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4CC1DC0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最小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23A71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耗功率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W/(m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CE7C1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5A7C656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714B572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725BE74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热回收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设备电耗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1560CABD" w14:textId="77777777" w:rsidTr="001E4DCF">
        <w:tc>
          <w:tcPr>
            <w:tcW w:w="1601" w:type="dxa"/>
            <w:vMerge w:val="restart"/>
            <w:vAlign w:val="center"/>
          </w:tcPr>
          <w:p w14:paraId="7637EA2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CAV-1F</w:t>
            </w:r>
          </w:p>
        </w:tc>
        <w:tc>
          <w:tcPr>
            <w:tcW w:w="882" w:type="dxa"/>
            <w:vAlign w:val="center"/>
          </w:tcPr>
          <w:p w14:paraId="5A1E11C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4E9D3A8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00DB96E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0338DC6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376D50D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77C3F8A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1250</w:t>
            </w:r>
          </w:p>
        </w:tc>
        <w:tc>
          <w:tcPr>
            <w:tcW w:w="1047" w:type="dxa"/>
            <w:vAlign w:val="center"/>
          </w:tcPr>
          <w:p w14:paraId="3426D90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4800</w:t>
            </w:r>
          </w:p>
        </w:tc>
        <w:tc>
          <w:tcPr>
            <w:tcW w:w="1081" w:type="dxa"/>
            <w:vMerge w:val="restart"/>
            <w:vAlign w:val="center"/>
          </w:tcPr>
          <w:p w14:paraId="51611B4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261001CE" w14:textId="77777777" w:rsidTr="001E4DCF">
        <w:tc>
          <w:tcPr>
            <w:tcW w:w="1601" w:type="dxa"/>
            <w:vMerge/>
            <w:vAlign w:val="center"/>
          </w:tcPr>
          <w:p w14:paraId="3D4E7AD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06CC78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6D26900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7B6FEEF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102FBAA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121927D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6A19FDE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1250</w:t>
            </w:r>
          </w:p>
        </w:tc>
        <w:tc>
          <w:tcPr>
            <w:tcW w:w="1047" w:type="dxa"/>
            <w:vAlign w:val="center"/>
          </w:tcPr>
          <w:p w14:paraId="022F6E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387</w:t>
            </w:r>
          </w:p>
        </w:tc>
        <w:tc>
          <w:tcPr>
            <w:tcW w:w="1081" w:type="dxa"/>
            <w:vMerge/>
            <w:vAlign w:val="center"/>
          </w:tcPr>
          <w:p w14:paraId="70A932D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4D30048" w14:textId="77777777" w:rsidTr="001E4DCF">
        <w:tc>
          <w:tcPr>
            <w:tcW w:w="1601" w:type="dxa"/>
            <w:vMerge w:val="restart"/>
            <w:vAlign w:val="center"/>
          </w:tcPr>
          <w:p w14:paraId="4F21FFF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CAV-2F</w:t>
            </w:r>
          </w:p>
        </w:tc>
        <w:tc>
          <w:tcPr>
            <w:tcW w:w="882" w:type="dxa"/>
            <w:vAlign w:val="center"/>
          </w:tcPr>
          <w:p w14:paraId="6664C5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42E7566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3FEAF52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33CCA2E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4C9347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4923095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1364</w:t>
            </w:r>
          </w:p>
        </w:tc>
        <w:tc>
          <w:tcPr>
            <w:tcW w:w="1047" w:type="dxa"/>
            <w:vAlign w:val="center"/>
          </w:tcPr>
          <w:p w14:paraId="602A73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5238</w:t>
            </w:r>
          </w:p>
        </w:tc>
        <w:tc>
          <w:tcPr>
            <w:tcW w:w="1081" w:type="dxa"/>
            <w:vMerge w:val="restart"/>
            <w:vAlign w:val="center"/>
          </w:tcPr>
          <w:p w14:paraId="57AD0CD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1051BE7F" w14:textId="77777777" w:rsidTr="001E4DCF">
        <w:tc>
          <w:tcPr>
            <w:tcW w:w="1601" w:type="dxa"/>
            <w:vMerge/>
            <w:vAlign w:val="center"/>
          </w:tcPr>
          <w:p w14:paraId="4DBE92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22F45E5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13D44D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52A776E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7D89E25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2DBC528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2CB7173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1364</w:t>
            </w:r>
          </w:p>
        </w:tc>
        <w:tc>
          <w:tcPr>
            <w:tcW w:w="1047" w:type="dxa"/>
            <w:vAlign w:val="center"/>
          </w:tcPr>
          <w:p w14:paraId="0702F48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423</w:t>
            </w:r>
          </w:p>
        </w:tc>
        <w:tc>
          <w:tcPr>
            <w:tcW w:w="1081" w:type="dxa"/>
            <w:vMerge/>
            <w:vAlign w:val="center"/>
          </w:tcPr>
          <w:p w14:paraId="176B74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A1A82A8" w14:textId="77777777" w:rsidTr="001E4DCF">
        <w:tc>
          <w:tcPr>
            <w:tcW w:w="1601" w:type="dxa"/>
            <w:vMerge w:val="restart"/>
            <w:vAlign w:val="center"/>
          </w:tcPr>
          <w:p w14:paraId="2B05D8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CAV-3F</w:t>
            </w:r>
          </w:p>
        </w:tc>
        <w:tc>
          <w:tcPr>
            <w:tcW w:w="882" w:type="dxa"/>
            <w:vAlign w:val="center"/>
          </w:tcPr>
          <w:p w14:paraId="1A56CDE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0F24E07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14C42A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4490A88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7C9DFE8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543AB02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1383</w:t>
            </w:r>
          </w:p>
        </w:tc>
        <w:tc>
          <w:tcPr>
            <w:tcW w:w="1047" w:type="dxa"/>
            <w:vAlign w:val="center"/>
          </w:tcPr>
          <w:p w14:paraId="6A848EA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5311</w:t>
            </w:r>
          </w:p>
        </w:tc>
        <w:tc>
          <w:tcPr>
            <w:tcW w:w="1081" w:type="dxa"/>
            <w:vMerge w:val="restart"/>
            <w:vAlign w:val="center"/>
          </w:tcPr>
          <w:p w14:paraId="7A6259C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742F1E3" w14:textId="77777777" w:rsidTr="001E4DCF">
        <w:tc>
          <w:tcPr>
            <w:tcW w:w="1601" w:type="dxa"/>
            <w:vMerge/>
            <w:vAlign w:val="center"/>
          </w:tcPr>
          <w:p w14:paraId="5613216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36F5330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77B264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11D522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38A4A6C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1F9F02C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32394D2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1383</w:t>
            </w:r>
          </w:p>
        </w:tc>
        <w:tc>
          <w:tcPr>
            <w:tcW w:w="1047" w:type="dxa"/>
            <w:vAlign w:val="center"/>
          </w:tcPr>
          <w:p w14:paraId="5B519CF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428</w:t>
            </w:r>
          </w:p>
        </w:tc>
        <w:tc>
          <w:tcPr>
            <w:tcW w:w="1081" w:type="dxa"/>
            <w:vMerge/>
            <w:vAlign w:val="center"/>
          </w:tcPr>
          <w:p w14:paraId="6500B59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AA01D29" w14:textId="77777777" w:rsidTr="001E4DCF">
        <w:tc>
          <w:tcPr>
            <w:tcW w:w="1601" w:type="dxa"/>
            <w:vMerge w:val="restart"/>
            <w:vAlign w:val="center"/>
          </w:tcPr>
          <w:p w14:paraId="0E468CB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CAV-4F</w:t>
            </w:r>
          </w:p>
        </w:tc>
        <w:tc>
          <w:tcPr>
            <w:tcW w:w="882" w:type="dxa"/>
            <w:vAlign w:val="center"/>
          </w:tcPr>
          <w:p w14:paraId="4391675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3C35DE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799FFE8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09F581F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2A87249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1D9287A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1386</w:t>
            </w:r>
          </w:p>
        </w:tc>
        <w:tc>
          <w:tcPr>
            <w:tcW w:w="1047" w:type="dxa"/>
            <w:vAlign w:val="center"/>
          </w:tcPr>
          <w:p w14:paraId="1969BA6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5322</w:t>
            </w:r>
          </w:p>
        </w:tc>
        <w:tc>
          <w:tcPr>
            <w:tcW w:w="1081" w:type="dxa"/>
            <w:vMerge w:val="restart"/>
            <w:vAlign w:val="center"/>
          </w:tcPr>
          <w:p w14:paraId="0820BA8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48773A3F" w14:textId="77777777" w:rsidTr="001E4DCF">
        <w:tc>
          <w:tcPr>
            <w:tcW w:w="1601" w:type="dxa"/>
            <w:vMerge/>
            <w:vAlign w:val="center"/>
          </w:tcPr>
          <w:p w14:paraId="1B8BAB7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583E2B4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640F395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371732F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100C0E3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3989586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6512134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1386</w:t>
            </w:r>
          </w:p>
        </w:tc>
        <w:tc>
          <w:tcPr>
            <w:tcW w:w="1047" w:type="dxa"/>
            <w:vAlign w:val="center"/>
          </w:tcPr>
          <w:p w14:paraId="017A882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429</w:t>
            </w:r>
          </w:p>
        </w:tc>
        <w:tc>
          <w:tcPr>
            <w:tcW w:w="1081" w:type="dxa"/>
            <w:vMerge/>
            <w:vAlign w:val="center"/>
          </w:tcPr>
          <w:p w14:paraId="54C5EF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E59C093" w14:textId="77777777" w:rsidTr="001E4DCF">
        <w:tc>
          <w:tcPr>
            <w:tcW w:w="1601" w:type="dxa"/>
            <w:vMerge w:val="restart"/>
            <w:vAlign w:val="center"/>
          </w:tcPr>
          <w:p w14:paraId="21024E5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CAV-5F</w:t>
            </w:r>
          </w:p>
        </w:tc>
        <w:tc>
          <w:tcPr>
            <w:tcW w:w="882" w:type="dxa"/>
            <w:vAlign w:val="center"/>
          </w:tcPr>
          <w:p w14:paraId="7084361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1B1B41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7FBC346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723231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0AA4A1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68C3690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1399</w:t>
            </w:r>
          </w:p>
        </w:tc>
        <w:tc>
          <w:tcPr>
            <w:tcW w:w="1047" w:type="dxa"/>
            <w:vAlign w:val="center"/>
          </w:tcPr>
          <w:p w14:paraId="2BA134A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5372</w:t>
            </w:r>
          </w:p>
        </w:tc>
        <w:tc>
          <w:tcPr>
            <w:tcW w:w="1081" w:type="dxa"/>
            <w:vMerge w:val="restart"/>
            <w:vAlign w:val="center"/>
          </w:tcPr>
          <w:p w14:paraId="626E59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6FE74B43" w14:textId="77777777" w:rsidTr="001E4DCF">
        <w:tc>
          <w:tcPr>
            <w:tcW w:w="1601" w:type="dxa"/>
            <w:vMerge/>
            <w:vAlign w:val="center"/>
          </w:tcPr>
          <w:p w14:paraId="143DA43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1BD294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7885782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336059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12668B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02F237A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214E2D7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1399</w:t>
            </w:r>
          </w:p>
        </w:tc>
        <w:tc>
          <w:tcPr>
            <w:tcW w:w="1047" w:type="dxa"/>
            <w:vAlign w:val="center"/>
          </w:tcPr>
          <w:p w14:paraId="4F338E6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433</w:t>
            </w:r>
          </w:p>
        </w:tc>
        <w:tc>
          <w:tcPr>
            <w:tcW w:w="1081" w:type="dxa"/>
            <w:vMerge/>
            <w:vAlign w:val="center"/>
          </w:tcPr>
          <w:p w14:paraId="07EB7B5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1F0A5F2" w14:textId="77777777" w:rsidTr="001E4DCF">
        <w:tc>
          <w:tcPr>
            <w:tcW w:w="1601" w:type="dxa"/>
            <w:vMerge w:val="restart"/>
            <w:vAlign w:val="center"/>
          </w:tcPr>
          <w:p w14:paraId="173F2BF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CAV-6F</w:t>
            </w:r>
          </w:p>
        </w:tc>
        <w:tc>
          <w:tcPr>
            <w:tcW w:w="882" w:type="dxa"/>
            <w:vAlign w:val="center"/>
          </w:tcPr>
          <w:p w14:paraId="6D85BE4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3EE0873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46AF835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564FB72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4B32B66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738D4A3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1397</w:t>
            </w:r>
          </w:p>
        </w:tc>
        <w:tc>
          <w:tcPr>
            <w:tcW w:w="1047" w:type="dxa"/>
            <w:vAlign w:val="center"/>
          </w:tcPr>
          <w:p w14:paraId="0E64F8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5364</w:t>
            </w:r>
          </w:p>
        </w:tc>
        <w:tc>
          <w:tcPr>
            <w:tcW w:w="1081" w:type="dxa"/>
            <w:vMerge w:val="restart"/>
            <w:vAlign w:val="center"/>
          </w:tcPr>
          <w:p w14:paraId="52AE409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0A2EB74A" w14:textId="77777777" w:rsidTr="001E4DCF">
        <w:tc>
          <w:tcPr>
            <w:tcW w:w="1601" w:type="dxa"/>
            <w:vMerge/>
            <w:vAlign w:val="center"/>
          </w:tcPr>
          <w:p w14:paraId="081AD42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0849F8E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18DF3F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47A36B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63514DE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4126F90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0F2D48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1397</w:t>
            </w:r>
          </w:p>
        </w:tc>
        <w:tc>
          <w:tcPr>
            <w:tcW w:w="1047" w:type="dxa"/>
            <w:vAlign w:val="center"/>
          </w:tcPr>
          <w:p w14:paraId="5752B64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433</w:t>
            </w:r>
          </w:p>
        </w:tc>
        <w:tc>
          <w:tcPr>
            <w:tcW w:w="1081" w:type="dxa"/>
            <w:vMerge/>
            <w:vAlign w:val="center"/>
          </w:tcPr>
          <w:p w14:paraId="1B28E0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619E233" w14:textId="77777777" w:rsidTr="001E4DCF">
        <w:tc>
          <w:tcPr>
            <w:tcW w:w="1601" w:type="dxa"/>
            <w:vMerge w:val="restart"/>
            <w:vAlign w:val="center"/>
          </w:tcPr>
          <w:p w14:paraId="3D3A376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CAV-7F</w:t>
            </w:r>
          </w:p>
        </w:tc>
        <w:tc>
          <w:tcPr>
            <w:tcW w:w="882" w:type="dxa"/>
            <w:vAlign w:val="center"/>
          </w:tcPr>
          <w:p w14:paraId="7D6D042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5A44FE7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23E230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3775580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2BBF887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6DE341B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1411</w:t>
            </w:r>
          </w:p>
        </w:tc>
        <w:tc>
          <w:tcPr>
            <w:tcW w:w="1047" w:type="dxa"/>
            <w:vAlign w:val="center"/>
          </w:tcPr>
          <w:p w14:paraId="425C75A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5418</w:t>
            </w:r>
          </w:p>
        </w:tc>
        <w:tc>
          <w:tcPr>
            <w:tcW w:w="1081" w:type="dxa"/>
            <w:vMerge w:val="restart"/>
            <w:vAlign w:val="center"/>
          </w:tcPr>
          <w:p w14:paraId="70194FD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28794873" w14:textId="77777777" w:rsidTr="001E4DCF">
        <w:tc>
          <w:tcPr>
            <w:tcW w:w="1601" w:type="dxa"/>
            <w:vMerge/>
            <w:vAlign w:val="center"/>
          </w:tcPr>
          <w:p w14:paraId="7A077D6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0C624E6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3265AC3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018B9C3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63F37C6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0EF796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4B46CC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1411</w:t>
            </w:r>
          </w:p>
        </w:tc>
        <w:tc>
          <w:tcPr>
            <w:tcW w:w="1047" w:type="dxa"/>
            <w:vAlign w:val="center"/>
          </w:tcPr>
          <w:p w14:paraId="760DD4D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437</w:t>
            </w:r>
          </w:p>
        </w:tc>
        <w:tc>
          <w:tcPr>
            <w:tcW w:w="1081" w:type="dxa"/>
            <w:vMerge/>
            <w:vAlign w:val="center"/>
          </w:tcPr>
          <w:p w14:paraId="0BAA89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A647204" w14:textId="77777777" w:rsidTr="001E4DCF">
        <w:tc>
          <w:tcPr>
            <w:tcW w:w="6346" w:type="dxa"/>
            <w:gridSpan w:val="6"/>
            <w:vAlign w:val="center"/>
          </w:tcPr>
          <w:p w14:paraId="4FDD1BF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837" w:type="dxa"/>
            <w:vAlign w:val="center"/>
          </w:tcPr>
          <w:p w14:paraId="7087022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047" w:type="dxa"/>
            <w:vAlign w:val="center"/>
          </w:tcPr>
          <w:p w14:paraId="0669DB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39797</w:t>
            </w:r>
          </w:p>
        </w:tc>
        <w:tc>
          <w:tcPr>
            <w:tcW w:w="1081" w:type="dxa"/>
            <w:vAlign w:val="center"/>
          </w:tcPr>
          <w:p w14:paraId="260434A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</w:tbl>
    <w:p w14:paraId="4A76AF49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kern w:val="0"/>
          <w:szCs w:val="21"/>
          <w:lang w:val="en-GB"/>
        </w:rPr>
      </w:pPr>
    </w:p>
    <w:p w14:paraId="462F6753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黑体" w:eastAsia="黑体" w:hAnsi="黑体" w:cs="黑体"/>
          <w:kern w:val="0"/>
          <w:szCs w:val="21"/>
          <w:lang w:val="en-GB"/>
        </w:rPr>
      </w:pP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改造后</w:t>
      </w:r>
      <w:r w:rsidRPr="001F3FA4">
        <w:rPr>
          <w:rFonts w:ascii="黑体" w:eastAsia="黑体" w:hAnsi="黑体" w:cs="黑体" w:hint="eastAsia"/>
          <w:kern w:val="0"/>
          <w:szCs w:val="21"/>
        </w:rPr>
        <w:t>-</w:t>
      </w:r>
      <w:r w:rsidRPr="001F3FA4">
        <w:rPr>
          <w:rFonts w:ascii="黑体" w:eastAsia="黑体" w:hAnsi="黑体" w:cs="黑体" w:hint="eastAsia"/>
          <w:kern w:val="0"/>
          <w:szCs w:val="21"/>
          <w:lang w:val="en-GB"/>
        </w:rPr>
        <w:t>全空气机组电耗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 w:rsidR="001F3FA4" w:rsidRPr="001F3FA4" w14:paraId="2BFC2764" w14:textId="77777777" w:rsidTr="001E4DCF">
        <w:tc>
          <w:tcPr>
            <w:tcW w:w="1601" w:type="dxa"/>
            <w:shd w:val="clear" w:color="auto" w:fill="E6E6E6"/>
            <w:vAlign w:val="center"/>
          </w:tcPr>
          <w:p w14:paraId="239BB2E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272AC9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2F83995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669F6EE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最小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6DB5B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单位风量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耗功率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W/(m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vertAlign w:val="superscript"/>
                <w:lang w:val="en-GB"/>
              </w:rPr>
              <w:t>3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E1BAC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22C710B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49D97E6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风机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37D2C5D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热回收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设备电耗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77891313" w14:textId="77777777" w:rsidTr="001E4DCF">
        <w:tc>
          <w:tcPr>
            <w:tcW w:w="1601" w:type="dxa"/>
            <w:vMerge w:val="restart"/>
            <w:vAlign w:val="center"/>
          </w:tcPr>
          <w:p w14:paraId="037FE4D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CAV-1F</w:t>
            </w:r>
          </w:p>
        </w:tc>
        <w:tc>
          <w:tcPr>
            <w:tcW w:w="882" w:type="dxa"/>
            <w:vAlign w:val="center"/>
          </w:tcPr>
          <w:p w14:paraId="5C7B112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784EDBF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04596C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75AF8E7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6AF992E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03862EF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794</w:t>
            </w:r>
          </w:p>
        </w:tc>
        <w:tc>
          <w:tcPr>
            <w:tcW w:w="1047" w:type="dxa"/>
            <w:vAlign w:val="center"/>
          </w:tcPr>
          <w:p w14:paraId="4DC5963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3049</w:t>
            </w:r>
          </w:p>
        </w:tc>
        <w:tc>
          <w:tcPr>
            <w:tcW w:w="1081" w:type="dxa"/>
            <w:vMerge w:val="restart"/>
            <w:vAlign w:val="center"/>
          </w:tcPr>
          <w:p w14:paraId="3020DB4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3965227F" w14:textId="77777777" w:rsidTr="001E4DCF">
        <w:tc>
          <w:tcPr>
            <w:tcW w:w="1601" w:type="dxa"/>
            <w:vMerge/>
            <w:vAlign w:val="center"/>
          </w:tcPr>
          <w:p w14:paraId="60ADA96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0148A4A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5AE1FC3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2A9526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36FA246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35533D9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556D95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794</w:t>
            </w:r>
          </w:p>
        </w:tc>
        <w:tc>
          <w:tcPr>
            <w:tcW w:w="1047" w:type="dxa"/>
            <w:vAlign w:val="center"/>
          </w:tcPr>
          <w:p w14:paraId="680787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246</w:t>
            </w:r>
          </w:p>
        </w:tc>
        <w:tc>
          <w:tcPr>
            <w:tcW w:w="1081" w:type="dxa"/>
            <w:vMerge/>
            <w:vAlign w:val="center"/>
          </w:tcPr>
          <w:p w14:paraId="03F718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4BC8773B" w14:textId="77777777" w:rsidTr="001E4DCF">
        <w:tc>
          <w:tcPr>
            <w:tcW w:w="1601" w:type="dxa"/>
            <w:vMerge w:val="restart"/>
            <w:vAlign w:val="center"/>
          </w:tcPr>
          <w:p w14:paraId="77E935A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CAV-2F</w:t>
            </w:r>
          </w:p>
        </w:tc>
        <w:tc>
          <w:tcPr>
            <w:tcW w:w="882" w:type="dxa"/>
            <w:vAlign w:val="center"/>
          </w:tcPr>
          <w:p w14:paraId="48BD425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1FA7778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76A0263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78E6049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2B4ABFC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6DAC855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914</w:t>
            </w:r>
          </w:p>
        </w:tc>
        <w:tc>
          <w:tcPr>
            <w:tcW w:w="1047" w:type="dxa"/>
            <w:vAlign w:val="center"/>
          </w:tcPr>
          <w:p w14:paraId="0E8550F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3510</w:t>
            </w:r>
          </w:p>
        </w:tc>
        <w:tc>
          <w:tcPr>
            <w:tcW w:w="1081" w:type="dxa"/>
            <w:vMerge w:val="restart"/>
            <w:vAlign w:val="center"/>
          </w:tcPr>
          <w:p w14:paraId="2B7F400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2676.24</w:t>
            </w:r>
          </w:p>
        </w:tc>
      </w:tr>
      <w:tr w:rsidR="001F3FA4" w:rsidRPr="001F3FA4" w14:paraId="7ADAF4CF" w14:textId="77777777" w:rsidTr="001E4DCF">
        <w:tc>
          <w:tcPr>
            <w:tcW w:w="1601" w:type="dxa"/>
            <w:vMerge/>
            <w:vAlign w:val="center"/>
          </w:tcPr>
          <w:p w14:paraId="6492E3B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723759D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507E96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2358D1E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217A55A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6D34B85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1A91B9A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914</w:t>
            </w:r>
          </w:p>
        </w:tc>
        <w:tc>
          <w:tcPr>
            <w:tcW w:w="1047" w:type="dxa"/>
            <w:vAlign w:val="center"/>
          </w:tcPr>
          <w:p w14:paraId="638CFF4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283</w:t>
            </w:r>
          </w:p>
        </w:tc>
        <w:tc>
          <w:tcPr>
            <w:tcW w:w="1081" w:type="dxa"/>
            <w:vMerge/>
            <w:vAlign w:val="center"/>
          </w:tcPr>
          <w:p w14:paraId="332A5A6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4EE6F840" w14:textId="77777777" w:rsidTr="001E4DCF">
        <w:tc>
          <w:tcPr>
            <w:tcW w:w="1601" w:type="dxa"/>
            <w:vMerge w:val="restart"/>
            <w:vAlign w:val="center"/>
          </w:tcPr>
          <w:p w14:paraId="3CEEAFC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CAV-3F</w:t>
            </w:r>
          </w:p>
        </w:tc>
        <w:tc>
          <w:tcPr>
            <w:tcW w:w="882" w:type="dxa"/>
            <w:vAlign w:val="center"/>
          </w:tcPr>
          <w:p w14:paraId="2BD9FB1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6482C2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076AA3D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211C8F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5FACA46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7D2C106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925</w:t>
            </w:r>
          </w:p>
        </w:tc>
        <w:tc>
          <w:tcPr>
            <w:tcW w:w="1047" w:type="dxa"/>
            <w:vAlign w:val="center"/>
          </w:tcPr>
          <w:p w14:paraId="1E7F465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3552</w:t>
            </w:r>
          </w:p>
        </w:tc>
        <w:tc>
          <w:tcPr>
            <w:tcW w:w="1081" w:type="dxa"/>
            <w:vMerge w:val="restart"/>
            <w:vAlign w:val="center"/>
          </w:tcPr>
          <w:p w14:paraId="13B9831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7C520CF5" w14:textId="77777777" w:rsidTr="001E4DCF">
        <w:tc>
          <w:tcPr>
            <w:tcW w:w="1601" w:type="dxa"/>
            <w:vMerge/>
            <w:vAlign w:val="center"/>
          </w:tcPr>
          <w:p w14:paraId="0DCE828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4671146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7B28C48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66094F3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0E30730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73B8C38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12320DE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925</w:t>
            </w:r>
          </w:p>
        </w:tc>
        <w:tc>
          <w:tcPr>
            <w:tcW w:w="1047" w:type="dxa"/>
            <w:vAlign w:val="center"/>
          </w:tcPr>
          <w:p w14:paraId="254C142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287</w:t>
            </w:r>
          </w:p>
        </w:tc>
        <w:tc>
          <w:tcPr>
            <w:tcW w:w="1081" w:type="dxa"/>
            <w:vMerge/>
            <w:vAlign w:val="center"/>
          </w:tcPr>
          <w:p w14:paraId="72AD458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643DDF3" w14:textId="77777777" w:rsidTr="001E4DCF">
        <w:tc>
          <w:tcPr>
            <w:tcW w:w="1601" w:type="dxa"/>
            <w:vMerge w:val="restart"/>
            <w:vAlign w:val="center"/>
          </w:tcPr>
          <w:p w14:paraId="72C8120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CAV-4F</w:t>
            </w:r>
          </w:p>
        </w:tc>
        <w:tc>
          <w:tcPr>
            <w:tcW w:w="882" w:type="dxa"/>
            <w:vAlign w:val="center"/>
          </w:tcPr>
          <w:p w14:paraId="0067AC1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2441042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6D4A4A2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560BA28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1767896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7A0E5B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919</w:t>
            </w:r>
          </w:p>
        </w:tc>
        <w:tc>
          <w:tcPr>
            <w:tcW w:w="1047" w:type="dxa"/>
            <w:vAlign w:val="center"/>
          </w:tcPr>
          <w:p w14:paraId="13C9E0D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3529</w:t>
            </w:r>
          </w:p>
        </w:tc>
        <w:tc>
          <w:tcPr>
            <w:tcW w:w="1081" w:type="dxa"/>
            <w:vMerge w:val="restart"/>
            <w:vAlign w:val="center"/>
          </w:tcPr>
          <w:p w14:paraId="42C4783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4233BB23" w14:textId="77777777" w:rsidTr="001E4DCF">
        <w:tc>
          <w:tcPr>
            <w:tcW w:w="1601" w:type="dxa"/>
            <w:vMerge/>
            <w:vAlign w:val="center"/>
          </w:tcPr>
          <w:p w14:paraId="74A6673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2ED20B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4AFD32C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6E90E69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47EAE57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1972633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545441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919</w:t>
            </w:r>
          </w:p>
        </w:tc>
        <w:tc>
          <w:tcPr>
            <w:tcW w:w="1047" w:type="dxa"/>
            <w:vAlign w:val="center"/>
          </w:tcPr>
          <w:p w14:paraId="3F70A1A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285</w:t>
            </w:r>
          </w:p>
        </w:tc>
        <w:tc>
          <w:tcPr>
            <w:tcW w:w="1081" w:type="dxa"/>
            <w:vMerge/>
            <w:vAlign w:val="center"/>
          </w:tcPr>
          <w:p w14:paraId="5EF6EE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4EC68753" w14:textId="77777777" w:rsidTr="001E4DCF">
        <w:tc>
          <w:tcPr>
            <w:tcW w:w="1601" w:type="dxa"/>
            <w:vMerge w:val="restart"/>
            <w:vAlign w:val="center"/>
          </w:tcPr>
          <w:p w14:paraId="559EFBF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CAV-5F</w:t>
            </w:r>
          </w:p>
        </w:tc>
        <w:tc>
          <w:tcPr>
            <w:tcW w:w="882" w:type="dxa"/>
            <w:vAlign w:val="center"/>
          </w:tcPr>
          <w:p w14:paraId="4F34184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1C95345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2304C1F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0891357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45BBB8F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4DB3CD2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932</w:t>
            </w:r>
          </w:p>
        </w:tc>
        <w:tc>
          <w:tcPr>
            <w:tcW w:w="1047" w:type="dxa"/>
            <w:vAlign w:val="center"/>
          </w:tcPr>
          <w:p w14:paraId="05D2EAF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3579</w:t>
            </w:r>
          </w:p>
        </w:tc>
        <w:tc>
          <w:tcPr>
            <w:tcW w:w="1081" w:type="dxa"/>
            <w:vMerge w:val="restart"/>
            <w:vAlign w:val="center"/>
          </w:tcPr>
          <w:p w14:paraId="078D321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41E3D3C4" w14:textId="77777777" w:rsidTr="001E4DCF">
        <w:tc>
          <w:tcPr>
            <w:tcW w:w="1601" w:type="dxa"/>
            <w:vMerge/>
            <w:vAlign w:val="center"/>
          </w:tcPr>
          <w:p w14:paraId="31424A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572298B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6548D4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35FFE72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3553E79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6EE746B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3990DEA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932</w:t>
            </w:r>
          </w:p>
        </w:tc>
        <w:tc>
          <w:tcPr>
            <w:tcW w:w="1047" w:type="dxa"/>
            <w:vAlign w:val="center"/>
          </w:tcPr>
          <w:p w14:paraId="05BA966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289</w:t>
            </w:r>
          </w:p>
        </w:tc>
        <w:tc>
          <w:tcPr>
            <w:tcW w:w="1081" w:type="dxa"/>
            <w:vMerge/>
            <w:vAlign w:val="center"/>
          </w:tcPr>
          <w:p w14:paraId="62285F7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6E2357A" w14:textId="77777777" w:rsidTr="001E4DCF">
        <w:tc>
          <w:tcPr>
            <w:tcW w:w="1601" w:type="dxa"/>
            <w:vMerge w:val="restart"/>
            <w:vAlign w:val="center"/>
          </w:tcPr>
          <w:p w14:paraId="5C3FD72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CAV-6F</w:t>
            </w:r>
          </w:p>
        </w:tc>
        <w:tc>
          <w:tcPr>
            <w:tcW w:w="882" w:type="dxa"/>
            <w:vAlign w:val="center"/>
          </w:tcPr>
          <w:p w14:paraId="182CC7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08DD5B8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2F0CEBB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1DBA87C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17F7595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072A86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933</w:t>
            </w:r>
          </w:p>
        </w:tc>
        <w:tc>
          <w:tcPr>
            <w:tcW w:w="1047" w:type="dxa"/>
            <w:vAlign w:val="center"/>
          </w:tcPr>
          <w:p w14:paraId="0587917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3583</w:t>
            </w:r>
          </w:p>
        </w:tc>
        <w:tc>
          <w:tcPr>
            <w:tcW w:w="1081" w:type="dxa"/>
            <w:vMerge w:val="restart"/>
            <w:vAlign w:val="center"/>
          </w:tcPr>
          <w:p w14:paraId="3CE4216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6B748D74" w14:textId="77777777" w:rsidTr="001E4DCF">
        <w:tc>
          <w:tcPr>
            <w:tcW w:w="1601" w:type="dxa"/>
            <w:vMerge/>
            <w:vAlign w:val="center"/>
          </w:tcPr>
          <w:p w14:paraId="7F2A409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12FDC93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2D1BFD8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25DAA5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501756F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2A6FB2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1A17D76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933</w:t>
            </w:r>
          </w:p>
        </w:tc>
        <w:tc>
          <w:tcPr>
            <w:tcW w:w="1047" w:type="dxa"/>
            <w:vAlign w:val="center"/>
          </w:tcPr>
          <w:p w14:paraId="1FAFD4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289</w:t>
            </w:r>
          </w:p>
        </w:tc>
        <w:tc>
          <w:tcPr>
            <w:tcW w:w="1081" w:type="dxa"/>
            <w:vMerge/>
            <w:vAlign w:val="center"/>
          </w:tcPr>
          <w:p w14:paraId="3769A89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D22D9B0" w14:textId="77777777" w:rsidTr="001E4DCF">
        <w:tc>
          <w:tcPr>
            <w:tcW w:w="1601" w:type="dxa"/>
            <w:vMerge w:val="restart"/>
            <w:vAlign w:val="center"/>
          </w:tcPr>
          <w:p w14:paraId="71637F9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CAV-7F</w:t>
            </w:r>
          </w:p>
        </w:tc>
        <w:tc>
          <w:tcPr>
            <w:tcW w:w="882" w:type="dxa"/>
            <w:vAlign w:val="center"/>
          </w:tcPr>
          <w:p w14:paraId="1123C0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送风</w:t>
            </w:r>
          </w:p>
        </w:tc>
        <w:tc>
          <w:tcPr>
            <w:tcW w:w="882" w:type="dxa"/>
            <w:vAlign w:val="center"/>
          </w:tcPr>
          <w:p w14:paraId="239F515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16000</w:t>
            </w:r>
          </w:p>
        </w:tc>
        <w:tc>
          <w:tcPr>
            <w:tcW w:w="860" w:type="dxa"/>
            <w:vMerge w:val="restart"/>
            <w:vAlign w:val="center"/>
          </w:tcPr>
          <w:p w14:paraId="320163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131" w:type="dxa"/>
            <w:vAlign w:val="center"/>
          </w:tcPr>
          <w:p w14:paraId="7A41FD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5097D9A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3840</w:t>
            </w:r>
          </w:p>
        </w:tc>
        <w:tc>
          <w:tcPr>
            <w:tcW w:w="837" w:type="dxa"/>
            <w:vAlign w:val="center"/>
          </w:tcPr>
          <w:p w14:paraId="6C86151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948</w:t>
            </w:r>
          </w:p>
        </w:tc>
        <w:tc>
          <w:tcPr>
            <w:tcW w:w="1047" w:type="dxa"/>
            <w:vAlign w:val="center"/>
          </w:tcPr>
          <w:p w14:paraId="6EE4E8E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3640</w:t>
            </w:r>
          </w:p>
        </w:tc>
        <w:tc>
          <w:tcPr>
            <w:tcW w:w="1081" w:type="dxa"/>
            <w:vMerge w:val="restart"/>
            <w:vAlign w:val="center"/>
          </w:tcPr>
          <w:p w14:paraId="5EC6D69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408.24</w:t>
            </w:r>
          </w:p>
        </w:tc>
      </w:tr>
      <w:tr w:rsidR="001F3FA4" w:rsidRPr="001F3FA4" w14:paraId="6C41A60E" w14:textId="77777777" w:rsidTr="001E4DCF">
        <w:tc>
          <w:tcPr>
            <w:tcW w:w="1601" w:type="dxa"/>
            <w:vMerge/>
            <w:vAlign w:val="center"/>
          </w:tcPr>
          <w:p w14:paraId="0D05FA5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82" w:type="dxa"/>
            <w:vAlign w:val="center"/>
          </w:tcPr>
          <w:p w14:paraId="3960FD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</w:t>
            </w:r>
          </w:p>
        </w:tc>
        <w:tc>
          <w:tcPr>
            <w:tcW w:w="882" w:type="dxa"/>
            <w:vAlign w:val="center"/>
          </w:tcPr>
          <w:p w14:paraId="58E125F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1291</w:t>
            </w:r>
          </w:p>
        </w:tc>
        <w:tc>
          <w:tcPr>
            <w:tcW w:w="860" w:type="dxa"/>
            <w:vMerge/>
            <w:vAlign w:val="center"/>
          </w:tcPr>
          <w:p w14:paraId="507A762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31" w:type="dxa"/>
            <w:vAlign w:val="center"/>
          </w:tcPr>
          <w:p w14:paraId="0512C46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0.24</w:t>
            </w:r>
          </w:p>
        </w:tc>
        <w:tc>
          <w:tcPr>
            <w:tcW w:w="990" w:type="dxa"/>
            <w:vAlign w:val="center"/>
          </w:tcPr>
          <w:p w14:paraId="3C066DC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310</w:t>
            </w:r>
          </w:p>
        </w:tc>
        <w:tc>
          <w:tcPr>
            <w:tcW w:w="837" w:type="dxa"/>
            <w:vAlign w:val="center"/>
          </w:tcPr>
          <w:p w14:paraId="5DAE3F8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948</w:t>
            </w:r>
          </w:p>
        </w:tc>
        <w:tc>
          <w:tcPr>
            <w:tcW w:w="1047" w:type="dxa"/>
            <w:vAlign w:val="center"/>
          </w:tcPr>
          <w:p w14:paraId="00C764B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294</w:t>
            </w:r>
          </w:p>
        </w:tc>
        <w:tc>
          <w:tcPr>
            <w:tcW w:w="1081" w:type="dxa"/>
            <w:vMerge/>
            <w:vAlign w:val="center"/>
          </w:tcPr>
          <w:p w14:paraId="7C6FE8C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D48121B" w14:textId="77777777" w:rsidTr="001E4DCF">
        <w:tc>
          <w:tcPr>
            <w:tcW w:w="6346" w:type="dxa"/>
            <w:gridSpan w:val="6"/>
            <w:vAlign w:val="center"/>
          </w:tcPr>
          <w:p w14:paraId="2D8C606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837" w:type="dxa"/>
            <w:vAlign w:val="center"/>
          </w:tcPr>
          <w:p w14:paraId="7D5ADF8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047" w:type="dxa"/>
            <w:vAlign w:val="center"/>
          </w:tcPr>
          <w:p w14:paraId="223E19E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26414</w:t>
            </w:r>
          </w:p>
        </w:tc>
        <w:tc>
          <w:tcPr>
            <w:tcW w:w="1081" w:type="dxa"/>
            <w:vAlign w:val="center"/>
          </w:tcPr>
          <w:p w14:paraId="4374A76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5126</w:t>
            </w:r>
          </w:p>
        </w:tc>
      </w:tr>
    </w:tbl>
    <w:p w14:paraId="00EB8C46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宋体" w:hAnsi="Times New Roman" w:cs="Times New Roman"/>
          <w:kern w:val="0"/>
          <w:szCs w:val="21"/>
          <w:lang w:val="en-GB"/>
        </w:rPr>
      </w:pPr>
    </w:p>
    <w:p w14:paraId="677113A6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0" w:name="_Toc10750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照明</w:t>
      </w:r>
      <w:bookmarkEnd w:id="10"/>
    </w:p>
    <w:p w14:paraId="780BA650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改造前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1"/>
        </w:rPr>
        <w:t>-</w:t>
      </w: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不同房间照明电耗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F3FA4" w:rsidRPr="001F3FA4" w14:paraId="011EEC69" w14:textId="77777777" w:rsidTr="001E4DCF">
        <w:tc>
          <w:tcPr>
            <w:tcW w:w="3135" w:type="dxa"/>
            <w:shd w:val="clear" w:color="auto" w:fill="E6E6E6"/>
            <w:vAlign w:val="center"/>
          </w:tcPr>
          <w:p w14:paraId="71F83CA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3BBA9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单位面积电耗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(kWh/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230A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0C19C4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房间合计面积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947A2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154C319F" w14:textId="77777777" w:rsidTr="001E4DCF">
        <w:tc>
          <w:tcPr>
            <w:tcW w:w="3135" w:type="dxa"/>
            <w:vAlign w:val="center"/>
          </w:tcPr>
          <w:p w14:paraId="1A601B2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专用教室</w:t>
            </w:r>
          </w:p>
        </w:tc>
        <w:tc>
          <w:tcPr>
            <w:tcW w:w="1697" w:type="dxa"/>
            <w:vAlign w:val="center"/>
          </w:tcPr>
          <w:p w14:paraId="73FDE0E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6DA93B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522" w:type="dxa"/>
            <w:vAlign w:val="center"/>
          </w:tcPr>
          <w:p w14:paraId="10539D5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827</w:t>
            </w:r>
          </w:p>
        </w:tc>
        <w:tc>
          <w:tcPr>
            <w:tcW w:w="1862" w:type="dxa"/>
            <w:vAlign w:val="center"/>
          </w:tcPr>
          <w:p w14:paraId="72C89D6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17575</w:t>
            </w:r>
          </w:p>
        </w:tc>
      </w:tr>
      <w:tr w:rsidR="001F3FA4" w:rsidRPr="001F3FA4" w14:paraId="6E35A704" w14:textId="77777777" w:rsidTr="001E4DCF">
        <w:tc>
          <w:tcPr>
            <w:tcW w:w="3135" w:type="dxa"/>
            <w:vAlign w:val="center"/>
          </w:tcPr>
          <w:p w14:paraId="27185E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办公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普通办公室</w:t>
            </w:r>
          </w:p>
        </w:tc>
        <w:tc>
          <w:tcPr>
            <w:tcW w:w="1697" w:type="dxa"/>
            <w:vAlign w:val="center"/>
          </w:tcPr>
          <w:p w14:paraId="6CDFE8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11.43</w:t>
            </w:r>
          </w:p>
        </w:tc>
        <w:tc>
          <w:tcPr>
            <w:tcW w:w="1131" w:type="dxa"/>
            <w:vAlign w:val="center"/>
          </w:tcPr>
          <w:p w14:paraId="64F153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62</w:t>
            </w:r>
          </w:p>
        </w:tc>
        <w:tc>
          <w:tcPr>
            <w:tcW w:w="1522" w:type="dxa"/>
            <w:vAlign w:val="center"/>
          </w:tcPr>
          <w:p w14:paraId="1916E3A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1630</w:t>
            </w:r>
          </w:p>
        </w:tc>
        <w:tc>
          <w:tcPr>
            <w:tcW w:w="1862" w:type="dxa"/>
            <w:vAlign w:val="center"/>
          </w:tcPr>
          <w:p w14:paraId="1E278C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18632</w:t>
            </w:r>
          </w:p>
        </w:tc>
      </w:tr>
      <w:tr w:rsidR="001F3FA4" w:rsidRPr="001F3FA4" w14:paraId="57433995" w14:textId="77777777" w:rsidTr="001E4DCF">
        <w:tc>
          <w:tcPr>
            <w:tcW w:w="3135" w:type="dxa"/>
            <w:vAlign w:val="center"/>
          </w:tcPr>
          <w:p w14:paraId="1B5536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卫生间</w:t>
            </w:r>
          </w:p>
        </w:tc>
        <w:tc>
          <w:tcPr>
            <w:tcW w:w="1697" w:type="dxa"/>
            <w:vAlign w:val="center"/>
          </w:tcPr>
          <w:p w14:paraId="2F23EAC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11.81</w:t>
            </w:r>
          </w:p>
        </w:tc>
        <w:tc>
          <w:tcPr>
            <w:tcW w:w="1131" w:type="dxa"/>
            <w:vAlign w:val="center"/>
          </w:tcPr>
          <w:p w14:paraId="0FF2B6C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1522" w:type="dxa"/>
            <w:vAlign w:val="center"/>
          </w:tcPr>
          <w:p w14:paraId="6D59B12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895</w:t>
            </w:r>
          </w:p>
        </w:tc>
        <w:tc>
          <w:tcPr>
            <w:tcW w:w="1862" w:type="dxa"/>
            <w:vAlign w:val="center"/>
          </w:tcPr>
          <w:p w14:paraId="24EDF0F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10568</w:t>
            </w:r>
          </w:p>
        </w:tc>
      </w:tr>
      <w:tr w:rsidR="001F3FA4" w:rsidRPr="001F3FA4" w14:paraId="51B465F3" w14:textId="77777777" w:rsidTr="001E4DCF">
        <w:tc>
          <w:tcPr>
            <w:tcW w:w="3135" w:type="dxa"/>
            <w:vAlign w:val="center"/>
          </w:tcPr>
          <w:p w14:paraId="4904E5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学校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教室</w:t>
            </w:r>
          </w:p>
        </w:tc>
        <w:tc>
          <w:tcPr>
            <w:tcW w:w="1697" w:type="dxa"/>
            <w:vAlign w:val="center"/>
          </w:tcPr>
          <w:p w14:paraId="5BF430B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41FDFB5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522" w:type="dxa"/>
            <w:vAlign w:val="center"/>
          </w:tcPr>
          <w:p w14:paraId="479FA2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1521</w:t>
            </w:r>
          </w:p>
        </w:tc>
        <w:tc>
          <w:tcPr>
            <w:tcW w:w="1862" w:type="dxa"/>
            <w:vAlign w:val="center"/>
          </w:tcPr>
          <w:p w14:paraId="5224328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32336</w:t>
            </w:r>
          </w:p>
        </w:tc>
      </w:tr>
      <w:tr w:rsidR="001F3FA4" w:rsidRPr="001F3FA4" w14:paraId="3E96805A" w14:textId="77777777" w:rsidTr="001E4DCF">
        <w:tc>
          <w:tcPr>
            <w:tcW w:w="3135" w:type="dxa"/>
            <w:vAlign w:val="center"/>
          </w:tcPr>
          <w:p w14:paraId="10B7F87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实验室</w:t>
            </w:r>
          </w:p>
        </w:tc>
        <w:tc>
          <w:tcPr>
            <w:tcW w:w="1697" w:type="dxa"/>
            <w:vAlign w:val="center"/>
          </w:tcPr>
          <w:p w14:paraId="7CC4ABB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36.14</w:t>
            </w:r>
          </w:p>
        </w:tc>
        <w:tc>
          <w:tcPr>
            <w:tcW w:w="1131" w:type="dxa"/>
            <w:vAlign w:val="center"/>
          </w:tcPr>
          <w:p w14:paraId="1FFDC48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522" w:type="dxa"/>
            <w:vAlign w:val="center"/>
          </w:tcPr>
          <w:p w14:paraId="65688E7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1897</w:t>
            </w:r>
          </w:p>
        </w:tc>
        <w:tc>
          <w:tcPr>
            <w:tcW w:w="1862" w:type="dxa"/>
            <w:vAlign w:val="center"/>
          </w:tcPr>
          <w:p w14:paraId="772E198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68553</w:t>
            </w:r>
          </w:p>
        </w:tc>
      </w:tr>
      <w:tr w:rsidR="001F3FA4" w:rsidRPr="001F3FA4" w14:paraId="40DF3477" w14:textId="77777777" w:rsidTr="001E4DCF">
        <w:tc>
          <w:tcPr>
            <w:tcW w:w="3135" w:type="dxa"/>
            <w:vAlign w:val="center"/>
          </w:tcPr>
          <w:p w14:paraId="2EC6BF9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展厅</w:t>
            </w:r>
          </w:p>
        </w:tc>
        <w:tc>
          <w:tcPr>
            <w:tcW w:w="1697" w:type="dxa"/>
            <w:vAlign w:val="center"/>
          </w:tcPr>
          <w:p w14:paraId="19B17F0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20.08</w:t>
            </w:r>
          </w:p>
        </w:tc>
        <w:tc>
          <w:tcPr>
            <w:tcW w:w="1131" w:type="dxa"/>
            <w:vAlign w:val="center"/>
          </w:tcPr>
          <w:p w14:paraId="496290E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655D963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382</w:t>
            </w:r>
          </w:p>
        </w:tc>
        <w:tc>
          <w:tcPr>
            <w:tcW w:w="1862" w:type="dxa"/>
            <w:vAlign w:val="center"/>
          </w:tcPr>
          <w:p w14:paraId="525924A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7659</w:t>
            </w:r>
          </w:p>
        </w:tc>
      </w:tr>
      <w:tr w:rsidR="001F3FA4" w:rsidRPr="001F3FA4" w14:paraId="5725BD11" w14:textId="77777777" w:rsidTr="001E4DCF">
        <w:tc>
          <w:tcPr>
            <w:tcW w:w="3135" w:type="dxa"/>
            <w:vAlign w:val="center"/>
          </w:tcPr>
          <w:p w14:paraId="4DEC9C5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档案室</w:t>
            </w:r>
          </w:p>
        </w:tc>
        <w:tc>
          <w:tcPr>
            <w:tcW w:w="1697" w:type="dxa"/>
            <w:vAlign w:val="center"/>
          </w:tcPr>
          <w:p w14:paraId="09375B2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2BB19A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522" w:type="dxa"/>
            <w:vAlign w:val="center"/>
          </w:tcPr>
          <w:p w14:paraId="577F041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345</w:t>
            </w:r>
          </w:p>
        </w:tc>
        <w:tc>
          <w:tcPr>
            <w:tcW w:w="1862" w:type="dxa"/>
            <w:vAlign w:val="center"/>
          </w:tcPr>
          <w:p w14:paraId="3ECCF02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7338</w:t>
            </w:r>
          </w:p>
        </w:tc>
      </w:tr>
      <w:tr w:rsidR="001F3FA4" w:rsidRPr="001F3FA4" w14:paraId="723BAE4A" w14:textId="77777777" w:rsidTr="001E4DCF">
        <w:tc>
          <w:tcPr>
            <w:tcW w:w="3135" w:type="dxa"/>
            <w:vAlign w:val="center"/>
          </w:tcPr>
          <w:p w14:paraId="5DD318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楼梯间</w:t>
            </w:r>
          </w:p>
        </w:tc>
        <w:tc>
          <w:tcPr>
            <w:tcW w:w="1697" w:type="dxa"/>
            <w:vAlign w:val="center"/>
          </w:tcPr>
          <w:p w14:paraId="06528E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11.81</w:t>
            </w:r>
          </w:p>
        </w:tc>
        <w:tc>
          <w:tcPr>
            <w:tcW w:w="1131" w:type="dxa"/>
            <w:vAlign w:val="center"/>
          </w:tcPr>
          <w:p w14:paraId="282BC1A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</w:t>
            </w:r>
          </w:p>
        </w:tc>
        <w:tc>
          <w:tcPr>
            <w:tcW w:w="1522" w:type="dxa"/>
            <w:vAlign w:val="center"/>
          </w:tcPr>
          <w:p w14:paraId="31B1DF6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1789</w:t>
            </w:r>
          </w:p>
        </w:tc>
        <w:tc>
          <w:tcPr>
            <w:tcW w:w="1862" w:type="dxa"/>
            <w:vAlign w:val="center"/>
          </w:tcPr>
          <w:p w14:paraId="0FD4CFF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21133</w:t>
            </w:r>
          </w:p>
        </w:tc>
      </w:tr>
      <w:tr w:rsidR="001F3FA4" w:rsidRPr="001F3FA4" w14:paraId="5C757335" w14:textId="77777777" w:rsidTr="001E4DCF">
        <w:tc>
          <w:tcPr>
            <w:tcW w:w="3135" w:type="dxa"/>
            <w:vAlign w:val="center"/>
          </w:tcPr>
          <w:p w14:paraId="769A527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空房间</w:t>
            </w:r>
          </w:p>
        </w:tc>
        <w:tc>
          <w:tcPr>
            <w:tcW w:w="1697" w:type="dxa"/>
            <w:vAlign w:val="center"/>
          </w:tcPr>
          <w:p w14:paraId="195B0D6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31" w:type="dxa"/>
            <w:vAlign w:val="center"/>
          </w:tcPr>
          <w:p w14:paraId="551EF9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522" w:type="dxa"/>
            <w:vAlign w:val="center"/>
          </w:tcPr>
          <w:p w14:paraId="204BC56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1034</w:t>
            </w:r>
          </w:p>
        </w:tc>
        <w:tc>
          <w:tcPr>
            <w:tcW w:w="1862" w:type="dxa"/>
            <w:vAlign w:val="center"/>
          </w:tcPr>
          <w:p w14:paraId="15E0645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395B3DDB" w14:textId="77777777" w:rsidTr="001E4DCF">
        <w:tc>
          <w:tcPr>
            <w:tcW w:w="3135" w:type="dxa"/>
            <w:vAlign w:val="center"/>
          </w:tcPr>
          <w:p w14:paraId="20D194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绘图室</w:t>
            </w:r>
          </w:p>
        </w:tc>
        <w:tc>
          <w:tcPr>
            <w:tcW w:w="1697" w:type="dxa"/>
            <w:vAlign w:val="center"/>
          </w:tcPr>
          <w:p w14:paraId="2345EFB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4D0ADDC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</w:t>
            </w:r>
          </w:p>
        </w:tc>
        <w:tc>
          <w:tcPr>
            <w:tcW w:w="1522" w:type="dxa"/>
            <w:vAlign w:val="center"/>
          </w:tcPr>
          <w:p w14:paraId="34EB1D5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3652</w:t>
            </w:r>
          </w:p>
        </w:tc>
        <w:tc>
          <w:tcPr>
            <w:tcW w:w="1862" w:type="dxa"/>
            <w:vAlign w:val="center"/>
          </w:tcPr>
          <w:p w14:paraId="3AD2859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77646</w:t>
            </w:r>
          </w:p>
        </w:tc>
      </w:tr>
      <w:tr w:rsidR="001F3FA4" w:rsidRPr="001F3FA4" w14:paraId="6653A83D" w14:textId="77777777" w:rsidTr="001E4DCF">
        <w:tc>
          <w:tcPr>
            <w:tcW w:w="3135" w:type="dxa"/>
            <w:vAlign w:val="center"/>
          </w:tcPr>
          <w:p w14:paraId="7C60D22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门厅</w:t>
            </w:r>
          </w:p>
        </w:tc>
        <w:tc>
          <w:tcPr>
            <w:tcW w:w="1697" w:type="dxa"/>
            <w:vAlign w:val="center"/>
          </w:tcPr>
          <w:p w14:paraId="296AE29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20.08</w:t>
            </w:r>
          </w:p>
        </w:tc>
        <w:tc>
          <w:tcPr>
            <w:tcW w:w="1131" w:type="dxa"/>
            <w:vAlign w:val="center"/>
          </w:tcPr>
          <w:p w14:paraId="0484363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5F21AB8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342</w:t>
            </w:r>
          </w:p>
        </w:tc>
        <w:tc>
          <w:tcPr>
            <w:tcW w:w="1862" w:type="dxa"/>
            <w:vAlign w:val="center"/>
          </w:tcPr>
          <w:p w14:paraId="29BD82E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6859</w:t>
            </w:r>
          </w:p>
        </w:tc>
      </w:tr>
      <w:tr w:rsidR="001F3FA4" w:rsidRPr="001F3FA4" w14:paraId="0CEBB094" w14:textId="77777777" w:rsidTr="001E4DCF">
        <w:tc>
          <w:tcPr>
            <w:tcW w:w="3135" w:type="dxa"/>
            <w:vAlign w:val="center"/>
          </w:tcPr>
          <w:p w14:paraId="326A219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阶梯教室</w:t>
            </w:r>
          </w:p>
        </w:tc>
        <w:tc>
          <w:tcPr>
            <w:tcW w:w="1697" w:type="dxa"/>
            <w:vAlign w:val="center"/>
          </w:tcPr>
          <w:p w14:paraId="2C96D01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30B97AA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522" w:type="dxa"/>
            <w:vAlign w:val="center"/>
          </w:tcPr>
          <w:p w14:paraId="56A2A4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1614</w:t>
            </w:r>
          </w:p>
        </w:tc>
        <w:tc>
          <w:tcPr>
            <w:tcW w:w="1862" w:type="dxa"/>
            <w:vAlign w:val="center"/>
          </w:tcPr>
          <w:p w14:paraId="3882CC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34311</w:t>
            </w:r>
          </w:p>
        </w:tc>
      </w:tr>
      <w:tr w:rsidR="001F3FA4" w:rsidRPr="001F3FA4" w14:paraId="3352E007" w14:textId="77777777" w:rsidTr="001E4DCF">
        <w:tc>
          <w:tcPr>
            <w:tcW w:w="7485" w:type="dxa"/>
            <w:gridSpan w:val="4"/>
            <w:vAlign w:val="center"/>
          </w:tcPr>
          <w:p w14:paraId="48E1D71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862" w:type="dxa"/>
            <w:vAlign w:val="center"/>
          </w:tcPr>
          <w:p w14:paraId="1B053F1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302611</w:t>
            </w:r>
          </w:p>
        </w:tc>
      </w:tr>
    </w:tbl>
    <w:p w14:paraId="0D6931A1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</w:pPr>
    </w:p>
    <w:p w14:paraId="17A1B319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</w:pP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改造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1"/>
          <w:lang w:val="en-GB"/>
        </w:rPr>
        <w:t>后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1"/>
        </w:rPr>
        <w:t>-</w:t>
      </w: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不同房间照明电耗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F3FA4" w:rsidRPr="001F3FA4" w14:paraId="1B57F5B2" w14:textId="77777777" w:rsidTr="001E4DCF">
        <w:tc>
          <w:tcPr>
            <w:tcW w:w="3135" w:type="dxa"/>
            <w:shd w:val="clear" w:color="auto" w:fill="E6E6E6"/>
            <w:vAlign w:val="center"/>
          </w:tcPr>
          <w:p w14:paraId="3160961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6B635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单位面积电耗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(kWh/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F297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77B0A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房间合计面积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C09D1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0B05802F" w14:textId="77777777" w:rsidTr="001E4DCF">
        <w:tc>
          <w:tcPr>
            <w:tcW w:w="3135" w:type="dxa"/>
            <w:vAlign w:val="center"/>
          </w:tcPr>
          <w:p w14:paraId="18795BE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专用教室</w:t>
            </w:r>
          </w:p>
        </w:tc>
        <w:tc>
          <w:tcPr>
            <w:tcW w:w="1697" w:type="dxa"/>
            <w:vAlign w:val="center"/>
          </w:tcPr>
          <w:p w14:paraId="02C73CC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307471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522" w:type="dxa"/>
            <w:vAlign w:val="center"/>
          </w:tcPr>
          <w:p w14:paraId="7E3E531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827</w:t>
            </w:r>
          </w:p>
        </w:tc>
        <w:tc>
          <w:tcPr>
            <w:tcW w:w="1862" w:type="dxa"/>
            <w:vAlign w:val="center"/>
          </w:tcPr>
          <w:p w14:paraId="38074C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17575</w:t>
            </w:r>
          </w:p>
        </w:tc>
      </w:tr>
      <w:tr w:rsidR="001F3FA4" w:rsidRPr="001F3FA4" w14:paraId="7AB43CF0" w14:textId="77777777" w:rsidTr="001E4DCF">
        <w:tc>
          <w:tcPr>
            <w:tcW w:w="3135" w:type="dxa"/>
            <w:vAlign w:val="center"/>
          </w:tcPr>
          <w:p w14:paraId="6D13366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办公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普通办公室</w:t>
            </w:r>
          </w:p>
        </w:tc>
        <w:tc>
          <w:tcPr>
            <w:tcW w:w="1697" w:type="dxa"/>
            <w:vAlign w:val="center"/>
          </w:tcPr>
          <w:p w14:paraId="151A26F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11.43</w:t>
            </w:r>
          </w:p>
        </w:tc>
        <w:tc>
          <w:tcPr>
            <w:tcW w:w="1131" w:type="dxa"/>
            <w:vAlign w:val="center"/>
          </w:tcPr>
          <w:p w14:paraId="2756AC9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62</w:t>
            </w:r>
          </w:p>
        </w:tc>
        <w:tc>
          <w:tcPr>
            <w:tcW w:w="1522" w:type="dxa"/>
            <w:vAlign w:val="center"/>
          </w:tcPr>
          <w:p w14:paraId="4327562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1630</w:t>
            </w:r>
          </w:p>
        </w:tc>
        <w:tc>
          <w:tcPr>
            <w:tcW w:w="1862" w:type="dxa"/>
            <w:vAlign w:val="center"/>
          </w:tcPr>
          <w:p w14:paraId="571FD17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18632</w:t>
            </w:r>
          </w:p>
        </w:tc>
      </w:tr>
      <w:tr w:rsidR="001F3FA4" w:rsidRPr="001F3FA4" w14:paraId="3AC10316" w14:textId="77777777" w:rsidTr="001E4DCF">
        <w:tc>
          <w:tcPr>
            <w:tcW w:w="3135" w:type="dxa"/>
            <w:vAlign w:val="center"/>
          </w:tcPr>
          <w:p w14:paraId="6F92BA8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卫生间</w:t>
            </w:r>
          </w:p>
        </w:tc>
        <w:tc>
          <w:tcPr>
            <w:tcW w:w="1697" w:type="dxa"/>
            <w:vAlign w:val="center"/>
          </w:tcPr>
          <w:p w14:paraId="6B0B745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11.81</w:t>
            </w:r>
          </w:p>
        </w:tc>
        <w:tc>
          <w:tcPr>
            <w:tcW w:w="1131" w:type="dxa"/>
            <w:vAlign w:val="center"/>
          </w:tcPr>
          <w:p w14:paraId="317ADB3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1522" w:type="dxa"/>
            <w:vAlign w:val="center"/>
          </w:tcPr>
          <w:p w14:paraId="51397E7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895</w:t>
            </w:r>
          </w:p>
        </w:tc>
        <w:tc>
          <w:tcPr>
            <w:tcW w:w="1862" w:type="dxa"/>
            <w:vAlign w:val="center"/>
          </w:tcPr>
          <w:p w14:paraId="25B563C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10568</w:t>
            </w:r>
          </w:p>
        </w:tc>
      </w:tr>
      <w:tr w:rsidR="001F3FA4" w:rsidRPr="001F3FA4" w14:paraId="20CE4CA6" w14:textId="77777777" w:rsidTr="001E4DCF">
        <w:tc>
          <w:tcPr>
            <w:tcW w:w="3135" w:type="dxa"/>
            <w:vAlign w:val="center"/>
          </w:tcPr>
          <w:p w14:paraId="19A0354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学校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教室</w:t>
            </w:r>
          </w:p>
        </w:tc>
        <w:tc>
          <w:tcPr>
            <w:tcW w:w="1697" w:type="dxa"/>
            <w:vAlign w:val="center"/>
          </w:tcPr>
          <w:p w14:paraId="3228361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4BB0CA2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522" w:type="dxa"/>
            <w:vAlign w:val="center"/>
          </w:tcPr>
          <w:p w14:paraId="58482F4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1521</w:t>
            </w:r>
          </w:p>
        </w:tc>
        <w:tc>
          <w:tcPr>
            <w:tcW w:w="1862" w:type="dxa"/>
            <w:vAlign w:val="center"/>
          </w:tcPr>
          <w:p w14:paraId="644AB35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32336</w:t>
            </w:r>
          </w:p>
        </w:tc>
      </w:tr>
      <w:tr w:rsidR="001F3FA4" w:rsidRPr="001F3FA4" w14:paraId="1B09C818" w14:textId="77777777" w:rsidTr="001E4DCF">
        <w:tc>
          <w:tcPr>
            <w:tcW w:w="3135" w:type="dxa"/>
            <w:vAlign w:val="center"/>
          </w:tcPr>
          <w:p w14:paraId="255F39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实验室</w:t>
            </w:r>
          </w:p>
        </w:tc>
        <w:tc>
          <w:tcPr>
            <w:tcW w:w="1697" w:type="dxa"/>
            <w:vAlign w:val="center"/>
          </w:tcPr>
          <w:p w14:paraId="512BACA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36.14</w:t>
            </w:r>
          </w:p>
        </w:tc>
        <w:tc>
          <w:tcPr>
            <w:tcW w:w="1131" w:type="dxa"/>
            <w:vAlign w:val="center"/>
          </w:tcPr>
          <w:p w14:paraId="138B14C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522" w:type="dxa"/>
            <w:vAlign w:val="center"/>
          </w:tcPr>
          <w:p w14:paraId="59A9D4A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1897</w:t>
            </w:r>
          </w:p>
        </w:tc>
        <w:tc>
          <w:tcPr>
            <w:tcW w:w="1862" w:type="dxa"/>
            <w:vAlign w:val="center"/>
          </w:tcPr>
          <w:p w14:paraId="63504F9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68553</w:t>
            </w:r>
          </w:p>
        </w:tc>
      </w:tr>
      <w:tr w:rsidR="001F3FA4" w:rsidRPr="001F3FA4" w14:paraId="38824D56" w14:textId="77777777" w:rsidTr="001E4DCF">
        <w:tc>
          <w:tcPr>
            <w:tcW w:w="3135" w:type="dxa"/>
            <w:vAlign w:val="center"/>
          </w:tcPr>
          <w:p w14:paraId="614E06B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展厅</w:t>
            </w:r>
          </w:p>
        </w:tc>
        <w:tc>
          <w:tcPr>
            <w:tcW w:w="1697" w:type="dxa"/>
            <w:vAlign w:val="center"/>
          </w:tcPr>
          <w:p w14:paraId="0963F3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20.08</w:t>
            </w:r>
          </w:p>
        </w:tc>
        <w:tc>
          <w:tcPr>
            <w:tcW w:w="1131" w:type="dxa"/>
            <w:vAlign w:val="center"/>
          </w:tcPr>
          <w:p w14:paraId="5A905D2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6F5172A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382</w:t>
            </w:r>
          </w:p>
        </w:tc>
        <w:tc>
          <w:tcPr>
            <w:tcW w:w="1862" w:type="dxa"/>
            <w:vAlign w:val="center"/>
          </w:tcPr>
          <w:p w14:paraId="22A895A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7659</w:t>
            </w:r>
          </w:p>
        </w:tc>
      </w:tr>
      <w:tr w:rsidR="001F3FA4" w:rsidRPr="001F3FA4" w14:paraId="439CBA74" w14:textId="77777777" w:rsidTr="001E4DCF">
        <w:tc>
          <w:tcPr>
            <w:tcW w:w="3135" w:type="dxa"/>
            <w:vAlign w:val="center"/>
          </w:tcPr>
          <w:p w14:paraId="79DDA7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档案室</w:t>
            </w:r>
          </w:p>
        </w:tc>
        <w:tc>
          <w:tcPr>
            <w:tcW w:w="1697" w:type="dxa"/>
            <w:vAlign w:val="center"/>
          </w:tcPr>
          <w:p w14:paraId="475D4F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21.26</w:t>
            </w:r>
          </w:p>
        </w:tc>
        <w:tc>
          <w:tcPr>
            <w:tcW w:w="1131" w:type="dxa"/>
            <w:vAlign w:val="center"/>
          </w:tcPr>
          <w:p w14:paraId="61B7E06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522" w:type="dxa"/>
            <w:vAlign w:val="center"/>
          </w:tcPr>
          <w:p w14:paraId="6629191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345</w:t>
            </w:r>
          </w:p>
        </w:tc>
        <w:tc>
          <w:tcPr>
            <w:tcW w:w="1862" w:type="dxa"/>
            <w:vAlign w:val="center"/>
          </w:tcPr>
          <w:p w14:paraId="51B5B99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7338</w:t>
            </w:r>
          </w:p>
        </w:tc>
      </w:tr>
      <w:tr w:rsidR="001F3FA4" w:rsidRPr="001F3FA4" w14:paraId="68271717" w14:textId="77777777" w:rsidTr="001E4DCF">
        <w:tc>
          <w:tcPr>
            <w:tcW w:w="3135" w:type="dxa"/>
            <w:vAlign w:val="center"/>
          </w:tcPr>
          <w:p w14:paraId="6EA9D89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楼梯间</w:t>
            </w:r>
          </w:p>
        </w:tc>
        <w:tc>
          <w:tcPr>
            <w:tcW w:w="1697" w:type="dxa"/>
            <w:vAlign w:val="center"/>
          </w:tcPr>
          <w:p w14:paraId="04E8157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11.81</w:t>
            </w:r>
          </w:p>
        </w:tc>
        <w:tc>
          <w:tcPr>
            <w:tcW w:w="1131" w:type="dxa"/>
            <w:vAlign w:val="center"/>
          </w:tcPr>
          <w:p w14:paraId="568D526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</w:t>
            </w:r>
          </w:p>
        </w:tc>
        <w:tc>
          <w:tcPr>
            <w:tcW w:w="1522" w:type="dxa"/>
            <w:vAlign w:val="center"/>
          </w:tcPr>
          <w:p w14:paraId="069FD64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1789</w:t>
            </w:r>
          </w:p>
        </w:tc>
        <w:tc>
          <w:tcPr>
            <w:tcW w:w="1862" w:type="dxa"/>
            <w:vAlign w:val="center"/>
          </w:tcPr>
          <w:p w14:paraId="3CECEC0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21133</w:t>
            </w:r>
          </w:p>
        </w:tc>
      </w:tr>
      <w:tr w:rsidR="001F3FA4" w:rsidRPr="001F3FA4" w14:paraId="38DC24AE" w14:textId="77777777" w:rsidTr="001E4DCF">
        <w:tc>
          <w:tcPr>
            <w:tcW w:w="3135" w:type="dxa"/>
            <w:vAlign w:val="center"/>
          </w:tcPr>
          <w:p w14:paraId="3EADAB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空房间</w:t>
            </w:r>
          </w:p>
        </w:tc>
        <w:tc>
          <w:tcPr>
            <w:tcW w:w="1697" w:type="dxa"/>
            <w:vAlign w:val="center"/>
          </w:tcPr>
          <w:p w14:paraId="27A073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31" w:type="dxa"/>
            <w:vAlign w:val="center"/>
          </w:tcPr>
          <w:p w14:paraId="516B8E9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522" w:type="dxa"/>
            <w:vAlign w:val="center"/>
          </w:tcPr>
          <w:p w14:paraId="26495BB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1034</w:t>
            </w:r>
          </w:p>
        </w:tc>
        <w:tc>
          <w:tcPr>
            <w:tcW w:w="1862" w:type="dxa"/>
            <w:vAlign w:val="center"/>
          </w:tcPr>
          <w:p w14:paraId="675166A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083BA29F" w14:textId="77777777" w:rsidTr="001E4DCF">
        <w:tc>
          <w:tcPr>
            <w:tcW w:w="3135" w:type="dxa"/>
            <w:vAlign w:val="center"/>
          </w:tcPr>
          <w:p w14:paraId="7078056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绘图室</w:t>
            </w:r>
          </w:p>
        </w:tc>
        <w:tc>
          <w:tcPr>
            <w:tcW w:w="1697" w:type="dxa"/>
            <w:vAlign w:val="center"/>
          </w:tcPr>
          <w:p w14:paraId="4773D9E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8.08</w:t>
            </w:r>
          </w:p>
        </w:tc>
        <w:tc>
          <w:tcPr>
            <w:tcW w:w="1131" w:type="dxa"/>
            <w:vAlign w:val="center"/>
          </w:tcPr>
          <w:p w14:paraId="427AF6B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</w:t>
            </w:r>
          </w:p>
        </w:tc>
        <w:tc>
          <w:tcPr>
            <w:tcW w:w="1522" w:type="dxa"/>
            <w:vAlign w:val="center"/>
          </w:tcPr>
          <w:p w14:paraId="0258949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3652</w:t>
            </w:r>
          </w:p>
        </w:tc>
        <w:tc>
          <w:tcPr>
            <w:tcW w:w="1862" w:type="dxa"/>
            <w:vAlign w:val="center"/>
          </w:tcPr>
          <w:p w14:paraId="1B4A30B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29505</w:t>
            </w:r>
          </w:p>
        </w:tc>
      </w:tr>
      <w:tr w:rsidR="001F3FA4" w:rsidRPr="001F3FA4" w14:paraId="72019A1C" w14:textId="77777777" w:rsidTr="001E4DCF">
        <w:tc>
          <w:tcPr>
            <w:tcW w:w="3135" w:type="dxa"/>
            <w:vAlign w:val="center"/>
          </w:tcPr>
          <w:p w14:paraId="72DA527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门厅</w:t>
            </w:r>
          </w:p>
        </w:tc>
        <w:tc>
          <w:tcPr>
            <w:tcW w:w="1697" w:type="dxa"/>
            <w:vAlign w:val="center"/>
          </w:tcPr>
          <w:p w14:paraId="3C9AEC4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20.08</w:t>
            </w:r>
          </w:p>
        </w:tc>
        <w:tc>
          <w:tcPr>
            <w:tcW w:w="1131" w:type="dxa"/>
            <w:vAlign w:val="center"/>
          </w:tcPr>
          <w:p w14:paraId="1E68726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27F8F1B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342</w:t>
            </w:r>
          </w:p>
        </w:tc>
        <w:tc>
          <w:tcPr>
            <w:tcW w:w="1862" w:type="dxa"/>
            <w:vAlign w:val="center"/>
          </w:tcPr>
          <w:p w14:paraId="145DEAB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6859</w:t>
            </w:r>
          </w:p>
        </w:tc>
      </w:tr>
      <w:tr w:rsidR="001F3FA4" w:rsidRPr="001F3FA4" w14:paraId="46946882" w14:textId="77777777" w:rsidTr="001E4DCF">
        <w:tc>
          <w:tcPr>
            <w:tcW w:w="3135" w:type="dxa"/>
            <w:vAlign w:val="center"/>
          </w:tcPr>
          <w:p w14:paraId="4282102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阶梯教室</w:t>
            </w:r>
          </w:p>
        </w:tc>
        <w:tc>
          <w:tcPr>
            <w:tcW w:w="1697" w:type="dxa"/>
            <w:vAlign w:val="center"/>
          </w:tcPr>
          <w:p w14:paraId="12B22B8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8.08</w:t>
            </w:r>
          </w:p>
        </w:tc>
        <w:tc>
          <w:tcPr>
            <w:tcW w:w="1131" w:type="dxa"/>
            <w:vAlign w:val="center"/>
          </w:tcPr>
          <w:p w14:paraId="583D2DA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522" w:type="dxa"/>
            <w:vAlign w:val="center"/>
          </w:tcPr>
          <w:p w14:paraId="3E0CC49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1614</w:t>
            </w:r>
          </w:p>
        </w:tc>
        <w:tc>
          <w:tcPr>
            <w:tcW w:w="1862" w:type="dxa"/>
            <w:vAlign w:val="center"/>
          </w:tcPr>
          <w:p w14:paraId="0ADFCBA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13038</w:t>
            </w:r>
          </w:p>
        </w:tc>
      </w:tr>
      <w:tr w:rsidR="001F3FA4" w:rsidRPr="001F3FA4" w14:paraId="6F09F44E" w14:textId="77777777" w:rsidTr="001E4DCF">
        <w:tc>
          <w:tcPr>
            <w:tcW w:w="7485" w:type="dxa"/>
            <w:gridSpan w:val="4"/>
            <w:vAlign w:val="center"/>
          </w:tcPr>
          <w:p w14:paraId="467A2ED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862" w:type="dxa"/>
            <w:vAlign w:val="center"/>
          </w:tcPr>
          <w:p w14:paraId="5863283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233197</w:t>
            </w:r>
          </w:p>
        </w:tc>
      </w:tr>
    </w:tbl>
    <w:p w14:paraId="6BEE54FC" w14:textId="77777777" w:rsidR="001F3FA4" w:rsidRPr="001F3FA4" w:rsidRDefault="001F3FA4" w:rsidP="001F3FA4">
      <w:pPr>
        <w:widowControl/>
        <w:kinsoku w:val="0"/>
        <w:spacing w:line="400" w:lineRule="atLeast"/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</w:pPr>
    </w:p>
    <w:p w14:paraId="313F431B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1" w:name="_Toc19159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插座设备</w:t>
      </w:r>
      <w:bookmarkEnd w:id="1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F3FA4" w:rsidRPr="001F3FA4" w14:paraId="256CCED4" w14:textId="77777777" w:rsidTr="001E4DCF">
        <w:tc>
          <w:tcPr>
            <w:tcW w:w="3135" w:type="dxa"/>
            <w:shd w:val="clear" w:color="auto" w:fill="E6E6E6"/>
            <w:vAlign w:val="center"/>
          </w:tcPr>
          <w:p w14:paraId="62FE2A8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B1DD4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单位面积电耗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(kWh/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829FA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B3449C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房间合计面积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FF04E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41C44FF1" w14:textId="77777777" w:rsidTr="001E4DCF">
        <w:tc>
          <w:tcPr>
            <w:tcW w:w="3135" w:type="dxa"/>
            <w:vAlign w:val="center"/>
          </w:tcPr>
          <w:p w14:paraId="5A476B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专用教室</w:t>
            </w:r>
          </w:p>
        </w:tc>
        <w:tc>
          <w:tcPr>
            <w:tcW w:w="1697" w:type="dxa"/>
            <w:vAlign w:val="center"/>
          </w:tcPr>
          <w:p w14:paraId="00EAD7C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11.06</w:t>
            </w:r>
          </w:p>
        </w:tc>
        <w:tc>
          <w:tcPr>
            <w:tcW w:w="1131" w:type="dxa"/>
            <w:vAlign w:val="center"/>
          </w:tcPr>
          <w:p w14:paraId="4C6509D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522" w:type="dxa"/>
            <w:vAlign w:val="center"/>
          </w:tcPr>
          <w:p w14:paraId="5B3681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827</w:t>
            </w:r>
          </w:p>
        </w:tc>
        <w:tc>
          <w:tcPr>
            <w:tcW w:w="1862" w:type="dxa"/>
            <w:vAlign w:val="center"/>
          </w:tcPr>
          <w:p w14:paraId="55232EB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9144</w:t>
            </w:r>
          </w:p>
        </w:tc>
      </w:tr>
      <w:tr w:rsidR="001F3FA4" w:rsidRPr="001F3FA4" w14:paraId="520BD893" w14:textId="77777777" w:rsidTr="001E4DCF">
        <w:tc>
          <w:tcPr>
            <w:tcW w:w="3135" w:type="dxa"/>
            <w:vAlign w:val="center"/>
          </w:tcPr>
          <w:p w14:paraId="233B972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办公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普通办公室</w:t>
            </w:r>
          </w:p>
        </w:tc>
        <w:tc>
          <w:tcPr>
            <w:tcW w:w="1697" w:type="dxa"/>
            <w:vAlign w:val="center"/>
          </w:tcPr>
          <w:p w14:paraId="4021D13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26.65</w:t>
            </w:r>
          </w:p>
        </w:tc>
        <w:tc>
          <w:tcPr>
            <w:tcW w:w="1131" w:type="dxa"/>
            <w:vAlign w:val="center"/>
          </w:tcPr>
          <w:p w14:paraId="6C64DB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62</w:t>
            </w:r>
          </w:p>
        </w:tc>
        <w:tc>
          <w:tcPr>
            <w:tcW w:w="1522" w:type="dxa"/>
            <w:vAlign w:val="center"/>
          </w:tcPr>
          <w:p w14:paraId="74452B7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1630</w:t>
            </w:r>
          </w:p>
        </w:tc>
        <w:tc>
          <w:tcPr>
            <w:tcW w:w="1862" w:type="dxa"/>
            <w:vAlign w:val="center"/>
          </w:tcPr>
          <w:p w14:paraId="1CA0709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43437</w:t>
            </w:r>
          </w:p>
        </w:tc>
      </w:tr>
      <w:tr w:rsidR="001F3FA4" w:rsidRPr="001F3FA4" w14:paraId="27572A59" w14:textId="77777777" w:rsidTr="001E4DCF">
        <w:tc>
          <w:tcPr>
            <w:tcW w:w="3135" w:type="dxa"/>
            <w:vAlign w:val="center"/>
          </w:tcPr>
          <w:p w14:paraId="2B804E1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卫生间</w:t>
            </w:r>
          </w:p>
        </w:tc>
        <w:tc>
          <w:tcPr>
            <w:tcW w:w="1697" w:type="dxa"/>
            <w:vAlign w:val="center"/>
          </w:tcPr>
          <w:p w14:paraId="7440247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33.19</w:t>
            </w:r>
          </w:p>
        </w:tc>
        <w:tc>
          <w:tcPr>
            <w:tcW w:w="1131" w:type="dxa"/>
            <w:vAlign w:val="center"/>
          </w:tcPr>
          <w:p w14:paraId="5BC3C2D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</w:t>
            </w:r>
          </w:p>
        </w:tc>
        <w:tc>
          <w:tcPr>
            <w:tcW w:w="1522" w:type="dxa"/>
            <w:vAlign w:val="center"/>
          </w:tcPr>
          <w:p w14:paraId="0016BB9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895</w:t>
            </w:r>
          </w:p>
        </w:tc>
        <w:tc>
          <w:tcPr>
            <w:tcW w:w="1862" w:type="dxa"/>
            <w:vAlign w:val="center"/>
          </w:tcPr>
          <w:p w14:paraId="0327C25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29690</w:t>
            </w:r>
          </w:p>
        </w:tc>
      </w:tr>
      <w:tr w:rsidR="001F3FA4" w:rsidRPr="001F3FA4" w14:paraId="07648AA4" w14:textId="77777777" w:rsidTr="001E4DCF">
        <w:tc>
          <w:tcPr>
            <w:tcW w:w="3135" w:type="dxa"/>
            <w:vAlign w:val="center"/>
          </w:tcPr>
          <w:p w14:paraId="560055F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学校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-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教室</w:t>
            </w:r>
          </w:p>
        </w:tc>
        <w:tc>
          <w:tcPr>
            <w:tcW w:w="1697" w:type="dxa"/>
            <w:vAlign w:val="center"/>
          </w:tcPr>
          <w:p w14:paraId="65EDDC5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11.06</w:t>
            </w:r>
          </w:p>
        </w:tc>
        <w:tc>
          <w:tcPr>
            <w:tcW w:w="1131" w:type="dxa"/>
            <w:vAlign w:val="center"/>
          </w:tcPr>
          <w:p w14:paraId="712B9F2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13</w:t>
            </w:r>
          </w:p>
        </w:tc>
        <w:tc>
          <w:tcPr>
            <w:tcW w:w="1522" w:type="dxa"/>
            <w:vAlign w:val="center"/>
          </w:tcPr>
          <w:p w14:paraId="3185339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1521</w:t>
            </w:r>
          </w:p>
        </w:tc>
        <w:tc>
          <w:tcPr>
            <w:tcW w:w="1862" w:type="dxa"/>
            <w:vAlign w:val="center"/>
          </w:tcPr>
          <w:p w14:paraId="5E19307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16824</w:t>
            </w:r>
          </w:p>
        </w:tc>
      </w:tr>
      <w:tr w:rsidR="001F3FA4" w:rsidRPr="001F3FA4" w14:paraId="08FF28EB" w14:textId="77777777" w:rsidTr="001E4DCF">
        <w:tc>
          <w:tcPr>
            <w:tcW w:w="3135" w:type="dxa"/>
            <w:vAlign w:val="center"/>
          </w:tcPr>
          <w:p w14:paraId="3727676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实验室</w:t>
            </w:r>
          </w:p>
        </w:tc>
        <w:tc>
          <w:tcPr>
            <w:tcW w:w="1697" w:type="dxa"/>
            <w:vAlign w:val="center"/>
          </w:tcPr>
          <w:p w14:paraId="7DB6D29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58.50</w:t>
            </w:r>
          </w:p>
        </w:tc>
        <w:tc>
          <w:tcPr>
            <w:tcW w:w="1131" w:type="dxa"/>
            <w:vAlign w:val="center"/>
          </w:tcPr>
          <w:p w14:paraId="69BA454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23</w:t>
            </w:r>
          </w:p>
        </w:tc>
        <w:tc>
          <w:tcPr>
            <w:tcW w:w="1522" w:type="dxa"/>
            <w:vAlign w:val="center"/>
          </w:tcPr>
          <w:p w14:paraId="2A0054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1897</w:t>
            </w:r>
          </w:p>
        </w:tc>
        <w:tc>
          <w:tcPr>
            <w:tcW w:w="1862" w:type="dxa"/>
            <w:vAlign w:val="center"/>
          </w:tcPr>
          <w:p w14:paraId="69B612E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110983</w:t>
            </w:r>
          </w:p>
        </w:tc>
      </w:tr>
      <w:tr w:rsidR="001F3FA4" w:rsidRPr="001F3FA4" w14:paraId="2B769532" w14:textId="77777777" w:rsidTr="001E4DCF">
        <w:tc>
          <w:tcPr>
            <w:tcW w:w="3135" w:type="dxa"/>
            <w:vAlign w:val="center"/>
          </w:tcPr>
          <w:p w14:paraId="3FD1776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展厅</w:t>
            </w:r>
          </w:p>
        </w:tc>
        <w:tc>
          <w:tcPr>
            <w:tcW w:w="1697" w:type="dxa"/>
            <w:vAlign w:val="center"/>
          </w:tcPr>
          <w:p w14:paraId="61DF189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19.50</w:t>
            </w:r>
          </w:p>
        </w:tc>
        <w:tc>
          <w:tcPr>
            <w:tcW w:w="1131" w:type="dxa"/>
            <w:vAlign w:val="center"/>
          </w:tcPr>
          <w:p w14:paraId="46C0299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55081E3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382</w:t>
            </w:r>
          </w:p>
        </w:tc>
        <w:tc>
          <w:tcPr>
            <w:tcW w:w="1862" w:type="dxa"/>
            <w:vAlign w:val="center"/>
          </w:tcPr>
          <w:p w14:paraId="337BB25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7440</w:t>
            </w:r>
          </w:p>
        </w:tc>
      </w:tr>
      <w:tr w:rsidR="001F3FA4" w:rsidRPr="001F3FA4" w14:paraId="2212E846" w14:textId="77777777" w:rsidTr="001E4DCF">
        <w:tc>
          <w:tcPr>
            <w:tcW w:w="3135" w:type="dxa"/>
            <w:vAlign w:val="center"/>
          </w:tcPr>
          <w:p w14:paraId="7F4658D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档案室</w:t>
            </w:r>
          </w:p>
        </w:tc>
        <w:tc>
          <w:tcPr>
            <w:tcW w:w="1697" w:type="dxa"/>
            <w:vAlign w:val="center"/>
          </w:tcPr>
          <w:p w14:paraId="48CBC48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11.06</w:t>
            </w:r>
          </w:p>
        </w:tc>
        <w:tc>
          <w:tcPr>
            <w:tcW w:w="1131" w:type="dxa"/>
            <w:vAlign w:val="center"/>
          </w:tcPr>
          <w:p w14:paraId="4C3ED8A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522" w:type="dxa"/>
            <w:vAlign w:val="center"/>
          </w:tcPr>
          <w:p w14:paraId="2209D98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345</w:t>
            </w:r>
          </w:p>
        </w:tc>
        <w:tc>
          <w:tcPr>
            <w:tcW w:w="1862" w:type="dxa"/>
            <w:vAlign w:val="center"/>
          </w:tcPr>
          <w:p w14:paraId="6EEA001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3818</w:t>
            </w:r>
          </w:p>
        </w:tc>
      </w:tr>
      <w:tr w:rsidR="001F3FA4" w:rsidRPr="001F3FA4" w14:paraId="562320AD" w14:textId="77777777" w:rsidTr="001E4DCF">
        <w:tc>
          <w:tcPr>
            <w:tcW w:w="3135" w:type="dxa"/>
            <w:vAlign w:val="center"/>
          </w:tcPr>
          <w:p w14:paraId="4A657E9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楼梯间</w:t>
            </w:r>
          </w:p>
        </w:tc>
        <w:tc>
          <w:tcPr>
            <w:tcW w:w="1697" w:type="dxa"/>
            <w:vAlign w:val="center"/>
          </w:tcPr>
          <w:p w14:paraId="32B6A42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33.19</w:t>
            </w:r>
          </w:p>
        </w:tc>
        <w:tc>
          <w:tcPr>
            <w:tcW w:w="1131" w:type="dxa"/>
            <w:vAlign w:val="center"/>
          </w:tcPr>
          <w:p w14:paraId="23C332B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44</w:t>
            </w:r>
          </w:p>
        </w:tc>
        <w:tc>
          <w:tcPr>
            <w:tcW w:w="1522" w:type="dxa"/>
            <w:vAlign w:val="center"/>
          </w:tcPr>
          <w:p w14:paraId="127DA78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1789</w:t>
            </w:r>
          </w:p>
        </w:tc>
        <w:tc>
          <w:tcPr>
            <w:tcW w:w="1862" w:type="dxa"/>
            <w:vAlign w:val="center"/>
          </w:tcPr>
          <w:p w14:paraId="79914C2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59374</w:t>
            </w:r>
          </w:p>
        </w:tc>
      </w:tr>
      <w:tr w:rsidR="001F3FA4" w:rsidRPr="001F3FA4" w14:paraId="1473AEE3" w14:textId="77777777" w:rsidTr="001E4DCF">
        <w:tc>
          <w:tcPr>
            <w:tcW w:w="3135" w:type="dxa"/>
            <w:vAlign w:val="center"/>
          </w:tcPr>
          <w:p w14:paraId="1CA962C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空房间</w:t>
            </w:r>
          </w:p>
        </w:tc>
        <w:tc>
          <w:tcPr>
            <w:tcW w:w="1697" w:type="dxa"/>
            <w:vAlign w:val="center"/>
          </w:tcPr>
          <w:p w14:paraId="293FC65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31" w:type="dxa"/>
            <w:vAlign w:val="center"/>
          </w:tcPr>
          <w:p w14:paraId="0EA89AC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35</w:t>
            </w:r>
          </w:p>
        </w:tc>
        <w:tc>
          <w:tcPr>
            <w:tcW w:w="1522" w:type="dxa"/>
            <w:vAlign w:val="center"/>
          </w:tcPr>
          <w:p w14:paraId="7545727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1034</w:t>
            </w:r>
          </w:p>
        </w:tc>
        <w:tc>
          <w:tcPr>
            <w:tcW w:w="1862" w:type="dxa"/>
            <w:vAlign w:val="center"/>
          </w:tcPr>
          <w:p w14:paraId="0446353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  <w:tr w:rsidR="001F3FA4" w:rsidRPr="001F3FA4" w14:paraId="44A0D651" w14:textId="77777777" w:rsidTr="001E4DCF">
        <w:tc>
          <w:tcPr>
            <w:tcW w:w="3135" w:type="dxa"/>
            <w:vAlign w:val="center"/>
          </w:tcPr>
          <w:p w14:paraId="3508E7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绘图室</w:t>
            </w:r>
          </w:p>
        </w:tc>
        <w:tc>
          <w:tcPr>
            <w:tcW w:w="1697" w:type="dxa"/>
            <w:vAlign w:val="center"/>
          </w:tcPr>
          <w:p w14:paraId="319D33B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11.06</w:t>
            </w:r>
          </w:p>
        </w:tc>
        <w:tc>
          <w:tcPr>
            <w:tcW w:w="1131" w:type="dxa"/>
            <w:vAlign w:val="center"/>
          </w:tcPr>
          <w:p w14:paraId="76D67BD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</w:t>
            </w:r>
          </w:p>
        </w:tc>
        <w:tc>
          <w:tcPr>
            <w:tcW w:w="1522" w:type="dxa"/>
            <w:vAlign w:val="center"/>
          </w:tcPr>
          <w:p w14:paraId="1D59474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3652</w:t>
            </w:r>
          </w:p>
        </w:tc>
        <w:tc>
          <w:tcPr>
            <w:tcW w:w="1862" w:type="dxa"/>
            <w:vAlign w:val="center"/>
          </w:tcPr>
          <w:p w14:paraId="050FA7B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40398</w:t>
            </w:r>
          </w:p>
        </w:tc>
      </w:tr>
      <w:tr w:rsidR="001F3FA4" w:rsidRPr="001F3FA4" w14:paraId="2C6F9BC3" w14:textId="77777777" w:rsidTr="001E4DCF">
        <w:tc>
          <w:tcPr>
            <w:tcW w:w="3135" w:type="dxa"/>
            <w:vAlign w:val="center"/>
          </w:tcPr>
          <w:p w14:paraId="694AB0E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门厅</w:t>
            </w:r>
          </w:p>
        </w:tc>
        <w:tc>
          <w:tcPr>
            <w:tcW w:w="1697" w:type="dxa"/>
            <w:vAlign w:val="center"/>
          </w:tcPr>
          <w:p w14:paraId="7172433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19.50</w:t>
            </w:r>
          </w:p>
        </w:tc>
        <w:tc>
          <w:tcPr>
            <w:tcW w:w="1131" w:type="dxa"/>
            <w:vAlign w:val="center"/>
          </w:tcPr>
          <w:p w14:paraId="4789B45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22" w:type="dxa"/>
            <w:vAlign w:val="center"/>
          </w:tcPr>
          <w:p w14:paraId="08D8C8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342</w:t>
            </w:r>
          </w:p>
        </w:tc>
        <w:tc>
          <w:tcPr>
            <w:tcW w:w="1862" w:type="dxa"/>
            <w:vAlign w:val="center"/>
          </w:tcPr>
          <w:p w14:paraId="7F7E542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6663</w:t>
            </w:r>
          </w:p>
        </w:tc>
      </w:tr>
      <w:tr w:rsidR="001F3FA4" w:rsidRPr="001F3FA4" w14:paraId="3614831A" w14:textId="77777777" w:rsidTr="001E4DCF">
        <w:tc>
          <w:tcPr>
            <w:tcW w:w="3135" w:type="dxa"/>
            <w:vAlign w:val="center"/>
          </w:tcPr>
          <w:p w14:paraId="50B74CD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阶梯教室</w:t>
            </w:r>
          </w:p>
        </w:tc>
        <w:tc>
          <w:tcPr>
            <w:tcW w:w="1697" w:type="dxa"/>
            <w:vAlign w:val="center"/>
          </w:tcPr>
          <w:p w14:paraId="230C05D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11.06</w:t>
            </w:r>
          </w:p>
        </w:tc>
        <w:tc>
          <w:tcPr>
            <w:tcW w:w="1131" w:type="dxa"/>
            <w:vAlign w:val="center"/>
          </w:tcPr>
          <w:p w14:paraId="1F48B6E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522" w:type="dxa"/>
            <w:vAlign w:val="center"/>
          </w:tcPr>
          <w:p w14:paraId="439CFBA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1614</w:t>
            </w:r>
          </w:p>
        </w:tc>
        <w:tc>
          <w:tcPr>
            <w:tcW w:w="1862" w:type="dxa"/>
            <w:vAlign w:val="center"/>
          </w:tcPr>
          <w:p w14:paraId="786E2F2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17852</w:t>
            </w:r>
          </w:p>
        </w:tc>
      </w:tr>
      <w:tr w:rsidR="001F3FA4" w:rsidRPr="001F3FA4" w14:paraId="7E66770E" w14:textId="77777777" w:rsidTr="001E4DCF">
        <w:tc>
          <w:tcPr>
            <w:tcW w:w="7485" w:type="dxa"/>
            <w:gridSpan w:val="4"/>
            <w:vAlign w:val="center"/>
          </w:tcPr>
          <w:p w14:paraId="4BF647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862" w:type="dxa"/>
            <w:vAlign w:val="center"/>
          </w:tcPr>
          <w:p w14:paraId="421A1A0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345622</w:t>
            </w:r>
          </w:p>
        </w:tc>
      </w:tr>
    </w:tbl>
    <w:p w14:paraId="3BF24A79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2" w:name="_Toc5821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排风机</w:t>
      </w:r>
      <w:bookmarkEnd w:id="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F3FA4" w:rsidRPr="001F3FA4" w14:paraId="22CE708D" w14:textId="77777777" w:rsidTr="001E4DCF">
        <w:tc>
          <w:tcPr>
            <w:tcW w:w="1556" w:type="dxa"/>
            <w:shd w:val="clear" w:color="auto" w:fill="E6E6E6"/>
            <w:vAlign w:val="center"/>
          </w:tcPr>
          <w:p w14:paraId="591FDD7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额定功率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812D4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B3A67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06AFC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运行时间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(h/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天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9218C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D0F3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全年电耗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276064DE" w14:textId="77777777" w:rsidTr="001E4DCF">
        <w:tc>
          <w:tcPr>
            <w:tcW w:w="1556" w:type="dxa"/>
            <w:vAlign w:val="center"/>
          </w:tcPr>
          <w:p w14:paraId="64C09F7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0.04</w:t>
            </w:r>
          </w:p>
        </w:tc>
        <w:tc>
          <w:tcPr>
            <w:tcW w:w="1550" w:type="dxa"/>
            <w:vAlign w:val="center"/>
          </w:tcPr>
          <w:p w14:paraId="4CB1CA8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70</w:t>
            </w:r>
          </w:p>
        </w:tc>
        <w:tc>
          <w:tcPr>
            <w:tcW w:w="1556" w:type="dxa"/>
            <w:vAlign w:val="center"/>
          </w:tcPr>
          <w:p w14:paraId="5BB38F6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</w:t>
            </w:r>
          </w:p>
        </w:tc>
        <w:tc>
          <w:tcPr>
            <w:tcW w:w="1556" w:type="dxa"/>
            <w:vAlign w:val="center"/>
          </w:tcPr>
          <w:p w14:paraId="1290837D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556" w:type="dxa"/>
            <w:vAlign w:val="center"/>
          </w:tcPr>
          <w:p w14:paraId="4D11009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</w:t>
            </w:r>
          </w:p>
        </w:tc>
        <w:tc>
          <w:tcPr>
            <w:tcW w:w="1556" w:type="dxa"/>
            <w:vAlign w:val="center"/>
          </w:tcPr>
          <w:p w14:paraId="204F905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4088</w:t>
            </w:r>
          </w:p>
        </w:tc>
      </w:tr>
      <w:tr w:rsidR="001F3FA4" w:rsidRPr="001F3FA4" w14:paraId="455E8DCD" w14:textId="77777777" w:rsidTr="001E4DCF">
        <w:tc>
          <w:tcPr>
            <w:tcW w:w="7774" w:type="dxa"/>
            <w:gridSpan w:val="5"/>
            <w:vAlign w:val="center"/>
          </w:tcPr>
          <w:p w14:paraId="380A72A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556" w:type="dxa"/>
            <w:vAlign w:val="center"/>
          </w:tcPr>
          <w:p w14:paraId="03DCB6D4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4088</w:t>
            </w:r>
          </w:p>
        </w:tc>
      </w:tr>
    </w:tbl>
    <w:p w14:paraId="5772C072" w14:textId="77777777" w:rsidR="001F3FA4" w:rsidRPr="001F3FA4" w:rsidRDefault="001F3FA4" w:rsidP="001F3FA4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注：此类风机指非空调区域排风机</w:t>
      </w:r>
    </w:p>
    <w:p w14:paraId="684DC07C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3" w:name="_Toc1834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生活热水</w:t>
      </w:r>
      <w:bookmarkEnd w:id="13"/>
    </w:p>
    <w:p w14:paraId="09DE448B" w14:textId="77777777" w:rsidR="001F3FA4" w:rsidRPr="001F3FA4" w:rsidRDefault="001F3FA4" w:rsidP="001F3FA4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热水温差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(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℃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)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：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 xml:space="preserve">45, 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日照辐照量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(kJ/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㎡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.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天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)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：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16340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，年运行天数：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1F3FA4" w:rsidRPr="001F3FA4" w14:paraId="2C0579B8" w14:textId="77777777" w:rsidTr="001E4DCF">
        <w:tc>
          <w:tcPr>
            <w:tcW w:w="1035" w:type="dxa"/>
            <w:shd w:val="clear" w:color="auto" w:fill="E6E6E6"/>
            <w:vAlign w:val="center"/>
          </w:tcPr>
          <w:p w14:paraId="2EF846C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5BF7E8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用水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定额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(L·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人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E6508A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供应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5090CA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年使用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737991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所需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能耗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AF9F90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集热器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面积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2D449C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集热器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52034C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热损失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1F94D6E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太阳能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供热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5F8D8D4A" w14:textId="77777777" w:rsidTr="001E4DCF">
        <w:tc>
          <w:tcPr>
            <w:tcW w:w="1035" w:type="dxa"/>
            <w:vAlign w:val="center"/>
          </w:tcPr>
          <w:p w14:paraId="691B4FD9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办公</w:t>
            </w:r>
          </w:p>
        </w:tc>
        <w:tc>
          <w:tcPr>
            <w:tcW w:w="1035" w:type="dxa"/>
            <w:vAlign w:val="center"/>
          </w:tcPr>
          <w:p w14:paraId="57D3270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035" w:type="dxa"/>
            <w:vAlign w:val="center"/>
          </w:tcPr>
          <w:p w14:paraId="5A8D004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100</w:t>
            </w:r>
          </w:p>
        </w:tc>
        <w:tc>
          <w:tcPr>
            <w:tcW w:w="1035" w:type="dxa"/>
            <w:vAlign w:val="center"/>
          </w:tcPr>
          <w:p w14:paraId="6E514BC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</w:t>
            </w:r>
          </w:p>
        </w:tc>
        <w:tc>
          <w:tcPr>
            <w:tcW w:w="1035" w:type="dxa"/>
            <w:vAlign w:val="center"/>
          </w:tcPr>
          <w:p w14:paraId="3FD43DC0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6408.15</w:t>
            </w:r>
          </w:p>
        </w:tc>
        <w:tc>
          <w:tcPr>
            <w:tcW w:w="1035" w:type="dxa"/>
            <w:vAlign w:val="center"/>
          </w:tcPr>
          <w:p w14:paraId="4C51B45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35" w:type="dxa"/>
            <w:vAlign w:val="center"/>
          </w:tcPr>
          <w:p w14:paraId="7580FD7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35" w:type="dxa"/>
            <w:vAlign w:val="center"/>
          </w:tcPr>
          <w:p w14:paraId="7087D7F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1047" w:type="dxa"/>
            <w:vAlign w:val="center"/>
          </w:tcPr>
          <w:p w14:paraId="267487E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</w:tr>
      <w:tr w:rsidR="001F3FA4" w:rsidRPr="001F3FA4" w14:paraId="218D491C" w14:textId="77777777" w:rsidTr="001E4DCF">
        <w:tc>
          <w:tcPr>
            <w:tcW w:w="4140" w:type="dxa"/>
            <w:gridSpan w:val="4"/>
            <w:vAlign w:val="center"/>
          </w:tcPr>
          <w:p w14:paraId="547245D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035" w:type="dxa"/>
            <w:vAlign w:val="center"/>
          </w:tcPr>
          <w:p w14:paraId="3EED5F62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3371012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047" w:type="dxa"/>
            <w:vAlign w:val="center"/>
          </w:tcPr>
          <w:p w14:paraId="1145104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</w:t>
            </w:r>
          </w:p>
        </w:tc>
      </w:tr>
    </w:tbl>
    <w:p w14:paraId="443A7331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4" w:name="_Toc23356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电梯</w:t>
      </w:r>
      <w:bookmarkEnd w:id="14"/>
    </w:p>
    <w:p w14:paraId="1161E53D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5" w:name="_Toc18919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直梯</w:t>
      </w:r>
      <w:bookmarkEnd w:id="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1F3FA4" w:rsidRPr="001F3FA4" w14:paraId="750E27C4" w14:textId="77777777" w:rsidTr="001E4DCF">
        <w:tc>
          <w:tcPr>
            <w:tcW w:w="1273" w:type="dxa"/>
            <w:shd w:val="clear" w:color="auto" w:fill="E6E6E6"/>
            <w:vAlign w:val="center"/>
          </w:tcPr>
          <w:p w14:paraId="73A3FEB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570B7F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额定功率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04E127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待机功率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2623D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运行时长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(h/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天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3997B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年运行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7E40F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同时使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8E21E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79B6CE1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全年电耗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(kWh)</w:t>
            </w:r>
          </w:p>
        </w:tc>
      </w:tr>
      <w:tr w:rsidR="001F3FA4" w:rsidRPr="001F3FA4" w14:paraId="5B9A8F57" w14:textId="77777777" w:rsidTr="001E4DCF">
        <w:tc>
          <w:tcPr>
            <w:tcW w:w="1273" w:type="dxa"/>
            <w:vAlign w:val="center"/>
          </w:tcPr>
          <w:p w14:paraId="3B18868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直梯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60" w:type="dxa"/>
            <w:vAlign w:val="center"/>
          </w:tcPr>
          <w:p w14:paraId="36ED104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058" w:type="dxa"/>
            <w:vAlign w:val="center"/>
          </w:tcPr>
          <w:p w14:paraId="3F955E1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273" w:type="dxa"/>
            <w:vAlign w:val="center"/>
          </w:tcPr>
          <w:p w14:paraId="60474EF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273" w:type="dxa"/>
            <w:vAlign w:val="center"/>
          </w:tcPr>
          <w:p w14:paraId="2AADB69F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</w:t>
            </w:r>
          </w:p>
        </w:tc>
        <w:tc>
          <w:tcPr>
            <w:tcW w:w="990" w:type="dxa"/>
            <w:vAlign w:val="center"/>
          </w:tcPr>
          <w:p w14:paraId="6543B785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</w:t>
            </w:r>
          </w:p>
        </w:tc>
        <w:tc>
          <w:tcPr>
            <w:tcW w:w="707" w:type="dxa"/>
            <w:vAlign w:val="center"/>
          </w:tcPr>
          <w:p w14:paraId="71E447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96" w:type="dxa"/>
            <w:vAlign w:val="center"/>
          </w:tcPr>
          <w:p w14:paraId="5D8F401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53146.7</w:t>
            </w:r>
          </w:p>
        </w:tc>
      </w:tr>
      <w:tr w:rsidR="001F3FA4" w:rsidRPr="001F3FA4" w14:paraId="5B880521" w14:textId="77777777" w:rsidTr="001E4DCF">
        <w:tc>
          <w:tcPr>
            <w:tcW w:w="1273" w:type="dxa"/>
            <w:vAlign w:val="center"/>
          </w:tcPr>
          <w:p w14:paraId="5379E667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直梯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60" w:type="dxa"/>
            <w:vAlign w:val="center"/>
          </w:tcPr>
          <w:p w14:paraId="0688E98B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</w:t>
            </w:r>
          </w:p>
        </w:tc>
        <w:tc>
          <w:tcPr>
            <w:tcW w:w="1058" w:type="dxa"/>
            <w:vAlign w:val="center"/>
          </w:tcPr>
          <w:p w14:paraId="4D743118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273" w:type="dxa"/>
            <w:vAlign w:val="center"/>
          </w:tcPr>
          <w:p w14:paraId="7D8C3703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</w:t>
            </w:r>
          </w:p>
        </w:tc>
        <w:tc>
          <w:tcPr>
            <w:tcW w:w="1273" w:type="dxa"/>
            <w:vAlign w:val="center"/>
          </w:tcPr>
          <w:p w14:paraId="0727715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365</w:t>
            </w:r>
          </w:p>
        </w:tc>
        <w:tc>
          <w:tcPr>
            <w:tcW w:w="990" w:type="dxa"/>
            <w:vAlign w:val="center"/>
          </w:tcPr>
          <w:p w14:paraId="0F34DF9E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</w:t>
            </w:r>
          </w:p>
        </w:tc>
        <w:tc>
          <w:tcPr>
            <w:tcW w:w="707" w:type="dxa"/>
            <w:vAlign w:val="center"/>
          </w:tcPr>
          <w:p w14:paraId="7A737A46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596" w:type="dxa"/>
            <w:vAlign w:val="center"/>
          </w:tcPr>
          <w:p w14:paraId="3B26D361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53146.7</w:t>
            </w:r>
          </w:p>
        </w:tc>
      </w:tr>
      <w:tr w:rsidR="001F3FA4" w:rsidRPr="001F3FA4" w14:paraId="4C84609C" w14:textId="77777777" w:rsidTr="001E4DCF">
        <w:tc>
          <w:tcPr>
            <w:tcW w:w="7734" w:type="dxa"/>
            <w:gridSpan w:val="7"/>
            <w:vAlign w:val="center"/>
          </w:tcPr>
          <w:p w14:paraId="0C39BB7A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总计</w:t>
            </w:r>
          </w:p>
        </w:tc>
        <w:tc>
          <w:tcPr>
            <w:tcW w:w="1596" w:type="dxa"/>
            <w:vAlign w:val="center"/>
          </w:tcPr>
          <w:p w14:paraId="1DD9EDCC" w14:textId="77777777" w:rsidR="001F3FA4" w:rsidRPr="001F3FA4" w:rsidRDefault="001F3FA4" w:rsidP="001F3FA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106293</w:t>
            </w:r>
          </w:p>
        </w:tc>
      </w:tr>
    </w:tbl>
    <w:p w14:paraId="0D7B0EAD" w14:textId="77777777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ind w:left="432" w:hanging="432"/>
        <w:outlineLvl w:val="0"/>
        <w:rPr>
          <w:rFonts w:ascii="Times New Roman" w:eastAsia="宋体" w:hAnsi="Times New Roman" w:cs="Times New Roman"/>
          <w:b/>
          <w:bCs/>
          <w:color w:val="000000"/>
          <w:kern w:val="32"/>
          <w:sz w:val="28"/>
          <w:szCs w:val="28"/>
        </w:rPr>
      </w:pPr>
      <w:bookmarkStart w:id="16" w:name="_Toc27760"/>
      <w:r w:rsidRPr="001F3FA4">
        <w:rPr>
          <w:rFonts w:ascii="Times New Roman" w:eastAsia="宋体" w:hAnsi="Times New Roman" w:cs="Times New Roman" w:hint="eastAsia"/>
          <w:b/>
          <w:bCs/>
          <w:color w:val="000000"/>
          <w:kern w:val="32"/>
          <w:sz w:val="28"/>
          <w:szCs w:val="28"/>
        </w:rPr>
        <w:t>计算结果</w:t>
      </w:r>
      <w:bookmarkEnd w:id="16"/>
    </w:p>
    <w:p w14:paraId="44EEB9B2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7" w:name="_Toc27560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逐月电耗</w:t>
      </w:r>
      <w:bookmarkEnd w:id="17"/>
    </w:p>
    <w:p w14:paraId="1556BA02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改造前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1"/>
        </w:rPr>
        <w:t>-</w:t>
      </w:r>
      <w:r w:rsidRPr="001F3FA4">
        <w:rPr>
          <w:rFonts w:ascii="Times New Roman" w:eastAsia="黑体" w:hAnsi="Times New Roman" w:cs="Times New Roman"/>
          <w:color w:val="000000"/>
          <w:kern w:val="0"/>
          <w:szCs w:val="21"/>
          <w:lang w:val="en-GB"/>
        </w:rPr>
        <w:t>各项目月电耗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F3FA4" w:rsidRPr="001F3FA4" w14:paraId="6CC6B1C5" w14:textId="77777777" w:rsidTr="001E4DCF">
        <w:tc>
          <w:tcPr>
            <w:tcW w:w="1041" w:type="dxa"/>
            <w:shd w:val="clear" w:color="auto" w:fill="E6E6E6"/>
            <w:vAlign w:val="center"/>
          </w:tcPr>
          <w:p w14:paraId="3B2A981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1ABC5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B8691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A376A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0B0D4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20A24C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0DB8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2949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B812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热水</w:t>
            </w:r>
          </w:p>
        </w:tc>
      </w:tr>
      <w:tr w:rsidR="001F3FA4" w:rsidRPr="001F3FA4" w14:paraId="0269C1B9" w14:textId="77777777" w:rsidTr="001E4DCF">
        <w:tc>
          <w:tcPr>
            <w:tcW w:w="1041" w:type="dxa"/>
            <w:vAlign w:val="center"/>
          </w:tcPr>
          <w:p w14:paraId="1D9ED56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48" w:type="dxa"/>
            <w:vAlign w:val="center"/>
          </w:tcPr>
          <w:p w14:paraId="716D3CD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6C4B47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434C0C7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</w:t>
            </w:r>
          </w:p>
        </w:tc>
        <w:tc>
          <w:tcPr>
            <w:tcW w:w="1148" w:type="dxa"/>
            <w:vAlign w:val="center"/>
          </w:tcPr>
          <w:p w14:paraId="5787769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1.64</w:t>
            </w:r>
          </w:p>
        </w:tc>
        <w:tc>
          <w:tcPr>
            <w:tcW w:w="1148" w:type="dxa"/>
            <w:vAlign w:val="center"/>
          </w:tcPr>
          <w:p w14:paraId="02DD69A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1.81</w:t>
            </w:r>
          </w:p>
        </w:tc>
        <w:tc>
          <w:tcPr>
            <w:tcW w:w="848" w:type="dxa"/>
            <w:vMerge w:val="restart"/>
            <w:vAlign w:val="center"/>
          </w:tcPr>
          <w:p w14:paraId="032A191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11215E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DDFEBE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</w:tr>
      <w:tr w:rsidR="001F3FA4" w:rsidRPr="001F3FA4" w14:paraId="33E3AEA8" w14:textId="77777777" w:rsidTr="001E4DCF">
        <w:tc>
          <w:tcPr>
            <w:tcW w:w="1041" w:type="dxa"/>
            <w:vAlign w:val="center"/>
          </w:tcPr>
          <w:p w14:paraId="2E397BF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48" w:type="dxa"/>
            <w:vAlign w:val="center"/>
          </w:tcPr>
          <w:p w14:paraId="6E55C7E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BE33F4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7FFC74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7A8D076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1.28</w:t>
            </w:r>
          </w:p>
        </w:tc>
        <w:tc>
          <w:tcPr>
            <w:tcW w:w="1148" w:type="dxa"/>
            <w:vAlign w:val="center"/>
          </w:tcPr>
          <w:p w14:paraId="0F62942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1.38</w:t>
            </w:r>
          </w:p>
        </w:tc>
        <w:tc>
          <w:tcPr>
            <w:tcW w:w="848" w:type="dxa"/>
            <w:vMerge/>
            <w:vAlign w:val="center"/>
          </w:tcPr>
          <w:p w14:paraId="53DA4E7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90040A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9BE482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47755BC" w14:textId="77777777" w:rsidTr="001E4DCF">
        <w:tc>
          <w:tcPr>
            <w:tcW w:w="1041" w:type="dxa"/>
            <w:vAlign w:val="center"/>
          </w:tcPr>
          <w:p w14:paraId="40B0215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</w:t>
            </w:r>
          </w:p>
        </w:tc>
        <w:tc>
          <w:tcPr>
            <w:tcW w:w="1148" w:type="dxa"/>
            <w:vAlign w:val="center"/>
          </w:tcPr>
          <w:p w14:paraId="3FFD182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B942D1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2E92A98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4B7EF96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1.66</w:t>
            </w:r>
          </w:p>
        </w:tc>
        <w:tc>
          <w:tcPr>
            <w:tcW w:w="1148" w:type="dxa"/>
            <w:vAlign w:val="center"/>
          </w:tcPr>
          <w:p w14:paraId="613308A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1.94</w:t>
            </w:r>
          </w:p>
        </w:tc>
        <w:tc>
          <w:tcPr>
            <w:tcW w:w="848" w:type="dxa"/>
            <w:vMerge/>
            <w:vAlign w:val="center"/>
          </w:tcPr>
          <w:p w14:paraId="7DE01B3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981662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4379C6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ACD52D6" w14:textId="77777777" w:rsidTr="001E4DCF">
        <w:tc>
          <w:tcPr>
            <w:tcW w:w="1041" w:type="dxa"/>
            <w:vAlign w:val="center"/>
          </w:tcPr>
          <w:p w14:paraId="6120E9F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48" w:type="dxa"/>
            <w:vAlign w:val="center"/>
          </w:tcPr>
          <w:p w14:paraId="46BD367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0.80</w:t>
            </w:r>
          </w:p>
        </w:tc>
        <w:tc>
          <w:tcPr>
            <w:tcW w:w="1148" w:type="dxa"/>
            <w:vAlign w:val="center"/>
          </w:tcPr>
          <w:p w14:paraId="63DF963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1391FEF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0.32</w:t>
            </w:r>
          </w:p>
        </w:tc>
        <w:tc>
          <w:tcPr>
            <w:tcW w:w="1148" w:type="dxa"/>
            <w:vAlign w:val="center"/>
          </w:tcPr>
          <w:p w14:paraId="62F00F4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1.65</w:t>
            </w:r>
          </w:p>
        </w:tc>
        <w:tc>
          <w:tcPr>
            <w:tcW w:w="1148" w:type="dxa"/>
            <w:vAlign w:val="center"/>
          </w:tcPr>
          <w:p w14:paraId="2E8792D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1.93</w:t>
            </w:r>
          </w:p>
        </w:tc>
        <w:tc>
          <w:tcPr>
            <w:tcW w:w="848" w:type="dxa"/>
            <w:vMerge/>
            <w:vAlign w:val="center"/>
          </w:tcPr>
          <w:p w14:paraId="2219908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9CA9B5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CB6C5C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F22C0F0" w14:textId="77777777" w:rsidTr="001E4DCF">
        <w:tc>
          <w:tcPr>
            <w:tcW w:w="1041" w:type="dxa"/>
            <w:vAlign w:val="center"/>
          </w:tcPr>
          <w:p w14:paraId="01EF876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48" w:type="dxa"/>
            <w:vAlign w:val="center"/>
          </w:tcPr>
          <w:p w14:paraId="5D2B367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2.74</w:t>
            </w:r>
          </w:p>
        </w:tc>
        <w:tc>
          <w:tcPr>
            <w:tcW w:w="1148" w:type="dxa"/>
            <w:vAlign w:val="center"/>
          </w:tcPr>
          <w:p w14:paraId="5DD5533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BE6499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0.64</w:t>
            </w:r>
          </w:p>
        </w:tc>
        <w:tc>
          <w:tcPr>
            <w:tcW w:w="1148" w:type="dxa"/>
            <w:vAlign w:val="center"/>
          </w:tcPr>
          <w:p w14:paraId="2CA2BD5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1.73</w:t>
            </w:r>
          </w:p>
        </w:tc>
        <w:tc>
          <w:tcPr>
            <w:tcW w:w="1148" w:type="dxa"/>
            <w:vAlign w:val="center"/>
          </w:tcPr>
          <w:p w14:paraId="7A467A0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</w:t>
            </w:r>
          </w:p>
        </w:tc>
        <w:tc>
          <w:tcPr>
            <w:tcW w:w="848" w:type="dxa"/>
            <w:vMerge/>
            <w:vAlign w:val="center"/>
          </w:tcPr>
          <w:p w14:paraId="7CC3A2E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84D3B4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5E7F80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1E55997" w14:textId="77777777" w:rsidTr="001E4DCF">
        <w:tc>
          <w:tcPr>
            <w:tcW w:w="1041" w:type="dxa"/>
            <w:vAlign w:val="center"/>
          </w:tcPr>
          <w:p w14:paraId="2350B15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48" w:type="dxa"/>
            <w:vAlign w:val="center"/>
          </w:tcPr>
          <w:p w14:paraId="69AF739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2.88</w:t>
            </w:r>
          </w:p>
        </w:tc>
        <w:tc>
          <w:tcPr>
            <w:tcW w:w="1148" w:type="dxa"/>
            <w:vAlign w:val="center"/>
          </w:tcPr>
          <w:p w14:paraId="0AF39CF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3EDA63E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0.58</w:t>
            </w:r>
          </w:p>
        </w:tc>
        <w:tc>
          <w:tcPr>
            <w:tcW w:w="1148" w:type="dxa"/>
            <w:vAlign w:val="center"/>
          </w:tcPr>
          <w:p w14:paraId="5B37BED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1.54</w:t>
            </w:r>
          </w:p>
        </w:tc>
        <w:tc>
          <w:tcPr>
            <w:tcW w:w="1148" w:type="dxa"/>
            <w:vAlign w:val="center"/>
          </w:tcPr>
          <w:p w14:paraId="04A1AFE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1.81</w:t>
            </w:r>
          </w:p>
        </w:tc>
        <w:tc>
          <w:tcPr>
            <w:tcW w:w="848" w:type="dxa"/>
            <w:vMerge/>
            <w:vAlign w:val="center"/>
          </w:tcPr>
          <w:p w14:paraId="49E5EA5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45ADE2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D091E8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345FBC6" w14:textId="77777777" w:rsidTr="001E4DCF">
        <w:tc>
          <w:tcPr>
            <w:tcW w:w="1041" w:type="dxa"/>
            <w:vAlign w:val="center"/>
          </w:tcPr>
          <w:p w14:paraId="36AADE6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48" w:type="dxa"/>
            <w:vAlign w:val="center"/>
          </w:tcPr>
          <w:p w14:paraId="542217F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3.57</w:t>
            </w:r>
          </w:p>
        </w:tc>
        <w:tc>
          <w:tcPr>
            <w:tcW w:w="1148" w:type="dxa"/>
            <w:vAlign w:val="center"/>
          </w:tcPr>
          <w:p w14:paraId="3AFF1C3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7E9C1D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0.67</w:t>
            </w:r>
          </w:p>
        </w:tc>
        <w:tc>
          <w:tcPr>
            <w:tcW w:w="1148" w:type="dxa"/>
            <w:vAlign w:val="center"/>
          </w:tcPr>
          <w:p w14:paraId="0DBD615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1.70</w:t>
            </w:r>
          </w:p>
        </w:tc>
        <w:tc>
          <w:tcPr>
            <w:tcW w:w="1148" w:type="dxa"/>
            <w:vAlign w:val="center"/>
          </w:tcPr>
          <w:p w14:paraId="354C2E7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1.88</w:t>
            </w:r>
          </w:p>
        </w:tc>
        <w:tc>
          <w:tcPr>
            <w:tcW w:w="848" w:type="dxa"/>
            <w:vMerge/>
            <w:vAlign w:val="center"/>
          </w:tcPr>
          <w:p w14:paraId="469F0EE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F0B89E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8B783B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07515F4" w14:textId="77777777" w:rsidTr="001E4DCF">
        <w:tc>
          <w:tcPr>
            <w:tcW w:w="1041" w:type="dxa"/>
            <w:vAlign w:val="center"/>
          </w:tcPr>
          <w:p w14:paraId="7ED8960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48" w:type="dxa"/>
            <w:vAlign w:val="center"/>
          </w:tcPr>
          <w:p w14:paraId="5601304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3.06</w:t>
            </w:r>
          </w:p>
        </w:tc>
        <w:tc>
          <w:tcPr>
            <w:tcW w:w="1148" w:type="dxa"/>
            <w:vAlign w:val="center"/>
          </w:tcPr>
          <w:p w14:paraId="06A5556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FC9385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0.65</w:t>
            </w:r>
          </w:p>
        </w:tc>
        <w:tc>
          <w:tcPr>
            <w:tcW w:w="1148" w:type="dxa"/>
            <w:vAlign w:val="center"/>
          </w:tcPr>
          <w:p w14:paraId="3582393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1.61</w:t>
            </w:r>
          </w:p>
        </w:tc>
        <w:tc>
          <w:tcPr>
            <w:tcW w:w="1148" w:type="dxa"/>
            <w:vAlign w:val="center"/>
          </w:tcPr>
          <w:p w14:paraId="5FDAD3B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1.75</w:t>
            </w:r>
          </w:p>
        </w:tc>
        <w:tc>
          <w:tcPr>
            <w:tcW w:w="848" w:type="dxa"/>
            <w:vMerge/>
            <w:vAlign w:val="center"/>
          </w:tcPr>
          <w:p w14:paraId="68FA002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9E4DA1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3B8FA33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C6DB4FE" w14:textId="77777777" w:rsidTr="001E4DCF">
        <w:tc>
          <w:tcPr>
            <w:tcW w:w="1041" w:type="dxa"/>
            <w:vAlign w:val="center"/>
          </w:tcPr>
          <w:p w14:paraId="76D7E21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48" w:type="dxa"/>
            <w:vAlign w:val="center"/>
          </w:tcPr>
          <w:p w14:paraId="530A86B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3.09</w:t>
            </w:r>
          </w:p>
        </w:tc>
        <w:tc>
          <w:tcPr>
            <w:tcW w:w="1148" w:type="dxa"/>
            <w:vAlign w:val="center"/>
          </w:tcPr>
          <w:p w14:paraId="55E00BF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F375CD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0.60</w:t>
            </w:r>
          </w:p>
        </w:tc>
        <w:tc>
          <w:tcPr>
            <w:tcW w:w="1148" w:type="dxa"/>
            <w:vAlign w:val="center"/>
          </w:tcPr>
          <w:p w14:paraId="59F09B3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1.60</w:t>
            </w:r>
          </w:p>
        </w:tc>
        <w:tc>
          <w:tcPr>
            <w:tcW w:w="1148" w:type="dxa"/>
            <w:vAlign w:val="center"/>
          </w:tcPr>
          <w:p w14:paraId="7E7F45E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1.87</w:t>
            </w:r>
          </w:p>
        </w:tc>
        <w:tc>
          <w:tcPr>
            <w:tcW w:w="848" w:type="dxa"/>
            <w:vMerge/>
            <w:vAlign w:val="center"/>
          </w:tcPr>
          <w:p w14:paraId="73AA70B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CB3BBD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639A4A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69E888E" w14:textId="77777777" w:rsidTr="001E4DCF">
        <w:tc>
          <w:tcPr>
            <w:tcW w:w="1041" w:type="dxa"/>
            <w:vAlign w:val="center"/>
          </w:tcPr>
          <w:p w14:paraId="07C53B7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48" w:type="dxa"/>
            <w:vAlign w:val="center"/>
          </w:tcPr>
          <w:p w14:paraId="3486C06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1.05</w:t>
            </w:r>
          </w:p>
        </w:tc>
        <w:tc>
          <w:tcPr>
            <w:tcW w:w="1148" w:type="dxa"/>
            <w:vAlign w:val="center"/>
          </w:tcPr>
          <w:p w14:paraId="30904BD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2ABB67A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148" w:type="dxa"/>
            <w:vAlign w:val="center"/>
          </w:tcPr>
          <w:p w14:paraId="7285447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1.61</w:t>
            </w:r>
          </w:p>
        </w:tc>
        <w:tc>
          <w:tcPr>
            <w:tcW w:w="1148" w:type="dxa"/>
            <w:vAlign w:val="center"/>
          </w:tcPr>
          <w:p w14:paraId="7DA17E2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1.89</w:t>
            </w:r>
          </w:p>
        </w:tc>
        <w:tc>
          <w:tcPr>
            <w:tcW w:w="848" w:type="dxa"/>
            <w:vMerge/>
            <w:vAlign w:val="center"/>
          </w:tcPr>
          <w:p w14:paraId="377152B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17E36E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320C22C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4B45E7D" w14:textId="77777777" w:rsidTr="001E4DCF">
        <w:tc>
          <w:tcPr>
            <w:tcW w:w="1041" w:type="dxa"/>
            <w:vAlign w:val="center"/>
          </w:tcPr>
          <w:p w14:paraId="5AE970C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48" w:type="dxa"/>
            <w:vAlign w:val="center"/>
          </w:tcPr>
          <w:p w14:paraId="489836D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127BD66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33DE000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6B3934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1.65</w:t>
            </w:r>
          </w:p>
        </w:tc>
        <w:tc>
          <w:tcPr>
            <w:tcW w:w="1148" w:type="dxa"/>
            <w:vAlign w:val="center"/>
          </w:tcPr>
          <w:p w14:paraId="12263EB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1.93</w:t>
            </w:r>
          </w:p>
        </w:tc>
        <w:tc>
          <w:tcPr>
            <w:tcW w:w="848" w:type="dxa"/>
            <w:vMerge/>
            <w:vAlign w:val="center"/>
          </w:tcPr>
          <w:p w14:paraId="6040111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4DBDAA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15FD67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9674036" w14:textId="77777777" w:rsidTr="001E4DCF">
        <w:tc>
          <w:tcPr>
            <w:tcW w:w="1041" w:type="dxa"/>
            <w:vAlign w:val="center"/>
          </w:tcPr>
          <w:p w14:paraId="7699BC8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48" w:type="dxa"/>
            <w:vAlign w:val="center"/>
          </w:tcPr>
          <w:p w14:paraId="02E235B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3B33DA5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4F4C172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</w:t>
            </w:r>
          </w:p>
        </w:tc>
        <w:tc>
          <w:tcPr>
            <w:tcW w:w="1148" w:type="dxa"/>
            <w:vAlign w:val="center"/>
          </w:tcPr>
          <w:p w14:paraId="3521BC1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1.73</w:t>
            </w:r>
          </w:p>
        </w:tc>
        <w:tc>
          <w:tcPr>
            <w:tcW w:w="1148" w:type="dxa"/>
            <w:vAlign w:val="center"/>
          </w:tcPr>
          <w:p w14:paraId="6A3A892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</w:t>
            </w:r>
          </w:p>
        </w:tc>
        <w:tc>
          <w:tcPr>
            <w:tcW w:w="848" w:type="dxa"/>
            <w:vMerge/>
            <w:vAlign w:val="center"/>
          </w:tcPr>
          <w:p w14:paraId="62ACE7E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E4A368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2019D0A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7A29B55" w14:textId="77777777" w:rsidTr="001E4DCF">
        <w:tc>
          <w:tcPr>
            <w:tcW w:w="1041" w:type="dxa"/>
            <w:vAlign w:val="center"/>
          </w:tcPr>
          <w:p w14:paraId="2917166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148" w:type="dxa"/>
            <w:vAlign w:val="center"/>
          </w:tcPr>
          <w:p w14:paraId="75C375D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17.20</w:t>
            </w:r>
          </w:p>
        </w:tc>
        <w:tc>
          <w:tcPr>
            <w:tcW w:w="1148" w:type="dxa"/>
            <w:vAlign w:val="center"/>
          </w:tcPr>
          <w:p w14:paraId="668D703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B1681A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3.75</w:t>
            </w:r>
          </w:p>
        </w:tc>
        <w:tc>
          <w:tcPr>
            <w:tcW w:w="1148" w:type="dxa"/>
            <w:vAlign w:val="center"/>
          </w:tcPr>
          <w:p w14:paraId="097A0E0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19.40</w:t>
            </w:r>
          </w:p>
        </w:tc>
        <w:tc>
          <w:tcPr>
            <w:tcW w:w="1148" w:type="dxa"/>
            <w:vAlign w:val="center"/>
          </w:tcPr>
          <w:p w14:paraId="2A78511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22.21</w:t>
            </w:r>
          </w:p>
        </w:tc>
        <w:tc>
          <w:tcPr>
            <w:tcW w:w="848" w:type="dxa"/>
            <w:vAlign w:val="center"/>
          </w:tcPr>
          <w:p w14:paraId="64CBF4E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848" w:type="dxa"/>
            <w:vAlign w:val="center"/>
          </w:tcPr>
          <w:p w14:paraId="7F7F7DC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6.80</w:t>
            </w:r>
          </w:p>
        </w:tc>
        <w:tc>
          <w:tcPr>
            <w:tcW w:w="848" w:type="dxa"/>
            <w:vAlign w:val="center"/>
          </w:tcPr>
          <w:p w14:paraId="590889F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0.41</w:t>
            </w:r>
          </w:p>
        </w:tc>
      </w:tr>
    </w:tbl>
    <w:p w14:paraId="742DDF59" w14:textId="77777777" w:rsidR="001F3FA4" w:rsidRPr="001F3FA4" w:rsidRDefault="001F3FA4" w:rsidP="001F3FA4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注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: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供冷供暖为冷热源及输配水泵电耗，热水为扣减太阳能后电耗，所有数据单位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kWh/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㎡。</w:t>
      </w:r>
    </w:p>
    <w:p w14:paraId="1EDE4083" w14:textId="77777777" w:rsidR="001F3FA4" w:rsidRPr="001F3FA4" w:rsidRDefault="001F3FA4" w:rsidP="001F3FA4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</w:p>
    <w:p w14:paraId="4F5D99B6" w14:textId="77777777" w:rsidR="001F3FA4" w:rsidRPr="001F3FA4" w:rsidRDefault="001F3FA4" w:rsidP="001F3FA4">
      <w:pPr>
        <w:jc w:val="center"/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</w:pPr>
      <w:r w:rsidRPr="001F3FA4"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  <w:t>改造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0"/>
          <w:lang w:val="en-GB"/>
        </w:rPr>
        <w:t>后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0"/>
        </w:rPr>
        <w:t>-</w:t>
      </w:r>
      <w:r w:rsidRPr="001F3FA4"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  <w:t>各项目月电耗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F3FA4" w:rsidRPr="001F3FA4" w14:paraId="2B3CBAC7" w14:textId="77777777" w:rsidTr="001E4DCF">
        <w:tc>
          <w:tcPr>
            <w:tcW w:w="1041" w:type="dxa"/>
            <w:shd w:val="clear" w:color="auto" w:fill="E6E6E6"/>
            <w:vAlign w:val="center"/>
          </w:tcPr>
          <w:p w14:paraId="54DEB6D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18C97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F4D98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49019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CF65C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7FA43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B723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8EC6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C268D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热水</w:t>
            </w:r>
          </w:p>
        </w:tc>
      </w:tr>
      <w:tr w:rsidR="001F3FA4" w:rsidRPr="001F3FA4" w14:paraId="4C2F7ECA" w14:textId="77777777" w:rsidTr="001E4DCF">
        <w:tc>
          <w:tcPr>
            <w:tcW w:w="1041" w:type="dxa"/>
            <w:vAlign w:val="center"/>
          </w:tcPr>
          <w:p w14:paraId="53D6206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</w:t>
            </w:r>
          </w:p>
        </w:tc>
        <w:tc>
          <w:tcPr>
            <w:tcW w:w="1148" w:type="dxa"/>
            <w:vAlign w:val="center"/>
          </w:tcPr>
          <w:p w14:paraId="58A5435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71638F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A94A1C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</w:t>
            </w:r>
          </w:p>
        </w:tc>
        <w:tc>
          <w:tcPr>
            <w:tcW w:w="1148" w:type="dxa"/>
            <w:vAlign w:val="center"/>
          </w:tcPr>
          <w:p w14:paraId="030EB8F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1.25</w:t>
            </w:r>
          </w:p>
        </w:tc>
        <w:tc>
          <w:tcPr>
            <w:tcW w:w="1148" w:type="dxa"/>
            <w:vAlign w:val="center"/>
          </w:tcPr>
          <w:p w14:paraId="66DAB09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1.81</w:t>
            </w:r>
          </w:p>
        </w:tc>
        <w:tc>
          <w:tcPr>
            <w:tcW w:w="848" w:type="dxa"/>
            <w:vMerge w:val="restart"/>
            <w:vAlign w:val="center"/>
          </w:tcPr>
          <w:p w14:paraId="6EB6BC3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360B0B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F68A28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－</w:t>
            </w:r>
          </w:p>
        </w:tc>
      </w:tr>
      <w:tr w:rsidR="001F3FA4" w:rsidRPr="001F3FA4" w14:paraId="364AB977" w14:textId="77777777" w:rsidTr="001E4DCF">
        <w:tc>
          <w:tcPr>
            <w:tcW w:w="1041" w:type="dxa"/>
            <w:vAlign w:val="center"/>
          </w:tcPr>
          <w:p w14:paraId="551FE73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</w:t>
            </w:r>
          </w:p>
        </w:tc>
        <w:tc>
          <w:tcPr>
            <w:tcW w:w="1148" w:type="dxa"/>
            <w:vAlign w:val="center"/>
          </w:tcPr>
          <w:p w14:paraId="43F729E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7C0EC6A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DE8B33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432F184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0.98</w:t>
            </w:r>
          </w:p>
        </w:tc>
        <w:tc>
          <w:tcPr>
            <w:tcW w:w="1148" w:type="dxa"/>
            <w:vAlign w:val="center"/>
          </w:tcPr>
          <w:p w14:paraId="00C2F51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1.38</w:t>
            </w:r>
          </w:p>
        </w:tc>
        <w:tc>
          <w:tcPr>
            <w:tcW w:w="848" w:type="dxa"/>
            <w:vMerge/>
            <w:vAlign w:val="center"/>
          </w:tcPr>
          <w:p w14:paraId="524268D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8BE1F3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0C024A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A490E64" w14:textId="77777777" w:rsidTr="001E4DCF">
        <w:tc>
          <w:tcPr>
            <w:tcW w:w="1041" w:type="dxa"/>
            <w:vAlign w:val="center"/>
          </w:tcPr>
          <w:p w14:paraId="6BB9D6C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148" w:type="dxa"/>
            <w:vAlign w:val="center"/>
          </w:tcPr>
          <w:p w14:paraId="53728F1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CE8B26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36122BE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722C40F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1.29</w:t>
            </w:r>
          </w:p>
        </w:tc>
        <w:tc>
          <w:tcPr>
            <w:tcW w:w="1148" w:type="dxa"/>
            <w:vAlign w:val="center"/>
          </w:tcPr>
          <w:p w14:paraId="26C55F6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1.94</w:t>
            </w:r>
          </w:p>
        </w:tc>
        <w:tc>
          <w:tcPr>
            <w:tcW w:w="848" w:type="dxa"/>
            <w:vMerge/>
            <w:vAlign w:val="center"/>
          </w:tcPr>
          <w:p w14:paraId="7CEAEA2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5B26E42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E0B159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2864001" w14:textId="77777777" w:rsidTr="001E4DCF">
        <w:tc>
          <w:tcPr>
            <w:tcW w:w="1041" w:type="dxa"/>
            <w:vAlign w:val="center"/>
          </w:tcPr>
          <w:p w14:paraId="2FB9CA9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</w:t>
            </w:r>
          </w:p>
        </w:tc>
        <w:tc>
          <w:tcPr>
            <w:tcW w:w="1148" w:type="dxa"/>
            <w:vAlign w:val="center"/>
          </w:tcPr>
          <w:p w14:paraId="059E393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0.58</w:t>
            </w:r>
          </w:p>
        </w:tc>
        <w:tc>
          <w:tcPr>
            <w:tcW w:w="1148" w:type="dxa"/>
            <w:vAlign w:val="center"/>
          </w:tcPr>
          <w:p w14:paraId="22066A9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6B35159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0.31</w:t>
            </w:r>
          </w:p>
        </w:tc>
        <w:tc>
          <w:tcPr>
            <w:tcW w:w="1148" w:type="dxa"/>
            <w:vAlign w:val="center"/>
          </w:tcPr>
          <w:p w14:paraId="6E8A857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1.28</w:t>
            </w:r>
          </w:p>
        </w:tc>
        <w:tc>
          <w:tcPr>
            <w:tcW w:w="1148" w:type="dxa"/>
            <w:vAlign w:val="center"/>
          </w:tcPr>
          <w:p w14:paraId="533016C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1.93</w:t>
            </w:r>
          </w:p>
        </w:tc>
        <w:tc>
          <w:tcPr>
            <w:tcW w:w="848" w:type="dxa"/>
            <w:vMerge/>
            <w:vAlign w:val="center"/>
          </w:tcPr>
          <w:p w14:paraId="76E7A33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2F6C7E2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7030284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2F7DD56" w14:textId="77777777" w:rsidTr="001E4DCF">
        <w:tc>
          <w:tcPr>
            <w:tcW w:w="1041" w:type="dxa"/>
            <w:vAlign w:val="center"/>
          </w:tcPr>
          <w:p w14:paraId="735224E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5</w:t>
            </w:r>
          </w:p>
        </w:tc>
        <w:tc>
          <w:tcPr>
            <w:tcW w:w="1148" w:type="dxa"/>
            <w:vAlign w:val="center"/>
          </w:tcPr>
          <w:p w14:paraId="315F8BA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2.17</w:t>
            </w:r>
          </w:p>
        </w:tc>
        <w:tc>
          <w:tcPr>
            <w:tcW w:w="1148" w:type="dxa"/>
            <w:vAlign w:val="center"/>
          </w:tcPr>
          <w:p w14:paraId="397CE09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6C06AF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0.61</w:t>
            </w:r>
          </w:p>
        </w:tc>
        <w:tc>
          <w:tcPr>
            <w:tcW w:w="1148" w:type="dxa"/>
            <w:vAlign w:val="center"/>
          </w:tcPr>
          <w:p w14:paraId="1ED4D12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1.34</w:t>
            </w:r>
          </w:p>
        </w:tc>
        <w:tc>
          <w:tcPr>
            <w:tcW w:w="1148" w:type="dxa"/>
            <w:vAlign w:val="center"/>
          </w:tcPr>
          <w:p w14:paraId="6568F1A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</w:t>
            </w:r>
          </w:p>
        </w:tc>
        <w:tc>
          <w:tcPr>
            <w:tcW w:w="848" w:type="dxa"/>
            <w:vMerge/>
            <w:vAlign w:val="center"/>
          </w:tcPr>
          <w:p w14:paraId="060B72C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003E1CD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9E5764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1EFAE90" w14:textId="77777777" w:rsidTr="001E4DCF">
        <w:tc>
          <w:tcPr>
            <w:tcW w:w="1041" w:type="dxa"/>
            <w:vAlign w:val="center"/>
          </w:tcPr>
          <w:p w14:paraId="19F2F60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</w:t>
            </w:r>
          </w:p>
        </w:tc>
        <w:tc>
          <w:tcPr>
            <w:tcW w:w="1148" w:type="dxa"/>
            <w:vAlign w:val="center"/>
          </w:tcPr>
          <w:p w14:paraId="18D600F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2.37</w:t>
            </w:r>
          </w:p>
        </w:tc>
        <w:tc>
          <w:tcPr>
            <w:tcW w:w="1148" w:type="dxa"/>
            <w:vAlign w:val="center"/>
          </w:tcPr>
          <w:p w14:paraId="64F04FC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7230B69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0.56</w:t>
            </w:r>
          </w:p>
        </w:tc>
        <w:tc>
          <w:tcPr>
            <w:tcW w:w="1148" w:type="dxa"/>
            <w:vAlign w:val="center"/>
          </w:tcPr>
          <w:p w14:paraId="51DAAFE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1.20</w:t>
            </w:r>
          </w:p>
        </w:tc>
        <w:tc>
          <w:tcPr>
            <w:tcW w:w="1148" w:type="dxa"/>
            <w:vAlign w:val="center"/>
          </w:tcPr>
          <w:p w14:paraId="4D9A148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1.81</w:t>
            </w:r>
          </w:p>
        </w:tc>
        <w:tc>
          <w:tcPr>
            <w:tcW w:w="848" w:type="dxa"/>
            <w:vMerge/>
            <w:vAlign w:val="center"/>
          </w:tcPr>
          <w:p w14:paraId="2B12EF1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06C047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AF4871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1721E982" w14:textId="77777777" w:rsidTr="001E4DCF">
        <w:tc>
          <w:tcPr>
            <w:tcW w:w="1041" w:type="dxa"/>
            <w:vAlign w:val="center"/>
          </w:tcPr>
          <w:p w14:paraId="5308940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</w:t>
            </w:r>
          </w:p>
        </w:tc>
        <w:tc>
          <w:tcPr>
            <w:tcW w:w="1148" w:type="dxa"/>
            <w:vAlign w:val="center"/>
          </w:tcPr>
          <w:p w14:paraId="0B2439A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1.23</w:t>
            </w:r>
          </w:p>
        </w:tc>
        <w:tc>
          <w:tcPr>
            <w:tcW w:w="1148" w:type="dxa"/>
            <w:vAlign w:val="center"/>
          </w:tcPr>
          <w:p w14:paraId="07C44C0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10A48CC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0.41</w:t>
            </w:r>
          </w:p>
        </w:tc>
        <w:tc>
          <w:tcPr>
            <w:tcW w:w="1148" w:type="dxa"/>
            <w:vAlign w:val="center"/>
          </w:tcPr>
          <w:p w14:paraId="13B9233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1.29</w:t>
            </w:r>
          </w:p>
        </w:tc>
        <w:tc>
          <w:tcPr>
            <w:tcW w:w="1148" w:type="dxa"/>
            <w:vAlign w:val="center"/>
          </w:tcPr>
          <w:p w14:paraId="4088603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1.88</w:t>
            </w:r>
          </w:p>
        </w:tc>
        <w:tc>
          <w:tcPr>
            <w:tcW w:w="848" w:type="dxa"/>
            <w:vMerge/>
            <w:vAlign w:val="center"/>
          </w:tcPr>
          <w:p w14:paraId="4AE05ED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CA3732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584EA6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BD56C15" w14:textId="77777777" w:rsidTr="001E4DCF">
        <w:tc>
          <w:tcPr>
            <w:tcW w:w="1041" w:type="dxa"/>
            <w:vAlign w:val="center"/>
          </w:tcPr>
          <w:p w14:paraId="0B07E38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</w:t>
            </w:r>
          </w:p>
        </w:tc>
        <w:tc>
          <w:tcPr>
            <w:tcW w:w="1148" w:type="dxa"/>
            <w:vAlign w:val="center"/>
          </w:tcPr>
          <w:p w14:paraId="48AFF6C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0.73</w:t>
            </w:r>
          </w:p>
        </w:tc>
        <w:tc>
          <w:tcPr>
            <w:tcW w:w="1148" w:type="dxa"/>
            <w:vAlign w:val="center"/>
          </w:tcPr>
          <w:p w14:paraId="219AF02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4FFB18E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0.33</w:t>
            </w:r>
          </w:p>
        </w:tc>
        <w:tc>
          <w:tcPr>
            <w:tcW w:w="1148" w:type="dxa"/>
            <w:vAlign w:val="center"/>
          </w:tcPr>
          <w:p w14:paraId="6EF7138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1.22</w:t>
            </w:r>
          </w:p>
        </w:tc>
        <w:tc>
          <w:tcPr>
            <w:tcW w:w="1148" w:type="dxa"/>
            <w:vAlign w:val="center"/>
          </w:tcPr>
          <w:p w14:paraId="17B447E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1.75</w:t>
            </w:r>
          </w:p>
        </w:tc>
        <w:tc>
          <w:tcPr>
            <w:tcW w:w="848" w:type="dxa"/>
            <w:vMerge/>
            <w:vAlign w:val="center"/>
          </w:tcPr>
          <w:p w14:paraId="7A37557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37D77DD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10299D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3363C51" w14:textId="77777777" w:rsidTr="001E4DCF">
        <w:tc>
          <w:tcPr>
            <w:tcW w:w="1041" w:type="dxa"/>
            <w:vAlign w:val="center"/>
          </w:tcPr>
          <w:p w14:paraId="05A02F5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9</w:t>
            </w:r>
          </w:p>
        </w:tc>
        <w:tc>
          <w:tcPr>
            <w:tcW w:w="1148" w:type="dxa"/>
            <w:vAlign w:val="center"/>
          </w:tcPr>
          <w:p w14:paraId="6D44913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2.50</w:t>
            </w:r>
          </w:p>
        </w:tc>
        <w:tc>
          <w:tcPr>
            <w:tcW w:w="1148" w:type="dxa"/>
            <w:vAlign w:val="center"/>
          </w:tcPr>
          <w:p w14:paraId="7A83D3C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2E61642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0.58</w:t>
            </w:r>
          </w:p>
        </w:tc>
        <w:tc>
          <w:tcPr>
            <w:tcW w:w="1148" w:type="dxa"/>
            <w:vAlign w:val="center"/>
          </w:tcPr>
          <w:p w14:paraId="694CB9D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1.24</w:t>
            </w:r>
          </w:p>
        </w:tc>
        <w:tc>
          <w:tcPr>
            <w:tcW w:w="1148" w:type="dxa"/>
            <w:vAlign w:val="center"/>
          </w:tcPr>
          <w:p w14:paraId="3F82160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1.87</w:t>
            </w:r>
          </w:p>
        </w:tc>
        <w:tc>
          <w:tcPr>
            <w:tcW w:w="848" w:type="dxa"/>
            <w:vMerge/>
            <w:vAlign w:val="center"/>
          </w:tcPr>
          <w:p w14:paraId="7C93780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070D04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2F319E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0B0E15FD" w14:textId="77777777" w:rsidTr="001E4DCF">
        <w:tc>
          <w:tcPr>
            <w:tcW w:w="1041" w:type="dxa"/>
            <w:vAlign w:val="center"/>
          </w:tcPr>
          <w:p w14:paraId="52B4B12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</w:t>
            </w:r>
          </w:p>
        </w:tc>
        <w:tc>
          <w:tcPr>
            <w:tcW w:w="1148" w:type="dxa"/>
            <w:vAlign w:val="center"/>
          </w:tcPr>
          <w:p w14:paraId="78FC7104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0.86</w:t>
            </w:r>
          </w:p>
        </w:tc>
        <w:tc>
          <w:tcPr>
            <w:tcW w:w="1148" w:type="dxa"/>
            <w:vAlign w:val="center"/>
          </w:tcPr>
          <w:p w14:paraId="0788AD7A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2173E116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1148" w:type="dxa"/>
            <w:vAlign w:val="center"/>
          </w:tcPr>
          <w:p w14:paraId="758ED29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1.26</w:t>
            </w:r>
          </w:p>
        </w:tc>
        <w:tc>
          <w:tcPr>
            <w:tcW w:w="1148" w:type="dxa"/>
            <w:vAlign w:val="center"/>
          </w:tcPr>
          <w:p w14:paraId="0331131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1.89</w:t>
            </w:r>
          </w:p>
        </w:tc>
        <w:tc>
          <w:tcPr>
            <w:tcW w:w="848" w:type="dxa"/>
            <w:vMerge/>
            <w:vAlign w:val="center"/>
          </w:tcPr>
          <w:p w14:paraId="0CB724E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90FF5A1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244F236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6CFADFAF" w14:textId="77777777" w:rsidTr="001E4DCF">
        <w:tc>
          <w:tcPr>
            <w:tcW w:w="1041" w:type="dxa"/>
            <w:vAlign w:val="center"/>
          </w:tcPr>
          <w:p w14:paraId="366E502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11</w:t>
            </w:r>
          </w:p>
        </w:tc>
        <w:tc>
          <w:tcPr>
            <w:tcW w:w="1148" w:type="dxa"/>
            <w:vAlign w:val="center"/>
          </w:tcPr>
          <w:p w14:paraId="41056EF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87FA7B2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24510B9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43674F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1.28</w:t>
            </w:r>
          </w:p>
        </w:tc>
        <w:tc>
          <w:tcPr>
            <w:tcW w:w="1148" w:type="dxa"/>
            <w:vAlign w:val="center"/>
          </w:tcPr>
          <w:p w14:paraId="48325B7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1.93</w:t>
            </w:r>
          </w:p>
        </w:tc>
        <w:tc>
          <w:tcPr>
            <w:tcW w:w="848" w:type="dxa"/>
            <w:vMerge/>
            <w:vAlign w:val="center"/>
          </w:tcPr>
          <w:p w14:paraId="4EEC748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03EEF4D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696F46C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339D0AC2" w14:textId="77777777" w:rsidTr="001E4DCF">
        <w:tc>
          <w:tcPr>
            <w:tcW w:w="1041" w:type="dxa"/>
            <w:vAlign w:val="center"/>
          </w:tcPr>
          <w:p w14:paraId="6F6440E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12</w:t>
            </w:r>
          </w:p>
        </w:tc>
        <w:tc>
          <w:tcPr>
            <w:tcW w:w="1148" w:type="dxa"/>
            <w:vAlign w:val="center"/>
          </w:tcPr>
          <w:p w14:paraId="741A890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3906AFEC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5097D25E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0.01</w:t>
            </w:r>
          </w:p>
        </w:tc>
        <w:tc>
          <w:tcPr>
            <w:tcW w:w="1148" w:type="dxa"/>
            <w:vAlign w:val="center"/>
          </w:tcPr>
          <w:p w14:paraId="6B6E2D9F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1.34</w:t>
            </w:r>
          </w:p>
        </w:tc>
        <w:tc>
          <w:tcPr>
            <w:tcW w:w="1148" w:type="dxa"/>
            <w:vAlign w:val="center"/>
          </w:tcPr>
          <w:p w14:paraId="7CD925E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2.01</w:t>
            </w:r>
          </w:p>
        </w:tc>
        <w:tc>
          <w:tcPr>
            <w:tcW w:w="848" w:type="dxa"/>
            <w:vMerge/>
            <w:vAlign w:val="center"/>
          </w:tcPr>
          <w:p w14:paraId="31909DA3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13FC340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48" w:type="dxa"/>
            <w:vMerge/>
            <w:vAlign w:val="center"/>
          </w:tcPr>
          <w:p w14:paraId="4D64EB2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1F3FA4" w:rsidRPr="001F3FA4" w14:paraId="2B14995E" w14:textId="77777777" w:rsidTr="001E4DCF">
        <w:tc>
          <w:tcPr>
            <w:tcW w:w="1041" w:type="dxa"/>
            <w:vAlign w:val="center"/>
          </w:tcPr>
          <w:p w14:paraId="2AB2900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148" w:type="dxa"/>
            <w:vAlign w:val="center"/>
          </w:tcPr>
          <w:p w14:paraId="1F4CA82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10.44</w:t>
            </w:r>
          </w:p>
        </w:tc>
        <w:tc>
          <w:tcPr>
            <w:tcW w:w="1148" w:type="dxa"/>
            <w:vAlign w:val="center"/>
          </w:tcPr>
          <w:p w14:paraId="5ADA9AF5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0.00</w:t>
            </w:r>
          </w:p>
        </w:tc>
        <w:tc>
          <w:tcPr>
            <w:tcW w:w="1148" w:type="dxa"/>
            <w:vAlign w:val="center"/>
          </w:tcPr>
          <w:p w14:paraId="0F777FD9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3.08</w:t>
            </w:r>
          </w:p>
        </w:tc>
        <w:tc>
          <w:tcPr>
            <w:tcW w:w="1148" w:type="dxa"/>
            <w:vAlign w:val="center"/>
          </w:tcPr>
          <w:p w14:paraId="76706F50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14.96</w:t>
            </w:r>
          </w:p>
        </w:tc>
        <w:tc>
          <w:tcPr>
            <w:tcW w:w="1148" w:type="dxa"/>
            <w:vAlign w:val="center"/>
          </w:tcPr>
          <w:p w14:paraId="526B34D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22.21</w:t>
            </w:r>
          </w:p>
        </w:tc>
        <w:tc>
          <w:tcPr>
            <w:tcW w:w="848" w:type="dxa"/>
            <w:vAlign w:val="center"/>
          </w:tcPr>
          <w:p w14:paraId="75D701C8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0.26</w:t>
            </w:r>
          </w:p>
        </w:tc>
        <w:tc>
          <w:tcPr>
            <w:tcW w:w="848" w:type="dxa"/>
            <w:vAlign w:val="center"/>
          </w:tcPr>
          <w:p w14:paraId="546C4227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6.80</w:t>
            </w:r>
          </w:p>
        </w:tc>
        <w:tc>
          <w:tcPr>
            <w:tcW w:w="848" w:type="dxa"/>
            <w:vAlign w:val="center"/>
          </w:tcPr>
          <w:p w14:paraId="5832AC9B" w14:textId="77777777" w:rsidR="001F3FA4" w:rsidRPr="001F3FA4" w:rsidRDefault="001F3FA4" w:rsidP="001F3FA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0.41</w:t>
            </w:r>
          </w:p>
        </w:tc>
      </w:tr>
    </w:tbl>
    <w:p w14:paraId="504C6392" w14:textId="77777777" w:rsidR="001F3FA4" w:rsidRPr="001F3FA4" w:rsidRDefault="001F3FA4" w:rsidP="001F3FA4">
      <w:pPr>
        <w:jc w:val="center"/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</w:pPr>
    </w:p>
    <w:p w14:paraId="1D94A944" w14:textId="77777777" w:rsidR="001F3FA4" w:rsidRPr="001F3FA4" w:rsidRDefault="001F3FA4" w:rsidP="001F3FA4">
      <w:pPr>
        <w:jc w:val="center"/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</w:pPr>
    </w:p>
    <w:p w14:paraId="6B2E4548" w14:textId="77777777" w:rsidR="001F3FA4" w:rsidRPr="001F3FA4" w:rsidRDefault="001F3FA4" w:rsidP="001F3FA4">
      <w:pPr>
        <w:jc w:val="center"/>
        <w:rPr>
          <w:rFonts w:ascii="Times New Roman" w:eastAsia="黑体" w:hAnsi="Times New Roman" w:cs="Times New Roman"/>
          <w:color w:val="000000"/>
          <w:kern w:val="0"/>
          <w:szCs w:val="20"/>
          <w:lang w:val="en-GB"/>
        </w:rPr>
      </w:pPr>
    </w:p>
    <w:p w14:paraId="6924C21B" w14:textId="77777777" w:rsidR="001F3FA4" w:rsidRPr="001F3FA4" w:rsidRDefault="001F3FA4" w:rsidP="001F3FA4">
      <w:pPr>
        <w:keepNext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18" w:name="_Toc25145"/>
      <w:r w:rsidRPr="001F3FA4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全年能耗</w:t>
      </w:r>
      <w:bookmarkEnd w:id="18"/>
    </w:p>
    <w:p w14:paraId="423775D4" w14:textId="77777777" w:rsidR="001F3FA4" w:rsidRPr="001F3FA4" w:rsidRDefault="001F3FA4" w:rsidP="001F3FA4">
      <w:pPr>
        <w:widowControl/>
        <w:kinsoku w:val="0"/>
        <w:spacing w:line="400" w:lineRule="atLeast"/>
        <w:jc w:val="center"/>
        <w:rPr>
          <w:rFonts w:ascii="Times New Roman" w:eastAsia="宋体" w:hAnsi="Times New Roman" w:cs="Times New Roman"/>
          <w:kern w:val="0"/>
          <w:szCs w:val="21"/>
          <w:lang w:val="en-GB"/>
        </w:rPr>
      </w:pPr>
      <w:r w:rsidRPr="001F3FA4">
        <w:rPr>
          <w:rFonts w:ascii="Times New Roman" w:eastAsia="黑体" w:hAnsi="Times New Roman" w:cs="Times New Roman"/>
          <w:color w:val="000000"/>
          <w:kern w:val="0"/>
          <w:szCs w:val="21"/>
        </w:rPr>
        <w:t>改造前后</w:t>
      </w:r>
      <w:r w:rsidRPr="001F3FA4">
        <w:rPr>
          <w:rFonts w:ascii="Times New Roman" w:eastAsia="黑体" w:hAnsi="Times New Roman" w:cs="Times New Roman" w:hint="eastAsia"/>
          <w:color w:val="000000"/>
          <w:kern w:val="0"/>
          <w:szCs w:val="21"/>
        </w:rPr>
        <w:t>-</w:t>
      </w:r>
      <w:r w:rsidRPr="001F3FA4">
        <w:rPr>
          <w:rFonts w:ascii="Times New Roman" w:eastAsia="黑体" w:hAnsi="Times New Roman" w:cs="Times New Roman"/>
          <w:color w:val="000000"/>
          <w:kern w:val="0"/>
          <w:szCs w:val="21"/>
        </w:rPr>
        <w:t>全年能耗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1F3FA4" w:rsidRPr="001F3FA4" w14:paraId="1224F102" w14:textId="77777777" w:rsidTr="001E4DCF">
        <w:tc>
          <w:tcPr>
            <w:tcW w:w="820" w:type="pct"/>
            <w:shd w:val="clear" w:color="auto" w:fill="E0E0E0"/>
            <w:vAlign w:val="center"/>
          </w:tcPr>
          <w:p w14:paraId="64B00EB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30A3D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20A85D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19" w:name="设计建筑别名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改造前设计建筑</w:t>
            </w:r>
            <w:bookmarkEnd w:id="19"/>
          </w:p>
          <w:p w14:paraId="78BE347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(kWh/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33EEC5F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改造后设计建筑</w:t>
            </w:r>
          </w:p>
          <w:p w14:paraId="6A2E6D5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(kWh/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㎡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</w:tr>
      <w:tr w:rsidR="001F3FA4" w:rsidRPr="001F3FA4" w14:paraId="698B81A8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2E3E83C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51A5D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耗冷量</w:t>
            </w:r>
          </w:p>
        </w:tc>
        <w:tc>
          <w:tcPr>
            <w:tcW w:w="1671" w:type="pct"/>
            <w:vAlign w:val="center"/>
          </w:tcPr>
          <w:p w14:paraId="6A54B07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0" w:name="耗冷量2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71.97</w:t>
            </w:r>
            <w:bookmarkEnd w:id="20"/>
          </w:p>
        </w:tc>
        <w:tc>
          <w:tcPr>
            <w:tcW w:w="2411" w:type="dxa"/>
            <w:vAlign w:val="center"/>
          </w:tcPr>
          <w:p w14:paraId="4E03241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46.08</w:t>
            </w:r>
          </w:p>
        </w:tc>
      </w:tr>
      <w:tr w:rsidR="001F3FA4" w:rsidRPr="001F3FA4" w14:paraId="4C8D833D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27F9EFE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767ED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耗热量</w:t>
            </w:r>
          </w:p>
        </w:tc>
        <w:tc>
          <w:tcPr>
            <w:tcW w:w="1671" w:type="pct"/>
            <w:vAlign w:val="center"/>
          </w:tcPr>
          <w:p w14:paraId="6EEDB25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1" w:name="耗热量2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21"/>
          </w:p>
        </w:tc>
        <w:tc>
          <w:tcPr>
            <w:tcW w:w="2411" w:type="dxa"/>
            <w:vAlign w:val="center"/>
          </w:tcPr>
          <w:p w14:paraId="2FE0579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2F2C45E7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6BF0A24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8DBBC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D69C09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2" w:name="耗冷耗热量2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71.97</w:t>
            </w:r>
            <w:bookmarkEnd w:id="22"/>
          </w:p>
        </w:tc>
        <w:tc>
          <w:tcPr>
            <w:tcW w:w="2411" w:type="dxa"/>
            <w:vAlign w:val="center"/>
          </w:tcPr>
          <w:p w14:paraId="7D0E785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46.08</w:t>
            </w:r>
          </w:p>
        </w:tc>
      </w:tr>
      <w:tr w:rsidR="001F3FA4" w:rsidRPr="001F3FA4" w14:paraId="7EB7FA1D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508278B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E27D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供冷</w:t>
            </w:r>
          </w:p>
        </w:tc>
        <w:tc>
          <w:tcPr>
            <w:tcW w:w="1671" w:type="pct"/>
            <w:vAlign w:val="center"/>
          </w:tcPr>
          <w:p w14:paraId="0F2AA29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3" w:name="热回收供冷负荷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23"/>
          </w:p>
        </w:tc>
        <w:tc>
          <w:tcPr>
            <w:tcW w:w="2411" w:type="dxa"/>
            <w:vAlign w:val="center"/>
          </w:tcPr>
          <w:p w14:paraId="71AC6BF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2.93</w:t>
            </w:r>
          </w:p>
        </w:tc>
      </w:tr>
      <w:tr w:rsidR="001F3FA4" w:rsidRPr="001F3FA4" w14:paraId="215AEF21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3031AB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4421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供暖</w:t>
            </w:r>
          </w:p>
        </w:tc>
        <w:tc>
          <w:tcPr>
            <w:tcW w:w="1671" w:type="pct"/>
            <w:vAlign w:val="center"/>
          </w:tcPr>
          <w:p w14:paraId="5F07FF9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4" w:name="热回收供暖负荷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24"/>
          </w:p>
        </w:tc>
        <w:tc>
          <w:tcPr>
            <w:tcW w:w="2411" w:type="dxa"/>
            <w:vAlign w:val="center"/>
          </w:tcPr>
          <w:p w14:paraId="50E5F7A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1A991006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38948B9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BB3DE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B43776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5" w:name="热回收负荷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25"/>
          </w:p>
        </w:tc>
        <w:tc>
          <w:tcPr>
            <w:tcW w:w="2411" w:type="dxa"/>
            <w:vAlign w:val="center"/>
          </w:tcPr>
          <w:p w14:paraId="164971A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2.93</w:t>
            </w:r>
          </w:p>
        </w:tc>
      </w:tr>
      <w:tr w:rsidR="001F3FA4" w:rsidRPr="001F3FA4" w14:paraId="22106192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7D08642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供冷电耗</w:t>
            </w:r>
          </w:p>
          <w:p w14:paraId="45F84D2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proofErr w:type="spellStart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Ec</w:t>
            </w:r>
            <w:proofErr w:type="spellEnd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1B457D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9A8CF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6" w:name="冷源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14.39</w:t>
            </w:r>
            <w:bookmarkEnd w:id="26"/>
          </w:p>
        </w:tc>
        <w:tc>
          <w:tcPr>
            <w:tcW w:w="2411" w:type="dxa"/>
            <w:vAlign w:val="center"/>
          </w:tcPr>
          <w:p w14:paraId="6A1E28C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9.22</w:t>
            </w:r>
          </w:p>
        </w:tc>
      </w:tr>
      <w:tr w:rsidR="001F3FA4" w:rsidRPr="001F3FA4" w14:paraId="5FD99D17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697BE5B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5129A3B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57A2FF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7" w:name="冷却水泵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27"/>
          </w:p>
        </w:tc>
        <w:tc>
          <w:tcPr>
            <w:tcW w:w="2411" w:type="dxa"/>
            <w:vAlign w:val="center"/>
          </w:tcPr>
          <w:p w14:paraId="7B9009E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141B61BC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3A6C6D0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6C9F47B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58EE45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8" w:name="冷冻水泵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2.81</w:t>
            </w:r>
            <w:bookmarkEnd w:id="28"/>
          </w:p>
        </w:tc>
        <w:tc>
          <w:tcPr>
            <w:tcW w:w="2411" w:type="dxa"/>
            <w:vAlign w:val="center"/>
          </w:tcPr>
          <w:p w14:paraId="45DB962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1.25</w:t>
            </w:r>
          </w:p>
        </w:tc>
      </w:tr>
      <w:tr w:rsidR="001F3FA4" w:rsidRPr="001F3FA4" w14:paraId="3E5C5D93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981126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67ACFB7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冷却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塔</w:t>
            </w:r>
          </w:p>
        </w:tc>
        <w:tc>
          <w:tcPr>
            <w:tcW w:w="1671" w:type="pct"/>
            <w:vAlign w:val="center"/>
          </w:tcPr>
          <w:p w14:paraId="72373D6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29" w:name="冷却塔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29"/>
          </w:p>
        </w:tc>
        <w:tc>
          <w:tcPr>
            <w:tcW w:w="2411" w:type="dxa"/>
            <w:vAlign w:val="center"/>
          </w:tcPr>
          <w:p w14:paraId="4C3C3F7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3CD7A774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87EAEF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vAlign w:val="center"/>
          </w:tcPr>
          <w:p w14:paraId="2F0AF60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多联机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28E0CB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0" w:name="单元式空调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30"/>
          </w:p>
        </w:tc>
        <w:tc>
          <w:tcPr>
            <w:tcW w:w="2411" w:type="dxa"/>
            <w:vAlign w:val="center"/>
          </w:tcPr>
          <w:p w14:paraId="2E8B9B7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245D43D3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383FDFB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76296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211F178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1" w:name="空调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17.20</w:t>
            </w:r>
            <w:bookmarkEnd w:id="31"/>
          </w:p>
        </w:tc>
        <w:tc>
          <w:tcPr>
            <w:tcW w:w="2411" w:type="dxa"/>
            <w:vAlign w:val="center"/>
          </w:tcPr>
          <w:p w14:paraId="40D772D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10.46</w:t>
            </w:r>
          </w:p>
        </w:tc>
      </w:tr>
      <w:tr w:rsidR="001F3FA4" w:rsidRPr="001F3FA4" w14:paraId="3CF5D8F4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28FFC57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供暖电耗</w:t>
            </w:r>
          </w:p>
          <w:p w14:paraId="7746B7C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50F7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02EBDF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2" w:name="热源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32"/>
          </w:p>
        </w:tc>
        <w:tc>
          <w:tcPr>
            <w:tcW w:w="2411" w:type="dxa"/>
            <w:vAlign w:val="center"/>
          </w:tcPr>
          <w:p w14:paraId="0C3A8B1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0597D5C7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3E90D0F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CB89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133640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3" w:name="热水泵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33"/>
          </w:p>
        </w:tc>
        <w:tc>
          <w:tcPr>
            <w:tcW w:w="2411" w:type="dxa"/>
            <w:vAlign w:val="center"/>
          </w:tcPr>
          <w:p w14:paraId="2B91708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6E672EA0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2CF0D84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AE4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多联机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51B24B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4" w:name="单元式热泵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34"/>
          </w:p>
        </w:tc>
        <w:tc>
          <w:tcPr>
            <w:tcW w:w="2411" w:type="dxa"/>
            <w:vAlign w:val="center"/>
          </w:tcPr>
          <w:p w14:paraId="1D5C063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6E4A652D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0774B2F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0363B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41501C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5" w:name="供暖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  <w:bookmarkEnd w:id="35"/>
          </w:p>
        </w:tc>
        <w:tc>
          <w:tcPr>
            <w:tcW w:w="2411" w:type="dxa"/>
            <w:vAlign w:val="center"/>
          </w:tcPr>
          <w:p w14:paraId="44F10B4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0.00</w:t>
            </w:r>
          </w:p>
        </w:tc>
      </w:tr>
      <w:tr w:rsidR="001F3FA4" w:rsidRPr="001F3FA4" w14:paraId="58CB9AF6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37186D0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风机电耗</w:t>
            </w:r>
          </w:p>
          <w:p w14:paraId="3F1A8A5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proofErr w:type="spellStart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Ef</w:t>
            </w:r>
            <w:proofErr w:type="spellEnd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B0B2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C28545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6" w:name="新排风系统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2.14</w:t>
            </w:r>
            <w:bookmarkEnd w:id="36"/>
          </w:p>
        </w:tc>
        <w:tc>
          <w:tcPr>
            <w:tcW w:w="2411" w:type="dxa"/>
            <w:vAlign w:val="center"/>
          </w:tcPr>
          <w:p w14:paraId="0238D18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1.98</w:t>
            </w:r>
          </w:p>
        </w:tc>
      </w:tr>
      <w:tr w:rsidR="001F3FA4" w:rsidRPr="001F3FA4" w14:paraId="0CE6CB58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1604A4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A06F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26595B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7" w:name="风机盘管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1.61</w:t>
            </w:r>
            <w:bookmarkEnd w:id="37"/>
          </w:p>
        </w:tc>
        <w:tc>
          <w:tcPr>
            <w:tcW w:w="2411" w:type="dxa"/>
            <w:vAlign w:val="center"/>
          </w:tcPr>
          <w:p w14:paraId="4D1A817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1.11</w:t>
            </w:r>
          </w:p>
        </w:tc>
      </w:tr>
      <w:tr w:rsidR="001F3FA4" w:rsidRPr="001F3FA4" w14:paraId="350F7A03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0D13992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7511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C1FF7F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8" w:name="多联机室内机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38"/>
          </w:p>
        </w:tc>
        <w:tc>
          <w:tcPr>
            <w:tcW w:w="2411" w:type="dxa"/>
            <w:vAlign w:val="center"/>
          </w:tcPr>
          <w:p w14:paraId="11779EB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0D174B64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2DC8A82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7723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B15EC4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39" w:name="全空气系统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39"/>
          </w:p>
        </w:tc>
        <w:tc>
          <w:tcPr>
            <w:tcW w:w="2411" w:type="dxa"/>
            <w:vAlign w:val="center"/>
          </w:tcPr>
          <w:p w14:paraId="3316CF3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66C6945D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51B404D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22A407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9F8BE7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0" w:name="空调动力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3.75</w:t>
            </w:r>
            <w:bookmarkEnd w:id="40"/>
          </w:p>
        </w:tc>
        <w:tc>
          <w:tcPr>
            <w:tcW w:w="2411" w:type="dxa"/>
            <w:vAlign w:val="center"/>
          </w:tcPr>
          <w:p w14:paraId="46AFF13D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3.08</w:t>
            </w:r>
          </w:p>
        </w:tc>
      </w:tr>
      <w:tr w:rsidR="001F3FA4" w:rsidRPr="001F3FA4" w14:paraId="5CE10EF5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6B36A08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其他电耗</w:t>
            </w:r>
          </w:p>
          <w:p w14:paraId="29B8643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proofErr w:type="spellStart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Eo</w:t>
            </w:r>
            <w:proofErr w:type="spellEnd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91C1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照明</w:t>
            </w:r>
          </w:p>
        </w:tc>
        <w:tc>
          <w:tcPr>
            <w:tcW w:w="1671" w:type="pct"/>
            <w:vAlign w:val="center"/>
          </w:tcPr>
          <w:p w14:paraId="06E7B29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1" w:name="照明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19.40</w:t>
            </w:r>
            <w:bookmarkEnd w:id="41"/>
          </w:p>
        </w:tc>
        <w:tc>
          <w:tcPr>
            <w:tcW w:w="2411" w:type="dxa"/>
            <w:vAlign w:val="center"/>
          </w:tcPr>
          <w:p w14:paraId="01BA231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14.96</w:t>
            </w:r>
          </w:p>
        </w:tc>
      </w:tr>
      <w:tr w:rsidR="001F3FA4" w:rsidRPr="001F3FA4" w14:paraId="513BD8EE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4107B28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900F8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插座设备</w:t>
            </w:r>
          </w:p>
        </w:tc>
        <w:tc>
          <w:tcPr>
            <w:tcW w:w="1671" w:type="pct"/>
            <w:vAlign w:val="center"/>
          </w:tcPr>
          <w:p w14:paraId="748703B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2" w:name="设备用电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22.21</w:t>
            </w:r>
            <w:bookmarkEnd w:id="42"/>
          </w:p>
        </w:tc>
        <w:tc>
          <w:tcPr>
            <w:tcW w:w="2411" w:type="dxa"/>
            <w:vAlign w:val="center"/>
          </w:tcPr>
          <w:p w14:paraId="7AA619E1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22.21</w:t>
            </w:r>
          </w:p>
        </w:tc>
      </w:tr>
      <w:tr w:rsidR="001F3FA4" w:rsidRPr="001F3FA4" w14:paraId="1C1F284D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FFDF69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A717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电梯</w:t>
            </w:r>
          </w:p>
        </w:tc>
        <w:tc>
          <w:tcPr>
            <w:tcW w:w="1671" w:type="pct"/>
            <w:vAlign w:val="center"/>
          </w:tcPr>
          <w:p w14:paraId="59100EC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3" w:name="动力系统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6.80</w:t>
            </w:r>
            <w:bookmarkEnd w:id="43"/>
          </w:p>
        </w:tc>
        <w:tc>
          <w:tcPr>
            <w:tcW w:w="2411" w:type="dxa"/>
            <w:vAlign w:val="center"/>
          </w:tcPr>
          <w:p w14:paraId="5814416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6.80</w:t>
            </w:r>
          </w:p>
        </w:tc>
      </w:tr>
      <w:tr w:rsidR="001F3FA4" w:rsidRPr="001F3FA4" w14:paraId="10272DD4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259D7C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8DEC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7E46D27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4" w:name="排风机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0.26</w:t>
            </w:r>
            <w:bookmarkEnd w:id="44"/>
          </w:p>
        </w:tc>
        <w:tc>
          <w:tcPr>
            <w:tcW w:w="2411" w:type="dxa"/>
            <w:vAlign w:val="center"/>
          </w:tcPr>
          <w:p w14:paraId="7E04907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0.26</w:t>
            </w:r>
          </w:p>
        </w:tc>
      </w:tr>
      <w:tr w:rsidR="001F3FA4" w:rsidRPr="001F3FA4" w14:paraId="64E73DA8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4A15D696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617A7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A562F5F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5" w:name="热水系统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0.41</w:t>
            </w:r>
            <w:bookmarkEnd w:id="45"/>
          </w:p>
        </w:tc>
        <w:tc>
          <w:tcPr>
            <w:tcW w:w="2411" w:type="dxa"/>
            <w:vAlign w:val="center"/>
          </w:tcPr>
          <w:p w14:paraId="476410D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0.41</w:t>
            </w:r>
          </w:p>
        </w:tc>
      </w:tr>
      <w:tr w:rsidR="001F3FA4" w:rsidRPr="001F3FA4" w14:paraId="0274BF88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1635344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23E80E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68A2D8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6" w:name="其他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49.08</w:t>
            </w:r>
            <w:bookmarkEnd w:id="46"/>
          </w:p>
        </w:tc>
        <w:tc>
          <w:tcPr>
            <w:tcW w:w="2411" w:type="dxa"/>
            <w:vAlign w:val="center"/>
          </w:tcPr>
          <w:p w14:paraId="7E00DEE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44.64</w:t>
            </w:r>
          </w:p>
        </w:tc>
      </w:tr>
      <w:tr w:rsidR="001F3FA4" w:rsidRPr="001F3FA4" w14:paraId="5872D1BA" w14:textId="77777777" w:rsidTr="001E4DCF">
        <w:tc>
          <w:tcPr>
            <w:tcW w:w="820" w:type="pct"/>
            <w:vMerge w:val="restart"/>
            <w:shd w:val="clear" w:color="auto" w:fill="E0E0E0"/>
            <w:vAlign w:val="center"/>
          </w:tcPr>
          <w:p w14:paraId="53E4761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可再生能源</w:t>
            </w:r>
          </w:p>
          <w:p w14:paraId="7E92EDE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BCB0F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太阳能热水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Es)</w:t>
            </w:r>
          </w:p>
        </w:tc>
        <w:tc>
          <w:tcPr>
            <w:tcW w:w="1671" w:type="pct"/>
            <w:vAlign w:val="center"/>
          </w:tcPr>
          <w:p w14:paraId="12DD1673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7" w:name="太阳能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47"/>
          </w:p>
        </w:tc>
        <w:tc>
          <w:tcPr>
            <w:tcW w:w="2411" w:type="dxa"/>
            <w:vAlign w:val="center"/>
          </w:tcPr>
          <w:p w14:paraId="46B2E7C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</w:p>
        </w:tc>
      </w:tr>
      <w:tr w:rsidR="001F3FA4" w:rsidRPr="001F3FA4" w14:paraId="69EB3851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47E49FE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D6C71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光伏发电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Ep)</w:t>
            </w:r>
          </w:p>
        </w:tc>
        <w:tc>
          <w:tcPr>
            <w:tcW w:w="1671" w:type="pct"/>
            <w:vAlign w:val="center"/>
          </w:tcPr>
          <w:p w14:paraId="529FBDD4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8" w:name="光伏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48"/>
          </w:p>
        </w:tc>
        <w:tc>
          <w:tcPr>
            <w:tcW w:w="2411" w:type="dxa"/>
            <w:vAlign w:val="center"/>
          </w:tcPr>
          <w:p w14:paraId="55424202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3.77</w:t>
            </w:r>
          </w:p>
        </w:tc>
      </w:tr>
      <w:tr w:rsidR="001F3FA4" w:rsidRPr="001F3FA4" w14:paraId="0EAF445F" w14:textId="77777777" w:rsidTr="001E4DCF">
        <w:tc>
          <w:tcPr>
            <w:tcW w:w="820" w:type="pct"/>
            <w:vMerge/>
            <w:shd w:val="clear" w:color="auto" w:fill="E0E0E0"/>
            <w:vAlign w:val="center"/>
          </w:tcPr>
          <w:p w14:paraId="7FDC6359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DC4B10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合计</w:t>
            </w:r>
          </w:p>
        </w:tc>
        <w:tc>
          <w:tcPr>
            <w:tcW w:w="1671" w:type="pct"/>
            <w:vAlign w:val="center"/>
          </w:tcPr>
          <w:p w14:paraId="523876DC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49" w:name="可再生能源能耗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0.00</w:t>
            </w:r>
            <w:bookmarkEnd w:id="49"/>
          </w:p>
        </w:tc>
        <w:tc>
          <w:tcPr>
            <w:tcW w:w="2411" w:type="dxa"/>
            <w:vAlign w:val="center"/>
          </w:tcPr>
          <w:p w14:paraId="5B34ABC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3.77</w:t>
            </w:r>
          </w:p>
        </w:tc>
      </w:tr>
      <w:tr w:rsidR="001F3FA4" w:rsidRPr="001F3FA4" w14:paraId="7A96E65C" w14:textId="77777777" w:rsidTr="001E4DCF">
        <w:tc>
          <w:tcPr>
            <w:tcW w:w="2036" w:type="pct"/>
            <w:gridSpan w:val="2"/>
            <w:shd w:val="clear" w:color="auto" w:fill="E0E0E0"/>
            <w:vAlign w:val="center"/>
          </w:tcPr>
          <w:p w14:paraId="74DE97C5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50" w:name="建筑总能耗列名"/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建筑总能耗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(E1)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：电耗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(kWh/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㎡</w:t>
            </w:r>
            <w:r w:rsidRPr="001F3FA4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)</w:t>
            </w:r>
            <w:bookmarkEnd w:id="50"/>
          </w:p>
        </w:tc>
        <w:tc>
          <w:tcPr>
            <w:tcW w:w="1671" w:type="pct"/>
            <w:vAlign w:val="center"/>
          </w:tcPr>
          <w:p w14:paraId="1A7167AA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51" w:name="建筑总能耗"/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70.03</w:t>
            </w:r>
            <w:bookmarkEnd w:id="51"/>
          </w:p>
        </w:tc>
        <w:tc>
          <w:tcPr>
            <w:tcW w:w="2411" w:type="dxa"/>
            <w:vAlign w:val="center"/>
          </w:tcPr>
          <w:p w14:paraId="0BA2AB6B" w14:textId="77777777" w:rsidR="001F3FA4" w:rsidRPr="001F3FA4" w:rsidRDefault="001F3FA4" w:rsidP="001F3F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F3FA4">
              <w:rPr>
                <w:rFonts w:ascii="Times New Roman" w:eastAsia="宋体" w:hAnsi="Times New Roman" w:cs="Times New Roman"/>
                <w:kern w:val="0"/>
                <w:szCs w:val="20"/>
              </w:rPr>
              <w:t>54.42</w:t>
            </w:r>
          </w:p>
        </w:tc>
      </w:tr>
    </w:tbl>
    <w:p w14:paraId="0A1043FF" w14:textId="77777777" w:rsidR="001F3FA4" w:rsidRPr="001F3FA4" w:rsidRDefault="001F3FA4" w:rsidP="001F3FA4">
      <w:pPr>
        <w:rPr>
          <w:rFonts w:ascii="Times New Roman" w:eastAsia="宋体" w:hAnsi="Times New Roman" w:cs="Times New Roman"/>
          <w:color w:val="000000"/>
          <w:kern w:val="0"/>
          <w:szCs w:val="20"/>
          <w:lang w:val="en-GB"/>
        </w:rPr>
      </w:pP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注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:</w:t>
      </w:r>
      <w:r w:rsidRPr="001F3FA4">
        <w:rPr>
          <w:rFonts w:ascii="Times New Roman" w:eastAsia="宋体" w:hAnsi="Times New Roman" w:cs="Times New Roman" w:hint="eastAsia"/>
          <w:color w:val="000000"/>
          <w:kern w:val="0"/>
          <w:szCs w:val="20"/>
          <w:lang w:val="en-GB"/>
        </w:rPr>
        <w:t>负荷和电耗均为考虑热回收后的值</w:t>
      </w:r>
    </w:p>
    <w:p w14:paraId="2D0D48C2" w14:textId="77777777" w:rsidR="001F3FA4" w:rsidRPr="001F3FA4" w:rsidRDefault="001F3FA4" w:rsidP="001F3FA4">
      <w:pPr>
        <w:widowControl/>
        <w:jc w:val="left"/>
        <w:rPr>
          <w:rFonts w:ascii="Times New Roman" w:eastAsia="宋体" w:hAnsi="Times New Roman" w:cs="Times New Roman"/>
          <w:kern w:val="0"/>
          <w:szCs w:val="20"/>
          <w:lang w:val="en-GB"/>
        </w:rPr>
      </w:pPr>
    </w:p>
    <w:p w14:paraId="699D1DEC" w14:textId="77777777" w:rsidR="001F3FA4" w:rsidRPr="001F3FA4" w:rsidRDefault="001F3FA4" w:rsidP="001F3FA4">
      <w:pPr>
        <w:widowControl/>
        <w:jc w:val="left"/>
        <w:rPr>
          <w:rFonts w:ascii="Times New Roman" w:eastAsia="宋体" w:hAnsi="Times New Roman" w:cs="Times New Roman" w:hint="eastAsia"/>
          <w:kern w:val="0"/>
          <w:szCs w:val="20"/>
          <w:lang w:val="en-GB"/>
        </w:rPr>
        <w:sectPr w:rsidR="001F3FA4" w:rsidRPr="001F3FA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2D9B33" w14:textId="615029EB" w:rsidR="001F3FA4" w:rsidRPr="001F3FA4" w:rsidRDefault="001F3FA4" w:rsidP="001F3FA4">
      <w:pPr>
        <w:keepNext/>
        <w:tabs>
          <w:tab w:val="left" w:pos="432"/>
        </w:tabs>
        <w:kinsoku w:val="0"/>
        <w:spacing w:before="240" w:after="60"/>
        <w:outlineLvl w:val="0"/>
        <w:rPr>
          <w:rFonts w:hint="eastAsia"/>
        </w:rPr>
      </w:pPr>
    </w:p>
    <w:sectPr w:rsidR="001F3FA4" w:rsidRPr="001F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A4"/>
    <w:rsid w:val="001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D4AC"/>
  <w15:chartTrackingRefBased/>
  <w15:docId w15:val="{45502623-14E7-427E-B1A5-25BF0562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0"/>
    <w:link w:val="10"/>
    <w:qFormat/>
    <w:rsid w:val="001F3FA4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1F3FA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1F3FA4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1F3FA4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1F3FA4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1F3FA4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1F3FA4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1F3FA4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1F3FA4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1F3FA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1F3FA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1F3FA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1F3FA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1F3FA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1F3FA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1F3FA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1F3FA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1F3FA4"/>
    <w:rPr>
      <w:rFonts w:ascii="Arial" w:eastAsia="宋体" w:hAnsi="Arial" w:cs="Arial"/>
      <w:kern w:val="0"/>
      <w:sz w:val="22"/>
      <w:lang w:val="en-GB"/>
    </w:rPr>
  </w:style>
  <w:style w:type="numbering" w:customStyle="1" w:styleId="11">
    <w:name w:val="无列表1"/>
    <w:next w:val="a3"/>
    <w:uiPriority w:val="99"/>
    <w:semiHidden/>
    <w:unhideWhenUsed/>
    <w:rsid w:val="001F3FA4"/>
  </w:style>
  <w:style w:type="paragraph" w:styleId="a0">
    <w:name w:val="Block Text"/>
    <w:qFormat/>
    <w:rsid w:val="001F3FA4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4">
    <w:name w:val="Document Map"/>
    <w:basedOn w:val="a"/>
    <w:link w:val="a5"/>
    <w:semiHidden/>
    <w:qFormat/>
    <w:rsid w:val="001F3FA4"/>
    <w:pPr>
      <w:widowControl/>
      <w:shd w:val="clear" w:color="auto" w:fill="000080"/>
      <w:jc w:val="left"/>
    </w:pPr>
    <w:rPr>
      <w:rFonts w:ascii="Times New Roman" w:eastAsia="宋体" w:hAnsi="Times New Roman" w:cs="Times New Roman"/>
      <w:kern w:val="0"/>
      <w:szCs w:val="20"/>
      <w:lang w:val="en-GB"/>
    </w:rPr>
  </w:style>
  <w:style w:type="character" w:customStyle="1" w:styleId="a5">
    <w:name w:val="文档结构图 字符"/>
    <w:basedOn w:val="a1"/>
    <w:link w:val="a4"/>
    <w:semiHidden/>
    <w:rsid w:val="001F3FA4"/>
    <w:rPr>
      <w:rFonts w:ascii="Times New Roman" w:eastAsia="宋体" w:hAnsi="Times New Roman" w:cs="Times New Roman"/>
      <w:kern w:val="0"/>
      <w:szCs w:val="20"/>
      <w:shd w:val="clear" w:color="auto" w:fill="000080"/>
      <w:lang w:val="en-GB"/>
    </w:rPr>
  </w:style>
  <w:style w:type="paragraph" w:styleId="TOC3">
    <w:name w:val="toc 3"/>
    <w:basedOn w:val="a"/>
    <w:next w:val="a"/>
    <w:uiPriority w:val="39"/>
    <w:rsid w:val="001F3FA4"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a7"/>
    <w:qFormat/>
    <w:rsid w:val="001F3FA4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a7">
    <w:name w:val="页脚 字符"/>
    <w:basedOn w:val="a1"/>
    <w:link w:val="a6"/>
    <w:rsid w:val="001F3FA4"/>
    <w:rPr>
      <w:rFonts w:ascii="Times New Roman" w:eastAsia="宋体" w:hAnsi="Times New Roman" w:cs="Times New Roman"/>
      <w:kern w:val="0"/>
      <w:szCs w:val="18"/>
      <w:lang w:val="en-GB"/>
    </w:rPr>
  </w:style>
  <w:style w:type="paragraph" w:styleId="a8">
    <w:name w:val="header"/>
    <w:basedOn w:val="a"/>
    <w:link w:val="a9"/>
    <w:rsid w:val="001F3FA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a9">
    <w:name w:val="页眉 字符"/>
    <w:basedOn w:val="a1"/>
    <w:link w:val="a8"/>
    <w:rsid w:val="001F3FA4"/>
    <w:rPr>
      <w:rFonts w:ascii="Times New Roman" w:eastAsia="宋体" w:hAnsi="Times New Roman" w:cs="Times New Roman"/>
      <w:kern w:val="0"/>
      <w:szCs w:val="18"/>
      <w:lang w:val="en-GB"/>
    </w:rPr>
  </w:style>
  <w:style w:type="paragraph" w:styleId="TOC1">
    <w:name w:val="toc 1"/>
    <w:basedOn w:val="a"/>
    <w:next w:val="a"/>
    <w:uiPriority w:val="39"/>
    <w:qFormat/>
    <w:rsid w:val="001F3FA4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uiPriority w:val="39"/>
    <w:qFormat/>
    <w:rsid w:val="001F3FA4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a">
    <w:name w:val="Table Grid"/>
    <w:basedOn w:val="a2"/>
    <w:rsid w:val="001F3FA4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  <w:rsid w:val="001F3FA4"/>
  </w:style>
  <w:style w:type="character" w:styleId="ac">
    <w:name w:val="Hyperlink"/>
    <w:uiPriority w:val="99"/>
    <w:qFormat/>
    <w:rsid w:val="001F3FA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F3FA4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ying</dc:creator>
  <cp:keywords/>
  <dc:description/>
  <cp:lastModifiedBy>zhang ying</cp:lastModifiedBy>
  <cp:revision>1</cp:revision>
  <dcterms:created xsi:type="dcterms:W3CDTF">2021-03-11T06:53:00Z</dcterms:created>
  <dcterms:modified xsi:type="dcterms:W3CDTF">2021-03-11T06:54:00Z</dcterms:modified>
</cp:coreProperties>
</file>