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24495B"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24495B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24495B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win绿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</w:t>
            </w:r>
            <w:r>
              <w:t>-</w:t>
            </w:r>
            <w:r>
              <w:t>合肥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GZ30058</w:t>
            </w:r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2020年12月12日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T17856995756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F30589" w:rsidRDefault="0042557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425575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425575">
        <w:rPr>
          <w:rFonts w:ascii="宋体" w:hAnsi="宋体"/>
          <w:b w:val="0"/>
          <w:bCs w:val="0"/>
          <w:caps/>
        </w:rPr>
        <w:fldChar w:fldCharType="separate"/>
      </w:r>
      <w:hyperlink w:anchor="_Toc58693488" w:history="1">
        <w:r w:rsidR="00F30589" w:rsidRPr="0055276C">
          <w:rPr>
            <w:rStyle w:val="a6"/>
          </w:rPr>
          <w:t>1</w:t>
        </w:r>
        <w:r w:rsidR="00F305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30589" w:rsidRPr="0055276C">
          <w:rPr>
            <w:rStyle w:val="a6"/>
            <w:rFonts w:hint="eastAsia"/>
          </w:rPr>
          <w:t>建筑概况</w:t>
        </w:r>
        <w:r w:rsidR="00F30589">
          <w:rPr>
            <w:webHidden/>
          </w:rPr>
          <w:tab/>
        </w:r>
        <w:r w:rsidR="00F30589">
          <w:rPr>
            <w:webHidden/>
          </w:rPr>
          <w:fldChar w:fldCharType="begin"/>
        </w:r>
        <w:r w:rsidR="00F30589">
          <w:rPr>
            <w:webHidden/>
          </w:rPr>
          <w:instrText xml:space="preserve"> PAGEREF _Toc58693488 \h </w:instrText>
        </w:r>
        <w:r w:rsidR="00F30589">
          <w:rPr>
            <w:webHidden/>
          </w:rPr>
        </w:r>
        <w:r w:rsidR="00F30589">
          <w:rPr>
            <w:webHidden/>
          </w:rPr>
          <w:fldChar w:fldCharType="separate"/>
        </w:r>
        <w:r w:rsidR="00F30589">
          <w:rPr>
            <w:webHidden/>
          </w:rPr>
          <w:t>3</w:t>
        </w:r>
        <w:r w:rsidR="00F30589">
          <w:rPr>
            <w:webHidden/>
          </w:rPr>
          <w:fldChar w:fldCharType="end"/>
        </w:r>
      </w:hyperlink>
    </w:p>
    <w:p w:rsidR="00F30589" w:rsidRDefault="00F305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693489" w:history="1">
        <w:r w:rsidRPr="0055276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5276C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693490" w:history="1">
        <w:r w:rsidRPr="0055276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5276C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491" w:history="1">
        <w:r w:rsidRPr="0055276C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492" w:history="1">
        <w:r w:rsidRPr="0055276C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493" w:history="1">
        <w:r w:rsidRPr="0055276C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494" w:history="1">
        <w:r w:rsidRPr="0055276C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693495" w:history="1">
        <w:r w:rsidRPr="0055276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5276C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496" w:history="1">
        <w:r w:rsidRPr="0055276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693497" w:history="1">
        <w:r w:rsidRPr="0055276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5276C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498" w:history="1">
        <w:r w:rsidRPr="0055276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499" w:history="1">
        <w:r w:rsidRPr="0055276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693500" w:history="1">
        <w:r w:rsidRPr="0055276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5276C">
          <w:rPr>
            <w:rStyle w:val="a6"/>
            <w:rFonts w:hint="eastAsia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501" w:history="1">
        <w:r w:rsidRPr="0055276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502" w:history="1">
        <w:r w:rsidRPr="0055276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693503" w:history="1">
        <w:r w:rsidRPr="0055276C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多联机</w:t>
        </w:r>
        <w:r w:rsidRPr="0055276C">
          <w:rPr>
            <w:rStyle w:val="a6"/>
          </w:rPr>
          <w:t>/</w:t>
        </w:r>
        <w:r w:rsidRPr="0055276C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504" w:history="1">
        <w:r w:rsidRPr="0055276C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693505" w:history="1">
        <w:r w:rsidRPr="0055276C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多联机</w:t>
        </w:r>
        <w:r w:rsidRPr="0055276C">
          <w:rPr>
            <w:rStyle w:val="a6"/>
          </w:rPr>
          <w:t>/</w:t>
        </w:r>
        <w:r w:rsidRPr="0055276C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506" w:history="1">
        <w:r w:rsidRPr="0055276C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693507" w:history="1">
        <w:r w:rsidRPr="0055276C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693508" w:history="1">
        <w:r w:rsidRPr="0055276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5276C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693509" w:history="1">
        <w:r w:rsidRPr="0055276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5276C">
          <w:rPr>
            <w:rStyle w:val="a6"/>
            <w:rFonts w:hint="eastAsia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693510" w:history="1">
        <w:r w:rsidRPr="0055276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5276C">
          <w:rPr>
            <w:rStyle w:val="a6"/>
            <w:rFonts w:hint="eastAsia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693511" w:history="1">
        <w:r w:rsidRPr="0055276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5276C">
          <w:rPr>
            <w:rStyle w:val="a6"/>
            <w:rFonts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693512" w:history="1">
        <w:r w:rsidRPr="0055276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5276C">
          <w:rPr>
            <w:rStyle w:val="a6"/>
            <w:rFonts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693513" w:history="1">
        <w:r w:rsidRPr="0055276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5276C">
          <w:rPr>
            <w:rStyle w:val="a6"/>
            <w:rFonts w:hint="eastAsia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693514" w:history="1">
        <w:r w:rsidRPr="0055276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5276C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515" w:history="1">
        <w:r w:rsidRPr="0055276C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516" w:history="1">
        <w:r w:rsidRPr="0055276C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693517" w:history="1">
        <w:r w:rsidRPr="0055276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5276C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518" w:history="1">
        <w:r w:rsidRPr="0055276C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工作日</w:t>
        </w:r>
        <w:r w:rsidRPr="0055276C">
          <w:rPr>
            <w:rStyle w:val="a6"/>
          </w:rPr>
          <w:t>/</w:t>
        </w:r>
        <w:r w:rsidRPr="0055276C">
          <w:rPr>
            <w:rStyle w:val="a6"/>
            <w:rFonts w:hint="eastAsia"/>
          </w:rPr>
          <w:t>节假日人员逐时在室率</w:t>
        </w:r>
        <w:r w:rsidRPr="0055276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519" w:history="1">
        <w:r w:rsidRPr="0055276C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工作日</w:t>
        </w:r>
        <w:r w:rsidRPr="0055276C">
          <w:rPr>
            <w:rStyle w:val="a6"/>
          </w:rPr>
          <w:t>/</w:t>
        </w:r>
        <w:r w:rsidRPr="0055276C">
          <w:rPr>
            <w:rStyle w:val="a6"/>
            <w:rFonts w:hint="eastAsia"/>
          </w:rPr>
          <w:t>节假日照明开关时间表</w:t>
        </w:r>
        <w:r w:rsidRPr="0055276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520" w:history="1">
        <w:r w:rsidRPr="0055276C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工作日</w:t>
        </w:r>
        <w:r w:rsidRPr="0055276C">
          <w:rPr>
            <w:rStyle w:val="a6"/>
          </w:rPr>
          <w:t>/</w:t>
        </w:r>
        <w:r w:rsidRPr="0055276C">
          <w:rPr>
            <w:rStyle w:val="a6"/>
            <w:rFonts w:hint="eastAsia"/>
          </w:rPr>
          <w:t>节假日设备逐时使用率</w:t>
        </w:r>
        <w:r w:rsidRPr="0055276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30589" w:rsidRDefault="00F305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693521" w:history="1">
        <w:r w:rsidRPr="0055276C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5276C">
          <w:rPr>
            <w:rStyle w:val="a6"/>
            <w:rFonts w:hint="eastAsia"/>
          </w:rPr>
          <w:t>工作日</w:t>
        </w:r>
        <w:r w:rsidRPr="0055276C">
          <w:rPr>
            <w:rStyle w:val="a6"/>
          </w:rPr>
          <w:t>/</w:t>
        </w:r>
        <w:r w:rsidRPr="0055276C">
          <w:rPr>
            <w:rStyle w:val="a6"/>
            <w:rFonts w:hint="eastAsia"/>
          </w:rPr>
          <w:t>节假日空调系统运行时间表</w:t>
        </w:r>
        <w:r w:rsidRPr="0055276C">
          <w:rPr>
            <w:rStyle w:val="a6"/>
          </w:rPr>
          <w:t>(1:</w:t>
        </w:r>
        <w:r w:rsidRPr="0055276C">
          <w:rPr>
            <w:rStyle w:val="a6"/>
            <w:rFonts w:hint="eastAsia"/>
          </w:rPr>
          <w:t>开</w:t>
        </w:r>
        <w:r w:rsidRPr="0055276C">
          <w:rPr>
            <w:rStyle w:val="a6"/>
          </w:rPr>
          <w:t>,0:</w:t>
        </w:r>
        <w:r w:rsidRPr="0055276C">
          <w:rPr>
            <w:rStyle w:val="a6"/>
            <w:rFonts w:hint="eastAsia"/>
          </w:rPr>
          <w:t>关</w:t>
        </w:r>
        <w:r w:rsidRPr="0055276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_Toc58693521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425575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1" w:name="_Toc5869348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win</w:t>
            </w:r>
            <w:r>
              <w:t>绿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</w:t>
            </w:r>
            <w:r>
              <w:t>-</w:t>
            </w:r>
            <w:r>
              <w:t>合肥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117.23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2624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20.9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7625.88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2586.16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:rsidR="00425575" w:rsidRDefault="00425575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0"/>
        <w:gridCol w:w="2572"/>
        <w:gridCol w:w="1133"/>
        <w:gridCol w:w="1133"/>
        <w:gridCol w:w="1135"/>
        <w:gridCol w:w="1137"/>
      </w:tblGrid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63714F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7" w:type="pct"/>
            <w:gridSpan w:val="4"/>
            <w:shd w:val="clear" w:color="auto" w:fill="E6E6E6"/>
            <w:vAlign w:val="center"/>
          </w:tcPr>
          <w:p w:rsidR="002F4F4D" w:rsidRDefault="0063714F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63714F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63714F" w:rsidP="00990D8A">
            <w:pPr>
              <w:jc w:val="center"/>
              <w:rPr>
                <w:szCs w:val="21"/>
              </w:rPr>
            </w:pPr>
            <w:bookmarkStart w:id="29" w:name="体形系数"/>
            <w:r>
              <w:rPr>
                <w:rFonts w:hint="eastAsia"/>
                <w:szCs w:val="21"/>
              </w:rPr>
              <w:t>0.34</w:t>
            </w:r>
            <w:bookmarkEnd w:id="29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63714F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63714F" w:rsidP="00990D8A">
            <w:pPr>
              <w:jc w:val="center"/>
              <w:rPr>
                <w:bCs/>
                <w:szCs w:val="21"/>
              </w:rPr>
            </w:pPr>
            <w:bookmarkStart w:id="30" w:name="屋顶K"/>
            <w:r>
              <w:rPr>
                <w:rFonts w:hint="eastAsia"/>
                <w:bCs/>
                <w:szCs w:val="21"/>
              </w:rPr>
              <w:t>0.58</w:t>
            </w:r>
            <w:bookmarkEnd w:id="30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63714F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63714F" w:rsidP="00990D8A">
            <w:pPr>
              <w:jc w:val="center"/>
              <w:rPr>
                <w:bCs/>
                <w:szCs w:val="21"/>
              </w:rPr>
            </w:pPr>
            <w:bookmarkStart w:id="31" w:name="外墙K"/>
            <w:r>
              <w:rPr>
                <w:rFonts w:hint="eastAsia"/>
                <w:bCs/>
                <w:szCs w:val="21"/>
              </w:rPr>
              <w:t>0.71</w:t>
            </w:r>
            <w:bookmarkEnd w:id="31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63714F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2F4F4D" w:rsidRDefault="0063714F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63714F" w:rsidP="00990D8A">
            <w:pPr>
              <w:jc w:val="center"/>
              <w:rPr>
                <w:bCs/>
                <w:szCs w:val="21"/>
              </w:rPr>
            </w:pPr>
            <w:bookmarkStart w:id="32" w:name="天窗K"/>
            <w:r>
              <w:rPr>
                <w:rFonts w:hint="eastAsia"/>
                <w:bCs/>
                <w:szCs w:val="21"/>
              </w:rPr>
              <w:t>－</w:t>
            </w:r>
            <w:bookmarkEnd w:id="32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63714F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63714F" w:rsidP="00990D8A">
            <w:pPr>
              <w:jc w:val="center"/>
              <w:rPr>
                <w:bCs/>
                <w:szCs w:val="21"/>
              </w:rPr>
            </w:pPr>
            <w:bookmarkStart w:id="33" w:name="天窗SC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63714F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63714F" w:rsidP="00990D8A">
            <w:pPr>
              <w:jc w:val="center"/>
              <w:rPr>
                <w:bCs/>
                <w:szCs w:val="21"/>
              </w:rPr>
            </w:pPr>
            <w:bookmarkStart w:id="3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63714F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Pr="00C807BB" w:rsidRDefault="0063714F" w:rsidP="00990D8A">
            <w:pPr>
              <w:jc w:val="center"/>
              <w:rPr>
                <w:bCs/>
                <w:szCs w:val="21"/>
              </w:rPr>
            </w:pPr>
            <w:bookmarkStart w:id="35" w:name="楼板K"/>
            <w:r w:rsidRPr="00C807BB">
              <w:rPr>
                <w:rFonts w:hint="eastAsia"/>
                <w:bCs/>
                <w:szCs w:val="21"/>
              </w:rPr>
              <w:t>1.27</w:t>
            </w:r>
            <w:bookmarkEnd w:id="35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63714F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Pr="00C807BB" w:rsidRDefault="0063714F" w:rsidP="00990D8A">
            <w:pPr>
              <w:jc w:val="center"/>
              <w:rPr>
                <w:bCs/>
                <w:szCs w:val="21"/>
              </w:rPr>
            </w:pPr>
            <w:bookmarkStart w:id="36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</w:tr>
      <w:tr w:rsidR="002F4F4D" w:rsidTr="009B268A">
        <w:trPr>
          <w:trHeight w:val="1243"/>
          <w:jc w:val="center"/>
        </w:trPr>
        <w:tc>
          <w:tcPr>
            <w:tcW w:w="1354" w:type="pct"/>
            <w:vMerge w:val="restart"/>
            <w:shd w:val="clear" w:color="auto" w:fill="E6E6E6"/>
            <w:vAlign w:val="center"/>
          </w:tcPr>
          <w:p w:rsidR="002F4F4D" w:rsidRDefault="0063714F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63714F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81" w:type="pct"/>
            <w:shd w:val="clear" w:color="auto" w:fill="E6E6E6"/>
            <w:vAlign w:val="center"/>
          </w:tcPr>
          <w:p w:rsidR="002F4F4D" w:rsidRDefault="0063714F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81" w:type="pct"/>
            <w:shd w:val="clear" w:color="auto" w:fill="E6E6E6"/>
            <w:vAlign w:val="center"/>
          </w:tcPr>
          <w:p w:rsidR="002F4F4D" w:rsidRDefault="0063714F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2F4F4D" w:rsidRDefault="0063714F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2F4F4D" w:rsidRPr="00814FC3" w:rsidRDefault="0063714F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:rsidR="002F4F4D" w:rsidRDefault="0063714F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583" w:type="pct"/>
            <w:shd w:val="clear" w:color="auto" w:fill="E6E6E6"/>
            <w:vAlign w:val="center"/>
          </w:tcPr>
          <w:p w:rsidR="002F4F4D" w:rsidRPr="00814FC3" w:rsidRDefault="0063714F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:rsidR="002F4F4D" w:rsidRDefault="0063714F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2F4F4D" w:rsidTr="009B268A">
        <w:trPr>
          <w:trHeight w:hRule="exact" w:val="454"/>
          <w:jc w:val="center"/>
        </w:trPr>
        <w:tc>
          <w:tcPr>
            <w:tcW w:w="1354" w:type="pct"/>
            <w:vMerge/>
            <w:vAlign w:val="center"/>
          </w:tcPr>
          <w:p w:rsidR="002F4F4D" w:rsidRDefault="0063714F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81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37" w:name="窗墙比－南向"/>
            <w:r>
              <w:rPr>
                <w:rFonts w:hint="eastAsia"/>
                <w:bCs/>
                <w:szCs w:val="21"/>
              </w:rPr>
              <w:t>0.28</w:t>
            </w:r>
            <w:bookmarkEnd w:id="37"/>
          </w:p>
        </w:tc>
        <w:tc>
          <w:tcPr>
            <w:tcW w:w="581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38" w:name="外窗K－南向"/>
            <w:r>
              <w:rPr>
                <w:rFonts w:hint="eastAsia"/>
                <w:bCs/>
                <w:szCs w:val="21"/>
              </w:rPr>
              <w:t>1.90</w:t>
            </w:r>
            <w:bookmarkEnd w:id="38"/>
          </w:p>
        </w:tc>
        <w:tc>
          <w:tcPr>
            <w:tcW w:w="582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39" w:name="外窗SC－夏季－南向"/>
            <w:r w:rsidRPr="00906D3C">
              <w:rPr>
                <w:rFonts w:hint="eastAsia"/>
                <w:bCs/>
                <w:szCs w:val="21"/>
              </w:rPr>
              <w:t>0.30</w:t>
            </w:r>
            <w:bookmarkEnd w:id="39"/>
          </w:p>
        </w:tc>
        <w:tc>
          <w:tcPr>
            <w:tcW w:w="583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40" w:name="外窗SC－冬季－南向"/>
            <w:r w:rsidRPr="00906D3C">
              <w:rPr>
                <w:rFonts w:hint="eastAsia"/>
                <w:bCs/>
                <w:szCs w:val="21"/>
              </w:rPr>
              <w:t>0.60</w:t>
            </w:r>
            <w:bookmarkEnd w:id="40"/>
          </w:p>
        </w:tc>
      </w:tr>
      <w:tr w:rsidR="002F4F4D" w:rsidTr="009B268A">
        <w:trPr>
          <w:trHeight w:val="473"/>
          <w:jc w:val="center"/>
        </w:trPr>
        <w:tc>
          <w:tcPr>
            <w:tcW w:w="1354" w:type="pct"/>
            <w:vMerge/>
            <w:vAlign w:val="center"/>
          </w:tcPr>
          <w:p w:rsidR="002F4F4D" w:rsidRDefault="0063714F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81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41" w:name="窗墙比－北向"/>
            <w:r>
              <w:rPr>
                <w:rFonts w:hint="eastAsia"/>
                <w:bCs/>
                <w:szCs w:val="21"/>
              </w:rPr>
              <w:t>0.32</w:t>
            </w:r>
            <w:bookmarkEnd w:id="41"/>
          </w:p>
        </w:tc>
        <w:tc>
          <w:tcPr>
            <w:tcW w:w="581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42" w:name="外窗K－北向"/>
            <w:r w:rsidRPr="003C4BE4">
              <w:rPr>
                <w:rFonts w:hint="eastAsia"/>
                <w:bCs/>
                <w:szCs w:val="21"/>
              </w:rPr>
              <w:t>1.90</w:t>
            </w:r>
            <w:bookmarkEnd w:id="42"/>
          </w:p>
        </w:tc>
        <w:tc>
          <w:tcPr>
            <w:tcW w:w="582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43" w:name="外窗SC－夏季－北向"/>
            <w:r w:rsidRPr="00906D3C">
              <w:rPr>
                <w:rFonts w:hint="eastAsia"/>
                <w:bCs/>
                <w:szCs w:val="21"/>
              </w:rPr>
              <w:t>0.30</w:t>
            </w:r>
            <w:bookmarkEnd w:id="43"/>
          </w:p>
        </w:tc>
        <w:tc>
          <w:tcPr>
            <w:tcW w:w="583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44" w:name="外窗SC－冬季－北向"/>
            <w:r w:rsidRPr="00906D3C">
              <w:rPr>
                <w:rFonts w:hint="eastAsia"/>
                <w:bCs/>
                <w:szCs w:val="21"/>
              </w:rPr>
              <w:t>0.60</w:t>
            </w:r>
            <w:bookmarkEnd w:id="44"/>
          </w:p>
        </w:tc>
      </w:tr>
      <w:tr w:rsidR="002F4F4D" w:rsidTr="009B268A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:rsidR="002F4F4D" w:rsidRDefault="0063714F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63714F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81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45" w:name="窗墙比－东向"/>
            <w:r>
              <w:rPr>
                <w:rFonts w:hint="eastAsia"/>
                <w:bCs/>
                <w:szCs w:val="21"/>
              </w:rPr>
              <w:t>0.00</w:t>
            </w:r>
            <w:bookmarkEnd w:id="45"/>
          </w:p>
        </w:tc>
        <w:tc>
          <w:tcPr>
            <w:tcW w:w="581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46" w:name="外窗K－东向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  <w:tc>
          <w:tcPr>
            <w:tcW w:w="582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47" w:name="外窗SC－夏季－东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47"/>
          </w:p>
        </w:tc>
        <w:tc>
          <w:tcPr>
            <w:tcW w:w="583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48" w:name="外窗SC－冬季－东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48"/>
          </w:p>
        </w:tc>
      </w:tr>
      <w:tr w:rsidR="002F4F4D" w:rsidTr="009B268A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:rsidR="002F4F4D" w:rsidRDefault="0063714F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81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49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49"/>
          </w:p>
        </w:tc>
        <w:tc>
          <w:tcPr>
            <w:tcW w:w="581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50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  <w:tc>
          <w:tcPr>
            <w:tcW w:w="582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51" w:name="外窗SC－夏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51"/>
          </w:p>
        </w:tc>
        <w:tc>
          <w:tcPr>
            <w:tcW w:w="583" w:type="pct"/>
            <w:vAlign w:val="center"/>
          </w:tcPr>
          <w:p w:rsidR="002F4F4D" w:rsidRDefault="0063714F" w:rsidP="00FB3A5C">
            <w:pPr>
              <w:jc w:val="center"/>
              <w:rPr>
                <w:bCs/>
                <w:szCs w:val="21"/>
              </w:rPr>
            </w:pPr>
            <w:bookmarkStart w:id="52" w:name="外窗SC－冬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52"/>
          </w:p>
        </w:tc>
      </w:tr>
    </w:tbl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3" w:name="围护结构概况"/>
      <w:bookmarkEnd w:id="53"/>
    </w:p>
    <w:p w:rsidR="00033A7A" w:rsidRDefault="00732438" w:rsidP="00824A6F">
      <w:pPr>
        <w:pStyle w:val="1"/>
      </w:pPr>
      <w:bookmarkStart w:id="54" w:name="_Toc5869348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  <w:bookmarkEnd w:id="54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55" w:name="计算依据"/>
      <w:bookmarkEnd w:id="55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425575" w:rsidRDefault="0063714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425575" w:rsidRDefault="0063714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425575" w:rsidRDefault="0063714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:rsidR="00425575" w:rsidRDefault="0063714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425575" w:rsidRDefault="00425575">
      <w:pPr>
        <w:pStyle w:val="a0"/>
        <w:ind w:firstLineChars="0" w:firstLine="0"/>
        <w:rPr>
          <w:lang w:val="en-US"/>
        </w:rPr>
      </w:pPr>
    </w:p>
    <w:p w:rsidR="00A23AC4" w:rsidRDefault="00B31357" w:rsidP="00B31357">
      <w:pPr>
        <w:pStyle w:val="1"/>
      </w:pPr>
      <w:bookmarkStart w:id="56" w:name="_Toc58693490"/>
      <w:r>
        <w:rPr>
          <w:rFonts w:hint="eastAsia"/>
        </w:rPr>
        <w:t>气象数据</w:t>
      </w:r>
      <w:bookmarkEnd w:id="56"/>
    </w:p>
    <w:p w:rsidR="00B31357" w:rsidRDefault="008244A0" w:rsidP="008244A0">
      <w:pPr>
        <w:pStyle w:val="2"/>
      </w:pPr>
      <w:bookmarkStart w:id="57" w:name="_Toc58693491"/>
      <w:r>
        <w:rPr>
          <w:rFonts w:hint="eastAsia"/>
        </w:rPr>
        <w:t>气象地点</w:t>
      </w:r>
      <w:bookmarkEnd w:id="57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58" w:name="气象数据来源"/>
      <w:r>
        <w:t>安徽</w:t>
      </w:r>
      <w:r>
        <w:t>-</w:t>
      </w:r>
      <w:r>
        <w:t>合肥</w:t>
      </w:r>
      <w:r>
        <w:t xml:space="preserve">, </w:t>
      </w:r>
      <w:r>
        <w:t>《中国建筑热环境分析专用气象数据集》</w:t>
      </w:r>
      <w:bookmarkEnd w:id="58"/>
    </w:p>
    <w:p w:rsidR="008244A0" w:rsidRDefault="00483CEF" w:rsidP="00483CEF">
      <w:pPr>
        <w:pStyle w:val="2"/>
      </w:pPr>
      <w:bookmarkStart w:id="59" w:name="_Toc58693492"/>
      <w:r>
        <w:rPr>
          <w:rFonts w:hint="eastAsia"/>
        </w:rPr>
        <w:t>逐日干球温度表</w:t>
      </w:r>
      <w:bookmarkEnd w:id="59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60" w:name="日均干球温度变化表"/>
      <w:bookmarkEnd w:id="60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61" w:name="_Toc58693493"/>
      <w:r>
        <w:rPr>
          <w:rFonts w:hint="eastAsia"/>
        </w:rPr>
        <w:lastRenderedPageBreak/>
        <w:t>逐月辐照量表</w:t>
      </w:r>
      <w:bookmarkEnd w:id="61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62" w:name="逐月辐照量图表"/>
      <w:bookmarkEnd w:id="62"/>
      <w:r>
        <w:rPr>
          <w:noProof/>
          <w:lang w:val="en-US"/>
        </w:rPr>
        <w:drawing>
          <wp:inline distT="0" distB="0" distL="0" distR="0">
            <wp:extent cx="5667375" cy="2552700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63" w:name="_Toc58693494"/>
      <w:r>
        <w:rPr>
          <w:rFonts w:hint="eastAsia"/>
        </w:rPr>
        <w:t>峰值工况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0"/>
        <w:gridCol w:w="1975"/>
        <w:gridCol w:w="1557"/>
        <w:gridCol w:w="1557"/>
        <w:gridCol w:w="1557"/>
        <w:gridCol w:w="1557"/>
      </w:tblGrid>
      <w:tr w:rsidR="00425575">
        <w:tc>
          <w:tcPr>
            <w:tcW w:w="1131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25575">
        <w:tc>
          <w:tcPr>
            <w:tcW w:w="1131" w:type="dxa"/>
            <w:shd w:val="clear" w:color="auto" w:fill="E6E6E6"/>
            <w:vAlign w:val="center"/>
          </w:tcPr>
          <w:p w:rsidR="00425575" w:rsidRDefault="0063714F">
            <w:r>
              <w:t>最大值</w:t>
            </w:r>
          </w:p>
        </w:tc>
        <w:tc>
          <w:tcPr>
            <w:tcW w:w="1975" w:type="dxa"/>
            <w:vAlign w:val="center"/>
          </w:tcPr>
          <w:p w:rsidR="00425575" w:rsidRDefault="0063714F">
            <w:r>
              <w:t>08</w:t>
            </w:r>
            <w:r>
              <w:t>月</w:t>
            </w:r>
            <w:r>
              <w:t>23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37.2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30.0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24.3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99.8</w:t>
            </w:r>
          </w:p>
        </w:tc>
      </w:tr>
      <w:tr w:rsidR="00425575">
        <w:tc>
          <w:tcPr>
            <w:tcW w:w="1131" w:type="dxa"/>
            <w:shd w:val="clear" w:color="auto" w:fill="E6E6E6"/>
            <w:vAlign w:val="center"/>
          </w:tcPr>
          <w:p w:rsidR="00425575" w:rsidRDefault="0063714F">
            <w:r>
              <w:t>最小值</w:t>
            </w:r>
          </w:p>
        </w:tc>
        <w:tc>
          <w:tcPr>
            <w:tcW w:w="1975" w:type="dxa"/>
            <w:vAlign w:val="center"/>
          </w:tcPr>
          <w:p w:rsidR="00425575" w:rsidRDefault="0063714F">
            <w:r>
              <w:t>01</w:t>
            </w:r>
            <w:r>
              <w:t>月</w:t>
            </w:r>
            <w:r>
              <w:t>09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-3.3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-6.1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1.3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-0.1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64" w:name="气象峰值工况"/>
      <w:bookmarkStart w:id="65" w:name="_Toc58693495"/>
      <w:bookmarkEnd w:id="64"/>
      <w:r>
        <w:rPr>
          <w:rFonts w:hint="eastAsia"/>
        </w:rPr>
        <w:t>围护结构</w:t>
      </w:r>
      <w:bookmarkEnd w:id="65"/>
    </w:p>
    <w:p w:rsidR="00425575" w:rsidRDefault="0063714F">
      <w:pPr>
        <w:pStyle w:val="2"/>
        <w:widowControl w:val="0"/>
      </w:pPr>
      <w:bookmarkStart w:id="66" w:name="_Toc58693496"/>
      <w:r>
        <w:rPr>
          <w:rFonts w:hint="eastAsia"/>
        </w:rPr>
        <w:t>工程材料</w:t>
      </w:r>
      <w:bookmarkEnd w:id="6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25575">
        <w:tc>
          <w:tcPr>
            <w:tcW w:w="2196" w:type="dxa"/>
            <w:vMerge w:val="restart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备注</w:t>
            </w:r>
          </w:p>
        </w:tc>
      </w:tr>
      <w:tr w:rsidR="00425575">
        <w:tc>
          <w:tcPr>
            <w:tcW w:w="2196" w:type="dxa"/>
            <w:vMerge/>
            <w:shd w:val="clear" w:color="auto" w:fill="E6E6E6"/>
            <w:vAlign w:val="center"/>
          </w:tcPr>
          <w:p w:rsidR="00425575" w:rsidRDefault="0042557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425575" w:rsidRDefault="00425575">
            <w:pPr>
              <w:jc w:val="center"/>
            </w:pPr>
          </w:p>
        </w:tc>
      </w:tr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r>
              <w:t>水泥砂浆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0.930</w:t>
            </w:r>
          </w:p>
        </w:tc>
        <w:tc>
          <w:tcPr>
            <w:tcW w:w="1030" w:type="dxa"/>
            <w:vAlign w:val="center"/>
          </w:tcPr>
          <w:p w:rsidR="00425575" w:rsidRDefault="0063714F">
            <w:r>
              <w:t>11.370</w:t>
            </w:r>
          </w:p>
        </w:tc>
        <w:tc>
          <w:tcPr>
            <w:tcW w:w="848" w:type="dxa"/>
            <w:vAlign w:val="center"/>
          </w:tcPr>
          <w:p w:rsidR="00425575" w:rsidRDefault="0063714F">
            <w:r>
              <w:t>1800.0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1050.0</w:t>
            </w:r>
          </w:p>
        </w:tc>
        <w:tc>
          <w:tcPr>
            <w:tcW w:w="1188" w:type="dxa"/>
            <w:vAlign w:val="center"/>
          </w:tcPr>
          <w:p w:rsidR="00425575" w:rsidRDefault="0063714F">
            <w:r>
              <w:t>0.0210</w:t>
            </w:r>
          </w:p>
        </w:tc>
        <w:tc>
          <w:tcPr>
            <w:tcW w:w="1516" w:type="dxa"/>
            <w:vAlign w:val="center"/>
          </w:tcPr>
          <w:p w:rsidR="00425575" w:rsidRDefault="006371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r>
              <w:t>石灰砂浆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0.810</w:t>
            </w:r>
          </w:p>
        </w:tc>
        <w:tc>
          <w:tcPr>
            <w:tcW w:w="1030" w:type="dxa"/>
            <w:vAlign w:val="center"/>
          </w:tcPr>
          <w:p w:rsidR="00425575" w:rsidRDefault="0063714F">
            <w:r>
              <w:t>10.070</w:t>
            </w:r>
          </w:p>
        </w:tc>
        <w:tc>
          <w:tcPr>
            <w:tcW w:w="848" w:type="dxa"/>
            <w:vAlign w:val="center"/>
          </w:tcPr>
          <w:p w:rsidR="00425575" w:rsidRDefault="0063714F">
            <w:r>
              <w:t>1600.0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1050.0</w:t>
            </w:r>
          </w:p>
        </w:tc>
        <w:tc>
          <w:tcPr>
            <w:tcW w:w="1188" w:type="dxa"/>
            <w:vAlign w:val="center"/>
          </w:tcPr>
          <w:p w:rsidR="00425575" w:rsidRDefault="0063714F">
            <w:r>
              <w:t>0.0443</w:t>
            </w:r>
          </w:p>
        </w:tc>
        <w:tc>
          <w:tcPr>
            <w:tcW w:w="1516" w:type="dxa"/>
            <w:vAlign w:val="center"/>
          </w:tcPr>
          <w:p w:rsidR="00425575" w:rsidRDefault="006371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r>
              <w:t>钢筋混凝土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1.740</w:t>
            </w:r>
          </w:p>
        </w:tc>
        <w:tc>
          <w:tcPr>
            <w:tcW w:w="1030" w:type="dxa"/>
            <w:vAlign w:val="center"/>
          </w:tcPr>
          <w:p w:rsidR="00425575" w:rsidRDefault="0063714F">
            <w:r>
              <w:t>17.200</w:t>
            </w:r>
          </w:p>
        </w:tc>
        <w:tc>
          <w:tcPr>
            <w:tcW w:w="848" w:type="dxa"/>
            <w:vAlign w:val="center"/>
          </w:tcPr>
          <w:p w:rsidR="00425575" w:rsidRDefault="0063714F">
            <w:r>
              <w:t>2500.0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920.0</w:t>
            </w:r>
          </w:p>
        </w:tc>
        <w:tc>
          <w:tcPr>
            <w:tcW w:w="1188" w:type="dxa"/>
            <w:vAlign w:val="center"/>
          </w:tcPr>
          <w:p w:rsidR="00425575" w:rsidRDefault="0063714F">
            <w:r>
              <w:t>0.0158</w:t>
            </w:r>
          </w:p>
        </w:tc>
        <w:tc>
          <w:tcPr>
            <w:tcW w:w="1516" w:type="dxa"/>
            <w:vAlign w:val="center"/>
          </w:tcPr>
          <w:p w:rsidR="00425575" w:rsidRDefault="006371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1.510</w:t>
            </w:r>
          </w:p>
        </w:tc>
        <w:tc>
          <w:tcPr>
            <w:tcW w:w="1030" w:type="dxa"/>
            <w:vAlign w:val="center"/>
          </w:tcPr>
          <w:p w:rsidR="00425575" w:rsidRDefault="0063714F">
            <w:r>
              <w:t>15.360</w:t>
            </w:r>
          </w:p>
        </w:tc>
        <w:tc>
          <w:tcPr>
            <w:tcW w:w="848" w:type="dxa"/>
            <w:vAlign w:val="center"/>
          </w:tcPr>
          <w:p w:rsidR="00425575" w:rsidRDefault="0063714F">
            <w:r>
              <w:t>2300.0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920.0</w:t>
            </w:r>
          </w:p>
        </w:tc>
        <w:tc>
          <w:tcPr>
            <w:tcW w:w="1188" w:type="dxa"/>
            <w:vAlign w:val="center"/>
          </w:tcPr>
          <w:p w:rsidR="00425575" w:rsidRDefault="0063714F">
            <w:r>
              <w:t>0.0173</w:t>
            </w:r>
          </w:p>
        </w:tc>
        <w:tc>
          <w:tcPr>
            <w:tcW w:w="1516" w:type="dxa"/>
            <w:vAlign w:val="center"/>
          </w:tcPr>
          <w:p w:rsidR="00425575" w:rsidRDefault="006371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0.750</w:t>
            </w:r>
          </w:p>
        </w:tc>
        <w:tc>
          <w:tcPr>
            <w:tcW w:w="1030" w:type="dxa"/>
            <w:vAlign w:val="center"/>
          </w:tcPr>
          <w:p w:rsidR="00425575" w:rsidRDefault="0063714F">
            <w:r>
              <w:t>7.490</w:t>
            </w:r>
          </w:p>
        </w:tc>
        <w:tc>
          <w:tcPr>
            <w:tcW w:w="848" w:type="dxa"/>
            <w:vAlign w:val="center"/>
          </w:tcPr>
          <w:p w:rsidR="00425575" w:rsidRDefault="0063714F">
            <w:r>
              <w:t>1450.0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709.4</w:t>
            </w:r>
          </w:p>
        </w:tc>
        <w:tc>
          <w:tcPr>
            <w:tcW w:w="1188" w:type="dxa"/>
            <w:vAlign w:val="center"/>
          </w:tcPr>
          <w:p w:rsidR="00425575" w:rsidRDefault="0063714F">
            <w:r>
              <w:t>0.0000</w:t>
            </w:r>
          </w:p>
        </w:tc>
        <w:tc>
          <w:tcPr>
            <w:tcW w:w="1516" w:type="dxa"/>
            <w:vAlign w:val="center"/>
          </w:tcPr>
          <w:p w:rsidR="00425575" w:rsidRDefault="00425575">
            <w:pPr>
              <w:rPr>
                <w:sz w:val="18"/>
                <w:szCs w:val="18"/>
              </w:rPr>
            </w:pPr>
          </w:p>
        </w:tc>
      </w:tr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r>
              <w:t>防水层</w:t>
            </w:r>
            <w:r>
              <w:t>(</w:t>
            </w:r>
            <w:r>
              <w:t>沥青油毡、油毡</w:t>
            </w:r>
            <w:r>
              <w:lastRenderedPageBreak/>
              <w:t>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lastRenderedPageBreak/>
              <w:t>0.170</w:t>
            </w:r>
          </w:p>
        </w:tc>
        <w:tc>
          <w:tcPr>
            <w:tcW w:w="1030" w:type="dxa"/>
            <w:vAlign w:val="center"/>
          </w:tcPr>
          <w:p w:rsidR="00425575" w:rsidRDefault="0063714F">
            <w:r>
              <w:t>3.302</w:t>
            </w:r>
          </w:p>
        </w:tc>
        <w:tc>
          <w:tcPr>
            <w:tcW w:w="848" w:type="dxa"/>
            <w:vAlign w:val="center"/>
          </w:tcPr>
          <w:p w:rsidR="00425575" w:rsidRDefault="0063714F">
            <w:r>
              <w:t>600.0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1470.0</w:t>
            </w:r>
          </w:p>
        </w:tc>
        <w:tc>
          <w:tcPr>
            <w:tcW w:w="1188" w:type="dxa"/>
            <w:vAlign w:val="center"/>
          </w:tcPr>
          <w:p w:rsidR="00425575" w:rsidRDefault="0063714F">
            <w:r>
              <w:t>0.0000</w:t>
            </w:r>
          </w:p>
        </w:tc>
        <w:tc>
          <w:tcPr>
            <w:tcW w:w="1516" w:type="dxa"/>
            <w:vAlign w:val="center"/>
          </w:tcPr>
          <w:p w:rsidR="00425575" w:rsidRDefault="00425575">
            <w:pPr>
              <w:rPr>
                <w:sz w:val="18"/>
                <w:szCs w:val="18"/>
              </w:rPr>
            </w:pPr>
          </w:p>
        </w:tc>
      </w:tr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r>
              <w:lastRenderedPageBreak/>
              <w:t>水泥聚苯板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0.090</w:t>
            </w:r>
          </w:p>
        </w:tc>
        <w:tc>
          <w:tcPr>
            <w:tcW w:w="1030" w:type="dxa"/>
            <w:vAlign w:val="center"/>
          </w:tcPr>
          <w:p w:rsidR="00425575" w:rsidRDefault="0063714F">
            <w:r>
              <w:t>1.540</w:t>
            </w:r>
          </w:p>
        </w:tc>
        <w:tc>
          <w:tcPr>
            <w:tcW w:w="848" w:type="dxa"/>
            <w:vAlign w:val="center"/>
          </w:tcPr>
          <w:p w:rsidR="00425575" w:rsidRDefault="0063714F">
            <w:r>
              <w:t>300.0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1208.0</w:t>
            </w:r>
          </w:p>
        </w:tc>
        <w:tc>
          <w:tcPr>
            <w:tcW w:w="1188" w:type="dxa"/>
            <w:vAlign w:val="center"/>
          </w:tcPr>
          <w:p w:rsidR="00425575" w:rsidRDefault="0063714F">
            <w:r>
              <w:t>0.0000</w:t>
            </w:r>
          </w:p>
        </w:tc>
        <w:tc>
          <w:tcPr>
            <w:tcW w:w="1516" w:type="dxa"/>
            <w:vAlign w:val="center"/>
          </w:tcPr>
          <w:p w:rsidR="00425575" w:rsidRDefault="00425575">
            <w:pPr>
              <w:rPr>
                <w:sz w:val="18"/>
                <w:szCs w:val="18"/>
              </w:rPr>
            </w:pPr>
          </w:p>
        </w:tc>
      </w:tr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0.870</w:t>
            </w:r>
          </w:p>
        </w:tc>
        <w:tc>
          <w:tcPr>
            <w:tcW w:w="1030" w:type="dxa"/>
            <w:vAlign w:val="center"/>
          </w:tcPr>
          <w:p w:rsidR="00425575" w:rsidRDefault="0063714F">
            <w:r>
              <w:t>10.750</w:t>
            </w:r>
          </w:p>
        </w:tc>
        <w:tc>
          <w:tcPr>
            <w:tcW w:w="848" w:type="dxa"/>
            <w:vAlign w:val="center"/>
          </w:tcPr>
          <w:p w:rsidR="00425575" w:rsidRDefault="0063714F">
            <w:r>
              <w:t>1700.0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1050.0</w:t>
            </w:r>
          </w:p>
        </w:tc>
        <w:tc>
          <w:tcPr>
            <w:tcW w:w="1188" w:type="dxa"/>
            <w:vAlign w:val="center"/>
          </w:tcPr>
          <w:p w:rsidR="00425575" w:rsidRDefault="0063714F">
            <w:r>
              <w:t>0.0975</w:t>
            </w:r>
          </w:p>
        </w:tc>
        <w:tc>
          <w:tcPr>
            <w:tcW w:w="1516" w:type="dxa"/>
            <w:vAlign w:val="center"/>
          </w:tcPr>
          <w:p w:rsidR="00425575" w:rsidRDefault="0063714F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r>
              <w:t>挤塑聚苯板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0.033</w:t>
            </w:r>
          </w:p>
        </w:tc>
        <w:tc>
          <w:tcPr>
            <w:tcW w:w="1030" w:type="dxa"/>
            <w:vAlign w:val="center"/>
          </w:tcPr>
          <w:p w:rsidR="00425575" w:rsidRDefault="0063714F">
            <w:r>
              <w:t>0.347</w:t>
            </w:r>
          </w:p>
        </w:tc>
        <w:tc>
          <w:tcPr>
            <w:tcW w:w="848" w:type="dxa"/>
            <w:vAlign w:val="center"/>
          </w:tcPr>
          <w:p w:rsidR="00425575" w:rsidRDefault="0063714F">
            <w:r>
              <w:t>28.0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1790.0</w:t>
            </w:r>
          </w:p>
        </w:tc>
        <w:tc>
          <w:tcPr>
            <w:tcW w:w="1188" w:type="dxa"/>
            <w:vAlign w:val="center"/>
          </w:tcPr>
          <w:p w:rsidR="00425575" w:rsidRDefault="0063714F">
            <w:r>
              <w:t>0.0000</w:t>
            </w:r>
          </w:p>
        </w:tc>
        <w:tc>
          <w:tcPr>
            <w:tcW w:w="1516" w:type="dxa"/>
            <w:vAlign w:val="center"/>
          </w:tcPr>
          <w:p w:rsidR="00425575" w:rsidRDefault="00425575">
            <w:pPr>
              <w:rPr>
                <w:sz w:val="18"/>
                <w:szCs w:val="18"/>
              </w:rPr>
            </w:pPr>
          </w:p>
        </w:tc>
      </w:tr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0.930</w:t>
            </w:r>
          </w:p>
        </w:tc>
        <w:tc>
          <w:tcPr>
            <w:tcW w:w="1030" w:type="dxa"/>
            <w:vAlign w:val="center"/>
          </w:tcPr>
          <w:p w:rsidR="00425575" w:rsidRDefault="0063714F">
            <w:r>
              <w:t>11.306</w:t>
            </w:r>
          </w:p>
        </w:tc>
        <w:tc>
          <w:tcPr>
            <w:tcW w:w="848" w:type="dxa"/>
            <w:vAlign w:val="center"/>
          </w:tcPr>
          <w:p w:rsidR="00425575" w:rsidRDefault="0063714F">
            <w:r>
              <w:t>1800.0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1050.0</w:t>
            </w:r>
          </w:p>
        </w:tc>
        <w:tc>
          <w:tcPr>
            <w:tcW w:w="1188" w:type="dxa"/>
            <w:vAlign w:val="center"/>
          </w:tcPr>
          <w:p w:rsidR="00425575" w:rsidRDefault="0063714F">
            <w:r>
              <w:t>0.0000</w:t>
            </w:r>
          </w:p>
        </w:tc>
        <w:tc>
          <w:tcPr>
            <w:tcW w:w="1516" w:type="dxa"/>
            <w:vAlign w:val="center"/>
          </w:tcPr>
          <w:p w:rsidR="00425575" w:rsidRDefault="00425575">
            <w:pPr>
              <w:rPr>
                <w:sz w:val="18"/>
                <w:szCs w:val="18"/>
              </w:rPr>
            </w:pPr>
          </w:p>
        </w:tc>
      </w:tr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0.042</w:t>
            </w:r>
          </w:p>
        </w:tc>
        <w:tc>
          <w:tcPr>
            <w:tcW w:w="1030" w:type="dxa"/>
            <w:vAlign w:val="center"/>
          </w:tcPr>
          <w:p w:rsidR="00425575" w:rsidRDefault="0063714F">
            <w:r>
              <w:t>0.360</w:t>
            </w:r>
          </w:p>
        </w:tc>
        <w:tc>
          <w:tcPr>
            <w:tcW w:w="848" w:type="dxa"/>
            <w:vAlign w:val="center"/>
          </w:tcPr>
          <w:p w:rsidR="00425575" w:rsidRDefault="0063714F">
            <w:r>
              <w:t>19.0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2233.0</w:t>
            </w:r>
          </w:p>
        </w:tc>
        <w:tc>
          <w:tcPr>
            <w:tcW w:w="1188" w:type="dxa"/>
            <w:vAlign w:val="center"/>
          </w:tcPr>
          <w:p w:rsidR="00425575" w:rsidRDefault="0063714F">
            <w:r>
              <w:t>0.0000</w:t>
            </w:r>
          </w:p>
        </w:tc>
        <w:tc>
          <w:tcPr>
            <w:tcW w:w="1516" w:type="dxa"/>
            <w:vAlign w:val="center"/>
          </w:tcPr>
          <w:p w:rsidR="00425575" w:rsidRDefault="00425575">
            <w:pPr>
              <w:rPr>
                <w:sz w:val="18"/>
                <w:szCs w:val="18"/>
              </w:rPr>
            </w:pPr>
          </w:p>
        </w:tc>
      </w:tr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1.510</w:t>
            </w:r>
          </w:p>
        </w:tc>
        <w:tc>
          <w:tcPr>
            <w:tcW w:w="1030" w:type="dxa"/>
            <w:vAlign w:val="center"/>
          </w:tcPr>
          <w:p w:rsidR="00425575" w:rsidRDefault="0063714F">
            <w:r>
              <w:t>15.243</w:t>
            </w:r>
          </w:p>
        </w:tc>
        <w:tc>
          <w:tcPr>
            <w:tcW w:w="848" w:type="dxa"/>
            <w:vAlign w:val="center"/>
          </w:tcPr>
          <w:p w:rsidR="00425575" w:rsidRDefault="0063714F">
            <w:r>
              <w:t>2300.0</w:t>
            </w:r>
          </w:p>
        </w:tc>
        <w:tc>
          <w:tcPr>
            <w:tcW w:w="1018" w:type="dxa"/>
            <w:vAlign w:val="center"/>
          </w:tcPr>
          <w:p w:rsidR="00425575" w:rsidRDefault="0063714F">
            <w:r>
              <w:t>920.0</w:t>
            </w:r>
          </w:p>
        </w:tc>
        <w:tc>
          <w:tcPr>
            <w:tcW w:w="1188" w:type="dxa"/>
            <w:vAlign w:val="center"/>
          </w:tcPr>
          <w:p w:rsidR="00425575" w:rsidRDefault="0063714F">
            <w:r>
              <w:t>0.0000</w:t>
            </w:r>
          </w:p>
        </w:tc>
        <w:tc>
          <w:tcPr>
            <w:tcW w:w="1516" w:type="dxa"/>
            <w:vAlign w:val="center"/>
          </w:tcPr>
          <w:p w:rsidR="00425575" w:rsidRDefault="00425575">
            <w:pPr>
              <w:rPr>
                <w:sz w:val="18"/>
                <w:szCs w:val="18"/>
              </w:rPr>
            </w:pPr>
          </w:p>
        </w:tc>
      </w:tr>
    </w:tbl>
    <w:p w:rsidR="00425575" w:rsidRDefault="0063714F">
      <w:pPr>
        <w:pStyle w:val="1"/>
        <w:widowControl w:val="0"/>
        <w:jc w:val="both"/>
      </w:pPr>
      <w:bookmarkStart w:id="67" w:name="_Toc58693497"/>
      <w:r>
        <w:rPr>
          <w:rFonts w:hint="eastAsia"/>
        </w:rPr>
        <w:t>房间类型</w:t>
      </w:r>
      <w:bookmarkEnd w:id="67"/>
    </w:p>
    <w:p w:rsidR="00425575" w:rsidRDefault="0063714F">
      <w:pPr>
        <w:pStyle w:val="2"/>
        <w:widowControl w:val="0"/>
      </w:pPr>
      <w:bookmarkStart w:id="68" w:name="_Toc58693498"/>
      <w:r>
        <w:rPr>
          <w:rFonts w:hint="eastAsia"/>
        </w:rPr>
        <w:t>房间表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25575">
        <w:tc>
          <w:tcPr>
            <w:tcW w:w="1862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25575">
        <w:tc>
          <w:tcPr>
            <w:tcW w:w="1862" w:type="dxa"/>
            <w:shd w:val="clear" w:color="auto" w:fill="E6E6E6"/>
            <w:vAlign w:val="center"/>
          </w:tcPr>
          <w:p w:rsidR="00425575" w:rsidRDefault="0063714F">
            <w:r>
              <w:t>主卧室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25575" w:rsidRDefault="0063714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25575" w:rsidRDefault="0063714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5575">
        <w:tc>
          <w:tcPr>
            <w:tcW w:w="1862" w:type="dxa"/>
            <w:shd w:val="clear" w:color="auto" w:fill="E6E6E6"/>
            <w:vAlign w:val="center"/>
          </w:tcPr>
          <w:p w:rsidR="00425575" w:rsidRDefault="0063714F">
            <w:r>
              <w:t>卫生间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425575" w:rsidRDefault="0063714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25575" w:rsidRDefault="0063714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25575">
        <w:tc>
          <w:tcPr>
            <w:tcW w:w="1862" w:type="dxa"/>
            <w:shd w:val="clear" w:color="auto" w:fill="E6E6E6"/>
            <w:vAlign w:val="center"/>
          </w:tcPr>
          <w:p w:rsidR="00425575" w:rsidRDefault="0063714F">
            <w:r>
              <w:t>厨房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425575" w:rsidRDefault="0063714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25575" w:rsidRDefault="0063714F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425575">
        <w:tc>
          <w:tcPr>
            <w:tcW w:w="1862" w:type="dxa"/>
            <w:shd w:val="clear" w:color="auto" w:fill="E6E6E6"/>
            <w:vAlign w:val="center"/>
          </w:tcPr>
          <w:p w:rsidR="00425575" w:rsidRDefault="0063714F">
            <w:r>
              <w:t>封闭阳台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25575" w:rsidRDefault="0063714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25575" w:rsidRDefault="0063714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5575">
        <w:tc>
          <w:tcPr>
            <w:tcW w:w="1862" w:type="dxa"/>
            <w:shd w:val="clear" w:color="auto" w:fill="E6E6E6"/>
            <w:vAlign w:val="center"/>
          </w:tcPr>
          <w:p w:rsidR="00425575" w:rsidRDefault="0063714F">
            <w:r>
              <w:t>楼梯间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425575" w:rsidRDefault="0063714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25575" w:rsidRDefault="0063714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25575">
        <w:tc>
          <w:tcPr>
            <w:tcW w:w="1862" w:type="dxa"/>
            <w:shd w:val="clear" w:color="auto" w:fill="E6E6E6"/>
            <w:vAlign w:val="center"/>
          </w:tcPr>
          <w:p w:rsidR="00425575" w:rsidRDefault="0063714F">
            <w:r>
              <w:t>次卧室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25575" w:rsidRDefault="0063714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25575" w:rsidRDefault="0063714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5575">
        <w:tc>
          <w:tcPr>
            <w:tcW w:w="1862" w:type="dxa"/>
            <w:shd w:val="clear" w:color="auto" w:fill="E6E6E6"/>
            <w:vAlign w:val="center"/>
          </w:tcPr>
          <w:p w:rsidR="00425575" w:rsidRDefault="0063714F">
            <w:r>
              <w:t>起居室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25575" w:rsidRDefault="0063714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25575" w:rsidRDefault="0063714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5575">
        <w:tc>
          <w:tcPr>
            <w:tcW w:w="1862" w:type="dxa"/>
            <w:shd w:val="clear" w:color="auto" w:fill="E6E6E6"/>
            <w:vAlign w:val="center"/>
          </w:tcPr>
          <w:p w:rsidR="00425575" w:rsidRDefault="0063714F">
            <w:r>
              <w:t>餐厅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25575" w:rsidRDefault="0063714F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25575" w:rsidRDefault="0063714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25575" w:rsidRDefault="0063714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25575" w:rsidRDefault="0063714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425575" w:rsidRDefault="0063714F">
      <w:pPr>
        <w:pStyle w:val="2"/>
        <w:widowControl w:val="0"/>
      </w:pPr>
      <w:bookmarkStart w:id="69" w:name="_Toc58693499"/>
      <w:r>
        <w:rPr>
          <w:rFonts w:hint="eastAsia"/>
        </w:rPr>
        <w:t>作息时间表</w:t>
      </w:r>
      <w:bookmarkEnd w:id="69"/>
    </w:p>
    <w:p w:rsidR="00425575" w:rsidRDefault="0063714F">
      <w:pPr>
        <w:widowControl w:val="0"/>
        <w:jc w:val="both"/>
      </w:pPr>
      <w:r>
        <w:rPr>
          <w:rFonts w:hint="eastAsia"/>
        </w:rPr>
        <w:t>详见附录</w:t>
      </w:r>
    </w:p>
    <w:p w:rsidR="00425575" w:rsidRDefault="0063714F">
      <w:pPr>
        <w:pStyle w:val="1"/>
        <w:widowControl w:val="0"/>
        <w:jc w:val="both"/>
      </w:pPr>
      <w:bookmarkStart w:id="70" w:name="_Toc58693500"/>
      <w:r>
        <w:rPr>
          <w:rFonts w:hint="eastAsia"/>
        </w:rPr>
        <w:t>暖通空调系统</w:t>
      </w:r>
      <w:bookmarkEnd w:id="70"/>
    </w:p>
    <w:p w:rsidR="00425575" w:rsidRDefault="0063714F">
      <w:pPr>
        <w:pStyle w:val="2"/>
        <w:widowControl w:val="0"/>
      </w:pPr>
      <w:bookmarkStart w:id="71" w:name="_Toc58693501"/>
      <w:r>
        <w:rPr>
          <w:rFonts w:hint="eastAsia"/>
        </w:rPr>
        <w:t>系统类型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2"/>
        <w:gridCol w:w="1925"/>
        <w:gridCol w:w="848"/>
        <w:gridCol w:w="848"/>
        <w:gridCol w:w="905"/>
        <w:gridCol w:w="3675"/>
      </w:tblGrid>
      <w:tr w:rsidR="00425575">
        <w:tc>
          <w:tcPr>
            <w:tcW w:w="1131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包含的房间</w:t>
            </w:r>
          </w:p>
        </w:tc>
      </w:tr>
      <w:tr w:rsidR="00425575">
        <w:tc>
          <w:tcPr>
            <w:tcW w:w="1131" w:type="dxa"/>
            <w:vAlign w:val="center"/>
          </w:tcPr>
          <w:p w:rsidR="00425575" w:rsidRDefault="0063714F">
            <w:r>
              <w:t>默认</w:t>
            </w:r>
          </w:p>
        </w:tc>
        <w:tc>
          <w:tcPr>
            <w:tcW w:w="1924" w:type="dxa"/>
            <w:vAlign w:val="center"/>
          </w:tcPr>
          <w:p w:rsidR="00425575" w:rsidRDefault="0063714F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425575" w:rsidRDefault="0063714F">
            <w:r>
              <w:t>2.30</w:t>
            </w:r>
          </w:p>
        </w:tc>
        <w:tc>
          <w:tcPr>
            <w:tcW w:w="848" w:type="dxa"/>
            <w:vAlign w:val="center"/>
          </w:tcPr>
          <w:p w:rsidR="00425575" w:rsidRDefault="0063714F">
            <w:r>
              <w:t>1.90</w:t>
            </w:r>
          </w:p>
        </w:tc>
        <w:tc>
          <w:tcPr>
            <w:tcW w:w="905" w:type="dxa"/>
            <w:vAlign w:val="center"/>
          </w:tcPr>
          <w:p w:rsidR="00425575" w:rsidRDefault="0063714F">
            <w:r>
              <w:t>1705.50</w:t>
            </w:r>
          </w:p>
        </w:tc>
        <w:tc>
          <w:tcPr>
            <w:tcW w:w="3673" w:type="dxa"/>
            <w:vAlign w:val="center"/>
          </w:tcPr>
          <w:p w:rsidR="00425575" w:rsidRDefault="0063714F">
            <w:r>
              <w:t>所有房间</w:t>
            </w:r>
          </w:p>
        </w:tc>
      </w:tr>
    </w:tbl>
    <w:p w:rsidR="00425575" w:rsidRDefault="0063714F">
      <w:pPr>
        <w:pStyle w:val="2"/>
        <w:widowControl w:val="0"/>
      </w:pPr>
      <w:bookmarkStart w:id="72" w:name="_Toc58693502"/>
      <w:r>
        <w:rPr>
          <w:rFonts w:hint="eastAsia"/>
        </w:rPr>
        <w:t>制冷系统</w:t>
      </w:r>
      <w:bookmarkEnd w:id="72"/>
    </w:p>
    <w:p w:rsidR="00425575" w:rsidRDefault="0063714F">
      <w:pPr>
        <w:pStyle w:val="3"/>
        <w:widowControl w:val="0"/>
        <w:jc w:val="both"/>
      </w:pPr>
      <w:bookmarkStart w:id="73" w:name="_Toc58693503"/>
      <w:r>
        <w:rPr>
          <w:rFonts w:hint="eastAsia"/>
        </w:rPr>
        <w:t>多联机</w:t>
      </w:r>
      <w:r>
        <w:rPr>
          <w:rFonts w:hint="eastAsia"/>
        </w:rPr>
        <w:t>/</w:t>
      </w:r>
      <w:r>
        <w:rPr>
          <w:rFonts w:hint="eastAsia"/>
        </w:rPr>
        <w:t>单元式空调能耗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197"/>
        <w:gridCol w:w="2190"/>
        <w:gridCol w:w="2473"/>
        <w:gridCol w:w="2473"/>
      </w:tblGrid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r>
              <w:t>默认</w:t>
            </w:r>
          </w:p>
        </w:tc>
        <w:tc>
          <w:tcPr>
            <w:tcW w:w="2190" w:type="dxa"/>
            <w:vAlign w:val="center"/>
          </w:tcPr>
          <w:p w:rsidR="00425575" w:rsidRDefault="0063714F">
            <w:r>
              <w:t>2.30</w:t>
            </w:r>
          </w:p>
        </w:tc>
        <w:tc>
          <w:tcPr>
            <w:tcW w:w="2473" w:type="dxa"/>
            <w:vAlign w:val="center"/>
          </w:tcPr>
          <w:p w:rsidR="00425575" w:rsidRDefault="0063714F">
            <w:r>
              <w:t>105538</w:t>
            </w:r>
          </w:p>
        </w:tc>
        <w:tc>
          <w:tcPr>
            <w:tcW w:w="2473" w:type="dxa"/>
            <w:vAlign w:val="center"/>
          </w:tcPr>
          <w:p w:rsidR="00425575" w:rsidRDefault="0063714F">
            <w:r>
              <w:t>45886</w:t>
            </w:r>
          </w:p>
        </w:tc>
      </w:tr>
    </w:tbl>
    <w:p w:rsidR="00425575" w:rsidRDefault="0063714F">
      <w:pPr>
        <w:pStyle w:val="2"/>
        <w:widowControl w:val="0"/>
      </w:pPr>
      <w:bookmarkStart w:id="74" w:name="_Toc58693504"/>
      <w:r>
        <w:rPr>
          <w:rFonts w:hint="eastAsia"/>
        </w:rPr>
        <w:lastRenderedPageBreak/>
        <w:t>供暖系统</w:t>
      </w:r>
      <w:bookmarkEnd w:id="74"/>
    </w:p>
    <w:p w:rsidR="00425575" w:rsidRDefault="0063714F">
      <w:pPr>
        <w:pStyle w:val="3"/>
        <w:widowControl w:val="0"/>
        <w:jc w:val="both"/>
      </w:pPr>
      <w:bookmarkStart w:id="75" w:name="_Toc58693505"/>
      <w:r>
        <w:rPr>
          <w:rFonts w:hint="eastAsia"/>
        </w:rPr>
        <w:t>多联机</w:t>
      </w:r>
      <w:r>
        <w:rPr>
          <w:rFonts w:hint="eastAsia"/>
        </w:rPr>
        <w:t>/</w:t>
      </w:r>
      <w:r>
        <w:rPr>
          <w:rFonts w:hint="eastAsia"/>
        </w:rPr>
        <w:t>单元式热泵能耗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197"/>
        <w:gridCol w:w="2190"/>
        <w:gridCol w:w="2473"/>
        <w:gridCol w:w="2473"/>
      </w:tblGrid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25575">
        <w:tc>
          <w:tcPr>
            <w:tcW w:w="2196" w:type="dxa"/>
            <w:shd w:val="clear" w:color="auto" w:fill="E6E6E6"/>
            <w:vAlign w:val="center"/>
          </w:tcPr>
          <w:p w:rsidR="00425575" w:rsidRDefault="0063714F">
            <w:r>
              <w:t>默认</w:t>
            </w:r>
          </w:p>
        </w:tc>
        <w:tc>
          <w:tcPr>
            <w:tcW w:w="2190" w:type="dxa"/>
            <w:vAlign w:val="center"/>
          </w:tcPr>
          <w:p w:rsidR="00425575" w:rsidRDefault="0063714F">
            <w:r>
              <w:t>1.90</w:t>
            </w:r>
          </w:p>
        </w:tc>
        <w:tc>
          <w:tcPr>
            <w:tcW w:w="2473" w:type="dxa"/>
            <w:vAlign w:val="center"/>
          </w:tcPr>
          <w:p w:rsidR="00425575" w:rsidRDefault="0063714F">
            <w:r>
              <w:t>70471</w:t>
            </w:r>
          </w:p>
        </w:tc>
        <w:tc>
          <w:tcPr>
            <w:tcW w:w="2473" w:type="dxa"/>
            <w:vAlign w:val="center"/>
          </w:tcPr>
          <w:p w:rsidR="00425575" w:rsidRDefault="0063714F">
            <w:r>
              <w:t>37090</w:t>
            </w:r>
          </w:p>
        </w:tc>
      </w:tr>
    </w:tbl>
    <w:p w:rsidR="00425575" w:rsidRDefault="0063714F">
      <w:pPr>
        <w:pStyle w:val="2"/>
        <w:widowControl w:val="0"/>
      </w:pPr>
      <w:bookmarkStart w:id="76" w:name="_Toc58693506"/>
      <w:r>
        <w:rPr>
          <w:rFonts w:hint="eastAsia"/>
        </w:rPr>
        <w:t>空调风机</w:t>
      </w:r>
      <w:bookmarkEnd w:id="76"/>
    </w:p>
    <w:p w:rsidR="00425575" w:rsidRDefault="0063714F">
      <w:pPr>
        <w:pStyle w:val="3"/>
        <w:widowControl w:val="0"/>
        <w:jc w:val="both"/>
      </w:pPr>
      <w:bookmarkStart w:id="77" w:name="_Toc58693507"/>
      <w:r>
        <w:rPr>
          <w:rFonts w:hint="eastAsia"/>
        </w:rPr>
        <w:t>独立新排风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37"/>
        <w:gridCol w:w="1415"/>
        <w:gridCol w:w="1795"/>
        <w:gridCol w:w="1522"/>
        <w:gridCol w:w="1431"/>
        <w:gridCol w:w="1533"/>
      </w:tblGrid>
      <w:tr w:rsidR="00425575">
        <w:tc>
          <w:tcPr>
            <w:tcW w:w="1635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425575">
        <w:tc>
          <w:tcPr>
            <w:tcW w:w="1635" w:type="dxa"/>
            <w:vAlign w:val="center"/>
          </w:tcPr>
          <w:p w:rsidR="00425575" w:rsidRDefault="0063714F">
            <w:r>
              <w:t>默认</w:t>
            </w:r>
          </w:p>
        </w:tc>
        <w:tc>
          <w:tcPr>
            <w:tcW w:w="1415" w:type="dxa"/>
            <w:vAlign w:val="center"/>
          </w:tcPr>
          <w:p w:rsidR="00425575" w:rsidRDefault="0063714F">
            <w:r>
              <w:t>2751</w:t>
            </w:r>
          </w:p>
        </w:tc>
        <w:tc>
          <w:tcPr>
            <w:tcW w:w="1794" w:type="dxa"/>
            <w:vAlign w:val="center"/>
          </w:tcPr>
          <w:p w:rsidR="00425575" w:rsidRDefault="0063714F">
            <w:r>
              <w:t>0.24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660</w:t>
            </w:r>
          </w:p>
        </w:tc>
        <w:tc>
          <w:tcPr>
            <w:tcW w:w="1431" w:type="dxa"/>
            <w:vAlign w:val="center"/>
          </w:tcPr>
          <w:p w:rsidR="00425575" w:rsidRDefault="0063714F">
            <w:r>
              <w:t>8760</w:t>
            </w:r>
          </w:p>
        </w:tc>
        <w:tc>
          <w:tcPr>
            <w:tcW w:w="1533" w:type="dxa"/>
            <w:vAlign w:val="center"/>
          </w:tcPr>
          <w:p w:rsidR="00425575" w:rsidRDefault="0063714F">
            <w:r>
              <w:t>5784</w:t>
            </w:r>
          </w:p>
        </w:tc>
      </w:tr>
      <w:tr w:rsidR="00425575">
        <w:tc>
          <w:tcPr>
            <w:tcW w:w="7797" w:type="dxa"/>
            <w:gridSpan w:val="5"/>
            <w:vAlign w:val="center"/>
          </w:tcPr>
          <w:p w:rsidR="00425575" w:rsidRDefault="0063714F">
            <w:r>
              <w:t>合计</w:t>
            </w:r>
          </w:p>
        </w:tc>
        <w:tc>
          <w:tcPr>
            <w:tcW w:w="1533" w:type="dxa"/>
            <w:vAlign w:val="center"/>
          </w:tcPr>
          <w:p w:rsidR="00425575" w:rsidRDefault="0063714F">
            <w:r>
              <w:t>5784</w:t>
            </w:r>
          </w:p>
        </w:tc>
      </w:tr>
    </w:tbl>
    <w:p w:rsidR="00425575" w:rsidRDefault="0042557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425575">
        <w:tc>
          <w:tcPr>
            <w:tcW w:w="1681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425575">
        <w:tc>
          <w:tcPr>
            <w:tcW w:w="1681" w:type="dxa"/>
            <w:vAlign w:val="center"/>
          </w:tcPr>
          <w:p w:rsidR="00425575" w:rsidRDefault="0063714F">
            <w:r>
              <w:t>默认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2201</w:t>
            </w:r>
          </w:p>
        </w:tc>
        <w:tc>
          <w:tcPr>
            <w:tcW w:w="990" w:type="dxa"/>
            <w:vAlign w:val="center"/>
          </w:tcPr>
          <w:p w:rsidR="00425575" w:rsidRDefault="0063714F">
            <w:r>
              <w:t>0.8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0.24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528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8760</w:t>
            </w:r>
          </w:p>
        </w:tc>
        <w:tc>
          <w:tcPr>
            <w:tcW w:w="1550" w:type="dxa"/>
            <w:vAlign w:val="center"/>
          </w:tcPr>
          <w:p w:rsidR="00425575" w:rsidRDefault="0063714F">
            <w:r>
              <w:t>4627</w:t>
            </w:r>
          </w:p>
        </w:tc>
      </w:tr>
      <w:tr w:rsidR="00425575">
        <w:tc>
          <w:tcPr>
            <w:tcW w:w="7761" w:type="dxa"/>
            <w:gridSpan w:val="6"/>
            <w:vAlign w:val="center"/>
          </w:tcPr>
          <w:p w:rsidR="00425575" w:rsidRDefault="0063714F">
            <w:r>
              <w:t>合计</w:t>
            </w:r>
          </w:p>
        </w:tc>
        <w:tc>
          <w:tcPr>
            <w:tcW w:w="1550" w:type="dxa"/>
            <w:vAlign w:val="center"/>
          </w:tcPr>
          <w:p w:rsidR="00425575" w:rsidRDefault="0063714F">
            <w:r>
              <w:t>4627</w:t>
            </w:r>
          </w:p>
        </w:tc>
      </w:tr>
    </w:tbl>
    <w:p w:rsidR="00425575" w:rsidRDefault="0063714F">
      <w:pPr>
        <w:pStyle w:val="1"/>
        <w:widowControl w:val="0"/>
        <w:jc w:val="both"/>
      </w:pPr>
      <w:bookmarkStart w:id="78" w:name="_Toc58693508"/>
      <w:r>
        <w:rPr>
          <w:rFonts w:hint="eastAsia"/>
        </w:rPr>
        <w:t>照明</w:t>
      </w:r>
      <w:bookmarkEnd w:id="7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36"/>
        <w:gridCol w:w="1698"/>
        <w:gridCol w:w="1131"/>
        <w:gridCol w:w="1522"/>
        <w:gridCol w:w="1863"/>
      </w:tblGrid>
      <w:tr w:rsidR="00425575">
        <w:tc>
          <w:tcPr>
            <w:tcW w:w="3135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主卧室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3.94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30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515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2028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卫生间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15.33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60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205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3146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厨房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15.33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30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180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2759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封闭阳台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12.05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30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144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1734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楼梯间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0.00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18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271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0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次卧室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3.94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30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302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1192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起居室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12.05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30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396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4770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餐厅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12.05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30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540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6508</w:t>
            </w:r>
          </w:p>
        </w:tc>
      </w:tr>
      <w:tr w:rsidR="00425575">
        <w:tc>
          <w:tcPr>
            <w:tcW w:w="7485" w:type="dxa"/>
            <w:gridSpan w:val="4"/>
            <w:vAlign w:val="center"/>
          </w:tcPr>
          <w:p w:rsidR="00425575" w:rsidRDefault="0063714F">
            <w:r>
              <w:t>总计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22138</w:t>
            </w:r>
          </w:p>
        </w:tc>
      </w:tr>
    </w:tbl>
    <w:p w:rsidR="00425575" w:rsidRDefault="0063714F">
      <w:pPr>
        <w:pStyle w:val="1"/>
        <w:widowControl w:val="0"/>
        <w:jc w:val="both"/>
      </w:pPr>
      <w:bookmarkStart w:id="79" w:name="_Toc58693509"/>
      <w:r>
        <w:rPr>
          <w:rFonts w:hint="eastAsia"/>
        </w:rPr>
        <w:t>插座设备</w:t>
      </w:r>
      <w:bookmarkEnd w:id="7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36"/>
        <w:gridCol w:w="1698"/>
        <w:gridCol w:w="1131"/>
        <w:gridCol w:w="1522"/>
        <w:gridCol w:w="1863"/>
      </w:tblGrid>
      <w:tr w:rsidR="00425575">
        <w:tc>
          <w:tcPr>
            <w:tcW w:w="3135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主卧室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2.01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30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515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1033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卫生间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0.00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60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205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0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厨房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210.24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30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180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37843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封闭阳台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18.21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30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144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2623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楼梯间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0.00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18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271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0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lastRenderedPageBreak/>
              <w:t>次卧室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2.01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30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302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607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起居室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18.21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30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396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7213</w:t>
            </w:r>
          </w:p>
        </w:tc>
      </w:tr>
      <w:tr w:rsidR="00425575">
        <w:tc>
          <w:tcPr>
            <w:tcW w:w="3135" w:type="dxa"/>
            <w:vAlign w:val="center"/>
          </w:tcPr>
          <w:p w:rsidR="00425575" w:rsidRDefault="0063714F">
            <w:r>
              <w:t>餐厅</w:t>
            </w:r>
          </w:p>
        </w:tc>
        <w:tc>
          <w:tcPr>
            <w:tcW w:w="1697" w:type="dxa"/>
            <w:vAlign w:val="center"/>
          </w:tcPr>
          <w:p w:rsidR="00425575" w:rsidRDefault="0063714F">
            <w:r>
              <w:t>18.21</w:t>
            </w:r>
          </w:p>
        </w:tc>
        <w:tc>
          <w:tcPr>
            <w:tcW w:w="1131" w:type="dxa"/>
            <w:vAlign w:val="center"/>
          </w:tcPr>
          <w:p w:rsidR="00425575" w:rsidRDefault="0063714F">
            <w:r>
              <w:t>30</w:t>
            </w:r>
          </w:p>
        </w:tc>
        <w:tc>
          <w:tcPr>
            <w:tcW w:w="1522" w:type="dxa"/>
            <w:vAlign w:val="center"/>
          </w:tcPr>
          <w:p w:rsidR="00425575" w:rsidRDefault="0063714F">
            <w:r>
              <w:t>540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9841</w:t>
            </w:r>
          </w:p>
        </w:tc>
      </w:tr>
      <w:tr w:rsidR="00425575">
        <w:tc>
          <w:tcPr>
            <w:tcW w:w="7485" w:type="dxa"/>
            <w:gridSpan w:val="4"/>
            <w:vAlign w:val="center"/>
          </w:tcPr>
          <w:p w:rsidR="00425575" w:rsidRDefault="0063714F">
            <w:r>
              <w:t>总计</w:t>
            </w:r>
          </w:p>
        </w:tc>
        <w:tc>
          <w:tcPr>
            <w:tcW w:w="1862" w:type="dxa"/>
            <w:vAlign w:val="center"/>
          </w:tcPr>
          <w:p w:rsidR="00425575" w:rsidRDefault="0063714F">
            <w:r>
              <w:t>59159</w:t>
            </w:r>
          </w:p>
        </w:tc>
      </w:tr>
    </w:tbl>
    <w:p w:rsidR="00425575" w:rsidRDefault="0063714F">
      <w:pPr>
        <w:pStyle w:val="1"/>
        <w:widowControl w:val="0"/>
        <w:jc w:val="both"/>
      </w:pPr>
      <w:bookmarkStart w:id="80" w:name="_Toc58693510"/>
      <w:r>
        <w:rPr>
          <w:rFonts w:hint="eastAsia"/>
        </w:rPr>
        <w:t>排风机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56"/>
        <w:gridCol w:w="1549"/>
        <w:gridCol w:w="1557"/>
        <w:gridCol w:w="1557"/>
        <w:gridCol w:w="1557"/>
        <w:gridCol w:w="1557"/>
      </w:tblGrid>
      <w:tr w:rsidR="00425575">
        <w:tc>
          <w:tcPr>
            <w:tcW w:w="155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25575">
        <w:tc>
          <w:tcPr>
            <w:tcW w:w="1556" w:type="dxa"/>
            <w:vAlign w:val="center"/>
          </w:tcPr>
          <w:p w:rsidR="00425575" w:rsidRDefault="0063714F">
            <w:r>
              <w:t>5</w:t>
            </w:r>
          </w:p>
        </w:tc>
        <w:tc>
          <w:tcPr>
            <w:tcW w:w="1550" w:type="dxa"/>
            <w:vAlign w:val="center"/>
          </w:tcPr>
          <w:p w:rsidR="00425575" w:rsidRDefault="0063714F">
            <w:r>
              <w:t>10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0.8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5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365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73000</w:t>
            </w:r>
          </w:p>
        </w:tc>
      </w:tr>
      <w:tr w:rsidR="00425575">
        <w:tc>
          <w:tcPr>
            <w:tcW w:w="7774" w:type="dxa"/>
            <w:gridSpan w:val="5"/>
            <w:vAlign w:val="center"/>
          </w:tcPr>
          <w:p w:rsidR="00425575" w:rsidRDefault="0063714F">
            <w:r>
              <w:t>总计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73000</w:t>
            </w:r>
          </w:p>
        </w:tc>
      </w:tr>
    </w:tbl>
    <w:p w:rsidR="00425575" w:rsidRDefault="0063714F">
      <w:pPr>
        <w:widowControl w:val="0"/>
        <w:jc w:val="both"/>
      </w:pPr>
      <w:r>
        <w:rPr>
          <w:rFonts w:hint="eastAsia"/>
        </w:rPr>
        <w:t>注：此类风机指非空调区域排风机</w:t>
      </w:r>
    </w:p>
    <w:p w:rsidR="00425575" w:rsidRDefault="0063714F">
      <w:pPr>
        <w:pStyle w:val="1"/>
        <w:widowControl w:val="0"/>
        <w:jc w:val="both"/>
      </w:pPr>
      <w:bookmarkStart w:id="81" w:name="_Toc58693511"/>
      <w:r>
        <w:rPr>
          <w:rFonts w:hint="eastAsia"/>
        </w:rPr>
        <w:t>生活热水</w:t>
      </w:r>
      <w:bookmarkEnd w:id="81"/>
    </w:p>
    <w:p w:rsidR="00425575" w:rsidRDefault="0063714F">
      <w:pPr>
        <w:widowControl w:val="0"/>
        <w:jc w:val="both"/>
      </w:pPr>
      <w:r>
        <w:rPr>
          <w:rFonts w:hint="eastAsia"/>
        </w:rPr>
        <w:t>热水温差</w:t>
      </w:r>
      <w:r>
        <w:rPr>
          <w:rFonts w:hint="eastAsia"/>
        </w:rPr>
        <w:t>(</w:t>
      </w:r>
      <w:r>
        <w:rPr>
          <w:rFonts w:hint="eastAsia"/>
        </w:rPr>
        <w:t>℃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 xml:space="preserve">45, </w:t>
      </w:r>
      <w:r>
        <w:rPr>
          <w:rFonts w:hint="eastAsia"/>
        </w:rPr>
        <w:t>日照辐照量</w:t>
      </w:r>
      <w:r>
        <w:rPr>
          <w:rFonts w:hint="eastAsia"/>
        </w:rPr>
        <w:t>(kJ/</w:t>
      </w:r>
      <w:r>
        <w:rPr>
          <w:rFonts w:hint="eastAsia"/>
        </w:rPr>
        <w:t>㎡</w:t>
      </w:r>
      <w:r>
        <w:rPr>
          <w:rFonts w:hint="eastAsia"/>
        </w:rPr>
        <w:t>.</w:t>
      </w:r>
      <w:r>
        <w:rPr>
          <w:rFonts w:hint="eastAsia"/>
        </w:rPr>
        <w:t>天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16340</w:t>
      </w:r>
      <w:r>
        <w:rPr>
          <w:rFonts w:hint="eastAsia"/>
        </w:rPr>
        <w:t>，年运行天数：</w:t>
      </w:r>
      <w:r>
        <w:rPr>
          <w:rFonts w:hint="eastAsia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425575">
        <w:tc>
          <w:tcPr>
            <w:tcW w:w="1035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425575">
        <w:tc>
          <w:tcPr>
            <w:tcW w:w="1035" w:type="dxa"/>
            <w:vAlign w:val="center"/>
          </w:tcPr>
          <w:p w:rsidR="00425575" w:rsidRDefault="0063714F">
            <w:r>
              <w:t>办公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60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100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365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38448.9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100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0.45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0.15</w:t>
            </w:r>
          </w:p>
        </w:tc>
        <w:tc>
          <w:tcPr>
            <w:tcW w:w="1047" w:type="dxa"/>
            <w:vAlign w:val="center"/>
          </w:tcPr>
          <w:p w:rsidR="00425575" w:rsidRDefault="0063714F">
            <w:r>
              <w:t>21624.5</w:t>
            </w:r>
          </w:p>
        </w:tc>
      </w:tr>
      <w:tr w:rsidR="00425575">
        <w:tc>
          <w:tcPr>
            <w:tcW w:w="1035" w:type="dxa"/>
            <w:vAlign w:val="center"/>
          </w:tcPr>
          <w:p w:rsidR="00425575" w:rsidRDefault="0063714F">
            <w:r>
              <w:t>办公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60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100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365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38448.9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100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0.45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0.15</w:t>
            </w:r>
          </w:p>
        </w:tc>
        <w:tc>
          <w:tcPr>
            <w:tcW w:w="1047" w:type="dxa"/>
            <w:vAlign w:val="center"/>
          </w:tcPr>
          <w:p w:rsidR="00425575" w:rsidRDefault="0063714F">
            <w:r>
              <w:t>21624.5</w:t>
            </w:r>
          </w:p>
        </w:tc>
      </w:tr>
      <w:tr w:rsidR="00425575">
        <w:tc>
          <w:tcPr>
            <w:tcW w:w="4140" w:type="dxa"/>
            <w:gridSpan w:val="4"/>
            <w:vAlign w:val="center"/>
          </w:tcPr>
          <w:p w:rsidR="00425575" w:rsidRDefault="0063714F">
            <w:r>
              <w:t>总计</w:t>
            </w:r>
          </w:p>
        </w:tc>
        <w:tc>
          <w:tcPr>
            <w:tcW w:w="1035" w:type="dxa"/>
            <w:vAlign w:val="center"/>
          </w:tcPr>
          <w:p w:rsidR="00425575" w:rsidRDefault="0063714F">
            <w:r>
              <w:t>76898</w:t>
            </w:r>
          </w:p>
        </w:tc>
        <w:tc>
          <w:tcPr>
            <w:tcW w:w="3105" w:type="dxa"/>
            <w:gridSpan w:val="3"/>
            <w:vAlign w:val="center"/>
          </w:tcPr>
          <w:p w:rsidR="00425575" w:rsidRDefault="00425575"/>
        </w:tc>
        <w:tc>
          <w:tcPr>
            <w:tcW w:w="1047" w:type="dxa"/>
            <w:vAlign w:val="center"/>
          </w:tcPr>
          <w:p w:rsidR="00425575" w:rsidRDefault="0063714F">
            <w:r>
              <w:t>43249</w:t>
            </w:r>
          </w:p>
        </w:tc>
      </w:tr>
    </w:tbl>
    <w:p w:rsidR="00425575" w:rsidRDefault="0063714F">
      <w:pPr>
        <w:pStyle w:val="1"/>
        <w:widowControl w:val="0"/>
        <w:jc w:val="both"/>
      </w:pPr>
      <w:bookmarkStart w:id="82" w:name="_Toc58693512"/>
      <w:r>
        <w:rPr>
          <w:rFonts w:hint="eastAsia"/>
        </w:rPr>
        <w:t>电梯</w:t>
      </w:r>
      <w:bookmarkEnd w:id="82"/>
    </w:p>
    <w:p w:rsidR="00425575" w:rsidRDefault="0063714F">
      <w:pPr>
        <w:widowControl w:val="0"/>
        <w:jc w:val="both"/>
      </w:pPr>
      <w:r>
        <w:rPr>
          <w:rFonts w:hint="eastAsia"/>
        </w:rPr>
        <w:t>无</w:t>
      </w:r>
    </w:p>
    <w:p w:rsidR="00425575" w:rsidRDefault="0063714F">
      <w:pPr>
        <w:pStyle w:val="1"/>
        <w:widowControl w:val="0"/>
        <w:jc w:val="both"/>
      </w:pPr>
      <w:bookmarkStart w:id="83" w:name="_Toc58693513"/>
      <w:r>
        <w:rPr>
          <w:rFonts w:hint="eastAsia"/>
        </w:rPr>
        <w:t>光伏发电</w:t>
      </w:r>
      <w:bookmarkEnd w:id="83"/>
    </w:p>
    <w:p w:rsidR="00425575" w:rsidRDefault="0063714F">
      <w:pPr>
        <w:widowControl w:val="0"/>
        <w:jc w:val="both"/>
      </w:pPr>
      <w:r>
        <w:rPr>
          <w:rFonts w:hint="eastAsia"/>
        </w:rPr>
        <w:t>日照辐照量</w:t>
      </w:r>
      <w:r>
        <w:rPr>
          <w:rFonts w:hint="eastAsia"/>
        </w:rPr>
        <w:t>(kJ/</w:t>
      </w:r>
      <w:r>
        <w:rPr>
          <w:rFonts w:hint="eastAsia"/>
        </w:rPr>
        <w:t>㎡</w:t>
      </w:r>
      <w:r>
        <w:rPr>
          <w:rFonts w:hint="eastAsia"/>
        </w:rPr>
        <w:t>.</w:t>
      </w:r>
      <w:r>
        <w:rPr>
          <w:rFonts w:hint="eastAsia"/>
        </w:rPr>
        <w:t>天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16340</w:t>
      </w:r>
      <w:r>
        <w:rPr>
          <w:rFonts w:hint="eastAsia"/>
        </w:rPr>
        <w:t>，年运行天数：</w:t>
      </w:r>
      <w:r>
        <w:rPr>
          <w:rFonts w:hint="eastAsia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57"/>
        <w:gridCol w:w="1556"/>
        <w:gridCol w:w="1556"/>
        <w:gridCol w:w="3108"/>
        <w:gridCol w:w="1556"/>
      </w:tblGrid>
      <w:tr w:rsidR="00425575">
        <w:tc>
          <w:tcPr>
            <w:tcW w:w="155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25575">
        <w:tc>
          <w:tcPr>
            <w:tcW w:w="1556" w:type="dxa"/>
            <w:vAlign w:val="center"/>
          </w:tcPr>
          <w:p w:rsidR="00425575" w:rsidRDefault="0063714F">
            <w:r>
              <w:t>0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0.4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0.8</w:t>
            </w:r>
          </w:p>
        </w:tc>
        <w:tc>
          <w:tcPr>
            <w:tcW w:w="3107" w:type="dxa"/>
            <w:vAlign w:val="center"/>
          </w:tcPr>
          <w:p w:rsidR="00425575" w:rsidRDefault="0063714F">
            <w:r>
              <w:t>0.9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0</w:t>
            </w:r>
          </w:p>
        </w:tc>
      </w:tr>
      <w:tr w:rsidR="00425575">
        <w:tc>
          <w:tcPr>
            <w:tcW w:w="7775" w:type="dxa"/>
            <w:gridSpan w:val="4"/>
            <w:vAlign w:val="center"/>
          </w:tcPr>
          <w:p w:rsidR="00425575" w:rsidRDefault="0063714F">
            <w:r>
              <w:t>总计</w:t>
            </w:r>
          </w:p>
        </w:tc>
        <w:tc>
          <w:tcPr>
            <w:tcW w:w="1556" w:type="dxa"/>
            <w:vAlign w:val="center"/>
          </w:tcPr>
          <w:p w:rsidR="00425575" w:rsidRDefault="0063714F">
            <w:r>
              <w:t>0</w:t>
            </w:r>
          </w:p>
        </w:tc>
      </w:tr>
    </w:tbl>
    <w:p w:rsidR="00425575" w:rsidRDefault="0063714F">
      <w:pPr>
        <w:pStyle w:val="1"/>
        <w:widowControl w:val="0"/>
        <w:jc w:val="both"/>
      </w:pPr>
      <w:bookmarkStart w:id="84" w:name="_Toc58693514"/>
      <w:r>
        <w:rPr>
          <w:rFonts w:hint="eastAsia"/>
        </w:rPr>
        <w:t>计算结果</w:t>
      </w:r>
      <w:bookmarkEnd w:id="84"/>
    </w:p>
    <w:p w:rsidR="00425575" w:rsidRDefault="0063714F">
      <w:pPr>
        <w:pStyle w:val="2"/>
        <w:widowControl w:val="0"/>
      </w:pPr>
      <w:bookmarkStart w:id="85" w:name="_Toc58693515"/>
      <w:r>
        <w:rPr>
          <w:rFonts w:hint="eastAsia"/>
        </w:rPr>
        <w:t>逐月电耗</w:t>
      </w:r>
      <w:bookmarkEnd w:id="85"/>
    </w:p>
    <w:p w:rsidR="00425575" w:rsidRDefault="0063714F">
      <w:pPr>
        <w:widowControl w:val="0"/>
        <w:jc w:val="both"/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供冷供暖为冷热源及输配水泵电耗，热水为扣减太阳能后电耗，所有数据单位</w:t>
      </w:r>
      <w:r>
        <w:rPr>
          <w:rFonts w:hint="eastAsia"/>
        </w:rPr>
        <w:t>kWh/</w:t>
      </w:r>
      <w:r>
        <w:rPr>
          <w:rFonts w:hint="eastAsia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425575">
        <w:tc>
          <w:tcPr>
            <w:tcW w:w="1041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5575" w:rsidRDefault="0063714F">
            <w:pPr>
              <w:jc w:val="center"/>
            </w:pPr>
            <w:r>
              <w:t>热水</w:t>
            </w:r>
          </w:p>
        </w:tc>
      </w:tr>
      <w:tr w:rsidR="00425575">
        <w:tc>
          <w:tcPr>
            <w:tcW w:w="1041" w:type="dxa"/>
            <w:vAlign w:val="center"/>
          </w:tcPr>
          <w:p w:rsidR="00425575" w:rsidRDefault="0063714F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4.24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1.93</w:t>
            </w:r>
          </w:p>
        </w:tc>
        <w:tc>
          <w:tcPr>
            <w:tcW w:w="848" w:type="dxa"/>
            <w:vMerge w:val="restart"/>
            <w:vAlign w:val="center"/>
          </w:tcPr>
          <w:p w:rsidR="00425575" w:rsidRDefault="0063714F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425575" w:rsidRDefault="0063714F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425575" w:rsidRDefault="0063714F">
            <w:pPr>
              <w:jc w:val="right"/>
            </w:pPr>
            <w:r>
              <w:t>－</w:t>
            </w:r>
          </w:p>
        </w:tc>
      </w:tr>
      <w:tr w:rsidR="00425575">
        <w:tc>
          <w:tcPr>
            <w:tcW w:w="1041" w:type="dxa"/>
            <w:vAlign w:val="center"/>
          </w:tcPr>
          <w:p w:rsidR="00425575" w:rsidRDefault="0063714F">
            <w:pPr>
              <w:jc w:val="center"/>
            </w:pPr>
            <w:r>
              <w:lastRenderedPageBreak/>
              <w:t>2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0.65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1.75</w:t>
            </w: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</w:tr>
      <w:tr w:rsidR="00425575">
        <w:tc>
          <w:tcPr>
            <w:tcW w:w="1041" w:type="dxa"/>
            <w:vAlign w:val="center"/>
          </w:tcPr>
          <w:p w:rsidR="00425575" w:rsidRDefault="0063714F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2.42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1.93</w:t>
            </w: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</w:tr>
      <w:tr w:rsidR="00425575">
        <w:tc>
          <w:tcPr>
            <w:tcW w:w="1041" w:type="dxa"/>
            <w:vAlign w:val="center"/>
          </w:tcPr>
          <w:p w:rsidR="00425575" w:rsidRDefault="0063714F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0.52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0.70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1.87</w:t>
            </w: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</w:tr>
      <w:tr w:rsidR="00425575">
        <w:tc>
          <w:tcPr>
            <w:tcW w:w="1041" w:type="dxa"/>
            <w:vAlign w:val="center"/>
          </w:tcPr>
          <w:p w:rsidR="00425575" w:rsidRDefault="0063714F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1.93</w:t>
            </w: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</w:tr>
      <w:tr w:rsidR="00425575">
        <w:tc>
          <w:tcPr>
            <w:tcW w:w="1041" w:type="dxa"/>
            <w:vAlign w:val="center"/>
          </w:tcPr>
          <w:p w:rsidR="00425575" w:rsidRDefault="0063714F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2.65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0.70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1.87</w:t>
            </w: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</w:tr>
      <w:tr w:rsidR="00425575">
        <w:tc>
          <w:tcPr>
            <w:tcW w:w="1041" w:type="dxa"/>
            <w:vAlign w:val="center"/>
          </w:tcPr>
          <w:p w:rsidR="00425575" w:rsidRDefault="0063714F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4.54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1.93</w:t>
            </w: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</w:tr>
      <w:tr w:rsidR="00425575">
        <w:tc>
          <w:tcPr>
            <w:tcW w:w="1041" w:type="dxa"/>
            <w:vAlign w:val="center"/>
          </w:tcPr>
          <w:p w:rsidR="00425575" w:rsidRDefault="0063714F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4.55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1.93</w:t>
            </w: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</w:tr>
      <w:tr w:rsidR="00425575">
        <w:tc>
          <w:tcPr>
            <w:tcW w:w="1041" w:type="dxa"/>
            <w:vAlign w:val="center"/>
          </w:tcPr>
          <w:p w:rsidR="00425575" w:rsidRDefault="0063714F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3.20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0.70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1.87</w:t>
            </w: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</w:tr>
      <w:tr w:rsidR="00425575">
        <w:tc>
          <w:tcPr>
            <w:tcW w:w="1041" w:type="dxa"/>
            <w:vAlign w:val="center"/>
          </w:tcPr>
          <w:p w:rsidR="00425575" w:rsidRDefault="0063714F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1.93</w:t>
            </w: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</w:tr>
      <w:tr w:rsidR="00425575">
        <w:tc>
          <w:tcPr>
            <w:tcW w:w="1041" w:type="dxa"/>
            <w:vAlign w:val="center"/>
          </w:tcPr>
          <w:p w:rsidR="00425575" w:rsidRDefault="0063714F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0.70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1.87</w:t>
            </w: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</w:tr>
      <w:tr w:rsidR="00425575">
        <w:tc>
          <w:tcPr>
            <w:tcW w:w="1041" w:type="dxa"/>
            <w:vAlign w:val="center"/>
          </w:tcPr>
          <w:p w:rsidR="00425575" w:rsidRDefault="0063714F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3.08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1.93</w:t>
            </w: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575" w:rsidRDefault="00425575">
            <w:pPr>
              <w:jc w:val="right"/>
            </w:pPr>
          </w:p>
        </w:tc>
      </w:tr>
      <w:tr w:rsidR="00425575">
        <w:tc>
          <w:tcPr>
            <w:tcW w:w="1041" w:type="dxa"/>
            <w:vAlign w:val="center"/>
          </w:tcPr>
          <w:p w:rsidR="00425575" w:rsidRDefault="0063714F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17.48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14.13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3.97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8.46</w:t>
            </w:r>
          </w:p>
        </w:tc>
        <w:tc>
          <w:tcPr>
            <w:tcW w:w="1148" w:type="dxa"/>
            <w:vAlign w:val="center"/>
          </w:tcPr>
          <w:p w:rsidR="00425575" w:rsidRDefault="0063714F">
            <w:pPr>
              <w:jc w:val="right"/>
            </w:pPr>
            <w:r>
              <w:t>22.76</w:t>
            </w:r>
          </w:p>
        </w:tc>
        <w:tc>
          <w:tcPr>
            <w:tcW w:w="848" w:type="dxa"/>
            <w:vAlign w:val="center"/>
          </w:tcPr>
          <w:p w:rsidR="00425575" w:rsidRDefault="0063714F">
            <w:pPr>
              <w:jc w:val="right"/>
            </w:pPr>
            <w:r>
              <w:t>27.82</w:t>
            </w:r>
          </w:p>
        </w:tc>
        <w:tc>
          <w:tcPr>
            <w:tcW w:w="848" w:type="dxa"/>
            <w:vAlign w:val="center"/>
          </w:tcPr>
          <w:p w:rsidR="00425575" w:rsidRDefault="0063714F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425575" w:rsidRDefault="0063714F">
            <w:pPr>
              <w:jc w:val="right"/>
            </w:pPr>
            <w:r>
              <w:t>12.82</w:t>
            </w:r>
          </w:p>
        </w:tc>
      </w:tr>
    </w:tbl>
    <w:p w:rsidR="00425575" w:rsidRDefault="0063714F">
      <w:pPr>
        <w:pStyle w:val="2"/>
        <w:widowControl w:val="0"/>
      </w:pPr>
      <w:bookmarkStart w:id="86" w:name="_Toc58693516"/>
      <w:r>
        <w:rPr>
          <w:rFonts w:hint="eastAsia"/>
        </w:rPr>
        <w:t>全年能耗</w:t>
      </w:r>
      <w:bookmarkEnd w:id="86"/>
    </w:p>
    <w:p w:rsidR="00425575" w:rsidRDefault="0063714F">
      <w:pPr>
        <w:widowControl w:val="0"/>
        <w:jc w:val="both"/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负荷和电耗均为考虑热回收后的值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87" w:name="设计建筑别名"/>
            <w:r>
              <w:rPr>
                <w:rFonts w:hint="eastAsia"/>
                <w:lang w:val="en-US"/>
              </w:rPr>
              <w:t>设计建筑</w:t>
            </w:r>
            <w:bookmarkEnd w:id="87"/>
          </w:p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88" w:name="耗冷量2"/>
            <w:r w:rsidRPr="00771B84">
              <w:rPr>
                <w:rFonts w:hint="eastAsia"/>
                <w:lang w:val="en-US"/>
              </w:rPr>
              <w:t>40.21</w:t>
            </w:r>
            <w:bookmarkEnd w:id="88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89" w:name="耗热量2"/>
            <w:r w:rsidRPr="00771B84">
              <w:rPr>
                <w:rFonts w:hint="eastAsia"/>
                <w:lang w:val="en-US"/>
              </w:rPr>
              <w:t>26.85</w:t>
            </w:r>
            <w:bookmarkEnd w:id="89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90" w:name="耗冷耗热量2"/>
            <w:r w:rsidRPr="00771B84">
              <w:rPr>
                <w:rFonts w:hint="eastAsia"/>
                <w:lang w:val="en-US"/>
              </w:rPr>
              <w:t>67.07</w:t>
            </w:r>
            <w:bookmarkEnd w:id="90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91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92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93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94" w:name="冷源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95" w:name="冷却水泵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96" w:name="冷冻水泵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97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98" w:name="单元式空调能耗"/>
            <w:r w:rsidRPr="00771B84">
              <w:rPr>
                <w:lang w:val="en-US"/>
              </w:rPr>
              <w:t>17.48</w:t>
            </w:r>
            <w:bookmarkEnd w:id="98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99" w:name="空调能耗"/>
            <w:r w:rsidRPr="00771B84">
              <w:rPr>
                <w:lang w:val="en-US"/>
              </w:rPr>
              <w:t>17.48</w:t>
            </w:r>
            <w:bookmarkEnd w:id="99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00" w:name="热源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01" w:name="热水泵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14.13</w:t>
            </w:r>
            <w:bookmarkEnd w:id="102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03" w:name="供暖能耗"/>
            <w:r w:rsidRPr="00771B84">
              <w:rPr>
                <w:lang w:val="en-US"/>
              </w:rPr>
              <w:t>14.13</w:t>
            </w:r>
            <w:bookmarkEnd w:id="103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04" w:name="新排风系统能耗"/>
            <w:r w:rsidRPr="00771B84">
              <w:rPr>
                <w:rFonts w:hint="eastAsia"/>
                <w:lang w:val="en-US"/>
              </w:rPr>
              <w:t>3.97</w:t>
            </w:r>
            <w:bookmarkEnd w:id="104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05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06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0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08" w:name="空调动力能耗"/>
            <w:r w:rsidRPr="00771B84">
              <w:rPr>
                <w:rFonts w:hint="eastAsia"/>
                <w:lang w:val="en-US"/>
              </w:rPr>
              <w:t>3.97</w:t>
            </w:r>
            <w:bookmarkEnd w:id="108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09" w:name="照明能耗"/>
            <w:r w:rsidRPr="00771B84">
              <w:rPr>
                <w:rFonts w:hint="eastAsia"/>
                <w:lang w:val="en-US"/>
              </w:rPr>
              <w:t>8.46</w:t>
            </w:r>
            <w:bookmarkEnd w:id="109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rFonts w:hint="eastAsia"/>
                <w:lang w:val="en-US"/>
              </w:rPr>
              <w:t>设备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10" w:name="设备用电"/>
            <w:r w:rsidRPr="00771B84">
              <w:rPr>
                <w:rFonts w:hint="eastAsia"/>
                <w:lang w:val="en-US"/>
              </w:rPr>
              <w:t>22.76</w:t>
            </w:r>
            <w:bookmarkEnd w:id="110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11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12" w:name="排风机能耗"/>
            <w:r w:rsidRPr="00771B84">
              <w:rPr>
                <w:rFonts w:hint="eastAsia"/>
                <w:lang w:val="en-US"/>
              </w:rPr>
              <w:t>27.82</w:t>
            </w:r>
            <w:bookmarkEnd w:id="112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13" w:name="热水系统能耗"/>
            <w:r w:rsidRPr="00771B84">
              <w:rPr>
                <w:rFonts w:hint="eastAsia"/>
                <w:lang w:val="en-US"/>
              </w:rPr>
              <w:t>12.82</w:t>
            </w:r>
            <w:bookmarkEnd w:id="113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Default="006371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14" w:name="其他能耗"/>
            <w:r w:rsidRPr="00771B84">
              <w:rPr>
                <w:rFonts w:hint="eastAsia"/>
                <w:lang w:val="en-US"/>
              </w:rPr>
              <w:t>71.86</w:t>
            </w:r>
            <w:bookmarkEnd w:id="114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273712" w:rsidRDefault="0063714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:rsidR="00273712" w:rsidRPr="00771B84" w:rsidRDefault="0063714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63714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:rsidR="00273712" w:rsidRPr="00771B84" w:rsidRDefault="0063714F" w:rsidP="00273712">
            <w:pPr>
              <w:jc w:val="center"/>
              <w:rPr>
                <w:lang w:val="en-US"/>
              </w:rPr>
            </w:pPr>
            <w:bookmarkStart w:id="115" w:name="太阳能能耗"/>
            <w:r w:rsidRPr="00771B84">
              <w:rPr>
                <w:rFonts w:hint="eastAsia"/>
                <w:lang w:val="en-US"/>
              </w:rPr>
              <w:t>16.48</w:t>
            </w:r>
            <w:bookmarkEnd w:id="115"/>
          </w:p>
        </w:tc>
        <w:tc>
          <w:tcPr>
            <w:tcW w:w="1293" w:type="pct"/>
          </w:tcPr>
          <w:p w:rsidR="00273712" w:rsidRPr="00771B84" w:rsidRDefault="0063714F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63714F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63714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73712" w:rsidRPr="00771B84" w:rsidRDefault="0063714F" w:rsidP="00273712">
            <w:pPr>
              <w:jc w:val="center"/>
              <w:rPr>
                <w:lang w:val="en-US"/>
              </w:rPr>
            </w:pPr>
            <w:bookmarkStart w:id="116" w:name="光伏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:rsidR="00273712" w:rsidRPr="00771B84" w:rsidRDefault="0063714F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63714F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63714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273712" w:rsidRPr="00771B84" w:rsidRDefault="0063714F" w:rsidP="00273712">
            <w:pPr>
              <w:jc w:val="center"/>
              <w:rPr>
                <w:lang w:val="en-US"/>
              </w:rPr>
            </w:pPr>
            <w:bookmarkStart w:id="117" w:name="可再生能源能耗"/>
            <w:r w:rsidRPr="00771B84">
              <w:rPr>
                <w:rFonts w:hint="eastAsia"/>
                <w:lang w:val="en-US"/>
              </w:rPr>
              <w:t>16.48</w:t>
            </w:r>
            <w:bookmarkEnd w:id="117"/>
          </w:p>
        </w:tc>
        <w:tc>
          <w:tcPr>
            <w:tcW w:w="1293" w:type="pct"/>
          </w:tcPr>
          <w:p w:rsidR="00273712" w:rsidRPr="00771B84" w:rsidRDefault="0063714F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18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8"/>
          </w:p>
        </w:tc>
        <w:tc>
          <w:tcPr>
            <w:tcW w:w="1671" w:type="pct"/>
            <w:vAlign w:val="center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bookmarkStart w:id="119" w:name="建筑总能耗"/>
            <w:r w:rsidRPr="00771B84">
              <w:rPr>
                <w:lang w:val="en-US"/>
              </w:rPr>
              <w:t>107.44</w:t>
            </w:r>
            <w:bookmarkEnd w:id="119"/>
          </w:p>
        </w:tc>
        <w:tc>
          <w:tcPr>
            <w:tcW w:w="1293" w:type="pct"/>
          </w:tcPr>
          <w:p w:rsidR="007C2478" w:rsidRPr="00771B84" w:rsidRDefault="0063714F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E1=Ec+Eh+Ef+Eo-Ep</w:t>
            </w:r>
          </w:p>
        </w:tc>
      </w:tr>
    </w:tbl>
    <w:p w:rsidR="00CC2ABC" w:rsidRDefault="0063714F"/>
    <w:p w:rsidR="00425575" w:rsidRDefault="00425575">
      <w:pPr>
        <w:widowControl w:val="0"/>
        <w:jc w:val="both"/>
      </w:pPr>
    </w:p>
    <w:p w:rsidR="00425575" w:rsidRDefault="0063714F">
      <w:pPr>
        <w:widowControl w:val="0"/>
        <w:jc w:val="both"/>
      </w:pPr>
      <w:r>
        <w:rPr>
          <w:noProof/>
          <w:lang w:val="en-US"/>
        </w:rPr>
        <w:drawing>
          <wp:inline distT="0" distB="0" distL="0" distR="0">
            <wp:extent cx="5572710" cy="5658444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2710" cy="565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575" w:rsidRDefault="00425575">
      <w:pPr>
        <w:sectPr w:rsidR="0042557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425575" w:rsidRDefault="0063714F">
      <w:pPr>
        <w:pStyle w:val="1"/>
        <w:widowControl w:val="0"/>
        <w:jc w:val="both"/>
      </w:pPr>
      <w:bookmarkStart w:id="120" w:name="_Toc58693517"/>
      <w:r>
        <w:rPr>
          <w:rFonts w:hint="eastAsia"/>
        </w:rPr>
        <w:lastRenderedPageBreak/>
        <w:t>附录</w:t>
      </w:r>
      <w:bookmarkEnd w:id="120"/>
    </w:p>
    <w:p w:rsidR="00425575" w:rsidRDefault="0063714F">
      <w:pPr>
        <w:pStyle w:val="2"/>
        <w:widowControl w:val="0"/>
      </w:pPr>
      <w:bookmarkStart w:id="121" w:name="_Toc58693518"/>
      <w:r>
        <w:rPr>
          <w:rFonts w:hint="eastAsia"/>
        </w:rPr>
        <w:t>工作日</w:t>
      </w:r>
      <w:r>
        <w:rPr>
          <w:rFonts w:hint="eastAsia"/>
        </w:rPr>
        <w:t>/</w:t>
      </w:r>
      <w:r>
        <w:rPr>
          <w:rFonts w:hint="eastAsia"/>
        </w:rPr>
        <w:t>节假日人员逐时在室率</w:t>
      </w:r>
      <w:r>
        <w:rPr>
          <w:rFonts w:hint="eastAsia"/>
        </w:rPr>
        <w:t>(%)</w:t>
      </w:r>
      <w:bookmarkEnd w:id="121"/>
    </w:p>
    <w:p w:rsidR="00425575" w:rsidRDefault="00425575"/>
    <w:tbl>
      <w:tblPr>
        <w:tblW w:w="10686" w:type="dxa"/>
        <w:jc w:val="center"/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425575" w:rsidRDefault="00425575">
      <w:pPr>
        <w:widowControl w:val="0"/>
        <w:jc w:val="both"/>
      </w:pPr>
    </w:p>
    <w:p w:rsidR="00425575" w:rsidRDefault="0063714F">
      <w:r>
        <w:t>注：上行：工作日；下行：节假日</w:t>
      </w:r>
    </w:p>
    <w:p w:rsidR="00425575" w:rsidRDefault="0063714F">
      <w:pPr>
        <w:pStyle w:val="2"/>
      </w:pPr>
      <w:bookmarkStart w:id="122" w:name="_Toc58693519"/>
      <w:r>
        <w:t>工作日</w:t>
      </w:r>
      <w:r>
        <w:t>/</w:t>
      </w:r>
      <w:r>
        <w:t>节假日照明开关时间表</w:t>
      </w:r>
      <w:r>
        <w:t>(%)</w:t>
      </w:r>
      <w:bookmarkEnd w:id="122"/>
    </w:p>
    <w:p w:rsidR="00425575" w:rsidRDefault="00425575"/>
    <w:tbl>
      <w:tblPr>
        <w:tblW w:w="10686" w:type="dxa"/>
        <w:jc w:val="center"/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425575" w:rsidRDefault="00425575"/>
    <w:p w:rsidR="00425575" w:rsidRDefault="0063714F">
      <w:r>
        <w:t>注：上行：工作日；下行：节假日</w:t>
      </w:r>
    </w:p>
    <w:p w:rsidR="00425575" w:rsidRDefault="0063714F">
      <w:pPr>
        <w:pStyle w:val="2"/>
      </w:pPr>
      <w:bookmarkStart w:id="123" w:name="_Toc58693520"/>
      <w:r>
        <w:t>工作日</w:t>
      </w:r>
      <w:r>
        <w:t>/</w:t>
      </w:r>
      <w:r>
        <w:t>节假日设备逐时使用率</w:t>
      </w:r>
      <w:r>
        <w:t>(%)</w:t>
      </w:r>
      <w:bookmarkEnd w:id="123"/>
    </w:p>
    <w:p w:rsidR="00425575" w:rsidRDefault="00425575"/>
    <w:tbl>
      <w:tblPr>
        <w:tblW w:w="10686" w:type="dxa"/>
        <w:jc w:val="center"/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42557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425575" w:rsidRDefault="00425575"/>
    <w:p w:rsidR="00425575" w:rsidRDefault="0063714F">
      <w:r>
        <w:t>注：上行：工作日；下行：节假日</w:t>
      </w:r>
    </w:p>
    <w:p w:rsidR="00425575" w:rsidRDefault="0063714F">
      <w:pPr>
        <w:pStyle w:val="2"/>
      </w:pPr>
      <w:bookmarkStart w:id="124" w:name="_Toc5869352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4"/>
    </w:p>
    <w:p w:rsidR="00425575" w:rsidRDefault="00425575"/>
    <w:tbl>
      <w:tblPr>
        <w:tblW w:w="10686" w:type="dxa"/>
        <w:jc w:val="center"/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bookmarkStart w:id="125" w:name="_GoBack"/>
            <w:bookmarkEnd w:id="125"/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557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37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425575" w:rsidRDefault="00425575"/>
    <w:p w:rsidR="00425575" w:rsidRDefault="0063714F">
      <w:r>
        <w:t>注：上行：工作日；下行：节假日</w:t>
      </w:r>
    </w:p>
    <w:p w:rsidR="00425575" w:rsidRDefault="00425575"/>
    <w:sectPr w:rsidR="0042557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14F" w:rsidRDefault="0063714F" w:rsidP="00203A7D">
      <w:r>
        <w:separator/>
      </w:r>
    </w:p>
  </w:endnote>
  <w:endnote w:type="continuationSeparator" w:id="1">
    <w:p w:rsidR="0063714F" w:rsidRDefault="0063714F" w:rsidP="0020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5C" w:rsidRDefault="00425575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313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5C" w:rsidRDefault="00425575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3135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0589">
      <w:rPr>
        <w:rStyle w:val="a9"/>
        <w:noProof/>
      </w:rPr>
      <w:t>1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14F" w:rsidRDefault="0063714F" w:rsidP="00203A7D">
      <w:r>
        <w:separator/>
      </w:r>
    </w:p>
  </w:footnote>
  <w:footnote w:type="continuationSeparator" w:id="1">
    <w:p w:rsidR="0063714F" w:rsidRDefault="0063714F" w:rsidP="00203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14F"/>
    <w:rsid w:val="000118E3"/>
    <w:rsid w:val="00033A7A"/>
    <w:rsid w:val="00037A4C"/>
    <w:rsid w:val="00057DFB"/>
    <w:rsid w:val="000D5BDD"/>
    <w:rsid w:val="000E707C"/>
    <w:rsid w:val="000F7EF2"/>
    <w:rsid w:val="00122AE1"/>
    <w:rsid w:val="0014776A"/>
    <w:rsid w:val="001D5BEF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25575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3714F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30589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paragraph" w:styleId="ab">
    <w:name w:val="Balloon Text"/>
    <w:basedOn w:val="a"/>
    <w:link w:val="Char"/>
    <w:rsid w:val="00F30589"/>
    <w:rPr>
      <w:sz w:val="18"/>
      <w:szCs w:val="18"/>
    </w:rPr>
  </w:style>
  <w:style w:type="character" w:customStyle="1" w:styleId="Char">
    <w:name w:val="批注框文本 Char"/>
    <w:basedOn w:val="a1"/>
    <w:link w:val="ab"/>
    <w:rsid w:val="00F30589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911;&#23447;&#24698;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0</TotalTime>
  <Pages>13</Pages>
  <Words>1667</Words>
  <Characters>9505</Characters>
  <Application>Microsoft Office Word</Application>
  <DocSecurity>0</DocSecurity>
  <Lines>79</Lines>
  <Paragraphs>22</Paragraphs>
  <ScaleCrop>false</ScaleCrop>
  <Company>ths</Company>
  <LinksUpToDate>false</LinksUpToDate>
  <CharactersWithSpaces>11150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冯宗恺</dc:creator>
  <cp:lastModifiedBy>冯宗恺</cp:lastModifiedBy>
  <cp:revision>1</cp:revision>
  <cp:lastPrinted>1601-01-01T00:00:00Z</cp:lastPrinted>
  <dcterms:created xsi:type="dcterms:W3CDTF">2020-12-12T11:24:00Z</dcterms:created>
  <dcterms:modified xsi:type="dcterms:W3CDTF">2020-12-12T11:24:00Z</dcterms:modified>
</cp:coreProperties>
</file>